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3" w:rsidRPr="001A6AA3" w:rsidRDefault="001A6AA3" w:rsidP="001A6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12 января </w:t>
      </w:r>
      <w:proofErr w:type="spellStart"/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облизбирком</w:t>
      </w:r>
      <w:proofErr w:type="spellEnd"/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провел 36  заседание комиссии Челябинской области.</w:t>
      </w:r>
    </w:p>
    <w:p w:rsidR="001A6AA3" w:rsidRPr="001A6AA3" w:rsidRDefault="001A6AA3" w:rsidP="001A6A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Члены комиссии утвердили перечень участков, на которых смогут проголосовать лица, не имеющие регистрации, а также согласовали применение технологии  изготовления итоговых протоколов с машиночитаемым кодом (QR</w:t>
      </w:r>
      <w:r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A6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кодирование) на всех 2305 избирательных участках Челябинской области.</w:t>
      </w:r>
    </w:p>
    <w:p w:rsidR="001A6AA3" w:rsidRPr="001A6AA3" w:rsidRDefault="001A6AA3" w:rsidP="001A6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A6AA3" w:rsidRPr="001A6AA3" w:rsidRDefault="001A6AA3" w:rsidP="001A6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Заседание стартовало с представления нового члена избирательной комиссии Челябинской области с правом решающего голоса. Им стал  Денис Романов, назначенный Постановлением Губернатора  от 29.12.17 г. Денис Иванович Романов был выдвинут в состав избирательной комиссии Челябинской области Собранием Депутатов Верхнеуральского района.</w:t>
      </w:r>
    </w:p>
    <w:p w:rsidR="001A6AA3" w:rsidRPr="001A6AA3" w:rsidRDefault="002A1265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6AA3"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наковым вопросом за заседании комиссии стало утверждение перечня избирательных участков на выборах Президента Российской Федерации 18 марта 2018 г. Было принято решение, что на всех 2305 избирательных участках, среди которых - 2285 постоянных и 20 временных, в день выборов будет применена технология  изготовления итоговых протоколов с машиночитаемым кодом (QR</w:t>
      </w:r>
      <w:r w:rsidR="001A6AA3"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1A6AA3"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кодирование).</w:t>
      </w:r>
      <w:proofErr w:type="gramEnd"/>
    </w:p>
    <w:p w:rsidR="001A6AA3" w:rsidRPr="001A6AA3" w:rsidRDefault="001A6AA3" w:rsidP="001A6A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Применение технологии позволит в первую очередь защитить протоколы от субъективного фактора. Протоколы </w:t>
      </w:r>
      <w:proofErr w:type="gramStart"/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сканируются</w:t>
      </w:r>
      <w:proofErr w:type="gramEnd"/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и  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ошибочный протокол просто невозможно распечатать,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рассказала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1A6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заместитель председателя избирательной комиссии Елена Шубина.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-  Технология позволит ускорить процесс подведения итогов голосования, а также позволит защитить от каких  - либо 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ошибок при введении </w:t>
      </w:r>
      <w:r w:rsidR="002C31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</w:t>
      </w:r>
      <w:r w:rsidR="002A126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нформации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фальсификаций– </w:t>
      </w:r>
      <w:proofErr w:type="gramStart"/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у </w:t>
      </w:r>
      <w:proofErr w:type="gramEnd"/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наблюдателей также будет иметься копия протокола с уникальным QR</w:t>
      </w:r>
      <w:r w:rsidRPr="001A6A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1A6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 кодом.</w:t>
      </w: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организационных вопросов, на 36 заседании комиссии был </w:t>
      </w:r>
      <w:r w:rsidR="002A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участков, на которых смогут проголосовать лица, не имеющие регистрации. 18 марта 2018 года в Челябинской области  </w:t>
      </w:r>
      <w:proofErr w:type="gramStart"/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1A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имеющие регистрации смогут реализовать свое активное избирательное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43 избирательных участках в Челябинской области. </w:t>
      </w: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Челябинске </w:t>
      </w:r>
      <w:r w:rsidR="002A1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избирательный участок будет расположен на Железнодорожном вокзале, В Магнитогорске – в Доме Творчества, а в Копейске – в школе №6.</w:t>
      </w: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265" w:rsidRDefault="002A1265" w:rsidP="002A1265">
      <w:pPr>
        <w:jc w:val="center"/>
        <w:rPr>
          <w:b/>
          <w:sz w:val="28"/>
          <w:szCs w:val="28"/>
        </w:rPr>
      </w:pPr>
      <w:r w:rsidRPr="00781A0E">
        <w:rPr>
          <w:b/>
          <w:sz w:val="28"/>
          <w:szCs w:val="28"/>
        </w:rPr>
        <w:t xml:space="preserve">Перечень </w:t>
      </w:r>
    </w:p>
    <w:p w:rsidR="002A1265" w:rsidRDefault="002A1265" w:rsidP="002A1265">
      <w:pPr>
        <w:jc w:val="center"/>
        <w:rPr>
          <w:b/>
          <w:iCs/>
          <w:sz w:val="28"/>
          <w:szCs w:val="28"/>
        </w:rPr>
      </w:pPr>
      <w:r w:rsidRPr="00781A0E">
        <w:rPr>
          <w:b/>
          <w:sz w:val="28"/>
          <w:szCs w:val="28"/>
        </w:rPr>
        <w:t>избирательных участков</w:t>
      </w:r>
      <w:r w:rsidRPr="00781A0E">
        <w:rPr>
          <w:b/>
          <w:iCs/>
          <w:sz w:val="28"/>
          <w:szCs w:val="28"/>
        </w:rPr>
        <w:t xml:space="preserve"> для голосования избирателей, не имеющих регистрацию по месту жительства в пределах Российской Федерации</w:t>
      </w:r>
    </w:p>
    <w:p w:rsidR="002A1265" w:rsidRPr="00781A0E" w:rsidRDefault="002A1265" w:rsidP="002A1265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696"/>
        <w:gridCol w:w="3328"/>
        <w:gridCol w:w="1276"/>
        <w:gridCol w:w="4110"/>
      </w:tblGrid>
      <w:tr w:rsidR="002A1265" w:rsidRPr="00FE7B26" w:rsidTr="00623C78">
        <w:trPr>
          <w:trHeight w:val="615"/>
        </w:trPr>
        <w:tc>
          <w:tcPr>
            <w:tcW w:w="513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№</w:t>
            </w:r>
          </w:p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proofErr w:type="spellStart"/>
            <w:proofErr w:type="gramStart"/>
            <w:r w:rsidRPr="00FE7B26">
              <w:rPr>
                <w:bCs/>
                <w:szCs w:val="24"/>
              </w:rPr>
              <w:t>п</w:t>
            </w:r>
            <w:proofErr w:type="spellEnd"/>
            <w:proofErr w:type="gramEnd"/>
            <w:r w:rsidRPr="00FE7B26">
              <w:rPr>
                <w:bCs/>
                <w:szCs w:val="24"/>
              </w:rPr>
              <w:t>/</w:t>
            </w:r>
            <w:proofErr w:type="spellStart"/>
            <w:r w:rsidRPr="00FE7B26">
              <w:rPr>
                <w:bCs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1265" w:rsidRPr="00FE7B26" w:rsidRDefault="002A1265" w:rsidP="00623C78">
            <w:pPr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 xml:space="preserve">Наименование </w:t>
            </w:r>
            <w:proofErr w:type="gramStart"/>
            <w:r w:rsidRPr="00FE7B26">
              <w:rPr>
                <w:bCs/>
                <w:szCs w:val="24"/>
              </w:rPr>
              <w:t>территориальной</w:t>
            </w:r>
            <w:proofErr w:type="gramEnd"/>
            <w:r w:rsidRPr="00FE7B26">
              <w:rPr>
                <w:bCs/>
                <w:szCs w:val="24"/>
              </w:rPr>
              <w:t xml:space="preserve"> </w:t>
            </w:r>
          </w:p>
          <w:p w:rsidR="002A1265" w:rsidRPr="00FE7B26" w:rsidRDefault="002A1265" w:rsidP="00623C78">
            <w:pPr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избирательной комиссии</w:t>
            </w:r>
          </w:p>
        </w:tc>
        <w:tc>
          <w:tcPr>
            <w:tcW w:w="1276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Номера</w:t>
            </w:r>
          </w:p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t>избирател</w:t>
            </w:r>
            <w:r w:rsidRPr="00FE7B26">
              <w:rPr>
                <w:bCs/>
                <w:szCs w:val="24"/>
              </w:rPr>
              <w:lastRenderedPageBreak/>
              <w:t>ьных участков</w:t>
            </w:r>
          </w:p>
        </w:tc>
        <w:tc>
          <w:tcPr>
            <w:tcW w:w="4110" w:type="dxa"/>
            <w:vAlign w:val="center"/>
          </w:tcPr>
          <w:p w:rsidR="002A1265" w:rsidRPr="00FE7B26" w:rsidRDefault="002A1265" w:rsidP="00623C78">
            <w:pPr>
              <w:jc w:val="center"/>
              <w:rPr>
                <w:bCs/>
                <w:szCs w:val="24"/>
              </w:rPr>
            </w:pPr>
            <w:r w:rsidRPr="00FE7B26">
              <w:rPr>
                <w:bCs/>
                <w:szCs w:val="24"/>
              </w:rPr>
              <w:lastRenderedPageBreak/>
              <w:t>Место расположения избирательных участков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Агаповского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1544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 w:rsidRPr="00110870">
              <w:rPr>
                <w:sz w:val="24"/>
                <w:szCs w:val="24"/>
              </w:rPr>
              <w:t>с</w:t>
            </w:r>
            <w:proofErr w:type="gramEnd"/>
            <w:r w:rsidRPr="00110870">
              <w:rPr>
                <w:sz w:val="24"/>
                <w:szCs w:val="24"/>
              </w:rPr>
              <w:t>. Агаповка, ул. Школьная д.52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Аргаяшского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Аргаяш, ул. Ленина д.3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Аши и Ашинского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849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Аша, ул. Мира д.23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Брединского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1595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Бреды, 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 xml:space="preserve"> д.11-б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Варненского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Варна, ул. Магнитогорская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Верхнеуральского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1491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Верхнеуральск, ул. Ерёмина д.33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Верхний Уфалей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890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Верхний Уфалей, ул</w:t>
            </w:r>
            <w:proofErr w:type="gramStart"/>
            <w:r w:rsidRPr="00110870">
              <w:rPr>
                <w:sz w:val="24"/>
                <w:szCs w:val="24"/>
              </w:rPr>
              <w:t>.Л</w:t>
            </w:r>
            <w:proofErr w:type="gramEnd"/>
            <w:r w:rsidRPr="00110870">
              <w:rPr>
                <w:sz w:val="24"/>
                <w:szCs w:val="24"/>
              </w:rPr>
              <w:t>енина д.157а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Еткульского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1862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Еткуль, ул. Ленина д.30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Еманжелинского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1827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Еманжелинск, ул. Чкалова д.10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Златоуста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Златоуст, ул. В.И.Ленина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Карабаша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Карабаш, ул. Металлургов д.9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Карталы и Карталинского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1671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Карталы, ул. Ленина д.22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поселка </w:t>
            </w:r>
            <w:proofErr w:type="gramStart"/>
            <w:r w:rsidRPr="00110870">
              <w:rPr>
                <w:sz w:val="24"/>
                <w:szCs w:val="24"/>
              </w:rPr>
              <w:t>Локомотивный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1718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п. Локомотивный, ул. Школьная д.25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Касли и Каслинского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934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Касли, ул. Ленина д.16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</w:t>
            </w:r>
            <w:proofErr w:type="spellStart"/>
            <w:r w:rsidRPr="00110870">
              <w:rPr>
                <w:sz w:val="24"/>
                <w:szCs w:val="24"/>
              </w:rPr>
              <w:t>Снежинска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1280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spellStart"/>
            <w:r w:rsidRPr="00110870">
              <w:rPr>
                <w:sz w:val="24"/>
                <w:szCs w:val="24"/>
              </w:rPr>
              <w:t>Снежинск</w:t>
            </w:r>
            <w:proofErr w:type="spellEnd"/>
            <w:r w:rsidRPr="00110870">
              <w:rPr>
                <w:sz w:val="24"/>
                <w:szCs w:val="24"/>
              </w:rPr>
              <w:t>, ул. Свердлова д.13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города </w:t>
            </w:r>
            <w:proofErr w:type="spellStart"/>
            <w:r w:rsidRPr="00110870">
              <w:rPr>
                <w:sz w:val="24"/>
                <w:szCs w:val="24"/>
              </w:rPr>
              <w:t>Катав-Ивановска</w:t>
            </w:r>
            <w:proofErr w:type="spellEnd"/>
            <w:r w:rsidRPr="00110870">
              <w:rPr>
                <w:sz w:val="24"/>
                <w:szCs w:val="24"/>
              </w:rPr>
              <w:t xml:space="preserve"> и Катав-Ивановского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976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spellStart"/>
            <w:r w:rsidRPr="00110870">
              <w:rPr>
                <w:sz w:val="24"/>
                <w:szCs w:val="24"/>
              </w:rPr>
              <w:t>Катав-Ивановск</w:t>
            </w:r>
            <w:proofErr w:type="spellEnd"/>
            <w:r w:rsidRPr="00110870">
              <w:rPr>
                <w:sz w:val="24"/>
                <w:szCs w:val="24"/>
              </w:rPr>
              <w:t>, ул. Дмитрия Тараканова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города </w:t>
            </w:r>
            <w:proofErr w:type="gramStart"/>
            <w:r w:rsidRPr="00110870">
              <w:rPr>
                <w:sz w:val="24"/>
                <w:szCs w:val="24"/>
              </w:rPr>
              <w:t>Трёхгорный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914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gramStart"/>
            <w:r w:rsidRPr="00110870">
              <w:rPr>
                <w:sz w:val="24"/>
                <w:szCs w:val="24"/>
              </w:rPr>
              <w:t>Трёхгорный</w:t>
            </w:r>
            <w:proofErr w:type="gramEnd"/>
            <w:r w:rsidRPr="00110870">
              <w:rPr>
                <w:sz w:val="24"/>
                <w:szCs w:val="24"/>
              </w:rPr>
              <w:t>, ул. Ленина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Кизильского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2239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</w:t>
            </w:r>
            <w:proofErr w:type="gramStart"/>
            <w:r w:rsidRPr="00110870">
              <w:rPr>
                <w:sz w:val="24"/>
                <w:szCs w:val="24"/>
              </w:rPr>
              <w:t>.К</w:t>
            </w:r>
            <w:proofErr w:type="gramEnd"/>
            <w:r w:rsidRPr="00110870">
              <w:rPr>
                <w:sz w:val="24"/>
                <w:szCs w:val="24"/>
              </w:rPr>
              <w:t>изильское, Советская, 67 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Красноармейского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1044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</w:t>
            </w:r>
            <w:proofErr w:type="spellStart"/>
            <w:r w:rsidRPr="00110870">
              <w:rPr>
                <w:sz w:val="24"/>
                <w:szCs w:val="24"/>
              </w:rPr>
              <w:t>Миасское</w:t>
            </w:r>
            <w:proofErr w:type="spellEnd"/>
            <w:r w:rsidRPr="00110870">
              <w:rPr>
                <w:sz w:val="24"/>
                <w:szCs w:val="24"/>
              </w:rPr>
              <w:t>, ул. Пионерская д.30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Копейска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1912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Копейск,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Ленина,62-Б</w:t>
            </w:r>
            <w:r w:rsidRPr="00110870">
              <w:rPr>
                <w:sz w:val="24"/>
                <w:szCs w:val="24"/>
              </w:rPr>
              <w:br/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Коркинского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1972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Коркино, ул. 30 лет ВЛКСМ, </w:t>
            </w:r>
            <w:proofErr w:type="spellStart"/>
            <w:r w:rsidRPr="00110870">
              <w:rPr>
                <w:sz w:val="24"/>
                <w:szCs w:val="24"/>
              </w:rPr>
              <w:t>д</w:t>
            </w:r>
            <w:proofErr w:type="spellEnd"/>
            <w:r w:rsidRPr="00110870">
              <w:rPr>
                <w:sz w:val="24"/>
                <w:szCs w:val="24"/>
              </w:rPr>
              <w:t xml:space="preserve"> .27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Кунашакского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1067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Кунашак, ул. Ленина д.95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Кусинского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1114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Куса, ул</w:t>
            </w:r>
            <w:proofErr w:type="gramStart"/>
            <w:r w:rsidRPr="00110870">
              <w:rPr>
                <w:sz w:val="24"/>
                <w:szCs w:val="24"/>
              </w:rPr>
              <w:t>.Л</w:t>
            </w:r>
            <w:proofErr w:type="gramEnd"/>
            <w:r w:rsidRPr="00110870">
              <w:rPr>
                <w:sz w:val="24"/>
                <w:szCs w:val="24"/>
              </w:rPr>
              <w:t>енинградская, 23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Кыштыма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Кыштым</w:t>
            </w:r>
            <w:r>
              <w:rPr>
                <w:sz w:val="24"/>
                <w:szCs w:val="24"/>
              </w:rPr>
              <w:t xml:space="preserve">, </w:t>
            </w:r>
            <w:r w:rsidRPr="0011087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д.28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Озёрска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1241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Озерск, ул. Блюхера д.22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Ленинского района города Магнитогорска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1353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Магнитогорск, ул. Ленина д.59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Миасса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Миасс,</w:t>
            </w:r>
            <w:r w:rsidRPr="00110870">
              <w:rPr>
                <w:sz w:val="24"/>
                <w:szCs w:val="24"/>
              </w:rPr>
              <w:t xml:space="preserve"> пр. Автозаводцев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Нагайбакского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1780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Фершампенуаз</w:t>
            </w:r>
            <w:proofErr w:type="gramStart"/>
            <w:r w:rsidRPr="00110870">
              <w:rPr>
                <w:sz w:val="24"/>
                <w:szCs w:val="24"/>
              </w:rPr>
              <w:t xml:space="preserve"> ,</w:t>
            </w:r>
            <w:proofErr w:type="gramEnd"/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ул. </w:t>
            </w:r>
            <w:proofErr w:type="spellStart"/>
            <w:r w:rsidRPr="00110870">
              <w:rPr>
                <w:sz w:val="24"/>
                <w:szCs w:val="24"/>
              </w:rPr>
              <w:t>Советкая</w:t>
            </w:r>
            <w:proofErr w:type="spellEnd"/>
            <w:r w:rsidRPr="00110870">
              <w:rPr>
                <w:sz w:val="24"/>
                <w:szCs w:val="24"/>
              </w:rPr>
              <w:t xml:space="preserve"> д.40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Нязепетровского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1162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</w:t>
            </w:r>
            <w:proofErr w:type="gramStart"/>
            <w:r w:rsidRPr="00110870">
              <w:rPr>
                <w:sz w:val="24"/>
                <w:szCs w:val="24"/>
              </w:rPr>
              <w:t>.Н</w:t>
            </w:r>
            <w:proofErr w:type="gramEnd"/>
            <w:r w:rsidRPr="00110870">
              <w:rPr>
                <w:sz w:val="24"/>
                <w:szCs w:val="24"/>
              </w:rPr>
              <w:t>язепетровск , ул. Свердлова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Октябрьского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261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Октябрьское,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Комсомольская д.54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Пластовского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284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Пласт, ул. </w:t>
            </w:r>
            <w:proofErr w:type="gramStart"/>
            <w:r w:rsidRPr="00110870">
              <w:rPr>
                <w:sz w:val="24"/>
                <w:szCs w:val="24"/>
              </w:rPr>
              <w:t>Октябрьская</w:t>
            </w:r>
            <w:proofErr w:type="gramEnd"/>
            <w:r w:rsidRPr="00110870">
              <w:rPr>
                <w:sz w:val="24"/>
                <w:szCs w:val="24"/>
              </w:rPr>
              <w:t xml:space="preserve"> д.43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города </w:t>
            </w:r>
            <w:proofErr w:type="spellStart"/>
            <w:r w:rsidRPr="00110870">
              <w:rPr>
                <w:sz w:val="24"/>
                <w:szCs w:val="24"/>
              </w:rPr>
              <w:t>Сатки</w:t>
            </w:r>
            <w:proofErr w:type="spellEnd"/>
            <w:r w:rsidRPr="00110870">
              <w:rPr>
                <w:sz w:val="24"/>
                <w:szCs w:val="24"/>
              </w:rPr>
              <w:t xml:space="preserve"> и Саткинского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1199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proofErr w:type="spellStart"/>
            <w:r w:rsidRPr="00110870">
              <w:rPr>
                <w:sz w:val="24"/>
                <w:szCs w:val="24"/>
              </w:rPr>
              <w:t>Сатка</w:t>
            </w:r>
            <w:proofErr w:type="spellEnd"/>
            <w:r w:rsidRPr="00110870">
              <w:rPr>
                <w:sz w:val="24"/>
                <w:szCs w:val="24"/>
              </w:rPr>
              <w:t>, ул. 100-летия Комбината Магнезит д.1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Сосновского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2125</w:t>
            </w:r>
          </w:p>
        </w:tc>
        <w:tc>
          <w:tcPr>
            <w:tcW w:w="4110" w:type="dxa"/>
            <w:vAlign w:val="center"/>
          </w:tcPr>
          <w:p w:rsidR="002A1265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с. Долгодеревенское,</w:t>
            </w:r>
            <w:r>
              <w:rPr>
                <w:sz w:val="24"/>
                <w:szCs w:val="24"/>
              </w:rPr>
              <w:t xml:space="preserve"> 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ул. Строительная д.6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323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Троицк, ул. Гагарина д.25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Усть-Катава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1302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Усть-Катав, ул. Ленина д.40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Уйского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435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Уйское, ул. </w:t>
            </w:r>
            <w:proofErr w:type="gramStart"/>
            <w:r w:rsidRPr="00110870">
              <w:rPr>
                <w:sz w:val="24"/>
                <w:szCs w:val="24"/>
              </w:rPr>
              <w:t>Пионерская</w:t>
            </w:r>
            <w:proofErr w:type="gramEnd"/>
            <w:r w:rsidRPr="00110870">
              <w:rPr>
                <w:sz w:val="24"/>
                <w:szCs w:val="24"/>
              </w:rPr>
              <w:t xml:space="preserve"> д.41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Увельского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2170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п. Увельский,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0870">
              <w:rPr>
                <w:sz w:val="24"/>
                <w:szCs w:val="24"/>
              </w:rPr>
              <w:t>Советская</w:t>
            </w:r>
            <w:proofErr w:type="gramEnd"/>
            <w:r w:rsidRPr="00110870">
              <w:rPr>
                <w:sz w:val="24"/>
                <w:szCs w:val="24"/>
              </w:rPr>
              <w:t xml:space="preserve"> д.7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города Чебаркуля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459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Чебаркуль, ул. Ленина д.32б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</w:t>
            </w:r>
            <w:r w:rsidRPr="00110870">
              <w:rPr>
                <w:sz w:val="24"/>
                <w:szCs w:val="24"/>
              </w:rPr>
              <w:t xml:space="preserve"> района города Челябинска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4110" w:type="dxa"/>
            <w:vAlign w:val="center"/>
          </w:tcPr>
          <w:p w:rsidR="002A1265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г. Че</w:t>
            </w:r>
            <w:r>
              <w:rPr>
                <w:sz w:val="24"/>
                <w:szCs w:val="24"/>
              </w:rPr>
              <w:t xml:space="preserve">лябинск, </w:t>
            </w:r>
          </w:p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площадь  д</w:t>
            </w:r>
            <w:r w:rsidRPr="001108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0870">
              <w:rPr>
                <w:sz w:val="24"/>
                <w:szCs w:val="24"/>
              </w:rPr>
              <w:t>орода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sz w:val="24"/>
                <w:szCs w:val="24"/>
              </w:rPr>
              <w:t>Южноуральска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2204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Южноуральск</w:t>
            </w:r>
            <w:r w:rsidRPr="00110870">
              <w:rPr>
                <w:sz w:val="24"/>
                <w:szCs w:val="24"/>
              </w:rPr>
              <w:t>, ул. Парковая д.2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Троицкого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370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</w:t>
            </w:r>
            <w:proofErr w:type="spellStart"/>
            <w:r w:rsidRPr="00110870">
              <w:rPr>
                <w:sz w:val="24"/>
                <w:szCs w:val="24"/>
              </w:rPr>
              <w:t>Клястицкое</w:t>
            </w:r>
            <w:proofErr w:type="spellEnd"/>
            <w:r w:rsidRPr="0011087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Школьная д.14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spellStart"/>
            <w:r w:rsidRPr="00110870">
              <w:rPr>
                <w:sz w:val="24"/>
                <w:szCs w:val="24"/>
              </w:rPr>
              <w:t>Чебаркульского</w:t>
            </w:r>
            <w:proofErr w:type="spellEnd"/>
            <w:r w:rsidRPr="001108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482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 xml:space="preserve">с. Кундравы, ул. </w:t>
            </w:r>
            <w:proofErr w:type="gramStart"/>
            <w:r w:rsidRPr="00110870">
              <w:rPr>
                <w:sz w:val="24"/>
                <w:szCs w:val="24"/>
              </w:rPr>
              <w:t>Комсомольская</w:t>
            </w:r>
            <w:proofErr w:type="gramEnd"/>
            <w:r w:rsidRPr="00110870">
              <w:rPr>
                <w:sz w:val="24"/>
                <w:szCs w:val="24"/>
              </w:rPr>
              <w:t xml:space="preserve"> д.63</w:t>
            </w:r>
          </w:p>
        </w:tc>
      </w:tr>
      <w:tr w:rsidR="002A1265" w:rsidRPr="00110870" w:rsidTr="00623C78">
        <w:trPr>
          <w:trHeight w:val="552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2A1265" w:rsidRPr="00110870" w:rsidRDefault="002A1265" w:rsidP="00623C7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ТИК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Чесменского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1265" w:rsidRPr="00110870" w:rsidRDefault="002A1265" w:rsidP="00623C78">
            <w:pPr>
              <w:jc w:val="center"/>
              <w:rPr>
                <w:sz w:val="24"/>
                <w:szCs w:val="24"/>
              </w:rPr>
            </w:pPr>
            <w:r w:rsidRPr="00110870">
              <w:rPr>
                <w:sz w:val="24"/>
                <w:szCs w:val="24"/>
              </w:rPr>
              <w:t>1790</w:t>
            </w:r>
          </w:p>
        </w:tc>
        <w:tc>
          <w:tcPr>
            <w:tcW w:w="4110" w:type="dxa"/>
            <w:vAlign w:val="center"/>
          </w:tcPr>
          <w:p w:rsidR="002A1265" w:rsidRPr="00110870" w:rsidRDefault="002A1265" w:rsidP="00623C78">
            <w:pPr>
              <w:rPr>
                <w:sz w:val="24"/>
                <w:szCs w:val="24"/>
              </w:rPr>
            </w:pPr>
            <w:proofErr w:type="gramStart"/>
            <w:r w:rsidRPr="00110870">
              <w:rPr>
                <w:sz w:val="24"/>
                <w:szCs w:val="24"/>
              </w:rPr>
              <w:t>с</w:t>
            </w:r>
            <w:proofErr w:type="gramEnd"/>
            <w:r w:rsidRPr="00110870">
              <w:rPr>
                <w:sz w:val="24"/>
                <w:szCs w:val="24"/>
              </w:rPr>
              <w:t xml:space="preserve">. </w:t>
            </w:r>
            <w:proofErr w:type="gramStart"/>
            <w:r w:rsidRPr="00110870">
              <w:rPr>
                <w:sz w:val="24"/>
                <w:szCs w:val="24"/>
              </w:rPr>
              <w:t>Чесма</w:t>
            </w:r>
            <w:proofErr w:type="gramEnd"/>
            <w:r w:rsidRPr="00110870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110870">
              <w:rPr>
                <w:sz w:val="24"/>
                <w:szCs w:val="24"/>
              </w:rPr>
              <w:t>Ленина д.67</w:t>
            </w:r>
          </w:p>
        </w:tc>
      </w:tr>
    </w:tbl>
    <w:p w:rsidR="002A1265" w:rsidRDefault="002A1265" w:rsidP="002A1265"/>
    <w:p w:rsidR="002A1265" w:rsidRDefault="002A1265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AA3" w:rsidRDefault="001A6AA3" w:rsidP="001A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74" w:rsidRDefault="00837474"/>
    <w:sectPr w:rsidR="00837474" w:rsidSect="000E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E0"/>
    <w:multiLevelType w:val="hybridMultilevel"/>
    <w:tmpl w:val="CF1AB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A3"/>
    <w:rsid w:val="000E4318"/>
    <w:rsid w:val="001A6AA3"/>
    <w:rsid w:val="002756D8"/>
    <w:rsid w:val="00277324"/>
    <w:rsid w:val="002A1265"/>
    <w:rsid w:val="002C3180"/>
    <w:rsid w:val="00362EE2"/>
    <w:rsid w:val="004816E4"/>
    <w:rsid w:val="006548D4"/>
    <w:rsid w:val="0071474D"/>
    <w:rsid w:val="00837474"/>
    <w:rsid w:val="008519CA"/>
    <w:rsid w:val="009B44AC"/>
    <w:rsid w:val="00E936CA"/>
    <w:rsid w:val="00F5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AA3"/>
    <w:rPr>
      <w:b/>
      <w:bCs/>
    </w:rPr>
  </w:style>
  <w:style w:type="character" w:styleId="a4">
    <w:name w:val="Emphasis"/>
    <w:basedOn w:val="a0"/>
    <w:uiPriority w:val="20"/>
    <w:qFormat/>
    <w:rsid w:val="001A6AA3"/>
    <w:rPr>
      <w:i/>
      <w:iCs/>
    </w:rPr>
  </w:style>
  <w:style w:type="character" w:customStyle="1" w:styleId="js-extracted-address">
    <w:name w:val="js-extracted-address"/>
    <w:basedOn w:val="a0"/>
    <w:rsid w:val="001A6AA3"/>
  </w:style>
  <w:style w:type="character" w:customStyle="1" w:styleId="mail-message-map-nobreak">
    <w:name w:val="mail-message-map-nobreak"/>
    <w:basedOn w:val="a0"/>
    <w:rsid w:val="001A6AA3"/>
  </w:style>
  <w:style w:type="paragraph" w:styleId="a5">
    <w:name w:val="List Paragraph"/>
    <w:basedOn w:val="a"/>
    <w:uiPriority w:val="34"/>
    <w:qFormat/>
    <w:rsid w:val="002A1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Tropina</dc:creator>
  <cp:lastModifiedBy>Tropina</cp:lastModifiedBy>
  <cp:revision>2</cp:revision>
  <cp:lastPrinted>2018-01-15T03:52:00Z</cp:lastPrinted>
  <dcterms:created xsi:type="dcterms:W3CDTF">2018-01-15T06:26:00Z</dcterms:created>
  <dcterms:modified xsi:type="dcterms:W3CDTF">2018-01-15T06:26:00Z</dcterms:modified>
</cp:coreProperties>
</file>