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D8" w:rsidRDefault="00CE36D8" w:rsidP="00177115">
      <w:pPr>
        <w:rPr>
          <w:rFonts w:ascii="Times New Roman" w:hAnsi="Times New Roman" w:cs="Times New Roman"/>
          <w:sz w:val="28"/>
          <w:szCs w:val="28"/>
        </w:rPr>
      </w:pPr>
    </w:p>
    <w:p w:rsidR="00CE36D8" w:rsidRPr="00CE36D8" w:rsidRDefault="00CE36D8" w:rsidP="00CE36D8">
      <w:pPr>
        <w:jc w:val="center"/>
        <w:rPr>
          <w:rFonts w:ascii="Times New Roman" w:hAnsi="Times New Roman" w:cs="Times New Roman"/>
        </w:rPr>
      </w:pPr>
      <w:r w:rsidRPr="00CE36D8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D8" w:rsidRPr="00CE36D8" w:rsidRDefault="00CE36D8" w:rsidP="00CE36D8">
      <w:pPr>
        <w:jc w:val="center"/>
        <w:rPr>
          <w:rFonts w:ascii="Times New Roman" w:hAnsi="Times New Roman" w:cs="Times New Roman"/>
          <w:b/>
          <w:sz w:val="24"/>
        </w:rPr>
      </w:pPr>
    </w:p>
    <w:p w:rsidR="00CE36D8" w:rsidRPr="00CE36D8" w:rsidRDefault="00CE36D8" w:rsidP="00CE36D8">
      <w:pPr>
        <w:jc w:val="center"/>
        <w:rPr>
          <w:rFonts w:ascii="Times New Roman" w:hAnsi="Times New Roman" w:cs="Times New Roman"/>
          <w:b/>
          <w:sz w:val="24"/>
        </w:rPr>
      </w:pPr>
    </w:p>
    <w:p w:rsidR="00CE36D8" w:rsidRPr="00CE36D8" w:rsidRDefault="00CE36D8" w:rsidP="00CE36D8">
      <w:pPr>
        <w:jc w:val="center"/>
        <w:rPr>
          <w:rFonts w:ascii="Times New Roman" w:hAnsi="Times New Roman" w:cs="Times New Roman"/>
          <w:b/>
          <w:sz w:val="24"/>
        </w:rPr>
      </w:pPr>
      <w:r w:rsidRPr="00CE36D8">
        <w:rPr>
          <w:rFonts w:ascii="Times New Roman" w:hAnsi="Times New Roman" w:cs="Times New Roman"/>
          <w:b/>
          <w:sz w:val="24"/>
        </w:rPr>
        <w:t>АДМИНИСТРАЦИЯ КАРАБАШСКОГО ГОРОДСКОГО ОКРУГА</w:t>
      </w:r>
      <w:r w:rsidRPr="00CE36D8">
        <w:rPr>
          <w:rFonts w:ascii="Times New Roman" w:hAnsi="Times New Roman" w:cs="Times New Roman"/>
          <w:b/>
          <w:sz w:val="24"/>
        </w:rPr>
        <w:br/>
        <w:t>ЧЕЛЯБИНСКОЙ ОБЛАСТИ</w:t>
      </w:r>
    </w:p>
    <w:p w:rsidR="00CE36D8" w:rsidRPr="00CE36D8" w:rsidRDefault="00CE36D8" w:rsidP="00CE36D8">
      <w:pPr>
        <w:jc w:val="center"/>
        <w:rPr>
          <w:rFonts w:ascii="Times New Roman" w:hAnsi="Times New Roman" w:cs="Times New Roman"/>
          <w:b/>
          <w:sz w:val="24"/>
        </w:rPr>
      </w:pPr>
    </w:p>
    <w:p w:rsidR="00CE36D8" w:rsidRPr="00CE36D8" w:rsidRDefault="00CE36D8" w:rsidP="00CE36D8">
      <w:pPr>
        <w:pStyle w:val="1"/>
      </w:pPr>
      <w:r w:rsidRPr="00CE36D8">
        <w:t>ПОСТАНОВЛЕНИЕ</w:t>
      </w:r>
    </w:p>
    <w:p w:rsidR="00CE36D8" w:rsidRPr="00CE36D8" w:rsidRDefault="00CE36D8" w:rsidP="00CE36D8">
      <w:pPr>
        <w:rPr>
          <w:rFonts w:ascii="Times New Roman" w:hAnsi="Times New Roman" w:cs="Times New Roman"/>
          <w:sz w:val="24"/>
        </w:rPr>
      </w:pPr>
    </w:p>
    <w:p w:rsidR="00CE36D8" w:rsidRPr="00CE36D8" w:rsidRDefault="00CE36D8" w:rsidP="00CE36D8">
      <w:pPr>
        <w:rPr>
          <w:rFonts w:ascii="Times New Roman" w:hAnsi="Times New Roman" w:cs="Times New Roman"/>
          <w:sz w:val="24"/>
          <w:u w:val="single"/>
        </w:rPr>
      </w:pPr>
      <w:r w:rsidRPr="00CE36D8">
        <w:rPr>
          <w:rFonts w:ascii="Times New Roman" w:hAnsi="Times New Roman" w:cs="Times New Roman"/>
          <w:sz w:val="24"/>
        </w:rPr>
        <w:t xml:space="preserve">От </w:t>
      </w:r>
      <w:r w:rsidRPr="00CE36D8">
        <w:rPr>
          <w:rFonts w:ascii="Times New Roman" w:hAnsi="Times New Roman" w:cs="Times New Roman"/>
          <w:sz w:val="24"/>
          <w:u w:val="single"/>
        </w:rPr>
        <w:t>27.10.2016 г</w:t>
      </w:r>
      <w:r w:rsidRPr="00CE36D8">
        <w:rPr>
          <w:rFonts w:ascii="Times New Roman" w:hAnsi="Times New Roman" w:cs="Times New Roman"/>
          <w:sz w:val="24"/>
        </w:rPr>
        <w:t xml:space="preserve">.  № </w:t>
      </w:r>
      <w:r w:rsidRPr="00CE36D8">
        <w:rPr>
          <w:rFonts w:ascii="Times New Roman" w:hAnsi="Times New Roman" w:cs="Times New Roman"/>
          <w:sz w:val="24"/>
          <w:u w:val="single"/>
        </w:rPr>
        <w:t>759</w:t>
      </w:r>
    </w:p>
    <w:p w:rsidR="00CE36D8" w:rsidRPr="00CE36D8" w:rsidRDefault="00CE36D8" w:rsidP="00CE36D8">
      <w:pPr>
        <w:rPr>
          <w:rFonts w:ascii="Times New Roman" w:hAnsi="Times New Roman" w:cs="Times New Roman"/>
          <w:sz w:val="24"/>
        </w:rPr>
      </w:pPr>
      <w:r w:rsidRPr="00CE36D8">
        <w:rPr>
          <w:rFonts w:ascii="Times New Roman" w:hAnsi="Times New Roman" w:cs="Times New Roman"/>
          <w:sz w:val="24"/>
        </w:rPr>
        <w:t xml:space="preserve">                   г. Карабаш</w:t>
      </w:r>
    </w:p>
    <w:p w:rsidR="00CE36D8" w:rsidRDefault="00CE36D8" w:rsidP="00CE36D8">
      <w:pPr>
        <w:jc w:val="both"/>
        <w:rPr>
          <w:sz w:val="20"/>
        </w:rPr>
      </w:pPr>
      <w:r>
        <w:rPr>
          <w:sz w:val="20"/>
        </w:rPr>
        <w:pict>
          <v:line id="_x0000_s1026" style="position:absolute;left:0;text-align:left;flip:y;z-index:251658240" from=".85pt,13.45pt" to=".85pt,27.85pt" strokeweight=".26mm">
            <v:stroke joinstyle="miter"/>
          </v:line>
        </w:pict>
      </w:r>
      <w:r>
        <w:rPr>
          <w:sz w:val="20"/>
        </w:rPr>
        <w:pict>
          <v:line id="_x0000_s1027" style="position:absolute;left:0;text-align:left;z-index:251658240" from=".85pt,13.45pt" to="15.25pt,13.45pt" strokeweight=".26mm">
            <v:stroke joinstyle="miter"/>
          </v:line>
        </w:pict>
      </w:r>
      <w:r>
        <w:rPr>
          <w:sz w:val="20"/>
        </w:rPr>
        <w:pict>
          <v:line id="_x0000_s1028" style="position:absolute;left:0;text-align:left;z-index:251658240" from="166.45pt,13.45pt" to="180.85pt,13.45pt" strokeweight=".26mm">
            <v:stroke joinstyle="miter"/>
          </v:line>
        </w:pict>
      </w:r>
      <w:r>
        <w:rPr>
          <w:sz w:val="20"/>
        </w:rPr>
        <w:pict>
          <v:line id="_x0000_s1029" style="position:absolute;left:0;text-align:left;z-index:251658240" from="180.85pt,13.45pt" to="180.85pt,27.85pt" strokeweight=".26mm">
            <v:stroke joinstyle="miter"/>
          </v:line>
        </w:pict>
      </w:r>
      <w:r>
        <w:tab/>
      </w:r>
    </w:p>
    <w:tbl>
      <w:tblPr>
        <w:tblW w:w="0" w:type="auto"/>
        <w:tblLook w:val="01E0"/>
      </w:tblPr>
      <w:tblGrid>
        <w:gridCol w:w="3895"/>
        <w:gridCol w:w="246"/>
      </w:tblGrid>
      <w:tr w:rsidR="00CE36D8" w:rsidTr="00CE36D8">
        <w:trPr>
          <w:trHeight w:val="2016"/>
        </w:trPr>
        <w:tc>
          <w:tcPr>
            <w:tcW w:w="3895" w:type="dxa"/>
          </w:tcPr>
          <w:p w:rsidR="00CE36D8" w:rsidRDefault="00CE36D8">
            <w:pPr>
              <w:pStyle w:val="a6"/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Об утверждении  регламента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опровожде-нию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инвестиционных проектов   по принципу «одного окна»  </w:t>
            </w:r>
          </w:p>
          <w:p w:rsidR="00CE36D8" w:rsidRDefault="00CE36D8">
            <w:pPr>
              <w:pStyle w:val="a6"/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36D8" w:rsidRDefault="00CE36D8">
            <w:pPr>
              <w:pStyle w:val="a6"/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CE36D8" w:rsidRDefault="00CE36D8">
            <w:pPr>
              <w:pStyle w:val="a6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36D8" w:rsidRDefault="00CE36D8" w:rsidP="00CE36D8">
      <w:pPr>
        <w:pStyle w:val="a6"/>
        <w:jc w:val="left"/>
        <w:rPr>
          <w:rFonts w:ascii="Times New Roman" w:hAnsi="Times New Roman"/>
          <w:sz w:val="26"/>
          <w:szCs w:val="26"/>
        </w:rPr>
      </w:pPr>
    </w:p>
    <w:p w:rsidR="00CE36D8" w:rsidRDefault="00CE36D8" w:rsidP="00CE36D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8"/>
          <w:szCs w:val="28"/>
        </w:rPr>
        <w:t>В соответствии со ст.15 Федерального Закона от 06.10.2003 г № 131-ФЗ «Об общих принципах организации местного самоуправления в РФ», в целях повышения реализации инвестиционных проектов на территории Карабашского городского округа</w:t>
      </w:r>
    </w:p>
    <w:p w:rsidR="00CE36D8" w:rsidRDefault="00CE36D8" w:rsidP="00CE36D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E36D8" w:rsidRDefault="00CE36D8" w:rsidP="00CE36D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Утвердить прилагаемый  регламент сопровождения инвестиционных проектов по принципу «одного окна» на территории Карабашского городского округа (приложение).</w:t>
      </w:r>
    </w:p>
    <w:p w:rsidR="00CE36D8" w:rsidRDefault="00CE36D8" w:rsidP="00CE36D8">
      <w:pPr>
        <w:pStyle w:val="a6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</w:t>
      </w:r>
      <w:r>
        <w:rPr>
          <w:rFonts w:ascii="Times New Roman" w:hAnsi="Times New Roman"/>
          <w:noProof/>
          <w:sz w:val="28"/>
          <w:szCs w:val="28"/>
        </w:rPr>
        <w:t xml:space="preserve">Отделу    организационно - контрольной     работы          администрации Карабашского    городского   округа  (Абдюшева Г.Р.) разместить    настоящее постановление на  официальном сайте  администрации Карабашского городского округа </w:t>
      </w:r>
      <w:r>
        <w:rPr>
          <w:rFonts w:ascii="Times New Roman" w:hAnsi="Times New Roman"/>
          <w:noProof/>
          <w:sz w:val="28"/>
          <w:szCs w:val="28"/>
          <w:lang w:val="en-US"/>
        </w:rPr>
        <w:t>http</w:t>
      </w:r>
      <w:r>
        <w:rPr>
          <w:rFonts w:ascii="Times New Roman" w:hAnsi="Times New Roman"/>
          <w:noProof/>
          <w:sz w:val="28"/>
          <w:szCs w:val="28"/>
        </w:rPr>
        <w:t xml:space="preserve">:  </w:t>
      </w:r>
      <w:hyperlink r:id="rId7" w:history="1">
        <w:r>
          <w:rPr>
            <w:rStyle w:val="a5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karabash</w:t>
        </w:r>
        <w:r>
          <w:rPr>
            <w:rStyle w:val="a5"/>
            <w:rFonts w:ascii="Times New Roman" w:hAnsi="Times New Roman"/>
            <w:noProof/>
            <w:color w:val="000000" w:themeColor="text1"/>
            <w:sz w:val="28"/>
            <w:szCs w:val="28"/>
          </w:rPr>
          <w:t>-</w:t>
        </w:r>
        <w:r>
          <w:rPr>
            <w:rStyle w:val="a5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go</w:t>
        </w:r>
        <w:r>
          <w:rPr>
            <w:rStyle w:val="a5"/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и обнародовать на информационных стендах.</w:t>
      </w:r>
    </w:p>
    <w:p w:rsidR="00CE36D8" w:rsidRDefault="00CE36D8" w:rsidP="00CE36D8">
      <w:pPr>
        <w:pStyle w:val="a6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3.  Контроль за исполнением настоящего постановления  возложить на </w:t>
      </w:r>
      <w:r>
        <w:rPr>
          <w:rFonts w:ascii="Times New Roman" w:hAnsi="Times New Roman"/>
          <w:sz w:val="28"/>
          <w:szCs w:val="28"/>
        </w:rPr>
        <w:t xml:space="preserve"> заместителя главы Карабашского городского округа по финансам и экономике Тарасову И.В.</w:t>
      </w:r>
    </w:p>
    <w:p w:rsidR="00CE36D8" w:rsidRDefault="00CE36D8" w:rsidP="00CE36D8">
      <w:pPr>
        <w:pStyle w:val="a6"/>
        <w:rPr>
          <w:rFonts w:ascii="Times New Roman" w:hAnsi="Times New Roman"/>
          <w:sz w:val="28"/>
          <w:szCs w:val="28"/>
        </w:rPr>
      </w:pPr>
    </w:p>
    <w:p w:rsidR="00CE36D8" w:rsidRDefault="00CE36D8" w:rsidP="00CE36D8">
      <w:pPr>
        <w:pStyle w:val="a6"/>
        <w:rPr>
          <w:rFonts w:ascii="Times New Roman" w:hAnsi="Times New Roman"/>
          <w:sz w:val="28"/>
          <w:szCs w:val="28"/>
        </w:rPr>
      </w:pPr>
    </w:p>
    <w:p w:rsidR="00CE36D8" w:rsidRDefault="00CE36D8" w:rsidP="00CE36D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Карабашского</w:t>
      </w:r>
    </w:p>
    <w:p w:rsidR="00CE36D8" w:rsidRDefault="00CE36D8" w:rsidP="00CE36D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О.Н. Кроткова </w:t>
      </w:r>
    </w:p>
    <w:p w:rsidR="00CE36D8" w:rsidRDefault="00CE36D8" w:rsidP="00CE36D8">
      <w:pPr>
        <w:pStyle w:val="a6"/>
        <w:rPr>
          <w:rFonts w:ascii="Times New Roman" w:hAnsi="Times New Roman"/>
          <w:sz w:val="28"/>
          <w:szCs w:val="28"/>
        </w:rPr>
      </w:pPr>
    </w:p>
    <w:p w:rsidR="00CE36D8" w:rsidRDefault="00CE36D8" w:rsidP="00CE36D8">
      <w:pPr>
        <w:pStyle w:val="a6"/>
        <w:rPr>
          <w:rFonts w:ascii="Times New Roman" w:hAnsi="Times New Roman"/>
          <w:sz w:val="28"/>
          <w:szCs w:val="28"/>
        </w:rPr>
      </w:pPr>
    </w:p>
    <w:p w:rsidR="00CE36D8" w:rsidRDefault="00CE36D8" w:rsidP="00177115">
      <w:pPr>
        <w:rPr>
          <w:rFonts w:ascii="Times New Roman" w:hAnsi="Times New Roman" w:cs="Times New Roman"/>
          <w:sz w:val="28"/>
          <w:szCs w:val="28"/>
        </w:rPr>
      </w:pPr>
    </w:p>
    <w:p w:rsidR="00CE36D8" w:rsidRDefault="00CE36D8" w:rsidP="00177115">
      <w:pPr>
        <w:rPr>
          <w:rFonts w:ascii="Times New Roman" w:hAnsi="Times New Roman" w:cs="Times New Roman"/>
          <w:sz w:val="28"/>
          <w:szCs w:val="28"/>
        </w:rPr>
      </w:pPr>
    </w:p>
    <w:p w:rsidR="00CE36D8" w:rsidRDefault="00CE36D8" w:rsidP="00177115">
      <w:pPr>
        <w:rPr>
          <w:rFonts w:ascii="Times New Roman" w:hAnsi="Times New Roman" w:cs="Times New Roman"/>
          <w:sz w:val="28"/>
          <w:szCs w:val="28"/>
        </w:rPr>
      </w:pPr>
    </w:p>
    <w:p w:rsidR="00CE36D8" w:rsidRDefault="00CE36D8" w:rsidP="00177115">
      <w:pPr>
        <w:rPr>
          <w:rFonts w:ascii="Times New Roman" w:hAnsi="Times New Roman" w:cs="Times New Roman"/>
          <w:sz w:val="28"/>
          <w:szCs w:val="28"/>
        </w:rPr>
      </w:pPr>
    </w:p>
    <w:p w:rsidR="00CE36D8" w:rsidRDefault="00CE36D8" w:rsidP="00177115">
      <w:pPr>
        <w:rPr>
          <w:rFonts w:ascii="Times New Roman" w:hAnsi="Times New Roman" w:cs="Times New Roman"/>
          <w:sz w:val="28"/>
          <w:szCs w:val="28"/>
        </w:rPr>
      </w:pPr>
    </w:p>
    <w:p w:rsidR="00D57A23" w:rsidRDefault="003C5255" w:rsidP="00177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072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Приложение</w:t>
      </w:r>
    </w:p>
    <w:p w:rsidR="00072F24" w:rsidRDefault="00072F24" w:rsidP="00177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Утверждено постановлением</w:t>
      </w:r>
    </w:p>
    <w:p w:rsidR="00072F24" w:rsidRDefault="00072F24" w:rsidP="00177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администрации Карабашского</w:t>
      </w:r>
    </w:p>
    <w:p w:rsidR="00072F24" w:rsidRDefault="00072F24" w:rsidP="00177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городского  округа</w:t>
      </w:r>
    </w:p>
    <w:p w:rsidR="00072F24" w:rsidRDefault="00072F24" w:rsidP="00177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</w:t>
      </w:r>
      <w:r w:rsidR="00DF3E38">
        <w:rPr>
          <w:rFonts w:ascii="Times New Roman" w:hAnsi="Times New Roman" w:cs="Times New Roman"/>
          <w:sz w:val="28"/>
          <w:szCs w:val="28"/>
        </w:rPr>
        <w:t xml:space="preserve">  27.10.2016 г 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F3E38">
        <w:rPr>
          <w:rFonts w:ascii="Times New Roman" w:hAnsi="Times New Roman" w:cs="Times New Roman"/>
          <w:sz w:val="28"/>
          <w:szCs w:val="28"/>
        </w:rPr>
        <w:t xml:space="preserve"> 759</w:t>
      </w:r>
    </w:p>
    <w:p w:rsidR="00072F24" w:rsidRDefault="00072F24" w:rsidP="00177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72F24" w:rsidRDefault="00072F24" w:rsidP="00177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77115" w:rsidRPr="003C5255" w:rsidRDefault="00D57A23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2A7E">
        <w:rPr>
          <w:rFonts w:ascii="Times New Roman" w:hAnsi="Times New Roman" w:cs="Times New Roman"/>
          <w:sz w:val="28"/>
          <w:szCs w:val="28"/>
        </w:rPr>
        <w:t xml:space="preserve">                             Р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ЕГЛАМЕНТ 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проектов по принципу «одного окна» </w:t>
      </w:r>
      <w:proofErr w:type="gramStart"/>
      <w:r w:rsidRPr="003C52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C5255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</w:p>
    <w:p w:rsidR="003C5255" w:rsidRDefault="003C525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7711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C5255" w:rsidRPr="003C5255" w:rsidRDefault="003C525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77115" w:rsidRPr="003C5255" w:rsidRDefault="00394C30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1.1.  Настоящий</w:t>
      </w:r>
      <w:r w:rsidR="00F60362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  </w:t>
      </w:r>
      <w:r w:rsidR="00F60362">
        <w:rPr>
          <w:rFonts w:ascii="Times New Roman" w:hAnsi="Times New Roman" w:cs="Times New Roman"/>
          <w:sz w:val="28"/>
          <w:szCs w:val="28"/>
        </w:rPr>
        <w:t xml:space="preserve"> </w:t>
      </w:r>
      <w:r w:rsidR="00D273FD">
        <w:rPr>
          <w:rFonts w:ascii="Times New Roman" w:hAnsi="Times New Roman" w:cs="Times New Roman"/>
          <w:sz w:val="28"/>
          <w:szCs w:val="28"/>
        </w:rPr>
        <w:t xml:space="preserve"> Р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F60362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F6036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77115" w:rsidRPr="003C5255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="00177115" w:rsidRPr="003C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55">
        <w:rPr>
          <w:rFonts w:ascii="Times New Roman" w:hAnsi="Times New Roman" w:cs="Times New Roman"/>
          <w:sz w:val="28"/>
          <w:szCs w:val="28"/>
        </w:rPr>
        <w:t xml:space="preserve">проектов  по  принципу  «одного  окна»  на  территории  </w:t>
      </w:r>
      <w:r w:rsidR="003C5255">
        <w:rPr>
          <w:rFonts w:ascii="Times New Roman" w:hAnsi="Times New Roman" w:cs="Times New Roman"/>
          <w:sz w:val="28"/>
          <w:szCs w:val="28"/>
        </w:rPr>
        <w:t>Карабашского городского округа (далее</w:t>
      </w:r>
      <w:r w:rsidRPr="003C5255">
        <w:rPr>
          <w:rFonts w:ascii="Times New Roman" w:hAnsi="Times New Roman" w:cs="Times New Roman"/>
          <w:sz w:val="28"/>
          <w:szCs w:val="28"/>
        </w:rPr>
        <w:t xml:space="preserve">  </w:t>
      </w:r>
      <w:r w:rsidR="00422A7E">
        <w:rPr>
          <w:rFonts w:ascii="Times New Roman" w:hAnsi="Times New Roman" w:cs="Times New Roman"/>
          <w:sz w:val="28"/>
          <w:szCs w:val="28"/>
        </w:rPr>
        <w:t>-</w:t>
      </w:r>
      <w:r w:rsidRPr="003C5255">
        <w:rPr>
          <w:rFonts w:ascii="Times New Roman" w:hAnsi="Times New Roman" w:cs="Times New Roman"/>
          <w:sz w:val="28"/>
          <w:szCs w:val="28"/>
        </w:rPr>
        <w:t xml:space="preserve">  Регламент)  разработан</w:t>
      </w:r>
      <w:r w:rsidR="003F7D03">
        <w:rPr>
          <w:rFonts w:ascii="Times New Roman" w:hAnsi="Times New Roman" w:cs="Times New Roman"/>
          <w:sz w:val="28"/>
          <w:szCs w:val="28"/>
        </w:rPr>
        <w:t xml:space="preserve">  в  целях  реализации пункта  2.</w:t>
      </w:r>
      <w:r w:rsidRPr="003C5255">
        <w:rPr>
          <w:rFonts w:ascii="Times New Roman" w:hAnsi="Times New Roman" w:cs="Times New Roman"/>
          <w:sz w:val="28"/>
          <w:szCs w:val="28"/>
        </w:rPr>
        <w:t xml:space="preserve">2  «Дорожной  карты»,  утвержденной  </w:t>
      </w:r>
      <w:r w:rsidR="009E7782">
        <w:rPr>
          <w:rFonts w:ascii="Times New Roman" w:hAnsi="Times New Roman" w:cs="Times New Roman"/>
          <w:sz w:val="28"/>
          <w:szCs w:val="28"/>
        </w:rPr>
        <w:t>постановлением</w:t>
      </w:r>
      <w:r w:rsidRPr="003C5255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3C5255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  <w:r w:rsidRPr="003C5255">
        <w:rPr>
          <w:rFonts w:ascii="Times New Roman" w:hAnsi="Times New Roman" w:cs="Times New Roman"/>
          <w:sz w:val="28"/>
          <w:szCs w:val="28"/>
        </w:rPr>
        <w:t xml:space="preserve">  от </w:t>
      </w:r>
      <w:r w:rsidR="001B7BC3">
        <w:rPr>
          <w:rFonts w:ascii="Times New Roman" w:hAnsi="Times New Roman" w:cs="Times New Roman"/>
          <w:sz w:val="28"/>
          <w:szCs w:val="28"/>
        </w:rPr>
        <w:t>25.12.</w:t>
      </w:r>
      <w:r w:rsidRPr="003C5255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1B7BC3">
        <w:rPr>
          <w:rFonts w:ascii="Times New Roman" w:hAnsi="Times New Roman" w:cs="Times New Roman"/>
          <w:sz w:val="28"/>
          <w:szCs w:val="28"/>
        </w:rPr>
        <w:t>468</w:t>
      </w:r>
      <w:r w:rsidRPr="003C5255">
        <w:rPr>
          <w:rFonts w:ascii="Times New Roman" w:hAnsi="Times New Roman" w:cs="Times New Roman"/>
          <w:sz w:val="28"/>
          <w:szCs w:val="28"/>
        </w:rPr>
        <w:t xml:space="preserve"> «О</w:t>
      </w:r>
      <w:r w:rsidR="009E7782">
        <w:rPr>
          <w:rFonts w:ascii="Times New Roman" w:hAnsi="Times New Roman" w:cs="Times New Roman"/>
          <w:sz w:val="28"/>
          <w:szCs w:val="28"/>
        </w:rPr>
        <w:t>б</w:t>
      </w:r>
      <w:r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9E7782">
        <w:rPr>
          <w:rFonts w:ascii="Times New Roman" w:hAnsi="Times New Roman" w:cs="Times New Roman"/>
          <w:sz w:val="28"/>
          <w:szCs w:val="28"/>
        </w:rPr>
        <w:t>утверждении плана мероприятий «дорожной карты» по внедрению успешных практик, направленных на развитие и поддержку малого и среднего предпринимательства Карабашского городского округа в 2016 году</w:t>
      </w:r>
      <w:r w:rsidRPr="003C525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77115" w:rsidRPr="003C5255" w:rsidRDefault="00EB56CD" w:rsidP="009E7782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1.2.  Настоящий </w:t>
      </w:r>
      <w:r w:rsidR="00F60362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F60362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F60362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в  целях </w:t>
      </w:r>
      <w:r w:rsidR="00F60362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создания  благоприятного инвестиционного  климата  на  территории </w:t>
      </w:r>
      <w:r w:rsidR="003C5255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,  повышения  эффективности  взаимодействия  администрации </w:t>
      </w:r>
      <w:r w:rsidR="003C5255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3C5255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с инвесторами. </w:t>
      </w:r>
    </w:p>
    <w:p w:rsidR="00177115" w:rsidRPr="003C5255" w:rsidRDefault="00EB56CD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 xml:space="preserve">    </w:t>
      </w:r>
      <w:r w:rsidR="00177115" w:rsidRPr="003C5255">
        <w:rPr>
          <w:rFonts w:ascii="Times New Roman" w:hAnsi="Times New Roman" w:cs="Times New Roman"/>
          <w:sz w:val="28"/>
          <w:szCs w:val="28"/>
        </w:rPr>
        <w:t>1.3. В настоящем Регламенте применяются следующие основные понятия:</w:t>
      </w:r>
    </w:p>
    <w:p w:rsidR="00177115" w:rsidRPr="003C5255" w:rsidRDefault="00EB56CD" w:rsidP="009E7782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инвестиционный  </w:t>
      </w:r>
      <w:r w:rsidR="00F60362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проект  -  обоснование  экономической  целесообразности, </w:t>
      </w:r>
      <w:r w:rsidR="00F60362">
        <w:rPr>
          <w:rFonts w:ascii="Times New Roman" w:hAnsi="Times New Roman" w:cs="Times New Roman"/>
          <w:sz w:val="28"/>
          <w:szCs w:val="28"/>
        </w:rPr>
        <w:t>объема</w:t>
      </w:r>
      <w:r w:rsidR="009E7782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и сроков осуществления капитальных вложений, в том числе необходимая проектная  документация,  разработанная  в  соответствии  с  законодательством Российской  Федерации,  а  также  описание  практических  действий  по осуществлению  инвестиций  (бизнес-план)  на  территории  </w:t>
      </w:r>
      <w:r w:rsidR="003C5255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177115" w:rsidRPr="003C5255">
        <w:rPr>
          <w:rFonts w:ascii="Times New Roman" w:hAnsi="Times New Roman" w:cs="Times New Roman"/>
          <w:sz w:val="28"/>
          <w:szCs w:val="28"/>
        </w:rPr>
        <w:t>;</w:t>
      </w:r>
    </w:p>
    <w:p w:rsidR="00177115" w:rsidRDefault="00EB56CD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A23">
        <w:rPr>
          <w:rFonts w:ascii="Times New Roman" w:hAnsi="Times New Roman" w:cs="Times New Roman"/>
          <w:sz w:val="28"/>
          <w:szCs w:val="28"/>
        </w:rPr>
        <w:t xml:space="preserve">   </w:t>
      </w:r>
      <w:r w:rsid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инвестиционная  площадка  -  земельный  участок  на  территории </w:t>
      </w:r>
      <w:r w:rsidR="003C5255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177115" w:rsidRPr="003C5255">
        <w:rPr>
          <w:rFonts w:ascii="Times New Roman" w:hAnsi="Times New Roman" w:cs="Times New Roman"/>
          <w:sz w:val="28"/>
          <w:szCs w:val="28"/>
        </w:rPr>
        <w:t>,  необходимый  для  реализации инвестиционного проекта;</w:t>
      </w:r>
    </w:p>
    <w:p w:rsidR="00D57A23" w:rsidRDefault="00D57A23" w:rsidP="00824F11">
      <w:pPr>
        <w:pStyle w:val="11"/>
        <w:shd w:val="clear" w:color="auto" w:fill="FFFFFF"/>
        <w:spacing w:after="0" w:line="240" w:lineRule="auto"/>
        <w:ind w:left="0"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4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нвестор </w:t>
      </w:r>
      <w:r w:rsidR="00FD5CC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 инвестиционной деятельности, осуществляющий вложение собственных, заемных или привлеченных средств</w:t>
      </w:r>
      <w:r w:rsidR="003F7D0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Федерации, Челябинской области  и  Карабашского городского округа, обеспечивающий их целевое  использование.</w:t>
      </w:r>
    </w:p>
    <w:p w:rsidR="00177115" w:rsidRPr="003C5255" w:rsidRDefault="00394C30" w:rsidP="00422A7E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5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="00422A7E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инвестиционного  проекта  -  юридическое  лицо </w:t>
      </w:r>
      <w:r w:rsidR="00422A7E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177115" w:rsidRPr="00EB56CD" w:rsidRDefault="00177115" w:rsidP="00422A7E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6CD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F60362">
        <w:rPr>
          <w:rFonts w:ascii="Times New Roman" w:hAnsi="Times New Roman" w:cs="Times New Roman"/>
          <w:sz w:val="28"/>
          <w:szCs w:val="28"/>
        </w:rPr>
        <w:t xml:space="preserve"> </w:t>
      </w:r>
      <w:r w:rsidR="003F7D03">
        <w:rPr>
          <w:rFonts w:ascii="Times New Roman" w:hAnsi="Times New Roman" w:cs="Times New Roman"/>
          <w:sz w:val="28"/>
          <w:szCs w:val="28"/>
        </w:rPr>
        <w:t xml:space="preserve"> </w:t>
      </w:r>
      <w:r w:rsidRPr="00EB56CD">
        <w:rPr>
          <w:rFonts w:ascii="Times New Roman" w:hAnsi="Times New Roman" w:cs="Times New Roman"/>
          <w:sz w:val="28"/>
          <w:szCs w:val="28"/>
        </w:rPr>
        <w:t xml:space="preserve"> предприниматель,  заинтересованные  </w:t>
      </w:r>
      <w:r w:rsidR="003F7D03">
        <w:rPr>
          <w:rFonts w:ascii="Times New Roman" w:hAnsi="Times New Roman" w:cs="Times New Roman"/>
          <w:sz w:val="28"/>
          <w:szCs w:val="28"/>
        </w:rPr>
        <w:t xml:space="preserve"> </w:t>
      </w:r>
      <w:r w:rsidR="00422A7E">
        <w:rPr>
          <w:rFonts w:ascii="Times New Roman" w:hAnsi="Times New Roman" w:cs="Times New Roman"/>
          <w:sz w:val="28"/>
          <w:szCs w:val="28"/>
        </w:rPr>
        <w:t xml:space="preserve">  </w:t>
      </w:r>
      <w:r w:rsidRPr="00EB56CD">
        <w:rPr>
          <w:rFonts w:ascii="Times New Roman" w:hAnsi="Times New Roman" w:cs="Times New Roman"/>
          <w:sz w:val="28"/>
          <w:szCs w:val="28"/>
        </w:rPr>
        <w:t xml:space="preserve">в </w:t>
      </w:r>
      <w:r w:rsidR="00F60362">
        <w:rPr>
          <w:rFonts w:ascii="Times New Roman" w:hAnsi="Times New Roman" w:cs="Times New Roman"/>
          <w:sz w:val="28"/>
          <w:szCs w:val="28"/>
        </w:rPr>
        <w:t xml:space="preserve"> </w:t>
      </w:r>
      <w:r w:rsidR="003F7D03">
        <w:rPr>
          <w:rFonts w:ascii="Times New Roman" w:hAnsi="Times New Roman" w:cs="Times New Roman"/>
          <w:sz w:val="28"/>
          <w:szCs w:val="28"/>
        </w:rPr>
        <w:t xml:space="preserve">  </w:t>
      </w:r>
      <w:r w:rsidRPr="00EB56CD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gramEnd"/>
    </w:p>
    <w:p w:rsidR="00177115" w:rsidRPr="00EB56CD" w:rsidRDefault="00177115" w:rsidP="00422A7E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EB56CD">
        <w:rPr>
          <w:rFonts w:ascii="Times New Roman" w:hAnsi="Times New Roman" w:cs="Times New Roman"/>
          <w:sz w:val="28"/>
          <w:szCs w:val="28"/>
        </w:rPr>
        <w:t>инвестиционного</w:t>
      </w:r>
      <w:r w:rsidR="00F60362">
        <w:rPr>
          <w:rFonts w:ascii="Times New Roman" w:hAnsi="Times New Roman" w:cs="Times New Roman"/>
          <w:sz w:val="28"/>
          <w:szCs w:val="28"/>
        </w:rPr>
        <w:t xml:space="preserve"> </w:t>
      </w:r>
      <w:r w:rsidRPr="00EB56CD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177115" w:rsidRPr="003C5255" w:rsidRDefault="00EB56CD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 xml:space="preserve">   </w:t>
      </w:r>
      <w:r w:rsidR="00E0091D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уполномоченный  орган  -  отдел  </w:t>
      </w:r>
      <w:r w:rsidR="003C5255">
        <w:rPr>
          <w:rFonts w:ascii="Times New Roman" w:hAnsi="Times New Roman" w:cs="Times New Roman"/>
          <w:sz w:val="28"/>
          <w:szCs w:val="28"/>
        </w:rPr>
        <w:t>анализа, 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5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55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предпринимательства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3C5255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proofErr w:type="gramStart"/>
      <w:r w:rsidR="003C5255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7115" w:rsidRPr="003C5255">
        <w:rPr>
          <w:rFonts w:ascii="Times New Roman" w:hAnsi="Times New Roman" w:cs="Times New Roman"/>
          <w:sz w:val="28"/>
          <w:szCs w:val="28"/>
        </w:rPr>
        <w:t xml:space="preserve">  осуществляющий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функцию сопровождения инвестиционных проектов по принципу «одного окна»;</w:t>
      </w:r>
    </w:p>
    <w:p w:rsidR="00177115" w:rsidRPr="003C5255" w:rsidRDefault="00EB56CD" w:rsidP="00422A7E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 xml:space="preserve">  </w:t>
      </w:r>
      <w:r w:rsidR="00E0091D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сопровождение  инвестиционных  проектов  </w:t>
      </w:r>
      <w:r w:rsidR="00FD5CCD">
        <w:rPr>
          <w:rFonts w:ascii="Times New Roman" w:hAnsi="Times New Roman" w:cs="Times New Roman"/>
          <w:sz w:val="28"/>
          <w:szCs w:val="28"/>
        </w:rPr>
        <w:t>-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 оказание информацион</w:t>
      </w:r>
      <w:r w:rsidR="00422A7E">
        <w:rPr>
          <w:rFonts w:ascii="Times New Roman" w:hAnsi="Times New Roman" w:cs="Times New Roman"/>
          <w:sz w:val="28"/>
          <w:szCs w:val="28"/>
        </w:rPr>
        <w:t>ного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, консультационного </w:t>
      </w:r>
      <w:r w:rsidR="00422A7E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и </w:t>
      </w:r>
      <w:r w:rsidR="00422A7E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организационного</w:t>
      </w:r>
      <w:r w:rsidR="00422A7E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 содействия  </w:t>
      </w:r>
      <w:r w:rsidR="00422A7E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инициаторам инвестиционных  проектов  по  вопросам,  связанным  с  реализацией инвестиционных  проектов  на  территории  </w:t>
      </w:r>
      <w:r w:rsidR="003C5255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3C5255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в  соответствии  с  действующим  законодательством  Российской Федерации, </w:t>
      </w:r>
      <w:r w:rsidR="003C5255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177115" w:rsidRPr="003C5255">
        <w:rPr>
          <w:rFonts w:ascii="Times New Roman" w:hAnsi="Times New Roman" w:cs="Times New Roman"/>
          <w:sz w:val="28"/>
          <w:szCs w:val="28"/>
        </w:rPr>
        <w:t>и муниципальными правовыми актами;</w:t>
      </w:r>
    </w:p>
    <w:p w:rsidR="00177115" w:rsidRPr="003C5255" w:rsidRDefault="00EB56CD" w:rsidP="00422A7E">
      <w:pPr>
        <w:tabs>
          <w:tab w:val="left" w:pos="567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 xml:space="preserve">  </w:t>
      </w:r>
      <w:r w:rsidR="00E0091D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инвестиционное </w:t>
      </w:r>
      <w:r w:rsidR="00FD5CCD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соглашение  </w:t>
      </w:r>
      <w:r w:rsidR="00FD5CCD">
        <w:rPr>
          <w:rFonts w:ascii="Times New Roman" w:hAnsi="Times New Roman" w:cs="Times New Roman"/>
          <w:sz w:val="28"/>
          <w:szCs w:val="28"/>
        </w:rPr>
        <w:t>-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 соглашение  </w:t>
      </w:r>
      <w:r w:rsidR="00FD5CCD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о  намерении </w:t>
      </w:r>
      <w:r w:rsidR="00FD5CCD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реализации инвестиционных  проектов  на  территории  </w:t>
      </w:r>
      <w:r w:rsidR="002B223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2B223F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заключенное  между  администрацией  </w:t>
      </w:r>
      <w:r w:rsidR="002B223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2B223F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и инвестором;</w:t>
      </w:r>
    </w:p>
    <w:p w:rsidR="00177115" w:rsidRPr="003C5255" w:rsidRDefault="00EB56CD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реестр  инвестиционных  проектов </w:t>
      </w:r>
      <w:r w:rsidR="00FD5CCD">
        <w:rPr>
          <w:rFonts w:ascii="Times New Roman" w:hAnsi="Times New Roman" w:cs="Times New Roman"/>
          <w:sz w:val="28"/>
          <w:szCs w:val="28"/>
        </w:rPr>
        <w:t>-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 перечень  сведений,  формируемый  в виде  электронной  базы  данных  инвестиционных  проектов  (предложений),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55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3C5255">
        <w:rPr>
          <w:rFonts w:ascii="Times New Roman" w:hAnsi="Times New Roman" w:cs="Times New Roman"/>
          <w:sz w:val="28"/>
          <w:szCs w:val="28"/>
        </w:rPr>
        <w:t xml:space="preserve">  или  планируемых  к  реализации  на  территории  </w:t>
      </w:r>
      <w:r w:rsidR="002B223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3C5255">
        <w:rPr>
          <w:rFonts w:ascii="Times New Roman" w:hAnsi="Times New Roman" w:cs="Times New Roman"/>
          <w:sz w:val="28"/>
          <w:szCs w:val="28"/>
        </w:rPr>
        <w:t>;</w:t>
      </w:r>
    </w:p>
    <w:p w:rsidR="00177115" w:rsidRPr="003C5255" w:rsidRDefault="00EB56CD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куратор  инвестиционного  проекта  </w:t>
      </w:r>
      <w:r w:rsidR="00FD5CCD">
        <w:rPr>
          <w:rFonts w:ascii="Times New Roman" w:hAnsi="Times New Roman" w:cs="Times New Roman"/>
          <w:sz w:val="28"/>
          <w:szCs w:val="28"/>
        </w:rPr>
        <w:t>-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 сотрудник  администрации </w:t>
      </w:r>
      <w:r w:rsidR="002B223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proofErr w:type="gramStart"/>
      <w:r w:rsidR="002B223F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7115" w:rsidRPr="003C5255">
        <w:rPr>
          <w:rFonts w:ascii="Times New Roman" w:hAnsi="Times New Roman" w:cs="Times New Roman"/>
          <w:sz w:val="28"/>
          <w:szCs w:val="28"/>
        </w:rPr>
        <w:t xml:space="preserve">  определенный  на  основании</w:t>
      </w:r>
      <w:r w:rsidR="00F60362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распоряжения  администрации  </w:t>
      </w:r>
      <w:r w:rsidR="002B223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2B223F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ответственным  за  оказание  содействия  инициатору  инвестиционного  проекта  в решении вопросов, касающихся проведения подготовительных, согласительных и разрешительных  процедур  в  органах  местного  самоуправления  </w:t>
      </w:r>
      <w:r w:rsidR="002B223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2B223F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;</w:t>
      </w:r>
    </w:p>
    <w:p w:rsidR="00177115" w:rsidRPr="003C5255" w:rsidRDefault="00EB56CD" w:rsidP="003F7D03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77115" w:rsidRPr="003C5255">
        <w:rPr>
          <w:rFonts w:ascii="Times New Roman" w:hAnsi="Times New Roman" w:cs="Times New Roman"/>
          <w:sz w:val="28"/>
          <w:szCs w:val="28"/>
        </w:rPr>
        <w:t xml:space="preserve">«дорожная  карта»  инвестиционного  проекта  </w:t>
      </w:r>
      <w:r w:rsidR="00FD5CCD">
        <w:rPr>
          <w:rFonts w:ascii="Times New Roman" w:hAnsi="Times New Roman" w:cs="Times New Roman"/>
          <w:sz w:val="28"/>
          <w:szCs w:val="28"/>
        </w:rPr>
        <w:t>-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 сценарный  план  действий инициатора  инвестиционного  проекта  по  реализации  инвестиционного  проекта, включающий  в  себя  последовательность  и  содержание  шагов  по  реализации инвестиционного  проекта,  в  том  числе  получение  необходимых  согласований, разрешительных  документов  в  органах  местного  самоуправления муниципальных,  территориальных  подразделений    федеральных  органов государственной власти и исполнительной власти </w:t>
      </w:r>
      <w:r w:rsidR="002B223F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177115" w:rsidRPr="003C5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7115" w:rsidRPr="003C5255" w:rsidRDefault="00177115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77115" w:rsidRPr="00F60362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F60362">
        <w:rPr>
          <w:rFonts w:ascii="Times New Roman" w:hAnsi="Times New Roman" w:cs="Times New Roman"/>
          <w:sz w:val="28"/>
          <w:szCs w:val="28"/>
        </w:rPr>
        <w:t>II. Порядок рассмотрения обращения инициатора инвестиционного</w:t>
      </w:r>
    </w:p>
    <w:p w:rsidR="00177115" w:rsidRPr="00EB56CD" w:rsidRDefault="00F60362" w:rsidP="00824F11">
      <w:pPr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7115" w:rsidRPr="00F60362">
        <w:rPr>
          <w:rFonts w:ascii="Times New Roman" w:hAnsi="Times New Roman" w:cs="Times New Roman"/>
          <w:sz w:val="28"/>
          <w:szCs w:val="28"/>
        </w:rPr>
        <w:t>роекта</w:t>
      </w:r>
    </w:p>
    <w:p w:rsidR="00177115" w:rsidRPr="003C5255" w:rsidRDefault="00EB56CD" w:rsidP="00FD5CC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2.1.  Инициатор </w:t>
      </w:r>
      <w:r w:rsidR="00FD5CCD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инвестиционного </w:t>
      </w:r>
      <w:r w:rsidR="00FD5CCD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D5CCD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направляет  на  имя  главы</w:t>
      </w:r>
    </w:p>
    <w:p w:rsidR="00177115" w:rsidRPr="003C5255" w:rsidRDefault="002B223F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 обращение  о  реализации  инвестиционного  проекта (письменно,  посредством  почтовой  связи  или  электронной  почты)  по  форме согласно  приложению  1  к  настоящему  Регламенту  (далее  -  Обращение).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Инициатор  инвестиционного  проекта  вправе </w:t>
      </w:r>
      <w:r w:rsidR="00FD5CCD">
        <w:rPr>
          <w:rFonts w:ascii="Times New Roman" w:hAnsi="Times New Roman" w:cs="Times New Roman"/>
          <w:sz w:val="28"/>
          <w:szCs w:val="28"/>
        </w:rPr>
        <w:t xml:space="preserve"> 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представить  </w:t>
      </w:r>
      <w:proofErr w:type="gramStart"/>
      <w:r w:rsidRPr="003C5255">
        <w:rPr>
          <w:rFonts w:ascii="Times New Roman" w:hAnsi="Times New Roman" w:cs="Times New Roman"/>
          <w:sz w:val="28"/>
          <w:szCs w:val="28"/>
        </w:rPr>
        <w:t>дополнительную</w:t>
      </w:r>
      <w:proofErr w:type="gramEnd"/>
      <w:r w:rsidRPr="003C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информацию по инвестиционному проекту.</w:t>
      </w:r>
    </w:p>
    <w:p w:rsidR="002B223F" w:rsidRPr="003C5255" w:rsidRDefault="00EB56CD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2.2.  При  поступлении  Обращения  глава  </w:t>
      </w:r>
      <w:r w:rsidR="002B223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2B223F" w:rsidRPr="003C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в  течение  3  рабочих дней  с  момента  получения  Обращения  определяет  куратора  инвестиционного проекта и направляет копию Обращения в уполномоченный орган. </w:t>
      </w:r>
    </w:p>
    <w:p w:rsidR="00177115" w:rsidRPr="003C5255" w:rsidRDefault="00EB56CD" w:rsidP="003F7D03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2.3. В целях получения сопровождения инвестиционного проекта инициатор</w:t>
      </w:r>
      <w:r w:rsidR="003F7D03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инвестиционного проекта  представляет  информацию об инв</w:t>
      </w:r>
      <w:r w:rsidR="00C7558A">
        <w:rPr>
          <w:rFonts w:ascii="Times New Roman" w:hAnsi="Times New Roman" w:cs="Times New Roman"/>
          <w:sz w:val="28"/>
          <w:szCs w:val="28"/>
        </w:rPr>
        <w:t>естиционном проекте на заседание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Совета по улучшению инвестиционного климата в  </w:t>
      </w:r>
      <w:r w:rsidR="002B223F">
        <w:rPr>
          <w:rFonts w:ascii="Times New Roman" w:hAnsi="Times New Roman" w:cs="Times New Roman"/>
          <w:sz w:val="28"/>
          <w:szCs w:val="28"/>
        </w:rPr>
        <w:t>Карабашском городском округе</w:t>
      </w:r>
      <w:r w:rsidR="009E7782">
        <w:rPr>
          <w:rFonts w:ascii="Times New Roman" w:hAnsi="Times New Roman" w:cs="Times New Roman"/>
          <w:sz w:val="28"/>
          <w:szCs w:val="28"/>
        </w:rPr>
        <w:t xml:space="preserve"> </w:t>
      </w:r>
      <w:r w:rsidR="002B223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77115" w:rsidRPr="003C5255">
        <w:rPr>
          <w:rFonts w:ascii="Times New Roman" w:hAnsi="Times New Roman" w:cs="Times New Roman"/>
          <w:sz w:val="28"/>
          <w:szCs w:val="28"/>
        </w:rPr>
        <w:t>Совет).</w:t>
      </w:r>
    </w:p>
    <w:p w:rsidR="00177115" w:rsidRPr="003C5255" w:rsidRDefault="00EB56CD" w:rsidP="00C7558A">
      <w:pPr>
        <w:tabs>
          <w:tab w:val="left" w:pos="426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2.3.1.  Информация  об </w:t>
      </w:r>
      <w:r w:rsidR="009E7782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инвестиционном </w:t>
      </w:r>
      <w:r w:rsidR="009E7782">
        <w:rPr>
          <w:rFonts w:ascii="Times New Roman" w:hAnsi="Times New Roman" w:cs="Times New Roman"/>
          <w:sz w:val="28"/>
          <w:szCs w:val="28"/>
        </w:rPr>
        <w:t xml:space="preserve">  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проекте, </w:t>
      </w:r>
      <w:r w:rsidR="009E7782">
        <w:rPr>
          <w:rFonts w:ascii="Times New Roman" w:hAnsi="Times New Roman" w:cs="Times New Roman"/>
          <w:sz w:val="28"/>
          <w:szCs w:val="28"/>
        </w:rPr>
        <w:t xml:space="preserve">  </w:t>
      </w:r>
      <w:r w:rsidR="00FD5CCD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представляемая </w:t>
      </w:r>
    </w:p>
    <w:p w:rsidR="00177115" w:rsidRPr="003C5255" w:rsidRDefault="00177115" w:rsidP="00FD5CCD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инициатором </w:t>
      </w:r>
      <w:r w:rsidR="009E7782">
        <w:rPr>
          <w:rFonts w:ascii="Times New Roman" w:hAnsi="Times New Roman" w:cs="Times New Roman"/>
          <w:sz w:val="28"/>
          <w:szCs w:val="28"/>
        </w:rPr>
        <w:t xml:space="preserve">   </w:t>
      </w:r>
      <w:r w:rsidRPr="003C5255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9E7782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>проекта</w:t>
      </w:r>
      <w:r w:rsidR="009E7782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на </w:t>
      </w:r>
      <w:r w:rsidR="009E7782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>заседании</w:t>
      </w:r>
      <w:r w:rsidR="009E7782">
        <w:rPr>
          <w:rFonts w:ascii="Times New Roman" w:hAnsi="Times New Roman" w:cs="Times New Roman"/>
          <w:sz w:val="28"/>
          <w:szCs w:val="28"/>
        </w:rPr>
        <w:t xml:space="preserve">   </w:t>
      </w:r>
      <w:r w:rsidRPr="003C5255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="009E7782">
        <w:rPr>
          <w:rFonts w:ascii="Times New Roman" w:hAnsi="Times New Roman" w:cs="Times New Roman"/>
          <w:sz w:val="28"/>
          <w:szCs w:val="28"/>
        </w:rPr>
        <w:t xml:space="preserve">  </w:t>
      </w:r>
      <w:r w:rsidRPr="003C5255">
        <w:rPr>
          <w:rFonts w:ascii="Times New Roman" w:hAnsi="Times New Roman" w:cs="Times New Roman"/>
          <w:sz w:val="28"/>
          <w:szCs w:val="28"/>
        </w:rPr>
        <w:t>включает:</w:t>
      </w:r>
    </w:p>
    <w:p w:rsidR="00177115" w:rsidRPr="003C5255" w:rsidRDefault="00EB56CD" w:rsidP="00FD5CCD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7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бщую </w:t>
      </w:r>
      <w:r w:rsidR="009E7782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информацию  об</w:t>
      </w:r>
      <w:r w:rsidR="009E7782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9E7782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инвесторе,  в  </w:t>
      </w:r>
      <w:r w:rsidR="009E7782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том  </w:t>
      </w:r>
      <w:r w:rsidR="009E7782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9E7782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о  </w:t>
      </w:r>
      <w:r w:rsidR="009E7782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предыдущей </w:t>
      </w:r>
    </w:p>
    <w:p w:rsidR="00EB56CD" w:rsidRDefault="00EB56CD" w:rsidP="00FD5CCD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>и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нвестиционной </w:t>
      </w:r>
      <w:r w:rsidR="009E7782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77115" w:rsidRPr="003C5255" w:rsidRDefault="00394C30" w:rsidP="00170FCE">
      <w:pPr>
        <w:ind w:left="0" w:righ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25B6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презентацию инвестиционного проекта (</w:t>
      </w:r>
      <w:r w:rsidR="00EB56CD">
        <w:rPr>
          <w:rFonts w:ascii="Times New Roman" w:hAnsi="Times New Roman" w:cs="Times New Roman"/>
          <w:sz w:val="28"/>
          <w:szCs w:val="28"/>
        </w:rPr>
        <w:t xml:space="preserve">указывается общая информация  об    </w:t>
      </w:r>
      <w:r w:rsidR="00177115" w:rsidRPr="003C5255">
        <w:rPr>
          <w:rFonts w:ascii="Times New Roman" w:hAnsi="Times New Roman" w:cs="Times New Roman"/>
          <w:sz w:val="28"/>
          <w:szCs w:val="28"/>
        </w:rPr>
        <w:t>инвестиционном  проекте,  планируемый  общий  объем  инвестиций,  включая капитальные  вложения,  источники  финансирования  проекта,  срок  и  стадии реализации,  планируемый  объем  производства  продукции  (оказания  услуг, выполнения  работ)  в  стоимостном  и  натуральном  выражении,  количество создаваемых рабочих мест и другие параметры проекта);</w:t>
      </w:r>
    </w:p>
    <w:p w:rsidR="00177115" w:rsidRPr="003C5255" w:rsidRDefault="00394C30" w:rsidP="00824F11">
      <w:pPr>
        <w:ind w:left="0" w:righ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условия  и  необходимые  требования  для  реализации  инвестиционного </w:t>
      </w:r>
    </w:p>
    <w:p w:rsidR="00177115" w:rsidRPr="003C5255" w:rsidRDefault="00177115" w:rsidP="00824F11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проекта;</w:t>
      </w:r>
    </w:p>
    <w:p w:rsidR="00177115" w:rsidRPr="003C5255" w:rsidRDefault="00394C30" w:rsidP="00C7558A">
      <w:pPr>
        <w:tabs>
          <w:tab w:val="left" w:pos="426"/>
          <w:tab w:val="left" w:pos="709"/>
        </w:tabs>
        <w:ind w:left="0" w:righ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достижение положительного экономического и  (или)  социального  эффекта от реализации  инвестиционного  проекта  (создание новых рабочих мест, рост поступления налогов в бюджеты); </w:t>
      </w:r>
    </w:p>
    <w:p w:rsidR="00177115" w:rsidRPr="003C5255" w:rsidRDefault="00394C30" w:rsidP="00FD5CCD">
      <w:pPr>
        <w:ind w:left="0" w:righ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115" w:rsidRPr="003C5255">
        <w:rPr>
          <w:rFonts w:ascii="Times New Roman" w:hAnsi="Times New Roman" w:cs="Times New Roman"/>
          <w:sz w:val="28"/>
          <w:szCs w:val="28"/>
        </w:rPr>
        <w:t>информацию о требуемом содействии по сопровождению инвестиционного проекта с указанием конкретных действий и обоснованием.</w:t>
      </w:r>
    </w:p>
    <w:p w:rsidR="00177115" w:rsidRPr="003C5255" w:rsidRDefault="00394C30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5D86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2.3.2.  Ответственность  за  достоверность  и  полноту  информации,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55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3C5255">
        <w:rPr>
          <w:rFonts w:ascii="Times New Roman" w:hAnsi="Times New Roman" w:cs="Times New Roman"/>
          <w:sz w:val="28"/>
          <w:szCs w:val="28"/>
        </w:rPr>
        <w:t xml:space="preserve">  пунктом  2.3.1.  настоящего  Регламента,  несет  инициатор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инвестиционного проекта.</w:t>
      </w:r>
    </w:p>
    <w:p w:rsidR="00177115" w:rsidRPr="003C5255" w:rsidRDefault="00205D86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2.4.  При  поступлении  Обращения  и  прилагаемых  документов  инициатора </w:t>
      </w:r>
      <w:r w:rsidR="00394C30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>проекта уполномоченный орган:</w:t>
      </w:r>
    </w:p>
    <w:p w:rsidR="00177115" w:rsidRPr="003C5255" w:rsidRDefault="00394C30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5D86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2.4.1.  в  течение  5  рабочих  дней  рассматривает  представленный  материал, подготавливает,  направляет  и  согласовывает    предложения  о  дате,  времени  и месте проведения презентации инвестиционного проекта с куратором;</w:t>
      </w:r>
    </w:p>
    <w:p w:rsidR="00177115" w:rsidRPr="003C5255" w:rsidRDefault="00205D86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2.4.2.  в  течение  3  рабочих  дней  после  согласования  информирует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инициатора  проекта  о  дате,  времени  и  месте  проведения  презентации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инвестиционного проекта в ходе заседания Совета;</w:t>
      </w:r>
    </w:p>
    <w:p w:rsidR="00177115" w:rsidRPr="003C5255" w:rsidRDefault="00394C30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5D86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2.4.3.  в  течение  3  рабочих  дней  после  согласования  информирует  членов Совета  о  дате,  времени  и  месте  проведения  презентации  инвестиционного проекта, направляет в электронном виде Обращение и приложенный инициатором проекта материал;</w:t>
      </w:r>
    </w:p>
    <w:p w:rsidR="00177115" w:rsidRPr="003C5255" w:rsidRDefault="00205D86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2.4.4.  в  течение  20  дней  после  согласования  организует  проведение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заседания  Совета и содействует инициатору проекта в подготовке и проведении презентации инвестиционного проекта.</w:t>
      </w:r>
    </w:p>
    <w:p w:rsidR="00177115" w:rsidRPr="003C5255" w:rsidRDefault="00394C30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5D86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2.5.  Совет  после  рассмотрения  на  заседании  информации  об инвестиционном проекте:</w:t>
      </w:r>
    </w:p>
    <w:p w:rsidR="00177115" w:rsidRPr="003C5255" w:rsidRDefault="00205D86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 xml:space="preserve">    </w:t>
      </w:r>
      <w:r w:rsidR="00177115" w:rsidRPr="003C5255">
        <w:rPr>
          <w:rFonts w:ascii="Times New Roman" w:hAnsi="Times New Roman" w:cs="Times New Roman"/>
          <w:sz w:val="28"/>
          <w:szCs w:val="28"/>
        </w:rPr>
        <w:t>в  случае  представления  информации,  предусмотренной  пунктом  2.3.1.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настоящего  Регламента  в  полном  объеме,  дает  рекомендации  по  организации взаимодействия  органов  местного  самоуправления  </w:t>
      </w:r>
      <w:r w:rsidR="0016382B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proofErr w:type="gramStart"/>
      <w:r w:rsidR="0016382B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638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5255">
        <w:rPr>
          <w:rFonts w:ascii="Times New Roman" w:hAnsi="Times New Roman" w:cs="Times New Roman"/>
          <w:sz w:val="28"/>
          <w:szCs w:val="28"/>
        </w:rPr>
        <w:t xml:space="preserve">  уполномоченного  органа,  лиц,  участвующих  в реализации инвестиционного проекта; </w:t>
      </w:r>
    </w:p>
    <w:p w:rsidR="00177115" w:rsidRPr="003C5255" w:rsidRDefault="00205D86" w:rsidP="00FD5CC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>в случае предоставления неполной информации, предусмотренной пунктом 2.3.1.  настоящего  Регламента,  извещает  инициатора  о  необходимости  доработки информации с указанием выявленных недостатков.</w:t>
      </w:r>
    </w:p>
    <w:p w:rsidR="00177115" w:rsidRPr="003C5255" w:rsidRDefault="0016382B" w:rsidP="00FD5CC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>Инициатор  вправе повторно  представить  информацию об инвестиционном проекте на заседании Совета после устранения выявленных недостатков.</w:t>
      </w:r>
    </w:p>
    <w:p w:rsidR="00177115" w:rsidRPr="003C5255" w:rsidRDefault="00394C30" w:rsidP="00FD5CC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5D86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2.6.  По итогам рассмотрения Обращения  на Совете  уполномоченный орган принимает  решение  о  принятии  инвестиционного  проекта  к  сопровождению  в соответствии  с  пунктом  2.7.  настоящего  Регламента  либо  об  отказе  в сопровождении  инвестиционного  проекта  в  соответствии  с  пунктом  2.7.1. настоящего Регламента.</w:t>
      </w:r>
    </w:p>
    <w:p w:rsidR="00177115" w:rsidRPr="003C5255" w:rsidRDefault="00394C30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5D86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2.7.  Одобренные  на  Совете  инвестиционные  проекты,  имеющие </w:t>
      </w:r>
    </w:p>
    <w:p w:rsidR="00177115" w:rsidRPr="003C5255" w:rsidRDefault="00177115" w:rsidP="00824F11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положительное влияние на развитие экономики </w:t>
      </w:r>
      <w:r w:rsidR="00205D86">
        <w:rPr>
          <w:rFonts w:ascii="Times New Roman" w:hAnsi="Times New Roman" w:cs="Times New Roman"/>
          <w:sz w:val="28"/>
          <w:szCs w:val="28"/>
        </w:rPr>
        <w:t>Карабашского городского округа,</w:t>
      </w:r>
      <w:r w:rsidRPr="003C5255">
        <w:rPr>
          <w:rFonts w:ascii="Times New Roman" w:hAnsi="Times New Roman" w:cs="Times New Roman"/>
          <w:sz w:val="28"/>
          <w:szCs w:val="28"/>
        </w:rPr>
        <w:t xml:space="preserve">  подлежат  сопровождению  в  соответствии  с  разделом  3  настоящего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Регламента  и  в  течение  5  дней  включаются  в  Реестр  инвестиционных  проектов, планируемых  к  реализации  на  территории </w:t>
      </w:r>
      <w:r w:rsidR="00205D86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3C5255">
        <w:rPr>
          <w:rFonts w:ascii="Times New Roman" w:hAnsi="Times New Roman" w:cs="Times New Roman"/>
          <w:sz w:val="28"/>
          <w:szCs w:val="28"/>
        </w:rPr>
        <w:t xml:space="preserve">    (далее  -  Реестр),  по  форме  согласно  приложению  2  к  настоящему Регламенту.</w:t>
      </w:r>
    </w:p>
    <w:p w:rsidR="00177115" w:rsidRPr="003C5255" w:rsidRDefault="00205D86" w:rsidP="00FD5CC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2.7.1.  Инвестиционные  проекты,  не  получившие  одобрение  на  Совете,  не соответствующие  требованиям  законодательства  РФ,  к  сопровождению  не допускаются.  </w:t>
      </w:r>
    </w:p>
    <w:p w:rsidR="00177115" w:rsidRPr="003C5255" w:rsidRDefault="00205D86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2.8.  Информация  о  принятии  решения  о  сопровождении  или  отказе  </w:t>
      </w:r>
      <w:proofErr w:type="gramStart"/>
      <w:r w:rsidR="00177115" w:rsidRPr="003C52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7115" w:rsidRPr="003C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55">
        <w:rPr>
          <w:rFonts w:ascii="Times New Roman" w:hAnsi="Times New Roman" w:cs="Times New Roman"/>
          <w:sz w:val="28"/>
          <w:szCs w:val="28"/>
        </w:rPr>
        <w:t>сопровождени</w:t>
      </w:r>
      <w:r w:rsidR="00C755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5255">
        <w:rPr>
          <w:rFonts w:ascii="Times New Roman" w:hAnsi="Times New Roman" w:cs="Times New Roman"/>
          <w:sz w:val="28"/>
          <w:szCs w:val="28"/>
        </w:rPr>
        <w:t xml:space="preserve"> инвестиционного проекта  в течение 3 рабочих дней   направляется</w:t>
      </w:r>
      <w:r w:rsidR="00205D86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>уполномоченным  органом  в  письменном  виде  куратору  и  инициатору инвестиционного проекта посредством почтовой связи или электронной почты.</w:t>
      </w:r>
    </w:p>
    <w:p w:rsidR="00177115" w:rsidRPr="003C5255" w:rsidRDefault="00205D86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2.9. Ведение Реестра осуществляется уполномоченным органом.</w:t>
      </w:r>
    </w:p>
    <w:p w:rsidR="00177115" w:rsidRPr="003C5255" w:rsidRDefault="00205D86" w:rsidP="002A1E56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2.10. После  внесения  в  Реестр  инвестиционного  проекта  уполномоченный</w:t>
      </w:r>
      <w:r w:rsidR="009E7782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орган:</w:t>
      </w:r>
    </w:p>
    <w:p w:rsidR="00177115" w:rsidRPr="003C5255" w:rsidRDefault="00205D86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2.10.1.  в  течение  10  дней  осуществляет  подготовку  и  подписание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инвестиционного соглашения с инициатором инвестиционного проекта, согласно приложению 3 к настоящему Регламенту;</w:t>
      </w:r>
    </w:p>
    <w:p w:rsidR="00177115" w:rsidRPr="003C5255" w:rsidRDefault="00205D86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2.10.2.  в  течение  15  дней  после  оповещения  инициатора 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проекта  составляет совместно с контактным лицом инициатора инвестиционного проекта «Дорожную карту» реализации проекта;</w:t>
      </w:r>
    </w:p>
    <w:p w:rsidR="00177115" w:rsidRPr="003C5255" w:rsidRDefault="00205D86" w:rsidP="00FD5CC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2.10.3.  организует  проведение  совещаний  с  участием  органов  местного </w:t>
      </w:r>
    </w:p>
    <w:p w:rsidR="00177115" w:rsidRPr="003C5255" w:rsidRDefault="00177115" w:rsidP="00FD5CCD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самоуправления  </w:t>
      </w:r>
      <w:r w:rsidR="00996C6A">
        <w:rPr>
          <w:rFonts w:ascii="Times New Roman" w:hAnsi="Times New Roman" w:cs="Times New Roman"/>
          <w:sz w:val="28"/>
          <w:szCs w:val="28"/>
        </w:rPr>
        <w:t>Карабашского городского округа,</w:t>
      </w:r>
      <w:r w:rsidR="00996C6A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C5255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  <w:r w:rsidRPr="003C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15" w:rsidRPr="003C5255" w:rsidRDefault="00177115" w:rsidP="00FD5CCD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подразделений</w:t>
      </w:r>
      <w:r w:rsidR="00FD5CCD">
        <w:rPr>
          <w:rFonts w:ascii="Times New Roman" w:hAnsi="Times New Roman" w:cs="Times New Roman"/>
          <w:sz w:val="28"/>
          <w:szCs w:val="28"/>
        </w:rPr>
        <w:t xml:space="preserve">  </w:t>
      </w:r>
      <w:r w:rsidRPr="003C5255">
        <w:rPr>
          <w:rFonts w:ascii="Times New Roman" w:hAnsi="Times New Roman" w:cs="Times New Roman"/>
          <w:sz w:val="28"/>
          <w:szCs w:val="28"/>
        </w:rPr>
        <w:t xml:space="preserve">  федеральных  органов  государственной </w:t>
      </w:r>
      <w:r w:rsidR="00FD5CCD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FD5CCD">
        <w:rPr>
          <w:rFonts w:ascii="Times New Roman" w:hAnsi="Times New Roman" w:cs="Times New Roman"/>
          <w:sz w:val="28"/>
          <w:szCs w:val="28"/>
        </w:rPr>
        <w:t xml:space="preserve"> 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и  органов </w:t>
      </w:r>
    </w:p>
    <w:p w:rsidR="00177115" w:rsidRPr="003C5255" w:rsidRDefault="00177115" w:rsidP="00FD5CCD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FD5CCD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996C6A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3C5255">
        <w:rPr>
          <w:rFonts w:ascii="Times New Roman" w:hAnsi="Times New Roman" w:cs="Times New Roman"/>
          <w:sz w:val="28"/>
          <w:szCs w:val="28"/>
        </w:rPr>
        <w:t>.</w:t>
      </w:r>
    </w:p>
    <w:p w:rsidR="00177115" w:rsidRPr="003C5255" w:rsidRDefault="00996C6A" w:rsidP="00FD5CC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30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>2.10.4.  оказывает</w:t>
      </w:r>
      <w:r w:rsidR="00FD5CCD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 информационно</w:t>
      </w:r>
      <w:r w:rsidR="00FD5CCD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-</w:t>
      </w:r>
      <w:r w:rsidR="00FD5CCD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консультационное </w:t>
      </w:r>
      <w:r w:rsidR="00FD5CCD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сопровождение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инвестиционного проекта путем:</w:t>
      </w:r>
      <w:r w:rsidR="00996C6A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обеспечения  инвестора  информацией  о  возможностях  размещения инвестиционного  проекта  (инвестиционных  площадках,  существующих предприятиях,  готовых  рассматривать  предложения  о  сотрудничестве  и  т.д.), информацией  о  социально-экономическом  положении,  кадровом  потенциале </w:t>
      </w:r>
      <w:r w:rsidR="00996C6A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3C5255">
        <w:rPr>
          <w:rFonts w:ascii="Times New Roman" w:hAnsi="Times New Roman" w:cs="Times New Roman"/>
          <w:sz w:val="28"/>
          <w:szCs w:val="28"/>
        </w:rPr>
        <w:t>,  транспортных  схемах,  природных ресурсах и т.д.;</w:t>
      </w:r>
    </w:p>
    <w:p w:rsidR="00177115" w:rsidRPr="003C5255" w:rsidRDefault="00394C30" w:rsidP="00FD5CC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115" w:rsidRPr="003C5255">
        <w:rPr>
          <w:rFonts w:ascii="Times New Roman" w:hAnsi="Times New Roman" w:cs="Times New Roman"/>
          <w:sz w:val="28"/>
          <w:szCs w:val="28"/>
        </w:rPr>
        <w:t>предоставления  исчерпывающей  информации  о  возможных  инструментах</w:t>
      </w:r>
      <w:r w:rsidR="00FD5CCD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>поддержки инвестиционной деятельности;</w:t>
      </w:r>
    </w:p>
    <w:p w:rsidR="00177115" w:rsidRPr="003C5255" w:rsidRDefault="00996C6A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размещения  презентации  инвестиционного  проекта  на  официальном  сайте администрации  </w:t>
      </w: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 с  целью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5CCD">
        <w:rPr>
          <w:rFonts w:ascii="Times New Roman" w:hAnsi="Times New Roman" w:cs="Times New Roman"/>
          <w:sz w:val="28"/>
          <w:szCs w:val="28"/>
        </w:rPr>
        <w:t>и</w:t>
      </w:r>
      <w:r w:rsidR="00177115" w:rsidRPr="003C5255">
        <w:rPr>
          <w:rFonts w:ascii="Times New Roman" w:hAnsi="Times New Roman" w:cs="Times New Roman"/>
          <w:sz w:val="28"/>
          <w:szCs w:val="28"/>
        </w:rPr>
        <w:t>нформирования заинтересованных лиц.</w:t>
      </w:r>
    </w:p>
    <w:p w:rsidR="00177115" w:rsidRPr="003C5255" w:rsidRDefault="00996C6A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2.11.  Куратор  инвестиционного  проекта  обеспечивает  </w:t>
      </w:r>
      <w:proofErr w:type="gramStart"/>
      <w:r w:rsidR="00177115" w:rsidRPr="003C5255">
        <w:rPr>
          <w:rFonts w:ascii="Times New Roman" w:hAnsi="Times New Roman" w:cs="Times New Roman"/>
          <w:sz w:val="28"/>
          <w:szCs w:val="28"/>
        </w:rPr>
        <w:t>организационное</w:t>
      </w:r>
      <w:proofErr w:type="gramEnd"/>
      <w:r w:rsidR="00177115" w:rsidRPr="003C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сопровождение инвестиционного проекта:</w:t>
      </w:r>
    </w:p>
    <w:p w:rsidR="00177115" w:rsidRPr="003C5255" w:rsidRDefault="00394C30" w:rsidP="00FD5CC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115" w:rsidRPr="003C5255">
        <w:rPr>
          <w:rFonts w:ascii="Times New Roman" w:hAnsi="Times New Roman" w:cs="Times New Roman"/>
          <w:sz w:val="28"/>
          <w:szCs w:val="28"/>
        </w:rPr>
        <w:t>предоставление  земельных  участков  для  производственной  деятельности,</w:t>
      </w:r>
      <w:r w:rsidR="00FD5CCD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под  строительство  в  соответствии  с  утвержденными  регламентами</w:t>
      </w:r>
      <w:r w:rsidR="00FD5CCD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>предоставления муниципальных услуг;</w:t>
      </w:r>
    </w:p>
    <w:p w:rsidR="00177115" w:rsidRPr="003C5255" w:rsidRDefault="00394C30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>согласование  проектной  документации  на  строительство,  получение</w:t>
      </w:r>
    </w:p>
    <w:p w:rsidR="00177115" w:rsidRPr="003C5255" w:rsidRDefault="00996C6A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разрешения на строительство объекта и сдачи его в эксплуатацию в соответствии с утвержденными регламентами предоставления муниципальных услуг;</w:t>
      </w:r>
    </w:p>
    <w:p w:rsidR="00177115" w:rsidRPr="003C5255" w:rsidRDefault="00394C30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прочей 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разрешительной 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документации,  необходимой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115" w:rsidRPr="003C52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77115" w:rsidRPr="003C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>инвестиционного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177115" w:rsidRPr="003C5255" w:rsidRDefault="00996C6A" w:rsidP="002A1E56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по  мере  необходимости,  но  не  реже  одного  раза  в  квартал  запрашивает  у инициатора  инвестиционного  проекта  информацию  о  реализованных  шагах «Дорожной  карты»  инвестиционного  проекта  и  информацию  о  текущих  этапах реализации инвестиционного проекта;</w:t>
      </w:r>
    </w:p>
    <w:p w:rsidR="00177115" w:rsidRPr="003C5255" w:rsidRDefault="00996C6A" w:rsidP="00C7558A">
      <w:pPr>
        <w:tabs>
          <w:tab w:val="left" w:pos="567"/>
        </w:tabs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планирует  и  осуществляет  мероприятия  по  административному сопровождению  инвестиционного  проекта  в  течение  срока,  установленного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177115" w:rsidRPr="003C5255" w:rsidRDefault="00996C6A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2.12.  Взаимодействие  с  органами  местного  самоуправления,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территориальными  подразделениями  федеральных  органов  </w:t>
      </w:r>
      <w:proofErr w:type="gramStart"/>
      <w:r w:rsidRPr="003C525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3C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власти и органов исполнительной власти </w:t>
      </w:r>
      <w:r w:rsidR="00996C6A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3C5255">
        <w:rPr>
          <w:rFonts w:ascii="Times New Roman" w:hAnsi="Times New Roman" w:cs="Times New Roman"/>
          <w:sz w:val="28"/>
          <w:szCs w:val="28"/>
        </w:rPr>
        <w:t xml:space="preserve"> по вопросам проведения подготовительных, согласительных и разрешительных </w:t>
      </w:r>
      <w:r w:rsidR="00CC25B6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>процедур осуществляется в соответствии с действующим законодательством.</w:t>
      </w:r>
    </w:p>
    <w:p w:rsidR="00177115" w:rsidRPr="003C5255" w:rsidRDefault="00A93E46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2.13.  Уполномоченный  орган  проводит  ежеквартальный </w:t>
      </w:r>
      <w:r w:rsidR="00CC25B6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мониторинг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реализации «Дорожной карты»  и доводит ход реализации «Дорожной карты» до Совета.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III. Основные мероприятия по сопровождению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177115" w:rsidRPr="003C5255" w:rsidRDefault="00122F2E" w:rsidP="00122F2E">
      <w:p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3.1. Сопровождение инвестиционных проектов осуществляется в форме:</w:t>
      </w:r>
    </w:p>
    <w:p w:rsidR="00177115" w:rsidRPr="003C5255" w:rsidRDefault="00CC25B6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7115" w:rsidRPr="003C5255">
        <w:rPr>
          <w:rFonts w:ascii="Times New Roman" w:hAnsi="Times New Roman" w:cs="Times New Roman"/>
          <w:sz w:val="28"/>
          <w:szCs w:val="28"/>
        </w:rPr>
        <w:t>оказания информационного, консультационного содействия;</w:t>
      </w:r>
    </w:p>
    <w:p w:rsidR="00177115" w:rsidRPr="003C5255" w:rsidRDefault="00CC25B6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7115" w:rsidRPr="003C5255">
        <w:rPr>
          <w:rFonts w:ascii="Times New Roman" w:hAnsi="Times New Roman" w:cs="Times New Roman"/>
          <w:sz w:val="28"/>
          <w:szCs w:val="28"/>
        </w:rPr>
        <w:t>оперативной  организации  переговоров,  встреч  с  привлечением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специалистов  органов  местного  самоуправления  </w:t>
      </w:r>
      <w:r w:rsidR="00996C6A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3C5255">
        <w:rPr>
          <w:rFonts w:ascii="Times New Roman" w:hAnsi="Times New Roman" w:cs="Times New Roman"/>
          <w:sz w:val="28"/>
          <w:szCs w:val="28"/>
        </w:rPr>
        <w:t>;</w:t>
      </w:r>
    </w:p>
    <w:p w:rsidR="00177115" w:rsidRPr="003C5255" w:rsidRDefault="00B144AB" w:rsidP="00FD5CC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взаимодействия  органов  местного  самоуправления  </w:t>
      </w:r>
      <w:r w:rsidR="00996C6A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996C6A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 при реализации  инвестиционного проекта на территории </w:t>
      </w:r>
      <w:r w:rsidR="00DA6201">
        <w:rPr>
          <w:rFonts w:ascii="Times New Roman" w:hAnsi="Times New Roman" w:cs="Times New Roman"/>
          <w:sz w:val="28"/>
          <w:szCs w:val="28"/>
        </w:rPr>
        <w:t>Карабашского</w:t>
      </w:r>
      <w:r w:rsidR="00FD5CCD">
        <w:rPr>
          <w:rFonts w:ascii="Times New Roman" w:hAnsi="Times New Roman" w:cs="Times New Roman"/>
          <w:sz w:val="28"/>
          <w:szCs w:val="28"/>
        </w:rPr>
        <w:t xml:space="preserve">    </w:t>
      </w:r>
      <w:r w:rsidR="00996C6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D5CCD">
        <w:rPr>
          <w:rFonts w:ascii="Times New Roman" w:hAnsi="Times New Roman" w:cs="Times New Roman"/>
          <w:sz w:val="28"/>
          <w:szCs w:val="28"/>
        </w:rPr>
        <w:t xml:space="preserve"> </w:t>
      </w:r>
      <w:r w:rsidR="00996C6A">
        <w:rPr>
          <w:rFonts w:ascii="Times New Roman" w:hAnsi="Times New Roman" w:cs="Times New Roman"/>
          <w:sz w:val="28"/>
          <w:szCs w:val="28"/>
        </w:rPr>
        <w:t>округа</w:t>
      </w:r>
      <w:r w:rsidR="00177115" w:rsidRPr="003C5255">
        <w:rPr>
          <w:rFonts w:ascii="Times New Roman" w:hAnsi="Times New Roman" w:cs="Times New Roman"/>
          <w:sz w:val="28"/>
          <w:szCs w:val="28"/>
        </w:rPr>
        <w:t>;</w:t>
      </w:r>
    </w:p>
    <w:p w:rsidR="00177115" w:rsidRPr="003C5255" w:rsidRDefault="00177115" w:rsidP="00B144AB">
      <w:p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взаимодействия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 с сетевыми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>компаниями</w:t>
      </w:r>
      <w:r w:rsidR="00DA6201">
        <w:rPr>
          <w:rFonts w:ascii="Times New Roman" w:hAnsi="Times New Roman" w:cs="Times New Roman"/>
          <w:sz w:val="28"/>
          <w:szCs w:val="28"/>
        </w:rPr>
        <w:t xml:space="preserve"> 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DA6201">
        <w:rPr>
          <w:rFonts w:ascii="Times New Roman" w:hAnsi="Times New Roman" w:cs="Times New Roman"/>
          <w:sz w:val="28"/>
          <w:szCs w:val="28"/>
        </w:rPr>
        <w:t xml:space="preserve"> 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DA6201">
        <w:rPr>
          <w:rFonts w:ascii="Times New Roman" w:hAnsi="Times New Roman" w:cs="Times New Roman"/>
          <w:sz w:val="28"/>
          <w:szCs w:val="28"/>
        </w:rPr>
        <w:t xml:space="preserve">  </w:t>
      </w:r>
      <w:r w:rsidRPr="003C5255">
        <w:rPr>
          <w:rFonts w:ascii="Times New Roman" w:hAnsi="Times New Roman" w:cs="Times New Roman"/>
          <w:sz w:val="28"/>
          <w:szCs w:val="28"/>
        </w:rPr>
        <w:t>технических</w:t>
      </w:r>
      <w:r w:rsidR="00FD5CCD">
        <w:rPr>
          <w:rFonts w:ascii="Times New Roman" w:hAnsi="Times New Roman" w:cs="Times New Roman"/>
          <w:sz w:val="28"/>
          <w:szCs w:val="28"/>
        </w:rPr>
        <w:t xml:space="preserve">  </w:t>
      </w:r>
      <w:r w:rsidRPr="003C5255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>подключения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к объектам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инженерной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>инфраструктуры;</w:t>
      </w:r>
    </w:p>
    <w:p w:rsidR="00177115" w:rsidRPr="003C5255" w:rsidRDefault="00B144AB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115" w:rsidRPr="003C5255">
        <w:rPr>
          <w:rFonts w:ascii="Times New Roman" w:hAnsi="Times New Roman" w:cs="Times New Roman"/>
          <w:sz w:val="28"/>
          <w:szCs w:val="28"/>
        </w:rPr>
        <w:t>подбора инвестиционной площадки;</w:t>
      </w:r>
    </w:p>
    <w:p w:rsidR="00177115" w:rsidRPr="003C5255" w:rsidRDefault="00B144AB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размещения  информации  о  ходе  реализации  инвестиционного  проекта  на официальном сайте администрации </w:t>
      </w:r>
      <w:r w:rsidR="00A93E46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177115" w:rsidRPr="003C5255">
        <w:rPr>
          <w:rFonts w:ascii="Times New Roman" w:hAnsi="Times New Roman" w:cs="Times New Roman"/>
          <w:sz w:val="28"/>
          <w:szCs w:val="28"/>
        </w:rPr>
        <w:t>;</w:t>
      </w:r>
    </w:p>
    <w:p w:rsidR="00177115" w:rsidRPr="003C5255" w:rsidRDefault="00B144AB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115" w:rsidRPr="003C5255">
        <w:rPr>
          <w:rFonts w:ascii="Times New Roman" w:hAnsi="Times New Roman" w:cs="Times New Roman"/>
          <w:sz w:val="28"/>
          <w:szCs w:val="28"/>
        </w:rPr>
        <w:t>презентации  инвестиционных  проектов  на  форумах,  выставках  и  иных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55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3C5255">
        <w:rPr>
          <w:rFonts w:ascii="Times New Roman" w:hAnsi="Times New Roman" w:cs="Times New Roman"/>
          <w:sz w:val="28"/>
          <w:szCs w:val="28"/>
        </w:rPr>
        <w:t xml:space="preserve"> инвестиционной направленности;</w:t>
      </w:r>
    </w:p>
    <w:p w:rsidR="00177115" w:rsidRPr="003C5255" w:rsidRDefault="00A93E46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рассмотрения  инвестиционного  проекта  на  Совете  по  улучшению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инвестиционного климата;</w:t>
      </w:r>
    </w:p>
    <w:p w:rsidR="00177115" w:rsidRPr="003C5255" w:rsidRDefault="00A93E46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подготовки  </w:t>
      </w:r>
      <w:r w:rsidR="00122F2E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предложений  </w:t>
      </w:r>
      <w:r w:rsidR="00122F2E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по </w:t>
      </w:r>
      <w:r w:rsidR="00122F2E"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122F2E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22F2E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22F2E"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мер </w:t>
      </w:r>
    </w:p>
    <w:p w:rsidR="00177115" w:rsidRPr="003C5255" w:rsidRDefault="00177115" w:rsidP="00824F11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lastRenderedPageBreak/>
        <w:t>государственной, региональной и муниципальной поддержки или использования механизма государственно-частного партнерства.</w:t>
      </w:r>
    </w:p>
    <w:p w:rsidR="00177115" w:rsidRPr="003C5255" w:rsidRDefault="00177115" w:rsidP="00122F2E">
      <w:p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 xml:space="preserve">3.2. Сопровождение 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>инвестиционных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DA6201">
        <w:rPr>
          <w:rFonts w:ascii="Times New Roman" w:hAnsi="Times New Roman" w:cs="Times New Roman"/>
          <w:sz w:val="28"/>
          <w:szCs w:val="28"/>
        </w:rPr>
        <w:t xml:space="preserve"> 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по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>принципу  «одного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окна»</w:t>
      </w:r>
      <w:r w:rsidR="00E0091D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предоставляется  инициаторам  инвестиционных  проектов  на  равных  условиях  в соответствии с требованиями антимонопольного </w:t>
      </w:r>
      <w:r w:rsidR="00122F2E">
        <w:rPr>
          <w:rFonts w:ascii="Times New Roman" w:hAnsi="Times New Roman" w:cs="Times New Roman"/>
          <w:sz w:val="28"/>
          <w:szCs w:val="28"/>
        </w:rPr>
        <w:t xml:space="preserve">  </w:t>
      </w:r>
      <w:r w:rsidRPr="003C5255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177115" w:rsidRPr="003C5255" w:rsidRDefault="00A93E46" w:rsidP="00824F1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3.3.  Сопровождение  инвестиционного  проекта  осуществляется  до </w:t>
      </w:r>
      <w:r w:rsidR="00DA6201">
        <w:rPr>
          <w:rFonts w:ascii="Times New Roman" w:hAnsi="Times New Roman" w:cs="Times New Roman"/>
          <w:sz w:val="28"/>
          <w:szCs w:val="28"/>
        </w:rPr>
        <w:t>завершения</w:t>
      </w:r>
      <w:r w:rsidR="00824F11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реализации инвестиционного проекта.</w:t>
      </w:r>
    </w:p>
    <w:p w:rsidR="00177115" w:rsidRPr="003C5255" w:rsidRDefault="00A93E46" w:rsidP="002A1E56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3.4.  Основаниями  для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исключения  инвестиционного  проекта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из  </w:t>
      </w:r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>Реестра являются:</w:t>
      </w:r>
    </w:p>
    <w:p w:rsidR="00177115" w:rsidRPr="003C5255" w:rsidRDefault="00A93E46" w:rsidP="00122F2E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77115" w:rsidRPr="003C5255">
        <w:rPr>
          <w:rFonts w:ascii="Times New Roman" w:hAnsi="Times New Roman" w:cs="Times New Roman"/>
          <w:sz w:val="28"/>
          <w:szCs w:val="28"/>
        </w:rPr>
        <w:t>сутствие  деятельности,  связанной  с  реализацией  инвестиционного</w:t>
      </w:r>
      <w:r w:rsidR="00DA6201">
        <w:rPr>
          <w:rFonts w:ascii="Times New Roman" w:hAnsi="Times New Roman" w:cs="Times New Roman"/>
          <w:sz w:val="28"/>
          <w:szCs w:val="28"/>
        </w:rPr>
        <w:t xml:space="preserve"> проекта,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DA620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DA62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A6201">
        <w:rPr>
          <w:rFonts w:ascii="Times New Roman" w:hAnsi="Times New Roman" w:cs="Times New Roman"/>
          <w:sz w:val="28"/>
          <w:szCs w:val="28"/>
        </w:rPr>
        <w:t xml:space="preserve">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 календарного года, выявленной в ходе мониторинга;</w:t>
      </w:r>
    </w:p>
    <w:p w:rsidR="00177115" w:rsidRPr="003C5255" w:rsidRDefault="00A93E46" w:rsidP="00122F2E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115" w:rsidRPr="003C5255">
        <w:rPr>
          <w:rFonts w:ascii="Times New Roman" w:hAnsi="Times New Roman" w:cs="Times New Roman"/>
          <w:sz w:val="28"/>
          <w:szCs w:val="28"/>
        </w:rPr>
        <w:t>заявление инициатора инвестиционного проекта об исключении из Реестра.</w:t>
      </w:r>
    </w:p>
    <w:p w:rsidR="00177115" w:rsidRPr="003C5255" w:rsidRDefault="00A93E46" w:rsidP="00122F2E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3.5.  В  случаях,  указанных  в  пункте  3.4.  настоящего  Регламента, </w:t>
      </w:r>
    </w:p>
    <w:p w:rsidR="00177115" w:rsidRPr="003C5255" w:rsidRDefault="00177115" w:rsidP="00122F2E">
      <w:pPr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уполномоченный  орган  прекращает  сопровождение  инвестиционного  проекта,  о чем  в  письменном  виде  сообщает  инициатору  инвестиционного  проекта</w:t>
      </w:r>
      <w:r w:rsidR="00122F2E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  не </w:t>
      </w:r>
      <w:r w:rsidR="00122F2E">
        <w:rPr>
          <w:rFonts w:ascii="Times New Roman" w:hAnsi="Times New Roman" w:cs="Times New Roman"/>
          <w:sz w:val="28"/>
          <w:szCs w:val="28"/>
        </w:rPr>
        <w:t xml:space="preserve">   </w:t>
      </w:r>
      <w:r w:rsidRPr="003C525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22F2E">
        <w:rPr>
          <w:rFonts w:ascii="Times New Roman" w:hAnsi="Times New Roman" w:cs="Times New Roman"/>
          <w:sz w:val="28"/>
          <w:szCs w:val="28"/>
        </w:rPr>
        <w:t xml:space="preserve">  </w:t>
      </w:r>
      <w:r w:rsidRPr="003C5255">
        <w:rPr>
          <w:rFonts w:ascii="Times New Roman" w:hAnsi="Times New Roman" w:cs="Times New Roman"/>
          <w:sz w:val="28"/>
          <w:szCs w:val="28"/>
        </w:rPr>
        <w:t xml:space="preserve">5 </w:t>
      </w:r>
      <w:r w:rsidR="00122F2E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>рабочих</w:t>
      </w:r>
      <w:r w:rsidR="00122F2E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дней</w:t>
      </w:r>
      <w:r w:rsidR="00122F2E">
        <w:rPr>
          <w:rFonts w:ascii="Times New Roman" w:hAnsi="Times New Roman" w:cs="Times New Roman"/>
          <w:sz w:val="28"/>
          <w:szCs w:val="28"/>
        </w:rPr>
        <w:t xml:space="preserve">  </w:t>
      </w:r>
      <w:r w:rsidRPr="003C5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255">
        <w:rPr>
          <w:rFonts w:ascii="Times New Roman" w:hAnsi="Times New Roman" w:cs="Times New Roman"/>
          <w:sz w:val="28"/>
          <w:szCs w:val="28"/>
        </w:rPr>
        <w:t xml:space="preserve">с </w:t>
      </w:r>
      <w:r w:rsidR="00122F2E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даты </w:t>
      </w:r>
      <w:r w:rsidR="00122F2E">
        <w:rPr>
          <w:rFonts w:ascii="Times New Roman" w:hAnsi="Times New Roman" w:cs="Times New Roman"/>
          <w:sz w:val="28"/>
          <w:szCs w:val="28"/>
        </w:rPr>
        <w:t xml:space="preserve">  </w:t>
      </w:r>
      <w:r w:rsidRPr="003C5255">
        <w:rPr>
          <w:rFonts w:ascii="Times New Roman" w:hAnsi="Times New Roman" w:cs="Times New Roman"/>
          <w:sz w:val="28"/>
          <w:szCs w:val="28"/>
        </w:rPr>
        <w:t>исключения</w:t>
      </w:r>
      <w:proofErr w:type="gramEnd"/>
      <w:r w:rsidRPr="003C5255">
        <w:rPr>
          <w:rFonts w:ascii="Times New Roman" w:hAnsi="Times New Roman" w:cs="Times New Roman"/>
          <w:sz w:val="28"/>
          <w:szCs w:val="28"/>
        </w:rPr>
        <w:t xml:space="preserve"> </w:t>
      </w:r>
      <w:r w:rsidR="00122F2E">
        <w:rPr>
          <w:rFonts w:ascii="Times New Roman" w:hAnsi="Times New Roman" w:cs="Times New Roman"/>
          <w:sz w:val="28"/>
          <w:szCs w:val="28"/>
        </w:rPr>
        <w:t xml:space="preserve">   </w:t>
      </w:r>
      <w:r w:rsidRPr="003C5255">
        <w:rPr>
          <w:rFonts w:ascii="Times New Roman" w:hAnsi="Times New Roman" w:cs="Times New Roman"/>
          <w:sz w:val="28"/>
          <w:szCs w:val="28"/>
        </w:rPr>
        <w:t>из</w:t>
      </w:r>
      <w:r w:rsidR="00122F2E">
        <w:rPr>
          <w:rFonts w:ascii="Times New Roman" w:hAnsi="Times New Roman" w:cs="Times New Roman"/>
          <w:sz w:val="28"/>
          <w:szCs w:val="28"/>
        </w:rPr>
        <w:t xml:space="preserve">   </w:t>
      </w:r>
      <w:r w:rsidRPr="003C5255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177115" w:rsidRPr="003C5255" w:rsidRDefault="00196924" w:rsidP="00122F2E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115" w:rsidRPr="003C5255">
        <w:rPr>
          <w:rFonts w:ascii="Times New Roman" w:hAnsi="Times New Roman" w:cs="Times New Roman"/>
          <w:sz w:val="28"/>
          <w:szCs w:val="28"/>
        </w:rPr>
        <w:t>3.6.  Реестр  обновляется  по  мере  принятия  к  сопровождению</w:t>
      </w:r>
    </w:p>
    <w:p w:rsidR="00177115" w:rsidRPr="003C5255" w:rsidRDefault="00177115" w:rsidP="00122F2E">
      <w:pPr>
        <w:tabs>
          <w:tab w:val="left" w:pos="426"/>
        </w:tabs>
        <w:ind w:left="0" w:right="0" w:hanging="28"/>
        <w:jc w:val="both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инвестиционных проектов или исключения из Реестра инвестиционных проектов в случаях, указанных в пункте 3.4.  настоящего Регламента.</w:t>
      </w:r>
    </w:p>
    <w:p w:rsidR="00177115" w:rsidRDefault="00196924" w:rsidP="00122F2E">
      <w:p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E46">
        <w:rPr>
          <w:rFonts w:ascii="Times New Roman" w:hAnsi="Times New Roman" w:cs="Times New Roman"/>
          <w:sz w:val="28"/>
          <w:szCs w:val="28"/>
        </w:rPr>
        <w:t>3.7</w:t>
      </w:r>
      <w:r w:rsidR="00177115" w:rsidRPr="003C5255">
        <w:rPr>
          <w:rFonts w:ascii="Times New Roman" w:hAnsi="Times New Roman" w:cs="Times New Roman"/>
          <w:sz w:val="28"/>
          <w:szCs w:val="28"/>
        </w:rPr>
        <w:t xml:space="preserve">.  Реестр  размещается  уполномоченным  органом  на  официальном 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округа.</w:t>
      </w:r>
    </w:p>
    <w:p w:rsidR="00196924" w:rsidRDefault="00196924" w:rsidP="00824F11">
      <w:pPr>
        <w:autoSpaceDE w:val="0"/>
        <w:autoSpaceDN w:val="0"/>
        <w:adjustRightInd w:val="0"/>
        <w:ind w:left="0"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6924" w:rsidRPr="00196924" w:rsidRDefault="00196924" w:rsidP="00824F11">
      <w:pPr>
        <w:numPr>
          <w:ilvl w:val="0"/>
          <w:numId w:val="1"/>
        </w:numPr>
        <w:autoSpaceDE w:val="0"/>
        <w:autoSpaceDN w:val="0"/>
        <w:adjustRightInd w:val="0"/>
        <w:ind w:left="0"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24">
        <w:rPr>
          <w:rFonts w:ascii="Times New Roman" w:hAnsi="Times New Roman" w:cs="Times New Roman"/>
          <w:sz w:val="28"/>
          <w:szCs w:val="28"/>
        </w:rPr>
        <w:t>Информация для контактов</w:t>
      </w:r>
    </w:p>
    <w:p w:rsidR="00196924" w:rsidRPr="00196924" w:rsidRDefault="00196924" w:rsidP="00D273FD">
      <w:pPr>
        <w:ind w:left="0" w:righ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6924" w:rsidRPr="00196924" w:rsidRDefault="00CC25B6" w:rsidP="00824F11">
      <w:pPr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6924">
        <w:rPr>
          <w:rFonts w:ascii="Times New Roman" w:hAnsi="Times New Roman" w:cs="Times New Roman"/>
          <w:sz w:val="28"/>
          <w:szCs w:val="28"/>
        </w:rPr>
        <w:t xml:space="preserve"> </w:t>
      </w:r>
      <w:r w:rsidR="00196924" w:rsidRPr="00196924">
        <w:rPr>
          <w:rFonts w:ascii="Times New Roman" w:hAnsi="Times New Roman" w:cs="Times New Roman"/>
          <w:sz w:val="28"/>
          <w:szCs w:val="28"/>
        </w:rPr>
        <w:t>Администрация Карабашского городского округа.</w:t>
      </w:r>
    </w:p>
    <w:p w:rsidR="00196924" w:rsidRPr="00196924" w:rsidRDefault="00196924" w:rsidP="00824F11">
      <w:pPr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2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122F2E">
        <w:rPr>
          <w:rFonts w:ascii="Times New Roman" w:hAnsi="Times New Roman" w:cs="Times New Roman"/>
          <w:sz w:val="28"/>
          <w:szCs w:val="28"/>
        </w:rPr>
        <w:t xml:space="preserve">  </w:t>
      </w:r>
      <w:r w:rsidRPr="00196924">
        <w:rPr>
          <w:rFonts w:ascii="Times New Roman" w:hAnsi="Times New Roman" w:cs="Times New Roman"/>
          <w:sz w:val="28"/>
          <w:szCs w:val="28"/>
        </w:rPr>
        <w:t xml:space="preserve">456143 </w:t>
      </w:r>
      <w:r w:rsidR="00122F2E">
        <w:rPr>
          <w:rFonts w:ascii="Times New Roman" w:hAnsi="Times New Roman" w:cs="Times New Roman"/>
          <w:sz w:val="28"/>
          <w:szCs w:val="28"/>
        </w:rPr>
        <w:t xml:space="preserve">  </w:t>
      </w:r>
      <w:r w:rsidRPr="00196924">
        <w:rPr>
          <w:rFonts w:ascii="Times New Roman" w:hAnsi="Times New Roman" w:cs="Times New Roman"/>
          <w:sz w:val="28"/>
          <w:szCs w:val="28"/>
        </w:rPr>
        <w:t xml:space="preserve">Челябинская область,  </w:t>
      </w:r>
      <w:proofErr w:type="gramStart"/>
      <w:r w:rsidRPr="001969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6924">
        <w:rPr>
          <w:rFonts w:ascii="Times New Roman" w:hAnsi="Times New Roman" w:cs="Times New Roman"/>
          <w:sz w:val="28"/>
          <w:szCs w:val="28"/>
        </w:rPr>
        <w:t xml:space="preserve">. Карабаш, </w:t>
      </w:r>
      <w:r w:rsidR="00122F2E">
        <w:rPr>
          <w:rFonts w:ascii="Times New Roman" w:hAnsi="Times New Roman" w:cs="Times New Roman"/>
          <w:sz w:val="28"/>
          <w:szCs w:val="28"/>
        </w:rPr>
        <w:t xml:space="preserve"> </w:t>
      </w:r>
      <w:r w:rsidRPr="00196924">
        <w:rPr>
          <w:rFonts w:ascii="Times New Roman" w:hAnsi="Times New Roman" w:cs="Times New Roman"/>
          <w:sz w:val="28"/>
          <w:szCs w:val="28"/>
        </w:rPr>
        <w:t xml:space="preserve">ул. Металлургов,3 </w:t>
      </w:r>
    </w:p>
    <w:p w:rsidR="00196924" w:rsidRPr="00196924" w:rsidRDefault="00196924" w:rsidP="00824F11">
      <w:pPr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24">
        <w:rPr>
          <w:rFonts w:ascii="Times New Roman" w:hAnsi="Times New Roman" w:cs="Times New Roman"/>
          <w:sz w:val="28"/>
          <w:szCs w:val="28"/>
        </w:rPr>
        <w:t xml:space="preserve">Контактные телефоны: 8(35153)2-49-01, факс 8(35153)2-49-01 </w:t>
      </w:r>
    </w:p>
    <w:p w:rsidR="00196924" w:rsidRPr="00196924" w:rsidRDefault="00196924" w:rsidP="00824F11">
      <w:pPr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2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196924">
        <w:rPr>
          <w:rFonts w:ascii="Times New Roman" w:hAnsi="Times New Roman" w:cs="Times New Roman"/>
          <w:sz w:val="28"/>
          <w:szCs w:val="28"/>
          <w:lang w:val="en-US"/>
        </w:rPr>
        <w:t>admkarabash</w:t>
      </w:r>
      <w:proofErr w:type="spellEnd"/>
      <w:r w:rsidRPr="0019692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A199E" w:rsidRPr="00196924">
        <w:rPr>
          <w:rFonts w:ascii="Times New Roman" w:hAnsi="Times New Roman" w:cs="Times New Roman"/>
        </w:rPr>
        <w:fldChar w:fldCharType="begin"/>
      </w:r>
      <w:r w:rsidRPr="00196924">
        <w:rPr>
          <w:rFonts w:ascii="Times New Roman" w:hAnsi="Times New Roman" w:cs="Times New Roman"/>
        </w:rPr>
        <w:instrText>HYPERLINK "mailto:karabash@mail.ru"</w:instrText>
      </w:r>
      <w:r w:rsidR="008A199E" w:rsidRPr="00196924">
        <w:rPr>
          <w:rFonts w:ascii="Times New Roman" w:hAnsi="Times New Roman" w:cs="Times New Roman"/>
        </w:rPr>
        <w:fldChar w:fldCharType="separate"/>
      </w:r>
      <w:r w:rsidRPr="00196924">
        <w:rPr>
          <w:rStyle w:val="a5"/>
          <w:rFonts w:ascii="Times New Roman" w:hAnsi="Times New Roman" w:cs="Times New Roman"/>
          <w:sz w:val="28"/>
          <w:szCs w:val="28"/>
        </w:rPr>
        <w:t>mai</w:t>
      </w:r>
      <w:proofErr w:type="spellEnd"/>
      <w:r w:rsidRPr="00196924">
        <w:rPr>
          <w:rStyle w:val="a5"/>
          <w:rFonts w:ascii="Times New Roman" w:hAnsi="Times New Roman" w:cs="Times New Roman"/>
          <w:sz w:val="28"/>
          <w:szCs w:val="28"/>
          <w:lang w:val="en-US"/>
        </w:rPr>
        <w:t>l</w:t>
      </w:r>
      <w:r w:rsidRPr="00196924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196924">
        <w:rPr>
          <w:rStyle w:val="a5"/>
          <w:rFonts w:ascii="Times New Roman" w:hAnsi="Times New Roman" w:cs="Times New Roman"/>
          <w:sz w:val="28"/>
          <w:szCs w:val="28"/>
        </w:rPr>
        <w:t>ru</w:t>
      </w:r>
      <w:proofErr w:type="spellEnd"/>
      <w:r w:rsidR="008A199E" w:rsidRPr="00196924">
        <w:rPr>
          <w:rFonts w:ascii="Times New Roman" w:hAnsi="Times New Roman" w:cs="Times New Roman"/>
        </w:rPr>
        <w:fldChar w:fldCharType="end"/>
      </w:r>
      <w:r w:rsidRPr="00196924">
        <w:rPr>
          <w:rFonts w:ascii="Times New Roman" w:hAnsi="Times New Roman" w:cs="Times New Roman"/>
          <w:sz w:val="28"/>
          <w:szCs w:val="28"/>
        </w:rPr>
        <w:t>.</w:t>
      </w:r>
    </w:p>
    <w:p w:rsidR="00196924" w:rsidRPr="00196924" w:rsidRDefault="00196924" w:rsidP="00824F11">
      <w:pPr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24">
        <w:rPr>
          <w:rFonts w:ascii="Times New Roman" w:hAnsi="Times New Roman" w:cs="Times New Roman"/>
          <w:sz w:val="28"/>
          <w:szCs w:val="28"/>
        </w:rPr>
        <w:t>Официальный Интернет-сайт администрации Карабашского городского округа:</w:t>
      </w:r>
      <w:r w:rsidRPr="00196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96924">
        <w:rPr>
          <w:rFonts w:ascii="Times New Roman" w:hAnsi="Times New Roman" w:cs="Times New Roman"/>
          <w:noProof/>
          <w:sz w:val="28"/>
          <w:szCs w:val="28"/>
          <w:lang w:val="en-US"/>
        </w:rPr>
        <w:t>http</w:t>
      </w:r>
      <w:r w:rsidRPr="00196924">
        <w:rPr>
          <w:rFonts w:ascii="Times New Roman" w:hAnsi="Times New Roman" w:cs="Times New Roman"/>
          <w:noProof/>
          <w:sz w:val="28"/>
          <w:szCs w:val="28"/>
        </w:rPr>
        <w:t xml:space="preserve">:  </w:t>
      </w:r>
      <w:hyperlink r:id="rId8" w:history="1">
        <w:r w:rsidRPr="00196924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www</w:t>
        </w:r>
        <w:r w:rsidRPr="00196924">
          <w:rPr>
            <w:rStyle w:val="a5"/>
            <w:rFonts w:ascii="Times New Roman" w:hAnsi="Times New Roman" w:cs="Times New Roman"/>
            <w:noProof/>
            <w:sz w:val="28"/>
            <w:szCs w:val="28"/>
          </w:rPr>
          <w:t>.</w:t>
        </w:r>
        <w:r w:rsidRPr="00196924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karabash</w:t>
        </w:r>
        <w:r w:rsidRPr="00196924">
          <w:rPr>
            <w:rStyle w:val="a5"/>
            <w:rFonts w:ascii="Times New Roman" w:hAnsi="Times New Roman" w:cs="Times New Roman"/>
            <w:noProof/>
            <w:sz w:val="28"/>
            <w:szCs w:val="28"/>
          </w:rPr>
          <w:t>-</w:t>
        </w:r>
        <w:r w:rsidRPr="00196924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go</w:t>
        </w:r>
        <w:r w:rsidRPr="00196924">
          <w:rPr>
            <w:rStyle w:val="a5"/>
            <w:rFonts w:ascii="Times New Roman" w:hAnsi="Times New Roman" w:cs="Times New Roman"/>
            <w:noProof/>
            <w:sz w:val="28"/>
            <w:szCs w:val="28"/>
          </w:rPr>
          <w:t>.</w:t>
        </w:r>
        <w:r w:rsidRPr="00196924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Pr="0019692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196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24" w:rsidRPr="00196924" w:rsidRDefault="00196924" w:rsidP="00824F11">
      <w:pPr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24">
        <w:rPr>
          <w:rFonts w:ascii="Times New Roman" w:hAnsi="Times New Roman" w:cs="Times New Roman"/>
          <w:sz w:val="28"/>
          <w:szCs w:val="28"/>
        </w:rPr>
        <w:t>График работы: понедельник - пятница - 8.00 - 17.00, перерыв - 13.00 - 14.00.</w:t>
      </w:r>
    </w:p>
    <w:p w:rsidR="00196924" w:rsidRPr="00196924" w:rsidRDefault="00196924" w:rsidP="00824F11">
      <w:pPr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24">
        <w:rPr>
          <w:rFonts w:ascii="Times New Roman" w:hAnsi="Times New Roman" w:cs="Times New Roman"/>
          <w:sz w:val="28"/>
          <w:szCs w:val="28"/>
        </w:rPr>
        <w:t>Уполномоченный орган – отдел анализа, прогнозирования и поддержки субъектов малого и среднего предпринимательств администрации Карабашского городского округа.</w:t>
      </w:r>
    </w:p>
    <w:p w:rsidR="00196924" w:rsidRPr="00196924" w:rsidRDefault="00196924" w:rsidP="00824F11">
      <w:pPr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2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196924">
        <w:rPr>
          <w:rFonts w:ascii="Times New Roman" w:hAnsi="Times New Roman" w:cs="Times New Roman"/>
          <w:sz w:val="28"/>
          <w:szCs w:val="28"/>
          <w:lang w:val="en-US"/>
        </w:rPr>
        <w:t>oe</w:t>
      </w:r>
      <w:hyperlink r:id="rId9" w:history="1">
        <w:r w:rsidRPr="001969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karabash</w:t>
        </w:r>
        <w:proofErr w:type="spellEnd"/>
        <w:r w:rsidRPr="0019692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96924">
          <w:rPr>
            <w:rStyle w:val="a5"/>
            <w:rFonts w:ascii="Times New Roman" w:hAnsi="Times New Roman" w:cs="Times New Roman"/>
            <w:sz w:val="28"/>
            <w:szCs w:val="28"/>
          </w:rPr>
          <w:t>mai</w:t>
        </w:r>
        <w:proofErr w:type="spellEnd"/>
        <w:r w:rsidRPr="001969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19692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6924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96924" w:rsidRPr="0040302B" w:rsidRDefault="00196924" w:rsidP="00824F11">
      <w:pPr>
        <w:ind w:left="0" w:right="0" w:firstLine="540"/>
        <w:jc w:val="both"/>
        <w:rPr>
          <w:sz w:val="28"/>
          <w:szCs w:val="28"/>
        </w:rPr>
      </w:pPr>
      <w:r w:rsidRPr="00196924">
        <w:rPr>
          <w:rFonts w:ascii="Times New Roman" w:hAnsi="Times New Roman" w:cs="Times New Roman"/>
          <w:sz w:val="28"/>
          <w:szCs w:val="28"/>
        </w:rPr>
        <w:t>Контактный телефон: 8(35153)2-49-13</w:t>
      </w:r>
    </w:p>
    <w:p w:rsidR="00177115" w:rsidRPr="003C5255" w:rsidRDefault="00177115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122F2E" w:rsidRDefault="00122F2E" w:rsidP="00824F11">
      <w:pPr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2F2E" w:rsidRDefault="00122F2E" w:rsidP="00824F11">
      <w:pPr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22F2E" w:rsidRDefault="00122F2E" w:rsidP="00824F11">
      <w:pPr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22F2E" w:rsidRDefault="00122F2E" w:rsidP="00824F11">
      <w:pPr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22F2E" w:rsidRDefault="00122F2E" w:rsidP="00824F11">
      <w:pPr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22F2E" w:rsidRDefault="00122F2E" w:rsidP="00824F11">
      <w:pPr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22F2E" w:rsidRDefault="00122F2E" w:rsidP="00824F11">
      <w:pPr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22F2E" w:rsidRDefault="00122F2E" w:rsidP="00824F11">
      <w:pPr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22F2E" w:rsidRDefault="00122F2E" w:rsidP="00824F11">
      <w:pPr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D273FD" w:rsidRDefault="00196924" w:rsidP="00D273FD">
      <w:pPr>
        <w:tabs>
          <w:tab w:val="left" w:pos="4962"/>
        </w:tabs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D273FD" w:rsidTr="00D273FD">
        <w:tc>
          <w:tcPr>
            <w:tcW w:w="5210" w:type="dxa"/>
          </w:tcPr>
          <w:p w:rsidR="00D273FD" w:rsidRPr="00D273FD" w:rsidRDefault="00D273FD" w:rsidP="00D273FD">
            <w:pPr>
              <w:ind w:left="-255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3F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273FD" w:rsidRPr="00D273FD" w:rsidRDefault="00D273FD" w:rsidP="00D273FD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3FD">
              <w:rPr>
                <w:rFonts w:ascii="Times New Roman" w:hAnsi="Times New Roman" w:cs="Times New Roman"/>
                <w:sz w:val="28"/>
                <w:szCs w:val="28"/>
              </w:rPr>
              <w:t>к Регламенту сопровождения</w:t>
            </w:r>
          </w:p>
          <w:p w:rsidR="00D273FD" w:rsidRDefault="00D273FD" w:rsidP="00D273FD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273FD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инвестиционных проектов </w:t>
            </w:r>
          </w:p>
          <w:p w:rsidR="00D273FD" w:rsidRDefault="00D273FD" w:rsidP="00D273F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273FD">
              <w:rPr>
                <w:rFonts w:ascii="Times New Roman" w:hAnsi="Times New Roman" w:cs="Times New Roman"/>
                <w:sz w:val="28"/>
                <w:szCs w:val="28"/>
              </w:rPr>
              <w:t>по принципу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3FD">
              <w:rPr>
                <w:rFonts w:ascii="Times New Roman" w:hAnsi="Times New Roman" w:cs="Times New Roman"/>
                <w:sz w:val="28"/>
                <w:szCs w:val="28"/>
              </w:rPr>
              <w:t>«одного окна»</w:t>
            </w:r>
          </w:p>
          <w:p w:rsidR="00D273FD" w:rsidRPr="00D273FD" w:rsidRDefault="00D273FD" w:rsidP="00D273FD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FD" w:rsidRPr="00D273FD" w:rsidRDefault="00D273FD" w:rsidP="00D273FD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3FD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3FD">
              <w:rPr>
                <w:rFonts w:ascii="Times New Roman" w:hAnsi="Times New Roman" w:cs="Times New Roman"/>
                <w:sz w:val="28"/>
                <w:szCs w:val="28"/>
              </w:rPr>
              <w:t xml:space="preserve"> Карабашского городского округа       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273F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73F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273F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273F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D273F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273FD">
              <w:rPr>
                <w:rFonts w:ascii="Times New Roman" w:hAnsi="Times New Roman" w:cs="Times New Roman"/>
                <w:sz w:val="28"/>
                <w:szCs w:val="28"/>
              </w:rPr>
              <w:t>адрес______________________________</w:t>
            </w:r>
          </w:p>
          <w:p w:rsidR="00D273FD" w:rsidRDefault="00D273FD" w:rsidP="00D273FD">
            <w:pPr>
              <w:ind w:left="0" w:firstLine="0"/>
              <w:jc w:val="right"/>
            </w:pPr>
            <w:r w:rsidRPr="00D273FD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</w:t>
            </w:r>
          </w:p>
        </w:tc>
      </w:tr>
    </w:tbl>
    <w:p w:rsidR="00D273FD" w:rsidRPr="00C7558A" w:rsidRDefault="00196924" w:rsidP="00D273FD">
      <w:pPr>
        <w:tabs>
          <w:tab w:val="left" w:pos="4962"/>
        </w:tabs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2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15" w:rsidRPr="00C7558A" w:rsidRDefault="00177115" w:rsidP="00D273FD">
      <w:pPr>
        <w:tabs>
          <w:tab w:val="left" w:pos="4820"/>
          <w:tab w:val="left" w:pos="4962"/>
        </w:tabs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ОБРАЩЕНИЕ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24F1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(наименование инвестиционного проекта)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24F1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5255">
        <w:rPr>
          <w:rFonts w:ascii="Times New Roman" w:hAnsi="Times New Roman" w:cs="Times New Roman"/>
          <w:sz w:val="28"/>
          <w:szCs w:val="28"/>
        </w:rPr>
        <w:t>(наименование юридического лица (индивидуального предпринимателя)</w:t>
      </w:r>
      <w:proofErr w:type="gramEnd"/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6924">
        <w:rPr>
          <w:rFonts w:ascii="Times New Roman" w:hAnsi="Times New Roman" w:cs="Times New Roman"/>
          <w:sz w:val="28"/>
          <w:szCs w:val="28"/>
        </w:rPr>
        <w:t>_____________</w:t>
      </w:r>
      <w:r w:rsidR="00824F11">
        <w:rPr>
          <w:rFonts w:ascii="Times New Roman" w:hAnsi="Times New Roman" w:cs="Times New Roman"/>
          <w:sz w:val="28"/>
          <w:szCs w:val="28"/>
        </w:rPr>
        <w:t>__________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(адрес)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24F1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5255">
        <w:rPr>
          <w:rFonts w:ascii="Times New Roman" w:hAnsi="Times New Roman" w:cs="Times New Roman"/>
          <w:sz w:val="28"/>
          <w:szCs w:val="28"/>
        </w:rPr>
        <w:t>(идентификационный номер (ИНН)</w:t>
      </w:r>
      <w:proofErr w:type="gramEnd"/>
    </w:p>
    <w:p w:rsidR="00177115" w:rsidRPr="003C5255" w:rsidRDefault="00196924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77115" w:rsidRPr="003C525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24F11">
        <w:rPr>
          <w:rFonts w:ascii="Times New Roman" w:hAnsi="Times New Roman" w:cs="Times New Roman"/>
          <w:sz w:val="28"/>
          <w:szCs w:val="28"/>
        </w:rPr>
        <w:t>___________________</w:t>
      </w:r>
    </w:p>
    <w:p w:rsidR="00177115" w:rsidRPr="003C5255" w:rsidRDefault="00196924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77115" w:rsidRPr="003C52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24F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24F1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(краткое описание инвестиционного проекта)</w:t>
      </w:r>
    </w:p>
    <w:p w:rsidR="00177115" w:rsidRPr="003C5255" w:rsidRDefault="00824F11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177115" w:rsidRPr="003C52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69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805684">
        <w:rPr>
          <w:rFonts w:ascii="Times New Roman" w:hAnsi="Times New Roman" w:cs="Times New Roman"/>
          <w:sz w:val="28"/>
          <w:szCs w:val="28"/>
        </w:rPr>
        <w:t>_______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(объем инвестиций)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24F1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(источники финансирования проекта)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24F1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5255">
        <w:rPr>
          <w:rFonts w:ascii="Times New Roman" w:hAnsi="Times New Roman" w:cs="Times New Roman"/>
          <w:sz w:val="28"/>
          <w:szCs w:val="28"/>
        </w:rPr>
        <w:t>(характеристика инициатора инвестиционного проекта: дата регистрации</w:t>
      </w:r>
      <w:proofErr w:type="gramEnd"/>
    </w:p>
    <w:p w:rsidR="00177115" w:rsidRPr="003C5255" w:rsidRDefault="00177115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в ЕГРЮЛ, опыт работы в отрасли реализации проекта)</w:t>
      </w:r>
    </w:p>
    <w:p w:rsidR="00177115" w:rsidRPr="003C5255" w:rsidRDefault="00177115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Разрешаю публичное размещение информации</w:t>
      </w:r>
      <w:r w:rsidR="00824F1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 об инвестиционном </w:t>
      </w:r>
      <w:r w:rsidR="00824F1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>проекте на</w:t>
      </w:r>
      <w:r w:rsidR="00824F11">
        <w:rPr>
          <w:rFonts w:ascii="Times New Roman" w:hAnsi="Times New Roman" w:cs="Times New Roman"/>
          <w:sz w:val="28"/>
          <w:szCs w:val="28"/>
        </w:rPr>
        <w:t xml:space="preserve">   </w:t>
      </w:r>
      <w:r w:rsidRPr="003C525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24F11">
        <w:rPr>
          <w:rFonts w:ascii="Times New Roman" w:hAnsi="Times New Roman" w:cs="Times New Roman"/>
          <w:sz w:val="28"/>
          <w:szCs w:val="28"/>
        </w:rPr>
        <w:t xml:space="preserve">   </w:t>
      </w:r>
      <w:r w:rsidRPr="003C525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24F11">
        <w:rPr>
          <w:rFonts w:ascii="Times New Roman" w:hAnsi="Times New Roman" w:cs="Times New Roman"/>
          <w:sz w:val="28"/>
          <w:szCs w:val="28"/>
        </w:rPr>
        <w:t xml:space="preserve"> </w:t>
      </w:r>
      <w:r w:rsidRPr="003C52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6924">
        <w:rPr>
          <w:rFonts w:ascii="Times New Roman" w:hAnsi="Times New Roman" w:cs="Times New Roman"/>
          <w:sz w:val="28"/>
          <w:szCs w:val="28"/>
        </w:rPr>
        <w:t xml:space="preserve"> Карабашского</w:t>
      </w:r>
      <w:r w:rsidR="00824F11">
        <w:rPr>
          <w:rFonts w:ascii="Times New Roman" w:hAnsi="Times New Roman" w:cs="Times New Roman"/>
          <w:sz w:val="28"/>
          <w:szCs w:val="28"/>
        </w:rPr>
        <w:t xml:space="preserve">   </w:t>
      </w:r>
      <w:r w:rsidR="0019692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824F11">
        <w:rPr>
          <w:rFonts w:ascii="Times New Roman" w:hAnsi="Times New Roman" w:cs="Times New Roman"/>
          <w:sz w:val="28"/>
          <w:szCs w:val="28"/>
        </w:rPr>
        <w:t xml:space="preserve">  </w:t>
      </w:r>
      <w:r w:rsidR="0019692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C5255">
        <w:rPr>
          <w:rFonts w:ascii="Times New Roman" w:hAnsi="Times New Roman" w:cs="Times New Roman"/>
          <w:sz w:val="28"/>
          <w:szCs w:val="28"/>
        </w:rPr>
        <w:t>.</w:t>
      </w:r>
    </w:p>
    <w:p w:rsidR="00177115" w:rsidRPr="003C5255" w:rsidRDefault="00824F11" w:rsidP="00824F11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115" w:rsidRPr="003C5255" w:rsidRDefault="00177115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Руководитель ___________</w:t>
      </w:r>
      <w:r w:rsidR="001969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C5255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77115" w:rsidRPr="003C5255" w:rsidRDefault="00177115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177115" w:rsidRPr="003C5255" w:rsidRDefault="00177115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МП</w:t>
      </w:r>
    </w:p>
    <w:p w:rsidR="00177115" w:rsidRPr="003C5255" w:rsidRDefault="00177115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________________</w:t>
      </w:r>
    </w:p>
    <w:p w:rsidR="00177115" w:rsidRDefault="00177115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  <w:r w:rsidRPr="003C5255">
        <w:rPr>
          <w:rFonts w:ascii="Times New Roman" w:hAnsi="Times New Roman" w:cs="Times New Roman"/>
          <w:sz w:val="28"/>
          <w:szCs w:val="28"/>
        </w:rPr>
        <w:t>(дата)</w:t>
      </w:r>
    </w:p>
    <w:p w:rsidR="000A53EA" w:rsidRDefault="000A53EA" w:rsidP="000A53EA">
      <w:pPr>
        <w:tabs>
          <w:tab w:val="left" w:pos="0"/>
        </w:tabs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A53EA" w:rsidRDefault="000A53EA" w:rsidP="000A53EA">
      <w:pPr>
        <w:tabs>
          <w:tab w:val="left" w:pos="0"/>
        </w:tabs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Регламенту сопровождения</w:t>
      </w:r>
    </w:p>
    <w:p w:rsidR="000A53EA" w:rsidRDefault="000A53EA" w:rsidP="000A53EA">
      <w:pPr>
        <w:tabs>
          <w:tab w:val="left" w:pos="0"/>
        </w:tabs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инвестиционных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53EA" w:rsidRDefault="000A53EA" w:rsidP="000A53EA">
      <w:pPr>
        <w:tabs>
          <w:tab w:val="left" w:pos="0"/>
        </w:tabs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принципу «одного окна»                                  </w:t>
      </w:r>
    </w:p>
    <w:p w:rsidR="000A53EA" w:rsidRDefault="000A53EA" w:rsidP="000A53EA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A53EA" w:rsidRDefault="000A53EA" w:rsidP="000A53EA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A53EA" w:rsidRDefault="000A53EA" w:rsidP="000A53EA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проектов, планируемых к реализации</w:t>
      </w:r>
    </w:p>
    <w:p w:rsidR="000A53EA" w:rsidRDefault="000A53EA" w:rsidP="000A53EA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Карабашского городского округа</w:t>
      </w:r>
    </w:p>
    <w:p w:rsidR="000A53EA" w:rsidRDefault="000A53EA" w:rsidP="000A53EA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39" w:type="dxa"/>
        <w:tblLayout w:type="fixed"/>
        <w:tblLook w:val="04A0"/>
      </w:tblPr>
      <w:tblGrid>
        <w:gridCol w:w="635"/>
        <w:gridCol w:w="1855"/>
        <w:gridCol w:w="1531"/>
        <w:gridCol w:w="1851"/>
        <w:gridCol w:w="1401"/>
        <w:gridCol w:w="1367"/>
        <w:gridCol w:w="1469"/>
      </w:tblGrid>
      <w:tr w:rsidR="000A53EA" w:rsidTr="000A53E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0" w:right="0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EA" w:rsidRDefault="000A53EA">
            <w:pPr>
              <w:ind w:left="0" w:right="0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EA" w:rsidRDefault="000A53E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проекта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-88" w:right="0" w:hanging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EA" w:rsidRDefault="000A53EA">
            <w:pPr>
              <w:ind w:left="-88" w:right="0" w:hanging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A53EA" w:rsidRDefault="000A53EA">
            <w:pPr>
              <w:ind w:left="0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0" w:right="0" w:hanging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EA" w:rsidRDefault="000A53EA">
            <w:pPr>
              <w:ind w:left="0" w:right="0" w:hanging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53EA" w:rsidTr="000A53E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53EA" w:rsidTr="000A53E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A" w:rsidRDefault="000A53EA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3EA" w:rsidRDefault="000A53EA" w:rsidP="000A53EA">
      <w:pPr>
        <w:jc w:val="center"/>
      </w:pPr>
    </w:p>
    <w:p w:rsidR="000A53EA" w:rsidRDefault="000A53EA" w:rsidP="000A53EA">
      <w:pPr>
        <w:rPr>
          <w:rFonts w:ascii="Times New Roman" w:hAnsi="Times New Roman" w:cs="Times New Roman"/>
          <w:sz w:val="28"/>
          <w:szCs w:val="28"/>
        </w:rPr>
      </w:pPr>
    </w:p>
    <w:p w:rsidR="000A53EA" w:rsidRDefault="000A53EA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4C79DF">
      <w:pPr>
        <w:ind w:left="6372" w:hanging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Приложение  3</w:t>
      </w:r>
    </w:p>
    <w:p w:rsidR="004C79DF" w:rsidRDefault="004C79DF" w:rsidP="004C79DF">
      <w:pPr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Регламенту сопровождения</w:t>
      </w:r>
    </w:p>
    <w:p w:rsidR="004C79DF" w:rsidRDefault="004C79DF" w:rsidP="004C79DF">
      <w:pPr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инвестиционных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C79DF" w:rsidRDefault="004C79DF" w:rsidP="004C79DF">
      <w:pPr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типу «одного окна»</w:t>
      </w:r>
    </w:p>
    <w:p w:rsidR="004C79DF" w:rsidRDefault="004C79DF" w:rsidP="004C79DF">
      <w:pPr>
        <w:ind w:left="5812" w:firstLine="0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4C79DF">
      <w:pPr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4C79DF">
      <w:pPr>
        <w:ind w:left="5812" w:hanging="58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C79DF" w:rsidRDefault="004C79DF" w:rsidP="004C79DF">
      <w:pPr>
        <w:ind w:left="0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информационно-консультационном и организационном сопровождении инвестиционного проекта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4C79DF">
      <w:pPr>
        <w:ind w:left="0" w:right="155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«_____»__________2016г.                                            г. Карабаш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Карабашского городского округа в лице главы Карабашского городского округа  Буданова Олега Геннадьевича (далее Администрация), действующего на основании Устава, с одной стороны и ________________(далее Инвестор),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другой стороны, именуемые в дальнейшем «Стороны», в целях обеспечения эффективности инвестиционной деятельности при реализации инвестиционного проекта на территории Карабашского городского округа заключили настоящее Соглашение о нижеследующем.</w:t>
      </w:r>
      <w:proofErr w:type="gramEnd"/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1. Предмет соглашения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1.1 Предметом  настоящего Соглашения является информационно-консультационное и организационное сопровождение  инвестиционного проекта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 взаимодействие Сторон в ходе такого сопровождения (далее взаимодействие).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1.2. Взаимодействие осуществляется в соответствии с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нормативными правовыми актами Челябинской области и администрации Карабашского городского округа, настоящим Соглашением.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Взаимодействие осуществляется на безвозмездной основе в объеме, необходимом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реализации целей настоящего Соглашения.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2. Принципы взаимодействия Сторон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2.1. Стороны при организации взаимодействия  и координации деятельности руководствуются следующими принципами: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добровольности, равноправия Сторон;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соблюдениями Сторонами взаимных прав и законных интересов;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своевременности представления информации;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обязательности и безупречности исполнения, достигнутых Сторонами договоренностей.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3. Формы взаимодействия  Сторон 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3.1. Стороны осуществляют взаимодействие в следующих формах: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представление Инвестору информации об инвестиционных проектах, реализуемых и планируемых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на территории Карабашского городского округа;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обеспечение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 сотрудничестве и т.д.);         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содействие в посещение Инвестором инвестиционных площадок, помощь в организации и проведении переговоров (с органами местного самоуправления, энергетическими компаниями, потенциальными партнерами и т.д.);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предоставление информации о возможных инструментах поддержки инвестиционной деятельности;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консультирование инвестора по вопросам, связанным с реализацией инвестиционного проекта, о потенциальных возможностях, которые Инвестор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может использовать при реализации инвестиционного проекта;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проведение встреч, совещаний с органами государственной власти, со структурными подразделениями администрации Карабашского городского округа</w:t>
      </w:r>
    </w:p>
    <w:p w:rsidR="004C79DF" w:rsidRDefault="004C79DF" w:rsidP="004C79DF">
      <w:pPr>
        <w:tabs>
          <w:tab w:val="left" w:pos="993"/>
        </w:tabs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вопросам реализации инвестиционного проекта, формирование совместных рабочих групп и т.п.;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обмен информацией о ходе реализации инвестиционного проекта;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размещение презентации инвестиционного проекта на сайте администрации Карабашского городского округа с целью информирования заинтересованных лиц.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3.2. для достижения целей настоящего Соглашения стороны вправе осуществлять взаимодействие в иных формах в соответствии с нормативными правовыми актами Российской Федерации, нормативными правовыми актами Челябинской области и администрации Карабашского городского округа.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3.3. Порядок, условия и объем взаимодействия определяются по соглашению сторон.  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4. Права и обязанности Сторон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4.1. Стороны должны оказывать максимальное  содействие друг другу в выполнении принятых на себя обязательств.</w:t>
      </w:r>
    </w:p>
    <w:p w:rsidR="004C79DF" w:rsidRDefault="004C79DF" w:rsidP="004C79DF">
      <w:pPr>
        <w:tabs>
          <w:tab w:val="left" w:pos="851"/>
        </w:tabs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4.2. Стороны обязуются: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принимать все необходимые меры для достижения целей настоящего соглашения, использовать для этого все имеющиеся ресурсы;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качество и оперативно и выполнять обязательства, принятые на себя в рамках настоящего Соглашения;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принимать меры по предотвращению разглашения (полного или частичного) любой конфиденциальной информации, относящейся к предмету  настоящего Соглашения;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4.3.  Стороны имеют право запрашивать информацию и документы, необходимые для реализации условий настоящего соглашения, в том числе о ходе реализации инвестиционного проекта.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4.4.  Инвестор обязуется предоставлять информацию об инвестиционном проекте, проведенных мероприятиях в рамках  реализации инвестиционного проекта (как в целом, так и на различных стадиях его реализации), о вопросах, возникших в ходе реализации инвестиционного проекта и т.д.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5. Заключительные условия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5.1. Настоящее Соглашение  вступает в силу со дня его подписания и действует в течение срока реализации Инвестиционного проекта.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5.2.  В настоящее Соглашение могут быть внесены изменения и дополнения путем заключения дополнительных соглашений, которые являются неотъемлемой частью настоящего Соглашения с момента их подписания Сторонами.</w:t>
      </w:r>
    </w:p>
    <w:p w:rsidR="004C79DF" w:rsidRDefault="004C79DF" w:rsidP="004C79DF">
      <w:pPr>
        <w:tabs>
          <w:tab w:val="left" w:pos="851"/>
        </w:tabs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5.3. Настоящее Соглашение может быть расторгнуто по инициативе любой из сторон, о чем необходимо уведомить другую Сторону не позднее, чем за 30 дней до дня его расторжения.</w:t>
      </w:r>
    </w:p>
    <w:p w:rsidR="004C79DF" w:rsidRDefault="004C79DF" w:rsidP="004C79DF">
      <w:pPr>
        <w:tabs>
          <w:tab w:val="left" w:pos="567"/>
          <w:tab w:val="left" w:pos="851"/>
        </w:tabs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5.4. Настоящее  Соглашение составлено в двух экземплярах, имеющих равную юридическую силу, по одному экземпляру для каждой из сторон.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6. Реквизиты и подписи сторон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Карабашского                                          Инвестор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городского округа  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456143 г. Карабаш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области, ул. Металлургов, д.3  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тел.:(35153)2-49-01                                                              </w:t>
      </w:r>
    </w:p>
    <w:p w:rsidR="004C79DF" w:rsidRDefault="004C79DF" w:rsidP="004C79DF">
      <w:pPr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факс: .:(35153)2-49-01</w:t>
      </w:r>
    </w:p>
    <w:p w:rsidR="004C79DF" w:rsidRDefault="004C79DF" w:rsidP="004C79DF">
      <w:pPr>
        <w:ind w:left="0" w:righ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admkarabash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C79DF" w:rsidRPr="003C5255" w:rsidRDefault="004C79DF" w:rsidP="00824F11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sectPr w:rsidR="004C79DF" w:rsidRPr="003C5255" w:rsidSect="00D273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4E13"/>
    <w:multiLevelType w:val="hybridMultilevel"/>
    <w:tmpl w:val="1826DD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15"/>
    <w:rsid w:val="000609F1"/>
    <w:rsid w:val="00072F24"/>
    <w:rsid w:val="000A53EA"/>
    <w:rsid w:val="00122F2E"/>
    <w:rsid w:val="0016382B"/>
    <w:rsid w:val="00170FCE"/>
    <w:rsid w:val="00177115"/>
    <w:rsid w:val="00196924"/>
    <w:rsid w:val="001B7BC3"/>
    <w:rsid w:val="001D4635"/>
    <w:rsid w:val="00205D86"/>
    <w:rsid w:val="002A1E56"/>
    <w:rsid w:val="002B223F"/>
    <w:rsid w:val="002F483D"/>
    <w:rsid w:val="00306F53"/>
    <w:rsid w:val="00394C30"/>
    <w:rsid w:val="003C5255"/>
    <w:rsid w:val="003F400E"/>
    <w:rsid w:val="003F7D03"/>
    <w:rsid w:val="00422A7E"/>
    <w:rsid w:val="00432253"/>
    <w:rsid w:val="004C17C2"/>
    <w:rsid w:val="004C79DF"/>
    <w:rsid w:val="00554B5C"/>
    <w:rsid w:val="006322FE"/>
    <w:rsid w:val="0069160A"/>
    <w:rsid w:val="007D2A54"/>
    <w:rsid w:val="00805684"/>
    <w:rsid w:val="008137C9"/>
    <w:rsid w:val="008233D2"/>
    <w:rsid w:val="00824F11"/>
    <w:rsid w:val="008A199E"/>
    <w:rsid w:val="0092095B"/>
    <w:rsid w:val="0093707F"/>
    <w:rsid w:val="00996C6A"/>
    <w:rsid w:val="009E7782"/>
    <w:rsid w:val="00A172C3"/>
    <w:rsid w:val="00A93E46"/>
    <w:rsid w:val="00AD143F"/>
    <w:rsid w:val="00B144AB"/>
    <w:rsid w:val="00B872E8"/>
    <w:rsid w:val="00BC3FAE"/>
    <w:rsid w:val="00C7558A"/>
    <w:rsid w:val="00CC25B6"/>
    <w:rsid w:val="00CE36D8"/>
    <w:rsid w:val="00D05A15"/>
    <w:rsid w:val="00D273FD"/>
    <w:rsid w:val="00D4042F"/>
    <w:rsid w:val="00D57A23"/>
    <w:rsid w:val="00DA6201"/>
    <w:rsid w:val="00DC01C5"/>
    <w:rsid w:val="00DD5468"/>
    <w:rsid w:val="00DD7CFB"/>
    <w:rsid w:val="00DE1902"/>
    <w:rsid w:val="00DF3E38"/>
    <w:rsid w:val="00E0091D"/>
    <w:rsid w:val="00E34A64"/>
    <w:rsid w:val="00E660AD"/>
    <w:rsid w:val="00EB56CD"/>
    <w:rsid w:val="00F60362"/>
    <w:rsid w:val="00F73505"/>
    <w:rsid w:val="00FD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E8"/>
  </w:style>
  <w:style w:type="paragraph" w:styleId="1">
    <w:name w:val="heading 1"/>
    <w:basedOn w:val="a"/>
    <w:next w:val="a"/>
    <w:link w:val="10"/>
    <w:qFormat/>
    <w:rsid w:val="00CE36D8"/>
    <w:pPr>
      <w:keepNext/>
      <w:suppressAutoHyphens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6CD"/>
    <w:pPr>
      <w:ind w:left="720"/>
      <w:contextualSpacing/>
    </w:pPr>
  </w:style>
  <w:style w:type="paragraph" w:customStyle="1" w:styleId="11">
    <w:name w:val="Абзац списка1"/>
    <w:basedOn w:val="a"/>
    <w:rsid w:val="00D57A23"/>
    <w:pPr>
      <w:spacing w:after="200" w:line="276" w:lineRule="auto"/>
      <w:ind w:left="720" w:right="0" w:firstLine="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1969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E36D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No Spacing"/>
    <w:uiPriority w:val="1"/>
    <w:qFormat/>
    <w:rsid w:val="00CE36D8"/>
    <w:pPr>
      <w:ind w:left="0" w:right="0" w:firstLine="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abash-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a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ACE6-2F59-4906-BDD1-CC5A0030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28</cp:revision>
  <cp:lastPrinted>2016-10-26T11:19:00Z</cp:lastPrinted>
  <dcterms:created xsi:type="dcterms:W3CDTF">2016-10-21T07:45:00Z</dcterms:created>
  <dcterms:modified xsi:type="dcterms:W3CDTF">2016-10-27T09:00:00Z</dcterms:modified>
</cp:coreProperties>
</file>