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8C" w:rsidRDefault="0064418C" w:rsidP="0064418C">
      <w:pPr>
        <w:jc w:val="center"/>
        <w:rPr>
          <w:noProof/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0F75F717" wp14:editId="1BC90ECE">
            <wp:extent cx="581025" cy="7048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8C" w:rsidRDefault="0064418C" w:rsidP="0064418C">
      <w:pPr>
        <w:jc w:val="center"/>
        <w:rPr>
          <w:b/>
          <w:color w:val="000000"/>
          <w:sz w:val="14"/>
          <w:szCs w:val="24"/>
        </w:rPr>
      </w:pPr>
    </w:p>
    <w:p w:rsidR="0064418C" w:rsidRDefault="0064418C" w:rsidP="0064418C">
      <w:pPr>
        <w:jc w:val="center"/>
        <w:rPr>
          <w:b/>
          <w:color w:val="000000"/>
          <w:sz w:val="14"/>
          <w:szCs w:val="24"/>
        </w:rPr>
      </w:pPr>
    </w:p>
    <w:p w:rsidR="0064418C" w:rsidRDefault="0064418C" w:rsidP="0064418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64418C" w:rsidRDefault="0064418C" w:rsidP="0064418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64418C" w:rsidRDefault="0064418C" w:rsidP="0064418C">
      <w:pPr>
        <w:jc w:val="center"/>
        <w:rPr>
          <w:color w:val="000000"/>
          <w:sz w:val="28"/>
          <w:szCs w:val="24"/>
        </w:rPr>
      </w:pPr>
    </w:p>
    <w:p w:rsidR="0064418C" w:rsidRDefault="0064418C" w:rsidP="0064418C">
      <w:pPr>
        <w:jc w:val="center"/>
        <w:rPr>
          <w:b/>
          <w:color w:val="000000"/>
          <w:spacing w:val="60"/>
          <w:sz w:val="32"/>
          <w:szCs w:val="24"/>
        </w:rPr>
      </w:pPr>
      <w:r>
        <w:rPr>
          <w:b/>
          <w:color w:val="000000"/>
          <w:spacing w:val="60"/>
          <w:sz w:val="32"/>
          <w:szCs w:val="24"/>
        </w:rPr>
        <w:t>РЕШЕНИЕ</w:t>
      </w:r>
    </w:p>
    <w:p w:rsidR="0064418C" w:rsidRDefault="0064418C" w:rsidP="0064418C">
      <w:pPr>
        <w:autoSpaceDN w:val="0"/>
        <w:jc w:val="center"/>
        <w:rPr>
          <w:rFonts w:ascii="ༀЀ" w:hAnsi="ༀЀ"/>
          <w:color w:val="000000"/>
          <w:sz w:val="28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64418C" w:rsidTr="0064418C">
        <w:tc>
          <w:tcPr>
            <w:tcW w:w="3436" w:type="dxa"/>
            <w:hideMark/>
          </w:tcPr>
          <w:p w:rsidR="0064418C" w:rsidRDefault="0064418C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от 22 марта 2019 года                                                                  </w:t>
            </w:r>
          </w:p>
        </w:tc>
        <w:tc>
          <w:tcPr>
            <w:tcW w:w="3107" w:type="dxa"/>
            <w:hideMark/>
          </w:tcPr>
          <w:p w:rsidR="0064418C" w:rsidRDefault="0064418C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                                       </w:t>
            </w:r>
          </w:p>
        </w:tc>
        <w:tc>
          <w:tcPr>
            <w:tcW w:w="3368" w:type="dxa"/>
            <w:hideMark/>
          </w:tcPr>
          <w:p w:rsidR="0064418C" w:rsidRDefault="0064418C" w:rsidP="0064418C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                           №  60/61</w:t>
            </w:r>
            <w:r>
              <w:rPr>
                <w:color w:val="000000"/>
                <w:sz w:val="28"/>
                <w:szCs w:val="24"/>
              </w:rPr>
              <w:t>7</w:t>
            </w:r>
          </w:p>
        </w:tc>
      </w:tr>
    </w:tbl>
    <w:p w:rsidR="0064418C" w:rsidRDefault="0064418C" w:rsidP="0064418C">
      <w:pPr>
        <w:jc w:val="center"/>
        <w:rPr>
          <w:b/>
          <w:bCs/>
          <w:sz w:val="24"/>
          <w:szCs w:val="24"/>
        </w:rPr>
      </w:pPr>
    </w:p>
    <w:p w:rsidR="00E003BB" w:rsidRDefault="0064418C" w:rsidP="0064418C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Об </w:t>
      </w:r>
      <w:r w:rsidR="00E003BB">
        <w:rPr>
          <w:sz w:val="28"/>
          <w:szCs w:val="24"/>
        </w:rPr>
        <w:t>утверждении Плана работы</w:t>
      </w:r>
    </w:p>
    <w:p w:rsidR="00E003BB" w:rsidRDefault="0064418C" w:rsidP="00644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E003BB" w:rsidRDefault="0064418C" w:rsidP="0064418C">
      <w:pPr>
        <w:spacing w:line="360" w:lineRule="auto"/>
        <w:rPr>
          <w:rFonts w:eastAsia="Calibri"/>
          <w:sz w:val="28"/>
          <w:szCs w:val="24"/>
        </w:rPr>
      </w:pPr>
      <w:r>
        <w:rPr>
          <w:sz w:val="28"/>
          <w:szCs w:val="28"/>
        </w:rPr>
        <w:t xml:space="preserve">комиссии </w:t>
      </w:r>
      <w:r>
        <w:rPr>
          <w:rFonts w:eastAsia="Calibri"/>
          <w:sz w:val="28"/>
          <w:szCs w:val="24"/>
        </w:rPr>
        <w:t>г. Карабаша</w:t>
      </w:r>
      <w:r w:rsidR="00E003BB">
        <w:rPr>
          <w:rFonts w:eastAsia="Calibri"/>
          <w:sz w:val="28"/>
          <w:szCs w:val="24"/>
        </w:rPr>
        <w:t xml:space="preserve"> на </w:t>
      </w:r>
      <w:r w:rsidR="00E003BB">
        <w:rPr>
          <w:rFonts w:eastAsia="Calibri"/>
          <w:sz w:val="28"/>
          <w:szCs w:val="24"/>
          <w:lang w:val="en-US"/>
        </w:rPr>
        <w:t>II</w:t>
      </w:r>
      <w:r w:rsidR="00E003BB">
        <w:rPr>
          <w:rFonts w:eastAsia="Calibri"/>
          <w:sz w:val="28"/>
          <w:szCs w:val="24"/>
        </w:rPr>
        <w:t xml:space="preserve"> квартал</w:t>
      </w:r>
    </w:p>
    <w:p w:rsidR="0064418C" w:rsidRPr="00E003BB" w:rsidRDefault="00E003BB" w:rsidP="0064418C">
      <w:pPr>
        <w:spacing w:line="360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2019 года</w:t>
      </w:r>
    </w:p>
    <w:p w:rsidR="0064418C" w:rsidRDefault="0064418C" w:rsidP="0064418C">
      <w:pPr>
        <w:spacing w:line="360" w:lineRule="auto"/>
        <w:rPr>
          <w:sz w:val="14"/>
          <w:szCs w:val="24"/>
        </w:rPr>
      </w:pPr>
    </w:p>
    <w:p w:rsidR="00E003BB" w:rsidRPr="00E003BB" w:rsidRDefault="0064418C" w:rsidP="00E003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3BB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информацию руководителя аппарата территориальной избирательной комиссии города Карабаша </w:t>
      </w:r>
      <w:proofErr w:type="spellStart"/>
      <w:r>
        <w:rPr>
          <w:sz w:val="28"/>
          <w:szCs w:val="28"/>
        </w:rPr>
        <w:t>Хисматулиной</w:t>
      </w:r>
      <w:proofErr w:type="spellEnd"/>
      <w:r>
        <w:rPr>
          <w:sz w:val="28"/>
          <w:szCs w:val="28"/>
        </w:rPr>
        <w:t xml:space="preserve"> Ю.В. о </w:t>
      </w:r>
      <w:r w:rsidR="00E003BB" w:rsidRPr="00E003BB">
        <w:rPr>
          <w:sz w:val="28"/>
          <w:szCs w:val="28"/>
        </w:rPr>
        <w:t>План</w:t>
      </w:r>
      <w:r w:rsidR="00E003BB">
        <w:rPr>
          <w:sz w:val="28"/>
          <w:szCs w:val="28"/>
        </w:rPr>
        <w:t>е</w:t>
      </w:r>
      <w:r w:rsidR="00E003BB" w:rsidRPr="00E003BB">
        <w:rPr>
          <w:sz w:val="28"/>
          <w:szCs w:val="28"/>
        </w:rPr>
        <w:t xml:space="preserve"> работы</w:t>
      </w:r>
      <w:r w:rsidR="00E003BB">
        <w:rPr>
          <w:sz w:val="28"/>
          <w:szCs w:val="28"/>
        </w:rPr>
        <w:t xml:space="preserve"> </w:t>
      </w:r>
      <w:r w:rsidR="00E003BB" w:rsidRPr="00E003BB">
        <w:rPr>
          <w:sz w:val="28"/>
          <w:szCs w:val="28"/>
        </w:rPr>
        <w:t>территориальной избирательной</w:t>
      </w:r>
      <w:r w:rsidR="00E003BB">
        <w:rPr>
          <w:sz w:val="28"/>
          <w:szCs w:val="28"/>
        </w:rPr>
        <w:t xml:space="preserve"> </w:t>
      </w:r>
      <w:r w:rsidR="00E003BB" w:rsidRPr="00E003BB">
        <w:rPr>
          <w:sz w:val="28"/>
          <w:szCs w:val="28"/>
        </w:rPr>
        <w:t>комиссии г. Карабаша на II квартал</w:t>
      </w:r>
    </w:p>
    <w:p w:rsidR="0064418C" w:rsidRDefault="00E003BB" w:rsidP="00E003BB">
      <w:pPr>
        <w:spacing w:line="360" w:lineRule="auto"/>
        <w:jc w:val="both"/>
        <w:rPr>
          <w:sz w:val="28"/>
          <w:szCs w:val="28"/>
        </w:rPr>
      </w:pPr>
      <w:r w:rsidRPr="00E003BB">
        <w:rPr>
          <w:sz w:val="28"/>
          <w:szCs w:val="28"/>
        </w:rPr>
        <w:t>2019 года</w:t>
      </w:r>
      <w:r w:rsidR="0064418C">
        <w:rPr>
          <w:sz w:val="28"/>
          <w:szCs w:val="28"/>
        </w:rPr>
        <w:t>,</w:t>
      </w:r>
    </w:p>
    <w:p w:rsidR="0064418C" w:rsidRDefault="0064418C" w:rsidP="0064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избирательная комиссия города Карабаша </w:t>
      </w:r>
      <w:r>
        <w:rPr>
          <w:sz w:val="28"/>
          <w:szCs w:val="28"/>
        </w:rPr>
        <w:t>РЕШАЕТ:</w:t>
      </w:r>
    </w:p>
    <w:p w:rsidR="0064418C" w:rsidRDefault="0064418C" w:rsidP="0064418C">
      <w:pPr>
        <w:tabs>
          <w:tab w:val="left" w:pos="780"/>
        </w:tabs>
        <w:overflowPunct w:val="0"/>
        <w:autoSpaceDE w:val="0"/>
        <w:autoSpaceDN w:val="0"/>
        <w:adjustRightInd w:val="0"/>
        <w:ind w:firstLine="709"/>
        <w:jc w:val="both"/>
        <w:rPr>
          <w:sz w:val="12"/>
          <w:szCs w:val="24"/>
        </w:rPr>
      </w:pPr>
    </w:p>
    <w:p w:rsidR="0064418C" w:rsidRDefault="0064418C" w:rsidP="00E003BB">
      <w:pPr>
        <w:spacing w:line="360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="00E003BB" w:rsidRPr="00E003BB">
        <w:rPr>
          <w:sz w:val="28"/>
          <w:szCs w:val="28"/>
        </w:rPr>
        <w:t>Плана работы</w:t>
      </w:r>
      <w:r w:rsidR="00E003BB">
        <w:rPr>
          <w:sz w:val="28"/>
          <w:szCs w:val="28"/>
        </w:rPr>
        <w:t xml:space="preserve"> </w:t>
      </w:r>
      <w:r w:rsidR="00E003BB" w:rsidRPr="00E003BB">
        <w:rPr>
          <w:sz w:val="28"/>
          <w:szCs w:val="28"/>
        </w:rPr>
        <w:t>территориальной избирательной</w:t>
      </w:r>
      <w:r w:rsidR="00E003BB">
        <w:rPr>
          <w:sz w:val="28"/>
          <w:szCs w:val="28"/>
        </w:rPr>
        <w:t xml:space="preserve"> </w:t>
      </w:r>
      <w:r w:rsidR="00E003BB" w:rsidRPr="00E003BB">
        <w:rPr>
          <w:sz w:val="28"/>
          <w:szCs w:val="28"/>
        </w:rPr>
        <w:t>комиссии г. Карабаша на II квартал</w:t>
      </w:r>
      <w:r w:rsidR="00E003BB">
        <w:rPr>
          <w:sz w:val="28"/>
          <w:szCs w:val="28"/>
        </w:rPr>
        <w:t xml:space="preserve"> </w:t>
      </w:r>
      <w:bookmarkStart w:id="0" w:name="_GoBack"/>
      <w:bookmarkEnd w:id="0"/>
      <w:r w:rsidR="00E003BB" w:rsidRPr="00E003BB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согласно приложению.</w:t>
      </w:r>
    </w:p>
    <w:p w:rsidR="0064418C" w:rsidRDefault="0064418C" w:rsidP="0064418C">
      <w:pPr>
        <w:tabs>
          <w:tab w:val="left" w:pos="1200"/>
        </w:tabs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2. </w:t>
      </w:r>
      <w:r>
        <w:rPr>
          <w:sz w:val="28"/>
          <w:szCs w:val="28"/>
          <w:lang w:val="x-none"/>
        </w:rPr>
        <w:t>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</w:p>
    <w:p w:rsidR="0064418C" w:rsidRDefault="0064418C" w:rsidP="00644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решение в Избирательную комиссию Челябинской области.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703"/>
        <w:gridCol w:w="6633"/>
      </w:tblGrid>
      <w:tr w:rsidR="0064418C" w:rsidTr="0064418C">
        <w:trPr>
          <w:trHeight w:val="960"/>
        </w:trPr>
        <w:tc>
          <w:tcPr>
            <w:tcW w:w="2703" w:type="dxa"/>
          </w:tcPr>
          <w:p w:rsidR="0064418C" w:rsidRDefault="0064418C">
            <w:pPr>
              <w:jc w:val="center"/>
              <w:rPr>
                <w:sz w:val="28"/>
                <w:szCs w:val="28"/>
                <w:lang w:val="x-none"/>
              </w:rPr>
            </w:pPr>
          </w:p>
          <w:p w:rsidR="0064418C" w:rsidRDefault="0064418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ТИК г. Карабаша</w:t>
            </w:r>
          </w:p>
        </w:tc>
        <w:tc>
          <w:tcPr>
            <w:tcW w:w="6633" w:type="dxa"/>
            <w:vAlign w:val="bottom"/>
            <w:hideMark/>
          </w:tcPr>
          <w:p w:rsidR="0064418C" w:rsidRDefault="0064418C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С.М. Кожевников</w:t>
            </w:r>
          </w:p>
        </w:tc>
      </w:tr>
      <w:tr w:rsidR="0064418C" w:rsidTr="0064418C">
        <w:trPr>
          <w:trHeight w:val="330"/>
        </w:trPr>
        <w:tc>
          <w:tcPr>
            <w:tcW w:w="2703" w:type="dxa"/>
          </w:tcPr>
          <w:p w:rsidR="0064418C" w:rsidRDefault="0064418C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vAlign w:val="bottom"/>
          </w:tcPr>
          <w:p w:rsidR="0064418C" w:rsidRDefault="0064418C">
            <w:pPr>
              <w:jc w:val="right"/>
              <w:rPr>
                <w:sz w:val="28"/>
              </w:rPr>
            </w:pPr>
          </w:p>
        </w:tc>
      </w:tr>
      <w:tr w:rsidR="0064418C" w:rsidTr="0064418C">
        <w:trPr>
          <w:trHeight w:val="80"/>
        </w:trPr>
        <w:tc>
          <w:tcPr>
            <w:tcW w:w="2703" w:type="dxa"/>
            <w:hideMark/>
          </w:tcPr>
          <w:p w:rsidR="0064418C" w:rsidRDefault="0064418C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4418C" w:rsidRDefault="0064418C">
            <w:pPr>
              <w:tabs>
                <w:tab w:val="left" w:pos="12474"/>
                <w:tab w:val="left" w:pos="12758"/>
              </w:tabs>
              <w:ind w:left="735" w:hanging="73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ТИК г. Карабаша                                    </w:t>
            </w:r>
          </w:p>
        </w:tc>
        <w:tc>
          <w:tcPr>
            <w:tcW w:w="6633" w:type="dxa"/>
            <w:vAlign w:val="bottom"/>
            <w:hideMark/>
          </w:tcPr>
          <w:p w:rsidR="0064418C" w:rsidRDefault="0064418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Ю.В. </w:t>
            </w:r>
            <w:proofErr w:type="spellStart"/>
            <w:r>
              <w:rPr>
                <w:sz w:val="28"/>
              </w:rPr>
              <w:t>Хисматулина</w:t>
            </w:r>
            <w:proofErr w:type="spellEnd"/>
          </w:p>
        </w:tc>
      </w:tr>
    </w:tbl>
    <w:p w:rsidR="00F26B6A" w:rsidRDefault="00F26B6A"/>
    <w:sectPr w:rsidR="00F26B6A" w:rsidSect="006441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54"/>
    <w:rsid w:val="0064418C"/>
    <w:rsid w:val="00B66154"/>
    <w:rsid w:val="00E003BB"/>
    <w:rsid w:val="00F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94A6-4A6D-4830-B7A8-58219182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dcterms:created xsi:type="dcterms:W3CDTF">2019-04-16T12:42:00Z</dcterms:created>
  <dcterms:modified xsi:type="dcterms:W3CDTF">2019-04-16T12:47:00Z</dcterms:modified>
</cp:coreProperties>
</file>