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9781"/>
      </w:tblGrid>
      <w:tr w:rsidR="005E0A68" w:rsidRPr="005E0A68" w:rsidTr="00111CE1">
        <w:trPr>
          <w:trHeight w:val="1153"/>
        </w:trPr>
        <w:tc>
          <w:tcPr>
            <w:tcW w:w="9781" w:type="dxa"/>
          </w:tcPr>
          <w:p w:rsidR="005E0A68" w:rsidRPr="005E0A68" w:rsidRDefault="005E0A68" w:rsidP="005E0A68">
            <w:pPr>
              <w:widowControl/>
              <w:spacing w:line="252" w:lineRule="auto"/>
              <w:jc w:val="center"/>
              <w:rPr>
                <w:sz w:val="28"/>
                <w:szCs w:val="24"/>
                <w:lang w:val="ru-RU"/>
              </w:rPr>
            </w:pPr>
          </w:p>
          <w:p w:rsidR="005E0A68" w:rsidRPr="005E0A68" w:rsidRDefault="005E0A68" w:rsidP="005E0A68">
            <w:pPr>
              <w:widowControl/>
              <w:spacing w:line="252" w:lineRule="auto"/>
              <w:jc w:val="center"/>
              <w:rPr>
                <w:sz w:val="28"/>
                <w:szCs w:val="24"/>
                <w:lang w:val="ru-RU"/>
              </w:rPr>
            </w:pPr>
            <w:r w:rsidRPr="005E0A68">
              <w:rPr>
                <w:noProof/>
                <w:sz w:val="28"/>
                <w:szCs w:val="24"/>
                <w:lang w:val="ru-RU" w:eastAsia="ru-RU"/>
              </w:rPr>
              <w:drawing>
                <wp:inline distT="0" distB="0" distL="0" distR="0" wp14:anchorId="4013A1D1" wp14:editId="4C339894">
                  <wp:extent cx="542925" cy="657225"/>
                  <wp:effectExtent l="0" t="0" r="9525" b="9525"/>
                  <wp:docPr id="2" name="Рисунок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E0A68" w:rsidRPr="005E0A68" w:rsidRDefault="005E0A68" w:rsidP="005E0A68">
            <w:pPr>
              <w:widowControl/>
              <w:spacing w:line="252" w:lineRule="auto"/>
              <w:jc w:val="center"/>
              <w:rPr>
                <w:sz w:val="28"/>
                <w:szCs w:val="24"/>
                <w:lang w:val="ru-RU"/>
              </w:rPr>
            </w:pPr>
          </w:p>
        </w:tc>
      </w:tr>
    </w:tbl>
    <w:p w:rsidR="005E0A68" w:rsidRPr="005E0A68" w:rsidRDefault="005E0A68" w:rsidP="005E0A68">
      <w:pPr>
        <w:widowControl/>
        <w:jc w:val="center"/>
        <w:rPr>
          <w:b/>
          <w:color w:val="000000"/>
          <w:sz w:val="32"/>
          <w:szCs w:val="32"/>
          <w:lang w:val="ru-RU" w:eastAsia="ru-RU"/>
        </w:rPr>
      </w:pPr>
      <w:r w:rsidRPr="005E0A68">
        <w:rPr>
          <w:b/>
          <w:color w:val="000000"/>
          <w:sz w:val="32"/>
          <w:szCs w:val="32"/>
          <w:lang w:val="ru-RU" w:eastAsia="ru-RU"/>
        </w:rPr>
        <w:t xml:space="preserve">ТЕРРИТОРИАЛЬНАЯ ИЗБИРАТЕЛЬНАЯ КОМИССИЯ </w:t>
      </w:r>
    </w:p>
    <w:p w:rsidR="005E0A68" w:rsidRPr="005E0A68" w:rsidRDefault="005E0A68" w:rsidP="005E0A68">
      <w:pPr>
        <w:widowControl/>
        <w:jc w:val="center"/>
        <w:rPr>
          <w:b/>
          <w:color w:val="000000"/>
          <w:sz w:val="32"/>
          <w:szCs w:val="32"/>
          <w:lang w:val="ru-RU" w:eastAsia="ru-RU"/>
        </w:rPr>
      </w:pPr>
      <w:r w:rsidRPr="005E0A68">
        <w:rPr>
          <w:b/>
          <w:color w:val="000000"/>
          <w:sz w:val="32"/>
          <w:szCs w:val="32"/>
          <w:lang w:val="ru-RU" w:eastAsia="ru-RU"/>
        </w:rPr>
        <w:t>ГОРОДА КАРАБАША</w:t>
      </w:r>
    </w:p>
    <w:p w:rsidR="005E0A68" w:rsidRPr="005E0A68" w:rsidRDefault="005E0A68" w:rsidP="005E0A68">
      <w:pPr>
        <w:widowControl/>
        <w:jc w:val="center"/>
        <w:rPr>
          <w:color w:val="000000"/>
          <w:sz w:val="28"/>
          <w:szCs w:val="24"/>
          <w:lang w:val="ru-RU" w:eastAsia="ru-RU"/>
        </w:rPr>
      </w:pPr>
    </w:p>
    <w:p w:rsidR="005E0A68" w:rsidRPr="005E0A68" w:rsidRDefault="005E0A68" w:rsidP="005E0A68">
      <w:pPr>
        <w:widowControl/>
        <w:jc w:val="center"/>
        <w:rPr>
          <w:b/>
          <w:color w:val="000000"/>
          <w:spacing w:val="60"/>
          <w:sz w:val="32"/>
          <w:szCs w:val="24"/>
          <w:lang w:val="ru-RU" w:eastAsia="ru-RU"/>
        </w:rPr>
      </w:pPr>
      <w:r w:rsidRPr="005E0A68">
        <w:rPr>
          <w:b/>
          <w:color w:val="000000"/>
          <w:spacing w:val="60"/>
          <w:sz w:val="32"/>
          <w:szCs w:val="24"/>
          <w:lang w:val="ru-RU" w:eastAsia="ru-RU"/>
        </w:rPr>
        <w:t>РЕШЕНИЕ</w:t>
      </w:r>
    </w:p>
    <w:p w:rsidR="005E0A68" w:rsidRPr="005E0A68" w:rsidRDefault="005E0A68" w:rsidP="005E0A68">
      <w:pPr>
        <w:widowControl/>
        <w:autoSpaceDN w:val="0"/>
        <w:jc w:val="center"/>
        <w:rPr>
          <w:rFonts w:ascii="ༀЀ" w:hAnsi="ༀЀ"/>
          <w:color w:val="000000"/>
          <w:sz w:val="28"/>
          <w:szCs w:val="20"/>
          <w:lang w:val="ru-RU" w:eastAsia="ru-RU"/>
        </w:rPr>
      </w:pPr>
    </w:p>
    <w:tbl>
      <w:tblPr>
        <w:tblW w:w="9718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3438"/>
        <w:gridCol w:w="3108"/>
        <w:gridCol w:w="3172"/>
      </w:tblGrid>
      <w:tr w:rsidR="005E0A68" w:rsidRPr="005E0A68" w:rsidTr="00111CE1">
        <w:trPr>
          <w:trHeight w:val="76"/>
        </w:trPr>
        <w:tc>
          <w:tcPr>
            <w:tcW w:w="3438" w:type="dxa"/>
            <w:hideMark/>
          </w:tcPr>
          <w:p w:rsidR="005E0A68" w:rsidRPr="005E0A68" w:rsidRDefault="005E0A68" w:rsidP="005E0A68">
            <w:pPr>
              <w:widowControl/>
              <w:spacing w:line="252" w:lineRule="auto"/>
              <w:jc w:val="both"/>
              <w:rPr>
                <w:color w:val="000000"/>
                <w:sz w:val="28"/>
                <w:szCs w:val="24"/>
                <w:lang w:val="ru-RU"/>
              </w:rPr>
            </w:pPr>
            <w:r>
              <w:rPr>
                <w:color w:val="000000"/>
                <w:sz w:val="28"/>
                <w:szCs w:val="24"/>
                <w:lang w:val="ru-RU"/>
              </w:rPr>
              <w:t>03</w:t>
            </w:r>
            <w:r w:rsidRPr="005E0A68">
              <w:rPr>
                <w:color w:val="000000"/>
                <w:sz w:val="28"/>
                <w:szCs w:val="24"/>
                <w:lang w:val="ru-RU"/>
              </w:rPr>
              <w:t xml:space="preserve"> сентября 2019 года</w:t>
            </w:r>
          </w:p>
        </w:tc>
        <w:tc>
          <w:tcPr>
            <w:tcW w:w="3108" w:type="dxa"/>
          </w:tcPr>
          <w:p w:rsidR="005E0A68" w:rsidRPr="005E0A68" w:rsidRDefault="005E0A68" w:rsidP="005E0A68">
            <w:pPr>
              <w:widowControl/>
              <w:spacing w:line="252" w:lineRule="auto"/>
              <w:jc w:val="center"/>
              <w:rPr>
                <w:color w:val="000000"/>
                <w:sz w:val="28"/>
                <w:szCs w:val="24"/>
                <w:lang w:val="ru-RU"/>
              </w:rPr>
            </w:pPr>
          </w:p>
        </w:tc>
        <w:tc>
          <w:tcPr>
            <w:tcW w:w="3172" w:type="dxa"/>
            <w:hideMark/>
          </w:tcPr>
          <w:p w:rsidR="005E0A68" w:rsidRPr="005E0A68" w:rsidRDefault="005E0A68" w:rsidP="005E0A68">
            <w:pPr>
              <w:widowControl/>
              <w:spacing w:line="252" w:lineRule="auto"/>
              <w:jc w:val="center"/>
              <w:rPr>
                <w:color w:val="000000"/>
                <w:sz w:val="28"/>
                <w:szCs w:val="24"/>
              </w:rPr>
            </w:pPr>
            <w:r w:rsidRPr="005E0A68">
              <w:rPr>
                <w:color w:val="000000"/>
                <w:sz w:val="28"/>
                <w:szCs w:val="24"/>
                <w:lang w:val="ru-RU"/>
              </w:rPr>
              <w:t xml:space="preserve">                      №  7</w:t>
            </w:r>
            <w:r>
              <w:rPr>
                <w:color w:val="000000"/>
                <w:sz w:val="28"/>
                <w:szCs w:val="24"/>
                <w:lang w:val="ru-RU"/>
              </w:rPr>
              <w:t>8</w:t>
            </w:r>
            <w:r w:rsidRPr="005E0A68">
              <w:rPr>
                <w:color w:val="000000"/>
                <w:sz w:val="28"/>
                <w:szCs w:val="24"/>
                <w:lang w:val="ru-RU"/>
              </w:rPr>
              <w:t>/70</w:t>
            </w:r>
            <w:r>
              <w:rPr>
                <w:color w:val="000000"/>
                <w:sz w:val="28"/>
                <w:szCs w:val="24"/>
                <w:lang w:val="ru-RU"/>
              </w:rPr>
              <w:t>1</w:t>
            </w:r>
          </w:p>
        </w:tc>
      </w:tr>
    </w:tbl>
    <w:p w:rsidR="005E0A68" w:rsidRPr="005E0A68" w:rsidRDefault="005E0A68" w:rsidP="005E0A68">
      <w:pPr>
        <w:widowControl/>
        <w:spacing w:before="240"/>
        <w:jc w:val="center"/>
        <w:rPr>
          <w:color w:val="000000"/>
          <w:sz w:val="28"/>
          <w:szCs w:val="24"/>
          <w:lang w:val="ru-RU" w:eastAsia="ru-RU"/>
        </w:rPr>
      </w:pPr>
      <w:r w:rsidRPr="005E0A68">
        <w:rPr>
          <w:color w:val="000000"/>
          <w:sz w:val="28"/>
          <w:szCs w:val="24"/>
          <w:lang w:val="ru-RU" w:eastAsia="ru-RU"/>
        </w:rPr>
        <w:t>г. Карабаш</w:t>
      </w:r>
    </w:p>
    <w:p w:rsidR="005E0A68" w:rsidRPr="005E0A68" w:rsidRDefault="005E0A68" w:rsidP="005E0A68">
      <w:pPr>
        <w:widowControl/>
        <w:jc w:val="center"/>
        <w:rPr>
          <w:rFonts w:eastAsia="Calibri"/>
          <w:sz w:val="24"/>
          <w:szCs w:val="24"/>
          <w:lang w:val="ru-RU" w:eastAsia="ru-RU"/>
        </w:rPr>
      </w:pPr>
    </w:p>
    <w:p w:rsidR="005E0A68" w:rsidRDefault="005E0A68" w:rsidP="005E0A68">
      <w:pPr>
        <w:widowControl/>
        <w:autoSpaceDE w:val="0"/>
        <w:autoSpaceDN w:val="0"/>
        <w:spacing w:line="360" w:lineRule="auto"/>
        <w:rPr>
          <w:rFonts w:eastAsia="Calibri"/>
          <w:sz w:val="28"/>
          <w:szCs w:val="28"/>
          <w:lang w:val="ru-RU" w:eastAsia="ru-RU"/>
        </w:rPr>
      </w:pPr>
      <w:r w:rsidRPr="005E0A68">
        <w:rPr>
          <w:rFonts w:eastAsia="Calibri"/>
          <w:sz w:val="28"/>
          <w:szCs w:val="28"/>
          <w:lang w:val="ru-RU" w:eastAsia="ru-RU"/>
        </w:rPr>
        <w:t xml:space="preserve">Об утверждении </w:t>
      </w:r>
      <w:r>
        <w:rPr>
          <w:rFonts w:eastAsia="Calibri"/>
          <w:sz w:val="28"/>
          <w:szCs w:val="28"/>
          <w:lang w:val="ru-RU" w:eastAsia="ru-RU"/>
        </w:rPr>
        <w:t>Положения о</w:t>
      </w:r>
    </w:p>
    <w:p w:rsidR="00F168E3" w:rsidRDefault="005E0A68" w:rsidP="00F168E3">
      <w:pPr>
        <w:widowControl/>
        <w:autoSpaceDE w:val="0"/>
        <w:autoSpaceDN w:val="0"/>
        <w:spacing w:line="360" w:lineRule="auto"/>
        <w:rPr>
          <w:rFonts w:eastAsia="Calibri"/>
          <w:sz w:val="28"/>
          <w:szCs w:val="28"/>
          <w:lang w:val="ru-RU" w:eastAsia="ru-RU"/>
        </w:rPr>
      </w:pPr>
      <w:r>
        <w:rPr>
          <w:rFonts w:eastAsia="Calibri"/>
          <w:sz w:val="28"/>
          <w:szCs w:val="28"/>
          <w:lang w:val="ru-RU" w:eastAsia="ru-RU"/>
        </w:rPr>
        <w:t xml:space="preserve">конкурсе эссе </w:t>
      </w:r>
      <w:r w:rsidR="00F168E3">
        <w:rPr>
          <w:rFonts w:eastAsia="Calibri"/>
          <w:sz w:val="28"/>
          <w:szCs w:val="28"/>
          <w:lang w:val="ru-RU" w:eastAsia="ru-RU"/>
        </w:rPr>
        <w:t xml:space="preserve">среди учащихся </w:t>
      </w:r>
    </w:p>
    <w:p w:rsidR="00F168E3" w:rsidRDefault="00F168E3" w:rsidP="005E0A68">
      <w:pPr>
        <w:widowControl/>
        <w:autoSpaceDE w:val="0"/>
        <w:autoSpaceDN w:val="0"/>
        <w:spacing w:line="360" w:lineRule="auto"/>
        <w:rPr>
          <w:rFonts w:eastAsia="Calibri"/>
          <w:sz w:val="28"/>
          <w:szCs w:val="28"/>
          <w:lang w:val="ru-RU" w:eastAsia="ru-RU"/>
        </w:rPr>
      </w:pPr>
      <w:r>
        <w:rPr>
          <w:rFonts w:eastAsia="Calibri"/>
          <w:sz w:val="28"/>
          <w:szCs w:val="28"/>
          <w:lang w:val="ru-RU" w:eastAsia="ru-RU"/>
        </w:rPr>
        <w:t>9 – 11 классов</w:t>
      </w:r>
      <w:r w:rsidR="005E0A68">
        <w:rPr>
          <w:rFonts w:eastAsia="Calibri"/>
          <w:sz w:val="28"/>
          <w:szCs w:val="28"/>
          <w:lang w:val="ru-RU" w:eastAsia="ru-RU"/>
        </w:rPr>
        <w:t>,</w:t>
      </w:r>
      <w:r>
        <w:rPr>
          <w:rFonts w:eastAsia="Calibri"/>
          <w:sz w:val="28"/>
          <w:szCs w:val="28"/>
          <w:lang w:val="ru-RU" w:eastAsia="ru-RU"/>
        </w:rPr>
        <w:t xml:space="preserve"> </w:t>
      </w:r>
      <w:r w:rsidR="005E0A68">
        <w:rPr>
          <w:rFonts w:eastAsia="Calibri"/>
          <w:sz w:val="28"/>
          <w:szCs w:val="28"/>
          <w:lang w:val="ru-RU" w:eastAsia="ru-RU"/>
        </w:rPr>
        <w:t xml:space="preserve">посвященного </w:t>
      </w:r>
    </w:p>
    <w:p w:rsidR="00F168E3" w:rsidRDefault="005E0A68" w:rsidP="005E0A68">
      <w:pPr>
        <w:widowControl/>
        <w:autoSpaceDE w:val="0"/>
        <w:autoSpaceDN w:val="0"/>
        <w:spacing w:line="360" w:lineRule="auto"/>
        <w:rPr>
          <w:rFonts w:eastAsia="Calibri"/>
          <w:sz w:val="28"/>
          <w:szCs w:val="28"/>
          <w:lang w:val="ru-RU" w:eastAsia="ru-RU"/>
        </w:rPr>
      </w:pPr>
      <w:r>
        <w:rPr>
          <w:rFonts w:eastAsia="Calibri"/>
          <w:sz w:val="28"/>
          <w:szCs w:val="28"/>
          <w:lang w:val="ru-RU" w:eastAsia="ru-RU"/>
        </w:rPr>
        <w:t>Дню народного</w:t>
      </w:r>
      <w:r w:rsidR="00F168E3">
        <w:rPr>
          <w:rFonts w:eastAsia="Calibri"/>
          <w:sz w:val="28"/>
          <w:szCs w:val="28"/>
          <w:lang w:val="ru-RU" w:eastAsia="ru-RU"/>
        </w:rPr>
        <w:t xml:space="preserve"> </w:t>
      </w:r>
      <w:r>
        <w:rPr>
          <w:rFonts w:eastAsia="Calibri"/>
          <w:sz w:val="28"/>
          <w:szCs w:val="28"/>
          <w:lang w:val="ru-RU" w:eastAsia="ru-RU"/>
        </w:rPr>
        <w:t xml:space="preserve">единства </w:t>
      </w:r>
    </w:p>
    <w:p w:rsidR="005E0A68" w:rsidRDefault="005E0A68" w:rsidP="005E0A68">
      <w:pPr>
        <w:widowControl/>
        <w:autoSpaceDE w:val="0"/>
        <w:autoSpaceDN w:val="0"/>
        <w:spacing w:line="360" w:lineRule="auto"/>
        <w:rPr>
          <w:rFonts w:eastAsia="Calibri"/>
          <w:sz w:val="28"/>
          <w:szCs w:val="28"/>
          <w:lang w:val="ru-RU" w:eastAsia="ru-RU"/>
        </w:rPr>
      </w:pPr>
      <w:r>
        <w:rPr>
          <w:rFonts w:eastAsia="Calibri"/>
          <w:sz w:val="28"/>
          <w:szCs w:val="28"/>
          <w:lang w:val="ru-RU" w:eastAsia="ru-RU"/>
        </w:rPr>
        <w:t>граждан России</w:t>
      </w:r>
    </w:p>
    <w:p w:rsidR="00F168E3" w:rsidRPr="005E0A68" w:rsidRDefault="00F168E3" w:rsidP="005E0A68">
      <w:pPr>
        <w:widowControl/>
        <w:autoSpaceDE w:val="0"/>
        <w:autoSpaceDN w:val="0"/>
        <w:spacing w:line="360" w:lineRule="auto"/>
        <w:rPr>
          <w:rFonts w:eastAsia="Calibri"/>
          <w:sz w:val="28"/>
          <w:szCs w:val="28"/>
          <w:lang w:val="ru-RU" w:eastAsia="ru-RU"/>
        </w:rPr>
      </w:pPr>
    </w:p>
    <w:p w:rsidR="00F168E3" w:rsidRPr="00F168E3" w:rsidRDefault="00F168E3" w:rsidP="00F168E3">
      <w:pPr>
        <w:widowControl/>
        <w:spacing w:line="360" w:lineRule="auto"/>
        <w:jc w:val="both"/>
        <w:rPr>
          <w:sz w:val="28"/>
          <w:szCs w:val="24"/>
          <w:lang w:val="ru-RU"/>
        </w:rPr>
      </w:pPr>
      <w:r w:rsidRPr="00F168E3">
        <w:rPr>
          <w:rFonts w:ascii="yandex-sans" w:hAnsi="yandex-sans"/>
          <w:color w:val="000000"/>
          <w:sz w:val="23"/>
          <w:szCs w:val="23"/>
          <w:lang w:val="ru-RU" w:eastAsia="ru-RU"/>
        </w:rPr>
        <w:t xml:space="preserve">       </w:t>
      </w:r>
      <w:r w:rsidRPr="00F168E3">
        <w:rPr>
          <w:color w:val="000000"/>
          <w:sz w:val="28"/>
          <w:szCs w:val="28"/>
          <w:lang w:val="ru-RU" w:eastAsia="ru-RU"/>
        </w:rPr>
        <w:t>В соответствии с Планом основных мероприятий по повышению правовой культуры избирателей (участников референдума) и других участников избирательного процесса на территории города Карабаша на 2019 год, а также с целью повышения правовой культуры будущих и молодых избирателей, привлечения внимания к проведению выборов на территории Карабашского городского округа,</w:t>
      </w:r>
    </w:p>
    <w:p w:rsidR="005E0A68" w:rsidRPr="005E0A68" w:rsidRDefault="005E0A68" w:rsidP="005E0A68">
      <w:pPr>
        <w:widowControl/>
        <w:tabs>
          <w:tab w:val="left" w:pos="3528"/>
        </w:tabs>
        <w:spacing w:line="360" w:lineRule="auto"/>
        <w:jc w:val="both"/>
        <w:rPr>
          <w:rFonts w:eastAsia="Lucida Sans Unicode"/>
          <w:sz w:val="28"/>
          <w:szCs w:val="28"/>
          <w:lang w:val="ru-RU" w:eastAsia="ru-RU"/>
        </w:rPr>
      </w:pPr>
      <w:r w:rsidRPr="005E0A68">
        <w:rPr>
          <w:rFonts w:eastAsia="Lucida Sans Unicode"/>
          <w:sz w:val="28"/>
          <w:szCs w:val="28"/>
          <w:lang w:val="ru-RU" w:eastAsia="ru-RU"/>
        </w:rPr>
        <w:t xml:space="preserve">        Территориальная избирательная комиссия города Карабаша РЕШАЕТ:</w:t>
      </w:r>
    </w:p>
    <w:p w:rsidR="005E0A68" w:rsidRPr="005E0A68" w:rsidRDefault="005E0A68" w:rsidP="005E0A68">
      <w:pPr>
        <w:widowControl/>
        <w:autoSpaceDE w:val="0"/>
        <w:autoSpaceDN w:val="0"/>
        <w:spacing w:line="360" w:lineRule="auto"/>
        <w:ind w:firstLine="709"/>
        <w:jc w:val="center"/>
        <w:rPr>
          <w:rFonts w:eastAsia="Calibri"/>
          <w:sz w:val="28"/>
          <w:szCs w:val="28"/>
          <w:lang w:val="ru-RU" w:eastAsia="ru-RU"/>
        </w:rPr>
      </w:pPr>
    </w:p>
    <w:p w:rsidR="005E0A68" w:rsidRPr="005E0A68" w:rsidRDefault="00F168E3" w:rsidP="00F168E3">
      <w:pPr>
        <w:widowControl/>
        <w:autoSpaceDE w:val="0"/>
        <w:autoSpaceDN w:val="0"/>
        <w:spacing w:line="360" w:lineRule="auto"/>
        <w:jc w:val="both"/>
        <w:rPr>
          <w:rFonts w:eastAsia="Calibri"/>
          <w:sz w:val="28"/>
          <w:szCs w:val="28"/>
          <w:lang w:val="ru-RU" w:eastAsia="ru-RU"/>
        </w:rPr>
      </w:pPr>
      <w:r>
        <w:rPr>
          <w:rFonts w:eastAsia="Calibri"/>
          <w:sz w:val="28"/>
          <w:szCs w:val="28"/>
          <w:lang w:val="ru-RU" w:eastAsia="ru-RU"/>
        </w:rPr>
        <w:t xml:space="preserve">       </w:t>
      </w:r>
      <w:r w:rsidR="005E0A68" w:rsidRPr="005E0A68">
        <w:rPr>
          <w:rFonts w:eastAsia="Calibri"/>
          <w:sz w:val="28"/>
          <w:szCs w:val="28"/>
          <w:lang w:val="ru-RU" w:eastAsia="ru-RU"/>
        </w:rPr>
        <w:t>1. Утвердить</w:t>
      </w:r>
      <w:r w:rsidRPr="00F168E3">
        <w:rPr>
          <w:rFonts w:eastAsia="Calibri"/>
          <w:sz w:val="28"/>
          <w:szCs w:val="28"/>
          <w:lang w:val="ru-RU" w:eastAsia="ru-RU"/>
        </w:rPr>
        <w:t xml:space="preserve"> </w:t>
      </w:r>
      <w:r>
        <w:rPr>
          <w:rFonts w:eastAsia="Calibri"/>
          <w:sz w:val="28"/>
          <w:szCs w:val="28"/>
          <w:lang w:val="ru-RU" w:eastAsia="ru-RU"/>
        </w:rPr>
        <w:t>Положени</w:t>
      </w:r>
      <w:r w:rsidR="00CB40A6">
        <w:rPr>
          <w:rFonts w:eastAsia="Calibri"/>
          <w:sz w:val="28"/>
          <w:szCs w:val="28"/>
          <w:lang w:val="ru-RU" w:eastAsia="ru-RU"/>
        </w:rPr>
        <w:t>е</w:t>
      </w:r>
      <w:r>
        <w:rPr>
          <w:rFonts w:eastAsia="Calibri"/>
          <w:sz w:val="28"/>
          <w:szCs w:val="28"/>
          <w:lang w:val="ru-RU" w:eastAsia="ru-RU"/>
        </w:rPr>
        <w:t xml:space="preserve"> о</w:t>
      </w:r>
      <w:r>
        <w:rPr>
          <w:rFonts w:eastAsia="Calibri"/>
          <w:sz w:val="28"/>
          <w:szCs w:val="28"/>
          <w:lang w:val="ru-RU" w:eastAsia="ru-RU"/>
        </w:rPr>
        <w:t xml:space="preserve"> </w:t>
      </w:r>
      <w:r>
        <w:rPr>
          <w:rFonts w:eastAsia="Calibri"/>
          <w:sz w:val="28"/>
          <w:szCs w:val="28"/>
          <w:lang w:val="ru-RU" w:eastAsia="ru-RU"/>
        </w:rPr>
        <w:t xml:space="preserve">конкурсе эссе </w:t>
      </w:r>
      <w:r>
        <w:rPr>
          <w:rFonts w:eastAsia="Calibri"/>
          <w:sz w:val="28"/>
          <w:szCs w:val="28"/>
          <w:lang w:val="ru-RU" w:eastAsia="ru-RU"/>
        </w:rPr>
        <w:t xml:space="preserve">среди учащихся 9 – 11 классов </w:t>
      </w:r>
      <w:r>
        <w:rPr>
          <w:rFonts w:eastAsia="Calibri"/>
          <w:sz w:val="28"/>
          <w:szCs w:val="28"/>
          <w:lang w:val="ru-RU" w:eastAsia="ru-RU"/>
        </w:rPr>
        <w:t>«Быть или казаться… личностью, гражданином, лидером общественного мнения», посвященного Дню народного</w:t>
      </w:r>
      <w:r>
        <w:rPr>
          <w:rFonts w:eastAsia="Calibri"/>
          <w:sz w:val="28"/>
          <w:szCs w:val="28"/>
          <w:lang w:val="ru-RU" w:eastAsia="ru-RU"/>
        </w:rPr>
        <w:t xml:space="preserve"> </w:t>
      </w:r>
      <w:r>
        <w:rPr>
          <w:rFonts w:eastAsia="Calibri"/>
          <w:sz w:val="28"/>
          <w:szCs w:val="28"/>
          <w:lang w:val="ru-RU" w:eastAsia="ru-RU"/>
        </w:rPr>
        <w:t>единства граждан России</w:t>
      </w:r>
      <w:r>
        <w:rPr>
          <w:rFonts w:eastAsia="Calibri"/>
          <w:sz w:val="28"/>
          <w:szCs w:val="28"/>
          <w:lang w:val="ru-RU" w:eastAsia="ru-RU"/>
        </w:rPr>
        <w:t xml:space="preserve"> </w:t>
      </w:r>
      <w:r w:rsidR="005E0A68" w:rsidRPr="005E0A68">
        <w:rPr>
          <w:rFonts w:eastAsia="Calibri"/>
          <w:sz w:val="28"/>
          <w:szCs w:val="28"/>
          <w:lang w:val="ru-RU" w:eastAsia="ru-RU"/>
        </w:rPr>
        <w:t>(прилагается).</w:t>
      </w:r>
    </w:p>
    <w:p w:rsidR="00F168E3" w:rsidRPr="00F168E3" w:rsidRDefault="00F168E3" w:rsidP="00F168E3">
      <w:pPr>
        <w:widowControl/>
        <w:autoSpaceDE w:val="0"/>
        <w:autoSpaceDN w:val="0"/>
        <w:spacing w:line="360" w:lineRule="auto"/>
        <w:jc w:val="both"/>
        <w:rPr>
          <w:rFonts w:eastAsia="Calibri"/>
          <w:sz w:val="28"/>
          <w:szCs w:val="28"/>
          <w:lang w:val="ru-RU" w:eastAsia="ru-RU"/>
        </w:rPr>
      </w:pPr>
      <w:r>
        <w:rPr>
          <w:rFonts w:eastAsia="Calibri"/>
          <w:sz w:val="28"/>
          <w:szCs w:val="28"/>
          <w:lang w:val="ru-RU" w:eastAsia="ru-RU"/>
        </w:rPr>
        <w:t xml:space="preserve">       2.</w:t>
      </w:r>
      <w:r w:rsidRPr="00F168E3">
        <w:rPr>
          <w:rFonts w:eastAsia="Calibri"/>
          <w:sz w:val="28"/>
          <w:szCs w:val="28"/>
          <w:lang w:val="ru-RU" w:eastAsia="ru-RU"/>
        </w:rPr>
        <w:t xml:space="preserve"> Опубликовать настоящее решение </w:t>
      </w:r>
      <w:r>
        <w:rPr>
          <w:rFonts w:eastAsia="Calibri"/>
          <w:sz w:val="28"/>
          <w:szCs w:val="28"/>
          <w:lang w:val="ru-RU" w:eastAsia="ru-RU"/>
        </w:rPr>
        <w:t xml:space="preserve">в средствах массовой информации, </w:t>
      </w:r>
      <w:r w:rsidRPr="00F168E3">
        <w:rPr>
          <w:rFonts w:eastAsia="Calibri"/>
          <w:sz w:val="28"/>
          <w:szCs w:val="28"/>
          <w:lang w:val="ru-RU" w:eastAsia="ru-RU"/>
        </w:rPr>
        <w:t xml:space="preserve">разместить на странице Территориальной избирательной комиссии города Карабаша сайта </w:t>
      </w:r>
      <w:r>
        <w:rPr>
          <w:rFonts w:eastAsia="Calibri"/>
          <w:sz w:val="28"/>
          <w:szCs w:val="28"/>
          <w:lang w:val="ru-RU" w:eastAsia="ru-RU"/>
        </w:rPr>
        <w:t>избирательной комиссии Челябинской области</w:t>
      </w:r>
      <w:r w:rsidRPr="00F168E3">
        <w:rPr>
          <w:rFonts w:eastAsia="Calibri"/>
          <w:sz w:val="28"/>
          <w:szCs w:val="28"/>
          <w:lang w:val="ru-RU" w:eastAsia="ru-RU"/>
        </w:rPr>
        <w:t xml:space="preserve"> в </w:t>
      </w:r>
      <w:r w:rsidRPr="00F168E3">
        <w:rPr>
          <w:rFonts w:eastAsia="Calibri"/>
          <w:sz w:val="28"/>
          <w:szCs w:val="28"/>
          <w:lang w:val="ru-RU" w:eastAsia="ru-RU"/>
        </w:rPr>
        <w:lastRenderedPageBreak/>
        <w:t>информационно-телекоммуникационной сети «Интернет»</w:t>
      </w:r>
      <w:r>
        <w:rPr>
          <w:rFonts w:eastAsia="Calibri"/>
          <w:sz w:val="28"/>
          <w:szCs w:val="28"/>
          <w:lang w:val="ru-RU" w:eastAsia="ru-RU"/>
        </w:rPr>
        <w:t xml:space="preserve"> и направить заинтересованным лицам</w:t>
      </w:r>
      <w:r w:rsidRPr="00F168E3">
        <w:rPr>
          <w:rFonts w:eastAsia="Calibri"/>
          <w:sz w:val="28"/>
          <w:szCs w:val="28"/>
          <w:lang w:val="ru-RU" w:eastAsia="ru-RU"/>
        </w:rPr>
        <w:t>.</w:t>
      </w:r>
    </w:p>
    <w:p w:rsidR="005E0A68" w:rsidRPr="005E0A68" w:rsidRDefault="00F168E3" w:rsidP="00F168E3">
      <w:pPr>
        <w:widowControl/>
        <w:autoSpaceDE w:val="0"/>
        <w:autoSpaceDN w:val="0"/>
        <w:spacing w:line="360" w:lineRule="auto"/>
        <w:ind w:firstLine="709"/>
        <w:jc w:val="both"/>
        <w:rPr>
          <w:rFonts w:eastAsia="Calibri"/>
          <w:b/>
          <w:sz w:val="28"/>
          <w:szCs w:val="28"/>
          <w:lang w:val="ru-RU" w:eastAsia="ru-RU"/>
        </w:rPr>
      </w:pPr>
      <w:r w:rsidRPr="00F168E3">
        <w:rPr>
          <w:rFonts w:eastAsia="Calibri"/>
          <w:sz w:val="28"/>
          <w:szCs w:val="28"/>
          <w:lang w:val="ru-RU" w:eastAsia="ru-RU"/>
        </w:rPr>
        <w:t xml:space="preserve">3. Контроль за выполнением настоящего решения возложить на секретаря Территориальной избирательной комиссии города Карабаша </w:t>
      </w:r>
      <w:proofErr w:type="spellStart"/>
      <w:r w:rsidRPr="00F168E3">
        <w:rPr>
          <w:rFonts w:eastAsia="Calibri"/>
          <w:sz w:val="28"/>
          <w:szCs w:val="28"/>
          <w:lang w:val="ru-RU" w:eastAsia="ru-RU"/>
        </w:rPr>
        <w:t>Хисматулину</w:t>
      </w:r>
      <w:proofErr w:type="spellEnd"/>
      <w:r w:rsidRPr="00F168E3">
        <w:rPr>
          <w:rFonts w:eastAsia="Calibri"/>
          <w:sz w:val="28"/>
          <w:szCs w:val="28"/>
          <w:lang w:val="ru-RU" w:eastAsia="ru-RU"/>
        </w:rPr>
        <w:t xml:space="preserve"> Ю.В.</w:t>
      </w:r>
    </w:p>
    <w:p w:rsidR="005E0A68" w:rsidRPr="005E0A68" w:rsidRDefault="005E0A68" w:rsidP="005E0A68">
      <w:pPr>
        <w:widowControl/>
        <w:tabs>
          <w:tab w:val="left" w:pos="3528"/>
        </w:tabs>
        <w:spacing w:line="360" w:lineRule="auto"/>
        <w:rPr>
          <w:sz w:val="28"/>
          <w:szCs w:val="28"/>
          <w:lang w:val="ru-RU" w:eastAsia="ru-RU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2066"/>
        <w:gridCol w:w="3178"/>
      </w:tblGrid>
      <w:tr w:rsidR="005E0A68" w:rsidRPr="005E0A68" w:rsidTr="00111CE1">
        <w:tc>
          <w:tcPr>
            <w:tcW w:w="4395" w:type="dxa"/>
            <w:shd w:val="clear" w:color="auto" w:fill="auto"/>
          </w:tcPr>
          <w:p w:rsidR="005E0A68" w:rsidRPr="005E0A68" w:rsidRDefault="005E0A68" w:rsidP="005E0A68">
            <w:pPr>
              <w:widowControl/>
              <w:rPr>
                <w:rFonts w:eastAsia="Calibri"/>
                <w:sz w:val="28"/>
                <w:szCs w:val="28"/>
                <w:lang w:val="ru-RU" w:eastAsia="ru-RU"/>
              </w:rPr>
            </w:pPr>
            <w:r w:rsidRPr="005E0A68">
              <w:rPr>
                <w:rFonts w:eastAsia="Calibri"/>
                <w:sz w:val="28"/>
                <w:szCs w:val="28"/>
                <w:lang w:val="ru-RU" w:eastAsia="ru-RU"/>
              </w:rPr>
              <w:t xml:space="preserve">Председатель территориальной избирательной комиссии </w:t>
            </w:r>
          </w:p>
        </w:tc>
        <w:tc>
          <w:tcPr>
            <w:tcW w:w="2066" w:type="dxa"/>
            <w:shd w:val="clear" w:color="auto" w:fill="auto"/>
          </w:tcPr>
          <w:p w:rsidR="005E0A68" w:rsidRPr="005E0A68" w:rsidRDefault="005E0A68" w:rsidP="005E0A68">
            <w:pPr>
              <w:widowControl/>
              <w:rPr>
                <w:rFonts w:eastAsia="Calibri"/>
                <w:sz w:val="28"/>
                <w:szCs w:val="28"/>
                <w:lang w:val="ru-RU" w:eastAsia="ru-RU"/>
              </w:rPr>
            </w:pPr>
          </w:p>
          <w:p w:rsidR="005E0A68" w:rsidRPr="005E0A68" w:rsidRDefault="005E0A68" w:rsidP="005E0A68">
            <w:pPr>
              <w:widowControl/>
              <w:rPr>
                <w:rFonts w:eastAsia="Calibri"/>
                <w:sz w:val="28"/>
                <w:szCs w:val="28"/>
                <w:lang w:val="ru-RU" w:eastAsia="ru-RU"/>
              </w:rPr>
            </w:pPr>
            <w:r w:rsidRPr="005E0A68">
              <w:rPr>
                <w:rFonts w:eastAsia="Calibri"/>
                <w:sz w:val="28"/>
                <w:szCs w:val="28"/>
                <w:lang w:val="ru-RU" w:eastAsia="ru-RU"/>
              </w:rPr>
              <w:t>____________</w:t>
            </w:r>
          </w:p>
        </w:tc>
        <w:tc>
          <w:tcPr>
            <w:tcW w:w="3178" w:type="dxa"/>
            <w:shd w:val="clear" w:color="auto" w:fill="auto"/>
          </w:tcPr>
          <w:p w:rsidR="005E0A68" w:rsidRPr="005E0A68" w:rsidRDefault="005E0A68" w:rsidP="005E0A68">
            <w:pPr>
              <w:widowControl/>
              <w:jc w:val="center"/>
              <w:rPr>
                <w:rFonts w:eastAsia="Calibri"/>
                <w:sz w:val="28"/>
                <w:szCs w:val="28"/>
                <w:lang w:val="ru-RU" w:eastAsia="ru-RU"/>
              </w:rPr>
            </w:pPr>
          </w:p>
          <w:p w:rsidR="005E0A68" w:rsidRPr="005E0A68" w:rsidRDefault="005E0A68" w:rsidP="005E0A68">
            <w:pPr>
              <w:widowControl/>
              <w:rPr>
                <w:rFonts w:eastAsia="Calibri"/>
                <w:sz w:val="28"/>
                <w:szCs w:val="28"/>
                <w:lang w:val="ru-RU" w:eastAsia="ru-RU"/>
              </w:rPr>
            </w:pPr>
            <w:r w:rsidRPr="005E0A68">
              <w:rPr>
                <w:rFonts w:eastAsia="Calibri"/>
                <w:sz w:val="28"/>
                <w:szCs w:val="28"/>
                <w:lang w:val="ru-RU" w:eastAsia="ru-RU"/>
              </w:rPr>
              <w:t>С.М. Кожевников</w:t>
            </w:r>
          </w:p>
        </w:tc>
      </w:tr>
      <w:tr w:rsidR="005E0A68" w:rsidRPr="005E0A68" w:rsidTr="00111CE1">
        <w:tc>
          <w:tcPr>
            <w:tcW w:w="4395" w:type="dxa"/>
            <w:shd w:val="clear" w:color="auto" w:fill="auto"/>
          </w:tcPr>
          <w:p w:rsidR="005E0A68" w:rsidRPr="005E0A68" w:rsidRDefault="005E0A68" w:rsidP="005E0A68">
            <w:pPr>
              <w:widowControl/>
              <w:rPr>
                <w:rFonts w:eastAsia="Calibri"/>
                <w:i/>
                <w:iCs/>
                <w:sz w:val="28"/>
                <w:szCs w:val="28"/>
                <w:lang w:val="ru-RU" w:eastAsia="ru-RU"/>
              </w:rPr>
            </w:pPr>
          </w:p>
        </w:tc>
        <w:tc>
          <w:tcPr>
            <w:tcW w:w="2066" w:type="dxa"/>
            <w:shd w:val="clear" w:color="auto" w:fill="auto"/>
          </w:tcPr>
          <w:p w:rsidR="005E0A68" w:rsidRPr="005E0A68" w:rsidRDefault="005E0A68" w:rsidP="005E0A68">
            <w:pPr>
              <w:widowControl/>
              <w:jc w:val="center"/>
              <w:rPr>
                <w:rFonts w:eastAsia="Calibri"/>
                <w:i/>
                <w:iCs/>
                <w:sz w:val="20"/>
                <w:szCs w:val="20"/>
                <w:lang w:val="ru-RU" w:eastAsia="ru-RU"/>
              </w:rPr>
            </w:pPr>
          </w:p>
        </w:tc>
        <w:tc>
          <w:tcPr>
            <w:tcW w:w="3178" w:type="dxa"/>
            <w:shd w:val="clear" w:color="auto" w:fill="auto"/>
          </w:tcPr>
          <w:p w:rsidR="005E0A68" w:rsidRPr="005E0A68" w:rsidRDefault="005E0A68" w:rsidP="005E0A68">
            <w:pPr>
              <w:widowControl/>
              <w:jc w:val="center"/>
              <w:rPr>
                <w:rFonts w:eastAsia="Calibri"/>
                <w:i/>
                <w:iCs/>
                <w:sz w:val="20"/>
                <w:szCs w:val="20"/>
                <w:lang w:val="ru-RU" w:eastAsia="ru-RU"/>
              </w:rPr>
            </w:pPr>
          </w:p>
        </w:tc>
      </w:tr>
      <w:tr w:rsidR="005E0A68" w:rsidRPr="005E0A68" w:rsidTr="00111CE1">
        <w:tc>
          <w:tcPr>
            <w:tcW w:w="4395" w:type="dxa"/>
            <w:shd w:val="clear" w:color="auto" w:fill="auto"/>
          </w:tcPr>
          <w:p w:rsidR="005E0A68" w:rsidRPr="005E0A68" w:rsidRDefault="005E0A68" w:rsidP="005E0A68">
            <w:pPr>
              <w:widowControl/>
              <w:rPr>
                <w:rFonts w:eastAsia="Calibri"/>
                <w:sz w:val="28"/>
                <w:szCs w:val="28"/>
                <w:lang w:val="ru-RU" w:eastAsia="ru-RU"/>
              </w:rPr>
            </w:pPr>
            <w:r w:rsidRPr="005E0A68">
              <w:rPr>
                <w:rFonts w:eastAsia="Calibri"/>
                <w:sz w:val="28"/>
                <w:szCs w:val="28"/>
                <w:lang w:val="ru-RU" w:eastAsia="ru-RU"/>
              </w:rPr>
              <w:t xml:space="preserve">Секретарь территориальной избирательной комиссии </w:t>
            </w:r>
          </w:p>
        </w:tc>
        <w:tc>
          <w:tcPr>
            <w:tcW w:w="2066" w:type="dxa"/>
            <w:shd w:val="clear" w:color="auto" w:fill="auto"/>
          </w:tcPr>
          <w:p w:rsidR="005E0A68" w:rsidRPr="005E0A68" w:rsidRDefault="005E0A68" w:rsidP="005E0A68">
            <w:pPr>
              <w:widowControl/>
              <w:rPr>
                <w:rFonts w:eastAsia="Calibri"/>
                <w:sz w:val="28"/>
                <w:szCs w:val="28"/>
                <w:lang w:val="ru-RU" w:eastAsia="ru-RU"/>
              </w:rPr>
            </w:pPr>
          </w:p>
          <w:p w:rsidR="005E0A68" w:rsidRPr="005E0A68" w:rsidRDefault="005E0A68" w:rsidP="005E0A68">
            <w:pPr>
              <w:widowControl/>
              <w:rPr>
                <w:rFonts w:eastAsia="Calibri"/>
                <w:sz w:val="28"/>
                <w:szCs w:val="28"/>
                <w:lang w:val="ru-RU" w:eastAsia="ru-RU"/>
              </w:rPr>
            </w:pPr>
            <w:r w:rsidRPr="005E0A68">
              <w:rPr>
                <w:rFonts w:eastAsia="Calibri"/>
                <w:sz w:val="28"/>
                <w:szCs w:val="28"/>
                <w:lang w:val="ru-RU" w:eastAsia="ru-RU"/>
              </w:rPr>
              <w:t>_____________</w:t>
            </w:r>
          </w:p>
        </w:tc>
        <w:tc>
          <w:tcPr>
            <w:tcW w:w="3178" w:type="dxa"/>
            <w:shd w:val="clear" w:color="auto" w:fill="auto"/>
          </w:tcPr>
          <w:p w:rsidR="005E0A68" w:rsidRPr="005E0A68" w:rsidRDefault="005E0A68" w:rsidP="005E0A68">
            <w:pPr>
              <w:widowControl/>
              <w:rPr>
                <w:rFonts w:eastAsia="Calibri"/>
                <w:sz w:val="28"/>
                <w:szCs w:val="28"/>
                <w:lang w:val="ru-RU" w:eastAsia="ru-RU"/>
              </w:rPr>
            </w:pPr>
          </w:p>
          <w:p w:rsidR="005E0A68" w:rsidRPr="005E0A68" w:rsidRDefault="005E0A68" w:rsidP="005E0A68">
            <w:pPr>
              <w:widowControl/>
              <w:rPr>
                <w:rFonts w:eastAsia="Calibri"/>
                <w:sz w:val="28"/>
                <w:szCs w:val="28"/>
                <w:lang w:val="ru-RU" w:eastAsia="ru-RU"/>
              </w:rPr>
            </w:pPr>
            <w:r w:rsidRPr="005E0A68">
              <w:rPr>
                <w:rFonts w:eastAsia="Calibri"/>
                <w:sz w:val="28"/>
                <w:szCs w:val="28"/>
                <w:lang w:val="ru-RU" w:eastAsia="ru-RU"/>
              </w:rPr>
              <w:t xml:space="preserve">Ю.В. </w:t>
            </w:r>
            <w:proofErr w:type="spellStart"/>
            <w:r w:rsidRPr="005E0A68">
              <w:rPr>
                <w:rFonts w:eastAsia="Calibri"/>
                <w:sz w:val="28"/>
                <w:szCs w:val="28"/>
                <w:lang w:val="ru-RU" w:eastAsia="ru-RU"/>
              </w:rPr>
              <w:t>Хисматулина</w:t>
            </w:r>
            <w:proofErr w:type="spellEnd"/>
          </w:p>
        </w:tc>
      </w:tr>
    </w:tbl>
    <w:p w:rsidR="005E0A68" w:rsidRPr="005E0A68" w:rsidRDefault="005E0A68" w:rsidP="005E0A68">
      <w:pPr>
        <w:widowControl/>
        <w:rPr>
          <w:rFonts w:eastAsia="Calibri"/>
          <w:sz w:val="24"/>
          <w:szCs w:val="24"/>
          <w:lang w:val="ru-RU" w:eastAsia="ru-RU"/>
        </w:rPr>
      </w:pPr>
    </w:p>
    <w:p w:rsidR="00F168E3" w:rsidRDefault="00F168E3" w:rsidP="008C51DC">
      <w:pPr>
        <w:pStyle w:val="31"/>
        <w:spacing w:before="160" w:line="240" w:lineRule="auto"/>
        <w:rPr>
          <w:color w:val="231F20"/>
          <w:sz w:val="24"/>
          <w:szCs w:val="24"/>
          <w:lang w:val="ru-RU"/>
        </w:rPr>
      </w:pPr>
    </w:p>
    <w:p w:rsidR="00F168E3" w:rsidRDefault="00F168E3" w:rsidP="008C51DC">
      <w:pPr>
        <w:pStyle w:val="31"/>
        <w:spacing w:before="160" w:line="240" w:lineRule="auto"/>
        <w:rPr>
          <w:color w:val="231F20"/>
          <w:sz w:val="24"/>
          <w:szCs w:val="24"/>
          <w:lang w:val="ru-RU"/>
        </w:rPr>
      </w:pPr>
    </w:p>
    <w:p w:rsidR="00F168E3" w:rsidRDefault="00F168E3" w:rsidP="008C51DC">
      <w:pPr>
        <w:pStyle w:val="31"/>
        <w:spacing w:before="160" w:line="240" w:lineRule="auto"/>
        <w:rPr>
          <w:color w:val="231F20"/>
          <w:sz w:val="24"/>
          <w:szCs w:val="24"/>
          <w:lang w:val="ru-RU"/>
        </w:rPr>
      </w:pPr>
    </w:p>
    <w:p w:rsidR="00F168E3" w:rsidRDefault="00F168E3" w:rsidP="008C51DC">
      <w:pPr>
        <w:pStyle w:val="31"/>
        <w:spacing w:before="160" w:line="240" w:lineRule="auto"/>
        <w:rPr>
          <w:color w:val="231F20"/>
          <w:sz w:val="24"/>
          <w:szCs w:val="24"/>
          <w:lang w:val="ru-RU"/>
        </w:rPr>
      </w:pPr>
    </w:p>
    <w:p w:rsidR="00F168E3" w:rsidRDefault="00F168E3" w:rsidP="008C51DC">
      <w:pPr>
        <w:pStyle w:val="31"/>
        <w:spacing w:before="160" w:line="240" w:lineRule="auto"/>
        <w:rPr>
          <w:color w:val="231F20"/>
          <w:sz w:val="24"/>
          <w:szCs w:val="24"/>
          <w:lang w:val="ru-RU"/>
        </w:rPr>
      </w:pPr>
    </w:p>
    <w:p w:rsidR="00F168E3" w:rsidRDefault="00F168E3" w:rsidP="008C51DC">
      <w:pPr>
        <w:pStyle w:val="31"/>
        <w:spacing w:before="160" w:line="240" w:lineRule="auto"/>
        <w:rPr>
          <w:color w:val="231F20"/>
          <w:sz w:val="24"/>
          <w:szCs w:val="24"/>
          <w:lang w:val="ru-RU"/>
        </w:rPr>
      </w:pPr>
    </w:p>
    <w:p w:rsidR="00F168E3" w:rsidRDefault="00F168E3" w:rsidP="008C51DC">
      <w:pPr>
        <w:pStyle w:val="31"/>
        <w:spacing w:before="160" w:line="240" w:lineRule="auto"/>
        <w:rPr>
          <w:color w:val="231F20"/>
          <w:sz w:val="24"/>
          <w:szCs w:val="24"/>
          <w:lang w:val="ru-RU"/>
        </w:rPr>
      </w:pPr>
    </w:p>
    <w:p w:rsidR="00F168E3" w:rsidRDefault="00F168E3" w:rsidP="008C51DC">
      <w:pPr>
        <w:pStyle w:val="31"/>
        <w:spacing w:before="160" w:line="240" w:lineRule="auto"/>
        <w:rPr>
          <w:color w:val="231F20"/>
          <w:sz w:val="24"/>
          <w:szCs w:val="24"/>
          <w:lang w:val="ru-RU"/>
        </w:rPr>
      </w:pPr>
    </w:p>
    <w:p w:rsidR="00F168E3" w:rsidRDefault="00F168E3" w:rsidP="008C51DC">
      <w:pPr>
        <w:pStyle w:val="31"/>
        <w:spacing w:before="160" w:line="240" w:lineRule="auto"/>
        <w:rPr>
          <w:color w:val="231F20"/>
          <w:sz w:val="24"/>
          <w:szCs w:val="24"/>
          <w:lang w:val="ru-RU"/>
        </w:rPr>
      </w:pPr>
    </w:p>
    <w:p w:rsidR="00F168E3" w:rsidRDefault="00F168E3" w:rsidP="008C51DC">
      <w:pPr>
        <w:pStyle w:val="31"/>
        <w:spacing w:before="160" w:line="240" w:lineRule="auto"/>
        <w:rPr>
          <w:color w:val="231F20"/>
          <w:sz w:val="24"/>
          <w:szCs w:val="24"/>
          <w:lang w:val="ru-RU"/>
        </w:rPr>
      </w:pPr>
    </w:p>
    <w:p w:rsidR="00F168E3" w:rsidRDefault="00F168E3" w:rsidP="008C51DC">
      <w:pPr>
        <w:pStyle w:val="31"/>
        <w:spacing w:before="160" w:line="240" w:lineRule="auto"/>
        <w:rPr>
          <w:color w:val="231F20"/>
          <w:sz w:val="24"/>
          <w:szCs w:val="24"/>
          <w:lang w:val="ru-RU"/>
        </w:rPr>
      </w:pPr>
    </w:p>
    <w:p w:rsidR="00F168E3" w:rsidRDefault="00F168E3" w:rsidP="008C51DC">
      <w:pPr>
        <w:pStyle w:val="31"/>
        <w:spacing w:before="160" w:line="240" w:lineRule="auto"/>
        <w:rPr>
          <w:color w:val="231F20"/>
          <w:sz w:val="24"/>
          <w:szCs w:val="24"/>
          <w:lang w:val="ru-RU"/>
        </w:rPr>
      </w:pPr>
    </w:p>
    <w:p w:rsidR="00F168E3" w:rsidRDefault="00F168E3" w:rsidP="008C51DC">
      <w:pPr>
        <w:pStyle w:val="31"/>
        <w:spacing w:before="160" w:line="240" w:lineRule="auto"/>
        <w:rPr>
          <w:color w:val="231F20"/>
          <w:sz w:val="24"/>
          <w:szCs w:val="24"/>
          <w:lang w:val="ru-RU"/>
        </w:rPr>
      </w:pPr>
    </w:p>
    <w:p w:rsidR="00F168E3" w:rsidRDefault="00F168E3" w:rsidP="008C51DC">
      <w:pPr>
        <w:pStyle w:val="31"/>
        <w:spacing w:before="160" w:line="240" w:lineRule="auto"/>
        <w:rPr>
          <w:color w:val="231F20"/>
          <w:sz w:val="24"/>
          <w:szCs w:val="24"/>
          <w:lang w:val="ru-RU"/>
        </w:rPr>
      </w:pPr>
    </w:p>
    <w:p w:rsidR="00F168E3" w:rsidRDefault="00F168E3" w:rsidP="008C51DC">
      <w:pPr>
        <w:pStyle w:val="31"/>
        <w:spacing w:before="160" w:line="240" w:lineRule="auto"/>
        <w:rPr>
          <w:color w:val="231F20"/>
          <w:sz w:val="24"/>
          <w:szCs w:val="24"/>
          <w:lang w:val="ru-RU"/>
        </w:rPr>
      </w:pPr>
    </w:p>
    <w:p w:rsidR="00F168E3" w:rsidRDefault="00F168E3" w:rsidP="008C51DC">
      <w:pPr>
        <w:pStyle w:val="31"/>
        <w:spacing w:before="160" w:line="240" w:lineRule="auto"/>
        <w:rPr>
          <w:color w:val="231F20"/>
          <w:sz w:val="24"/>
          <w:szCs w:val="24"/>
          <w:lang w:val="ru-RU"/>
        </w:rPr>
      </w:pPr>
    </w:p>
    <w:p w:rsidR="00F168E3" w:rsidRDefault="00F168E3" w:rsidP="008C51DC">
      <w:pPr>
        <w:pStyle w:val="31"/>
        <w:spacing w:before="160" w:line="240" w:lineRule="auto"/>
        <w:rPr>
          <w:color w:val="231F20"/>
          <w:sz w:val="24"/>
          <w:szCs w:val="24"/>
          <w:lang w:val="ru-RU"/>
        </w:rPr>
      </w:pPr>
    </w:p>
    <w:p w:rsidR="00F168E3" w:rsidRDefault="00F168E3" w:rsidP="008C51DC">
      <w:pPr>
        <w:pStyle w:val="31"/>
        <w:spacing w:before="160" w:line="240" w:lineRule="auto"/>
        <w:rPr>
          <w:color w:val="231F20"/>
          <w:sz w:val="24"/>
          <w:szCs w:val="24"/>
          <w:lang w:val="ru-RU"/>
        </w:rPr>
      </w:pPr>
    </w:p>
    <w:p w:rsidR="00F168E3" w:rsidRDefault="00F168E3" w:rsidP="008C51DC">
      <w:pPr>
        <w:pStyle w:val="31"/>
        <w:spacing w:before="160" w:line="240" w:lineRule="auto"/>
        <w:rPr>
          <w:color w:val="231F20"/>
          <w:sz w:val="24"/>
          <w:szCs w:val="24"/>
          <w:lang w:val="ru-RU"/>
        </w:rPr>
      </w:pPr>
    </w:p>
    <w:p w:rsidR="00F168E3" w:rsidRDefault="00F168E3" w:rsidP="008C51DC">
      <w:pPr>
        <w:pStyle w:val="31"/>
        <w:spacing w:before="160" w:line="240" w:lineRule="auto"/>
        <w:rPr>
          <w:color w:val="231F20"/>
          <w:sz w:val="24"/>
          <w:szCs w:val="24"/>
          <w:lang w:val="ru-RU"/>
        </w:rPr>
      </w:pPr>
    </w:p>
    <w:p w:rsidR="00F168E3" w:rsidRDefault="00F168E3" w:rsidP="008C51DC">
      <w:pPr>
        <w:pStyle w:val="31"/>
        <w:spacing w:before="160" w:line="240" w:lineRule="auto"/>
        <w:rPr>
          <w:color w:val="231F20"/>
          <w:sz w:val="24"/>
          <w:szCs w:val="24"/>
          <w:lang w:val="ru-RU"/>
        </w:rPr>
      </w:pPr>
    </w:p>
    <w:p w:rsidR="00F168E3" w:rsidRDefault="00F168E3" w:rsidP="008C51DC">
      <w:pPr>
        <w:pStyle w:val="31"/>
        <w:spacing w:before="160" w:line="240" w:lineRule="auto"/>
        <w:rPr>
          <w:color w:val="231F20"/>
          <w:sz w:val="24"/>
          <w:szCs w:val="24"/>
          <w:lang w:val="ru-RU"/>
        </w:rPr>
      </w:pPr>
    </w:p>
    <w:p w:rsidR="00F168E3" w:rsidRDefault="00F168E3" w:rsidP="008C51DC">
      <w:pPr>
        <w:pStyle w:val="31"/>
        <w:spacing w:before="160" w:line="240" w:lineRule="auto"/>
        <w:rPr>
          <w:color w:val="231F20"/>
          <w:sz w:val="24"/>
          <w:szCs w:val="24"/>
          <w:lang w:val="ru-RU"/>
        </w:rPr>
      </w:pPr>
    </w:p>
    <w:p w:rsidR="00F168E3" w:rsidRDefault="00F168E3" w:rsidP="008C51DC">
      <w:pPr>
        <w:pStyle w:val="31"/>
        <w:spacing w:before="160" w:line="240" w:lineRule="auto"/>
        <w:rPr>
          <w:color w:val="231F20"/>
          <w:sz w:val="24"/>
          <w:szCs w:val="24"/>
          <w:lang w:val="ru-RU"/>
        </w:rPr>
      </w:pPr>
    </w:p>
    <w:p w:rsidR="00F168E3" w:rsidRPr="00F168E3" w:rsidRDefault="00F168E3" w:rsidP="00F168E3">
      <w:pPr>
        <w:widowControl/>
        <w:spacing w:line="360" w:lineRule="auto"/>
        <w:jc w:val="right"/>
        <w:rPr>
          <w:color w:val="000000"/>
          <w:sz w:val="28"/>
          <w:szCs w:val="24"/>
          <w:lang w:val="ru-RU" w:eastAsia="ru-RU"/>
        </w:rPr>
      </w:pPr>
      <w:r w:rsidRPr="00F168E3">
        <w:rPr>
          <w:color w:val="000000"/>
          <w:sz w:val="28"/>
          <w:szCs w:val="24"/>
          <w:lang w:val="ru-RU" w:eastAsia="ru-RU"/>
        </w:rPr>
        <w:lastRenderedPageBreak/>
        <w:t xml:space="preserve">Приложение </w:t>
      </w:r>
    </w:p>
    <w:p w:rsidR="00F168E3" w:rsidRPr="00F168E3" w:rsidRDefault="00F168E3" w:rsidP="00F168E3">
      <w:pPr>
        <w:widowControl/>
        <w:spacing w:line="360" w:lineRule="auto"/>
        <w:jc w:val="right"/>
        <w:rPr>
          <w:color w:val="000000"/>
          <w:sz w:val="28"/>
          <w:szCs w:val="24"/>
          <w:lang w:val="ru-RU" w:eastAsia="ru-RU"/>
        </w:rPr>
      </w:pPr>
      <w:r w:rsidRPr="00F168E3">
        <w:rPr>
          <w:color w:val="000000"/>
          <w:sz w:val="28"/>
          <w:szCs w:val="24"/>
          <w:lang w:val="ru-RU" w:eastAsia="ru-RU"/>
        </w:rPr>
        <w:t>к решению Территориальной</w:t>
      </w:r>
    </w:p>
    <w:p w:rsidR="00F168E3" w:rsidRPr="00F168E3" w:rsidRDefault="00F168E3" w:rsidP="00F168E3">
      <w:pPr>
        <w:widowControl/>
        <w:spacing w:line="360" w:lineRule="auto"/>
        <w:jc w:val="right"/>
        <w:rPr>
          <w:color w:val="000000"/>
          <w:sz w:val="28"/>
          <w:szCs w:val="24"/>
          <w:lang w:val="ru-RU" w:eastAsia="ru-RU"/>
        </w:rPr>
      </w:pPr>
      <w:r w:rsidRPr="00F168E3">
        <w:rPr>
          <w:color w:val="000000"/>
          <w:sz w:val="28"/>
          <w:szCs w:val="24"/>
          <w:lang w:val="ru-RU" w:eastAsia="ru-RU"/>
        </w:rPr>
        <w:t xml:space="preserve">избирательной комиссии г. Карабаша </w:t>
      </w:r>
    </w:p>
    <w:p w:rsidR="00F168E3" w:rsidRPr="00F168E3" w:rsidRDefault="00F168E3" w:rsidP="00F168E3">
      <w:pPr>
        <w:widowControl/>
        <w:spacing w:line="360" w:lineRule="auto"/>
        <w:jc w:val="right"/>
        <w:rPr>
          <w:color w:val="000000"/>
          <w:sz w:val="28"/>
          <w:szCs w:val="24"/>
          <w:lang w:val="ru-RU" w:eastAsia="ru-RU"/>
        </w:rPr>
      </w:pPr>
      <w:r w:rsidRPr="00F168E3">
        <w:rPr>
          <w:color w:val="000000"/>
          <w:sz w:val="28"/>
          <w:szCs w:val="24"/>
          <w:lang w:val="ru-RU" w:eastAsia="ru-RU"/>
        </w:rPr>
        <w:t xml:space="preserve">от </w:t>
      </w:r>
      <w:r>
        <w:rPr>
          <w:color w:val="000000"/>
          <w:sz w:val="28"/>
          <w:szCs w:val="24"/>
          <w:lang w:val="ru-RU" w:eastAsia="ru-RU"/>
        </w:rPr>
        <w:t>03.10</w:t>
      </w:r>
      <w:r w:rsidRPr="00F168E3">
        <w:rPr>
          <w:color w:val="000000"/>
          <w:sz w:val="28"/>
          <w:szCs w:val="24"/>
          <w:lang w:val="ru-RU" w:eastAsia="ru-RU"/>
        </w:rPr>
        <w:t xml:space="preserve">.2019г. № </w:t>
      </w:r>
      <w:r>
        <w:rPr>
          <w:color w:val="000000"/>
          <w:sz w:val="28"/>
          <w:szCs w:val="24"/>
          <w:lang w:val="ru-RU" w:eastAsia="ru-RU"/>
        </w:rPr>
        <w:t>78/701</w:t>
      </w:r>
    </w:p>
    <w:p w:rsidR="00F168E3" w:rsidRDefault="00F168E3" w:rsidP="00F168E3">
      <w:pPr>
        <w:pStyle w:val="31"/>
        <w:spacing w:before="160" w:line="240" w:lineRule="auto"/>
        <w:jc w:val="right"/>
        <w:rPr>
          <w:color w:val="231F20"/>
          <w:sz w:val="24"/>
          <w:szCs w:val="24"/>
          <w:lang w:val="ru-RU"/>
        </w:rPr>
      </w:pPr>
    </w:p>
    <w:p w:rsidR="00874DC3" w:rsidRPr="00CB40A6" w:rsidRDefault="00874DC3" w:rsidP="00F168E3">
      <w:pPr>
        <w:pStyle w:val="31"/>
        <w:spacing w:line="360" w:lineRule="auto"/>
        <w:ind w:left="0" w:right="0"/>
        <w:rPr>
          <w:b w:val="0"/>
          <w:sz w:val="28"/>
          <w:szCs w:val="24"/>
          <w:lang w:val="ru-RU"/>
        </w:rPr>
      </w:pPr>
      <w:r w:rsidRPr="00CB40A6">
        <w:rPr>
          <w:b w:val="0"/>
          <w:color w:val="231F20"/>
          <w:sz w:val="28"/>
          <w:szCs w:val="24"/>
          <w:lang w:val="ru-RU"/>
        </w:rPr>
        <w:t>ПОЛОЖЕНИЕ</w:t>
      </w:r>
    </w:p>
    <w:p w:rsidR="00874DC3" w:rsidRPr="00CB40A6" w:rsidRDefault="00874DC3" w:rsidP="00F168E3">
      <w:pPr>
        <w:spacing w:line="360" w:lineRule="auto"/>
        <w:jc w:val="center"/>
        <w:rPr>
          <w:sz w:val="28"/>
          <w:szCs w:val="24"/>
          <w:lang w:val="ru-RU"/>
        </w:rPr>
      </w:pPr>
      <w:r w:rsidRPr="00CB40A6">
        <w:rPr>
          <w:color w:val="231F20"/>
          <w:sz w:val="28"/>
          <w:szCs w:val="24"/>
          <w:lang w:val="ru-RU"/>
        </w:rPr>
        <w:t xml:space="preserve">о конкурсе эссе среди учащихся </w:t>
      </w:r>
      <w:r w:rsidR="00AA44C5" w:rsidRPr="00CB40A6">
        <w:rPr>
          <w:color w:val="231F20"/>
          <w:sz w:val="28"/>
          <w:szCs w:val="24"/>
          <w:lang w:val="ru-RU"/>
        </w:rPr>
        <w:t>9</w:t>
      </w:r>
      <w:r w:rsidRPr="00CB40A6">
        <w:rPr>
          <w:color w:val="231F20"/>
          <w:sz w:val="28"/>
          <w:szCs w:val="24"/>
          <w:lang w:val="ru-RU"/>
        </w:rPr>
        <w:t>–11 классов</w:t>
      </w:r>
    </w:p>
    <w:p w:rsidR="00CB40A6" w:rsidRDefault="003562E0" w:rsidP="00CB40A6">
      <w:pPr>
        <w:spacing w:line="360" w:lineRule="auto"/>
        <w:jc w:val="center"/>
        <w:rPr>
          <w:rFonts w:eastAsia="Calibri"/>
          <w:sz w:val="28"/>
          <w:szCs w:val="28"/>
          <w:lang w:val="ru-RU" w:eastAsia="ru-RU"/>
        </w:rPr>
      </w:pPr>
      <w:r w:rsidRPr="00CB40A6">
        <w:rPr>
          <w:color w:val="231F20"/>
          <w:sz w:val="28"/>
          <w:szCs w:val="24"/>
          <w:lang w:val="ru-RU"/>
        </w:rPr>
        <w:t>«</w:t>
      </w:r>
      <w:r w:rsidR="00AA44C5" w:rsidRPr="00CB40A6">
        <w:rPr>
          <w:color w:val="231F20"/>
          <w:sz w:val="28"/>
          <w:szCs w:val="24"/>
          <w:lang w:val="ru-RU"/>
        </w:rPr>
        <w:t>Быть или казаться</w:t>
      </w:r>
      <w:r w:rsidR="00CB40A6">
        <w:rPr>
          <w:rFonts w:eastAsia="Calibri"/>
          <w:sz w:val="28"/>
          <w:szCs w:val="28"/>
          <w:lang w:val="ru-RU" w:eastAsia="ru-RU"/>
        </w:rPr>
        <w:t xml:space="preserve">… личностью, гражданином, </w:t>
      </w:r>
    </w:p>
    <w:p w:rsidR="00874DC3" w:rsidRDefault="00CB40A6" w:rsidP="00CB40A6">
      <w:pPr>
        <w:spacing w:line="360" w:lineRule="auto"/>
        <w:jc w:val="center"/>
        <w:rPr>
          <w:rFonts w:eastAsia="Calibri"/>
          <w:sz w:val="28"/>
          <w:szCs w:val="28"/>
          <w:lang w:val="ru-RU" w:eastAsia="ru-RU"/>
        </w:rPr>
      </w:pPr>
      <w:r>
        <w:rPr>
          <w:rFonts w:eastAsia="Calibri"/>
          <w:sz w:val="28"/>
          <w:szCs w:val="28"/>
          <w:lang w:val="ru-RU" w:eastAsia="ru-RU"/>
        </w:rPr>
        <w:t>лидером общественного мнения»</w:t>
      </w:r>
    </w:p>
    <w:p w:rsidR="00CB40A6" w:rsidRPr="00F168E3" w:rsidRDefault="00CB40A6" w:rsidP="00CB40A6">
      <w:pPr>
        <w:spacing w:line="360" w:lineRule="auto"/>
        <w:jc w:val="center"/>
        <w:rPr>
          <w:b/>
          <w:sz w:val="28"/>
          <w:szCs w:val="24"/>
          <w:lang w:val="ru-RU"/>
        </w:rPr>
      </w:pPr>
    </w:p>
    <w:p w:rsidR="00874DC3" w:rsidRPr="00CB40A6" w:rsidRDefault="00874DC3" w:rsidP="00F168E3">
      <w:pPr>
        <w:pStyle w:val="51"/>
        <w:numPr>
          <w:ilvl w:val="0"/>
          <w:numId w:val="8"/>
        </w:numPr>
        <w:tabs>
          <w:tab w:val="left" w:pos="2552"/>
        </w:tabs>
        <w:spacing w:line="360" w:lineRule="auto"/>
        <w:ind w:left="0"/>
        <w:jc w:val="center"/>
        <w:rPr>
          <w:b w:val="0"/>
          <w:sz w:val="28"/>
          <w:szCs w:val="24"/>
          <w:lang w:val="ru-RU"/>
        </w:rPr>
      </w:pPr>
      <w:r w:rsidRPr="00CB40A6">
        <w:rPr>
          <w:b w:val="0"/>
          <w:color w:val="231F20"/>
          <w:sz w:val="28"/>
          <w:szCs w:val="24"/>
          <w:lang w:val="ru-RU"/>
        </w:rPr>
        <w:t>Общие</w:t>
      </w:r>
      <w:r w:rsidR="009C3130" w:rsidRPr="00CB40A6">
        <w:rPr>
          <w:b w:val="0"/>
          <w:color w:val="231F20"/>
          <w:sz w:val="28"/>
          <w:szCs w:val="24"/>
          <w:lang w:val="ru-RU"/>
        </w:rPr>
        <w:t xml:space="preserve">  </w:t>
      </w:r>
      <w:r w:rsidRPr="00CB40A6">
        <w:rPr>
          <w:b w:val="0"/>
          <w:color w:val="231F20"/>
          <w:spacing w:val="-12"/>
          <w:sz w:val="28"/>
          <w:szCs w:val="24"/>
          <w:lang w:val="ru-RU"/>
        </w:rPr>
        <w:t xml:space="preserve"> </w:t>
      </w:r>
      <w:r w:rsidRPr="00CB40A6">
        <w:rPr>
          <w:b w:val="0"/>
          <w:color w:val="231F20"/>
          <w:sz w:val="28"/>
          <w:szCs w:val="24"/>
          <w:lang w:val="ru-RU"/>
        </w:rPr>
        <w:t>положения</w:t>
      </w:r>
    </w:p>
    <w:p w:rsidR="009C3130" w:rsidRPr="00F168E3" w:rsidRDefault="00CB40A6" w:rsidP="00CB40A6">
      <w:pPr>
        <w:tabs>
          <w:tab w:val="left" w:pos="0"/>
          <w:tab w:val="left" w:pos="2208"/>
        </w:tabs>
        <w:spacing w:line="360" w:lineRule="auto"/>
        <w:jc w:val="both"/>
        <w:rPr>
          <w:sz w:val="28"/>
          <w:szCs w:val="24"/>
          <w:lang w:val="ru-RU"/>
        </w:rPr>
      </w:pPr>
      <w:r>
        <w:rPr>
          <w:color w:val="231F20"/>
          <w:sz w:val="28"/>
          <w:szCs w:val="24"/>
          <w:lang w:val="ru-RU"/>
        </w:rPr>
        <w:t xml:space="preserve">       1. </w:t>
      </w:r>
      <w:r w:rsidR="00874DC3" w:rsidRPr="00CB40A6">
        <w:rPr>
          <w:color w:val="231F20"/>
          <w:sz w:val="28"/>
          <w:szCs w:val="24"/>
          <w:lang w:val="ru-RU"/>
        </w:rPr>
        <w:t>Организатор</w:t>
      </w:r>
      <w:r w:rsidR="00AA44C5" w:rsidRPr="00CB40A6">
        <w:rPr>
          <w:color w:val="231F20"/>
          <w:sz w:val="28"/>
          <w:szCs w:val="24"/>
          <w:lang w:val="ru-RU"/>
        </w:rPr>
        <w:t>ом</w:t>
      </w:r>
      <w:r w:rsidR="00874DC3" w:rsidRPr="00CB40A6">
        <w:rPr>
          <w:color w:val="231F20"/>
          <w:sz w:val="28"/>
          <w:szCs w:val="24"/>
          <w:lang w:val="ru-RU"/>
        </w:rPr>
        <w:t xml:space="preserve"> конкурса эссе «</w:t>
      </w:r>
      <w:r w:rsidR="00AA44C5" w:rsidRPr="00CB40A6">
        <w:rPr>
          <w:color w:val="231F20"/>
          <w:sz w:val="28"/>
          <w:szCs w:val="24"/>
          <w:lang w:val="ru-RU"/>
        </w:rPr>
        <w:t>Быть или казаться</w:t>
      </w:r>
      <w:r>
        <w:rPr>
          <w:color w:val="231F20"/>
          <w:sz w:val="28"/>
          <w:szCs w:val="24"/>
          <w:lang w:val="ru-RU"/>
        </w:rPr>
        <w:t xml:space="preserve"> </w:t>
      </w:r>
      <w:r>
        <w:rPr>
          <w:rFonts w:eastAsia="Calibri"/>
          <w:sz w:val="28"/>
          <w:szCs w:val="28"/>
          <w:lang w:val="ru-RU" w:eastAsia="ru-RU"/>
        </w:rPr>
        <w:t>… личностью, гражданином, лидером общественного мнения»</w:t>
      </w:r>
      <w:r w:rsidR="00AA44C5" w:rsidRPr="00CB40A6">
        <w:rPr>
          <w:color w:val="231F20"/>
          <w:sz w:val="28"/>
          <w:szCs w:val="24"/>
          <w:lang w:val="ru-RU"/>
        </w:rPr>
        <w:t>» (далее – Конкурс) являю</w:t>
      </w:r>
      <w:r w:rsidR="00901808" w:rsidRPr="00CB40A6">
        <w:rPr>
          <w:color w:val="231F20"/>
          <w:sz w:val="28"/>
          <w:szCs w:val="24"/>
          <w:lang w:val="ru-RU"/>
        </w:rPr>
        <w:t>тся</w:t>
      </w:r>
      <w:r w:rsidR="001D6046" w:rsidRPr="00CB40A6">
        <w:rPr>
          <w:color w:val="231F20"/>
          <w:sz w:val="28"/>
          <w:szCs w:val="24"/>
          <w:lang w:val="ru-RU"/>
        </w:rPr>
        <w:t xml:space="preserve"> </w:t>
      </w:r>
      <w:r w:rsidR="00F5295F">
        <w:rPr>
          <w:color w:val="231F20"/>
          <w:sz w:val="28"/>
          <w:szCs w:val="24"/>
          <w:lang w:val="ru-RU"/>
        </w:rPr>
        <w:t xml:space="preserve">Территориальная </w:t>
      </w:r>
      <w:r w:rsidR="001D6046" w:rsidRPr="00CB40A6">
        <w:rPr>
          <w:color w:val="231F20"/>
          <w:sz w:val="28"/>
          <w:szCs w:val="24"/>
          <w:lang w:val="ru-RU"/>
        </w:rPr>
        <w:t xml:space="preserve">Избирательная </w:t>
      </w:r>
      <w:r w:rsidR="00874DC3" w:rsidRPr="00CB40A6">
        <w:rPr>
          <w:color w:val="231F20"/>
          <w:sz w:val="28"/>
          <w:szCs w:val="24"/>
          <w:lang w:val="ru-RU"/>
        </w:rPr>
        <w:t>комиссия</w:t>
      </w:r>
      <w:r>
        <w:rPr>
          <w:color w:val="231F20"/>
          <w:sz w:val="28"/>
          <w:szCs w:val="24"/>
          <w:lang w:val="ru-RU"/>
        </w:rPr>
        <w:t xml:space="preserve"> города Карабаша</w:t>
      </w:r>
      <w:r w:rsidR="00AA44C5" w:rsidRPr="00CB40A6">
        <w:rPr>
          <w:color w:val="231F20"/>
          <w:sz w:val="28"/>
          <w:szCs w:val="24"/>
          <w:lang w:val="ru-RU"/>
        </w:rPr>
        <w:t xml:space="preserve">, </w:t>
      </w:r>
      <w:r w:rsidR="00901808" w:rsidRPr="00CB40A6">
        <w:rPr>
          <w:color w:val="231F20"/>
          <w:sz w:val="28"/>
          <w:szCs w:val="24"/>
          <w:lang w:val="ru-RU"/>
        </w:rPr>
        <w:t xml:space="preserve">(далее – </w:t>
      </w:r>
      <w:r>
        <w:rPr>
          <w:color w:val="231F20"/>
          <w:sz w:val="28"/>
          <w:szCs w:val="24"/>
          <w:lang w:val="ru-RU"/>
        </w:rPr>
        <w:t>Организатор</w:t>
      </w:r>
      <w:r w:rsidR="00874DC3" w:rsidRPr="00CB40A6">
        <w:rPr>
          <w:color w:val="231F20"/>
          <w:sz w:val="28"/>
          <w:szCs w:val="24"/>
          <w:lang w:val="ru-RU"/>
        </w:rPr>
        <w:t xml:space="preserve">). Конкурс </w:t>
      </w:r>
      <w:r w:rsidR="00874DC3" w:rsidRPr="00CB40A6">
        <w:rPr>
          <w:color w:val="231F20"/>
          <w:spacing w:val="3"/>
          <w:sz w:val="28"/>
          <w:szCs w:val="24"/>
          <w:lang w:val="ru-RU"/>
        </w:rPr>
        <w:t xml:space="preserve">посвящен </w:t>
      </w:r>
      <w:r w:rsidR="00AA44C5" w:rsidRPr="00CB40A6">
        <w:rPr>
          <w:color w:val="231F20"/>
          <w:spacing w:val="3"/>
          <w:sz w:val="28"/>
          <w:szCs w:val="24"/>
          <w:lang w:val="ru-RU"/>
        </w:rPr>
        <w:t>Дню народного единства граждан России</w:t>
      </w:r>
      <w:r>
        <w:rPr>
          <w:color w:val="231F20"/>
          <w:spacing w:val="3"/>
          <w:sz w:val="28"/>
          <w:szCs w:val="24"/>
          <w:lang w:val="ru-RU"/>
        </w:rPr>
        <w:t>, отмечаемого 4 ноября 2019 года</w:t>
      </w:r>
      <w:r w:rsidR="00901808" w:rsidRPr="00CB40A6">
        <w:rPr>
          <w:color w:val="231F20"/>
          <w:sz w:val="28"/>
          <w:szCs w:val="24"/>
          <w:lang w:val="ru-RU"/>
        </w:rPr>
        <w:t>.</w:t>
      </w:r>
    </w:p>
    <w:p w:rsidR="00901808" w:rsidRPr="00F168E3" w:rsidRDefault="00CB40A6" w:rsidP="00CB40A6">
      <w:pPr>
        <w:pStyle w:val="a3"/>
        <w:tabs>
          <w:tab w:val="left" w:pos="0"/>
        </w:tabs>
        <w:spacing w:line="360" w:lineRule="auto"/>
        <w:ind w:left="0" w:right="0" w:firstLine="284"/>
        <w:jc w:val="both"/>
        <w:rPr>
          <w:color w:val="231F20"/>
          <w:sz w:val="28"/>
          <w:szCs w:val="24"/>
          <w:lang w:val="ru-RU"/>
        </w:rPr>
      </w:pPr>
      <w:r>
        <w:rPr>
          <w:color w:val="231F20"/>
          <w:sz w:val="28"/>
          <w:szCs w:val="24"/>
          <w:lang w:val="ru-RU"/>
        </w:rPr>
        <w:t xml:space="preserve">   2. </w:t>
      </w:r>
      <w:r w:rsidR="00874DC3" w:rsidRPr="00F168E3">
        <w:rPr>
          <w:color w:val="231F20"/>
          <w:sz w:val="28"/>
          <w:szCs w:val="24"/>
          <w:lang w:val="ru-RU"/>
        </w:rPr>
        <w:t>Эссе</w:t>
      </w:r>
      <w:r w:rsidR="00874DC3" w:rsidRPr="00F168E3">
        <w:rPr>
          <w:color w:val="231F20"/>
          <w:spacing w:val="-9"/>
          <w:sz w:val="28"/>
          <w:szCs w:val="24"/>
          <w:lang w:val="ru-RU"/>
        </w:rPr>
        <w:t xml:space="preserve"> </w:t>
      </w:r>
      <w:r w:rsidR="00874DC3" w:rsidRPr="00F168E3">
        <w:rPr>
          <w:color w:val="231F20"/>
          <w:sz w:val="28"/>
          <w:szCs w:val="24"/>
          <w:lang w:val="ru-RU"/>
        </w:rPr>
        <w:t>представляет</w:t>
      </w:r>
      <w:r w:rsidR="00874DC3" w:rsidRPr="00F168E3">
        <w:rPr>
          <w:color w:val="231F20"/>
          <w:spacing w:val="-9"/>
          <w:sz w:val="28"/>
          <w:szCs w:val="24"/>
          <w:lang w:val="ru-RU"/>
        </w:rPr>
        <w:t xml:space="preserve"> </w:t>
      </w:r>
      <w:r w:rsidR="00874DC3" w:rsidRPr="00F168E3">
        <w:rPr>
          <w:color w:val="231F20"/>
          <w:sz w:val="28"/>
          <w:szCs w:val="24"/>
          <w:lang w:val="ru-RU"/>
        </w:rPr>
        <w:t>собой</w:t>
      </w:r>
      <w:r w:rsidR="00874DC3" w:rsidRPr="00F168E3">
        <w:rPr>
          <w:color w:val="231F20"/>
          <w:spacing w:val="-9"/>
          <w:sz w:val="28"/>
          <w:szCs w:val="24"/>
          <w:lang w:val="ru-RU"/>
        </w:rPr>
        <w:t xml:space="preserve"> </w:t>
      </w:r>
      <w:r w:rsidR="00874DC3" w:rsidRPr="00F168E3">
        <w:rPr>
          <w:color w:val="231F20"/>
          <w:sz w:val="28"/>
          <w:szCs w:val="24"/>
          <w:lang w:val="ru-RU"/>
        </w:rPr>
        <w:t>мини-сочинение,</w:t>
      </w:r>
      <w:r w:rsidR="00874DC3" w:rsidRPr="00F168E3">
        <w:rPr>
          <w:color w:val="231F20"/>
          <w:spacing w:val="-9"/>
          <w:sz w:val="28"/>
          <w:szCs w:val="24"/>
          <w:lang w:val="ru-RU"/>
        </w:rPr>
        <w:t xml:space="preserve"> </w:t>
      </w:r>
      <w:r w:rsidR="00874DC3" w:rsidRPr="00F168E3">
        <w:rPr>
          <w:color w:val="231F20"/>
          <w:sz w:val="28"/>
          <w:szCs w:val="24"/>
          <w:lang w:val="ru-RU"/>
        </w:rPr>
        <w:t>в</w:t>
      </w:r>
      <w:r w:rsidR="00874DC3" w:rsidRPr="00F168E3">
        <w:rPr>
          <w:color w:val="231F20"/>
          <w:spacing w:val="-9"/>
          <w:sz w:val="28"/>
          <w:szCs w:val="24"/>
          <w:lang w:val="ru-RU"/>
        </w:rPr>
        <w:t xml:space="preserve"> </w:t>
      </w:r>
      <w:r w:rsidR="00874DC3" w:rsidRPr="00F168E3">
        <w:rPr>
          <w:color w:val="231F20"/>
          <w:spacing w:val="-3"/>
          <w:sz w:val="28"/>
          <w:szCs w:val="24"/>
          <w:lang w:val="ru-RU"/>
        </w:rPr>
        <w:t>котором</w:t>
      </w:r>
      <w:r w:rsidR="00874DC3" w:rsidRPr="00F168E3">
        <w:rPr>
          <w:color w:val="231F20"/>
          <w:spacing w:val="-9"/>
          <w:sz w:val="28"/>
          <w:szCs w:val="24"/>
          <w:lang w:val="ru-RU"/>
        </w:rPr>
        <w:t xml:space="preserve"> </w:t>
      </w:r>
      <w:r w:rsidR="00874DC3" w:rsidRPr="00F168E3">
        <w:rPr>
          <w:color w:val="231F20"/>
          <w:sz w:val="28"/>
          <w:szCs w:val="24"/>
          <w:lang w:val="ru-RU"/>
        </w:rPr>
        <w:t>участник</w:t>
      </w:r>
      <w:r w:rsidR="00874DC3" w:rsidRPr="00F168E3">
        <w:rPr>
          <w:color w:val="231F20"/>
          <w:spacing w:val="-9"/>
          <w:sz w:val="28"/>
          <w:szCs w:val="24"/>
          <w:lang w:val="ru-RU"/>
        </w:rPr>
        <w:t xml:space="preserve"> </w:t>
      </w:r>
      <w:r w:rsidR="00874DC3" w:rsidRPr="00F168E3">
        <w:rPr>
          <w:color w:val="231F20"/>
          <w:sz w:val="28"/>
          <w:szCs w:val="24"/>
          <w:lang w:val="ru-RU"/>
        </w:rPr>
        <w:t>излагает свое</w:t>
      </w:r>
      <w:r w:rsidR="00874DC3" w:rsidRPr="00F168E3">
        <w:rPr>
          <w:color w:val="231F20"/>
          <w:spacing w:val="-8"/>
          <w:sz w:val="28"/>
          <w:szCs w:val="24"/>
          <w:lang w:val="ru-RU"/>
        </w:rPr>
        <w:t xml:space="preserve"> </w:t>
      </w:r>
      <w:r w:rsidR="00874DC3" w:rsidRPr="00F168E3">
        <w:rPr>
          <w:color w:val="231F20"/>
          <w:sz w:val="28"/>
          <w:szCs w:val="24"/>
          <w:lang w:val="ru-RU"/>
        </w:rPr>
        <w:t>видение</w:t>
      </w:r>
      <w:r w:rsidR="00874DC3" w:rsidRPr="00F168E3">
        <w:rPr>
          <w:color w:val="231F20"/>
          <w:spacing w:val="-8"/>
          <w:sz w:val="28"/>
          <w:szCs w:val="24"/>
          <w:lang w:val="ru-RU"/>
        </w:rPr>
        <w:t xml:space="preserve"> </w:t>
      </w:r>
      <w:r w:rsidR="00874DC3" w:rsidRPr="00F168E3">
        <w:rPr>
          <w:color w:val="231F20"/>
          <w:sz w:val="28"/>
          <w:szCs w:val="24"/>
          <w:lang w:val="ru-RU"/>
        </w:rPr>
        <w:t>вопроса</w:t>
      </w:r>
      <w:r w:rsidR="00901808" w:rsidRPr="00F168E3">
        <w:rPr>
          <w:color w:val="231F20"/>
          <w:sz w:val="28"/>
          <w:szCs w:val="24"/>
          <w:lang w:val="ru-RU"/>
        </w:rPr>
        <w:t>:</w:t>
      </w:r>
      <w:r w:rsidR="00874DC3" w:rsidRPr="00F168E3">
        <w:rPr>
          <w:color w:val="231F20"/>
          <w:spacing w:val="-8"/>
          <w:sz w:val="28"/>
          <w:szCs w:val="24"/>
          <w:lang w:val="ru-RU"/>
        </w:rPr>
        <w:t xml:space="preserve"> </w:t>
      </w:r>
      <w:r w:rsidR="00AA44C5" w:rsidRPr="00F168E3">
        <w:rPr>
          <w:color w:val="231F20"/>
          <w:spacing w:val="-8"/>
          <w:sz w:val="28"/>
          <w:szCs w:val="24"/>
          <w:lang w:val="ru-RU"/>
        </w:rPr>
        <w:t>Быть или казаться .</w:t>
      </w:r>
      <w:r>
        <w:rPr>
          <w:color w:val="231F20"/>
          <w:spacing w:val="-8"/>
          <w:sz w:val="28"/>
          <w:szCs w:val="24"/>
          <w:lang w:val="ru-RU"/>
        </w:rPr>
        <w:t>.</w:t>
      </w:r>
      <w:r w:rsidR="00AA44C5" w:rsidRPr="00F168E3">
        <w:rPr>
          <w:color w:val="231F20"/>
          <w:spacing w:val="-8"/>
          <w:sz w:val="28"/>
          <w:szCs w:val="24"/>
          <w:lang w:val="ru-RU"/>
        </w:rPr>
        <w:t>. личностью, гражданином, лидером общественного мнения и т.д.</w:t>
      </w:r>
    </w:p>
    <w:p w:rsidR="00874DC3" w:rsidRPr="00CB40A6" w:rsidRDefault="00874DC3" w:rsidP="00CB40A6">
      <w:pPr>
        <w:pStyle w:val="a5"/>
        <w:numPr>
          <w:ilvl w:val="0"/>
          <w:numId w:val="17"/>
        </w:numPr>
        <w:tabs>
          <w:tab w:val="left" w:pos="0"/>
        </w:tabs>
        <w:spacing w:line="360" w:lineRule="auto"/>
        <w:ind w:left="0" w:firstLine="426"/>
        <w:jc w:val="both"/>
        <w:rPr>
          <w:sz w:val="28"/>
          <w:szCs w:val="24"/>
          <w:lang w:val="ru-RU"/>
        </w:rPr>
      </w:pPr>
      <w:r w:rsidRPr="00CB40A6">
        <w:rPr>
          <w:color w:val="231F20"/>
          <w:sz w:val="28"/>
          <w:szCs w:val="24"/>
          <w:lang w:val="ru-RU"/>
        </w:rPr>
        <w:t>В Конкурсе могут принять участие учащиеся</w:t>
      </w:r>
      <w:r w:rsidR="003562E0" w:rsidRPr="00CB40A6">
        <w:rPr>
          <w:color w:val="231F20"/>
          <w:sz w:val="28"/>
          <w:szCs w:val="24"/>
          <w:lang w:val="ru-RU"/>
        </w:rPr>
        <w:t xml:space="preserve"> </w:t>
      </w:r>
      <w:r w:rsidR="00AA44C5" w:rsidRPr="00CB40A6">
        <w:rPr>
          <w:color w:val="231F20"/>
          <w:sz w:val="28"/>
          <w:szCs w:val="24"/>
          <w:lang w:val="ru-RU"/>
        </w:rPr>
        <w:t>9</w:t>
      </w:r>
      <w:r w:rsidRPr="00CB40A6">
        <w:rPr>
          <w:color w:val="231F20"/>
          <w:sz w:val="28"/>
          <w:szCs w:val="24"/>
          <w:lang w:val="ru-RU"/>
        </w:rPr>
        <w:t xml:space="preserve">–11 классов </w:t>
      </w:r>
      <w:r w:rsidRPr="00CB40A6">
        <w:rPr>
          <w:color w:val="231F20"/>
          <w:spacing w:val="-4"/>
          <w:sz w:val="28"/>
          <w:szCs w:val="24"/>
          <w:lang w:val="ru-RU"/>
        </w:rPr>
        <w:t xml:space="preserve">школ </w:t>
      </w:r>
      <w:r w:rsidR="00CB40A6">
        <w:rPr>
          <w:color w:val="231F20"/>
          <w:sz w:val="28"/>
          <w:szCs w:val="24"/>
          <w:lang w:val="ru-RU"/>
        </w:rPr>
        <w:t>Карабашского городского округа</w:t>
      </w:r>
      <w:r w:rsidRPr="00CB40A6">
        <w:rPr>
          <w:color w:val="231F20"/>
          <w:sz w:val="28"/>
          <w:szCs w:val="24"/>
          <w:lang w:val="ru-RU"/>
        </w:rPr>
        <w:t xml:space="preserve"> (далее –</w:t>
      </w:r>
      <w:r w:rsidRPr="00CB40A6">
        <w:rPr>
          <w:color w:val="231F20"/>
          <w:spacing w:val="-18"/>
          <w:sz w:val="28"/>
          <w:szCs w:val="24"/>
          <w:lang w:val="ru-RU"/>
        </w:rPr>
        <w:t xml:space="preserve"> </w:t>
      </w:r>
      <w:r w:rsidRPr="00CB40A6">
        <w:rPr>
          <w:color w:val="231F20"/>
          <w:sz w:val="28"/>
          <w:szCs w:val="24"/>
          <w:lang w:val="ru-RU"/>
        </w:rPr>
        <w:t>Участники).</w:t>
      </w:r>
    </w:p>
    <w:p w:rsidR="00874DC3" w:rsidRDefault="00CB40A6" w:rsidP="00CB40A6">
      <w:pPr>
        <w:pStyle w:val="a3"/>
        <w:tabs>
          <w:tab w:val="left" w:pos="0"/>
        </w:tabs>
        <w:spacing w:line="360" w:lineRule="auto"/>
        <w:ind w:left="0" w:right="0"/>
        <w:jc w:val="both"/>
        <w:rPr>
          <w:color w:val="231F20"/>
          <w:sz w:val="28"/>
          <w:szCs w:val="24"/>
          <w:lang w:val="ru-RU"/>
        </w:rPr>
      </w:pPr>
      <w:r>
        <w:rPr>
          <w:color w:val="231F20"/>
          <w:sz w:val="28"/>
          <w:szCs w:val="24"/>
          <w:lang w:val="ru-RU"/>
        </w:rPr>
        <w:t xml:space="preserve">       4. </w:t>
      </w:r>
      <w:r w:rsidR="00874DC3" w:rsidRPr="00F168E3">
        <w:rPr>
          <w:color w:val="231F20"/>
          <w:sz w:val="28"/>
          <w:szCs w:val="24"/>
          <w:lang w:val="ru-RU"/>
        </w:rPr>
        <w:t xml:space="preserve">Конкурс проводится </w:t>
      </w:r>
      <w:r w:rsidR="003562E0" w:rsidRPr="00F168E3">
        <w:rPr>
          <w:color w:val="231F20"/>
          <w:sz w:val="28"/>
          <w:szCs w:val="24"/>
          <w:lang w:val="ru-RU"/>
        </w:rPr>
        <w:t xml:space="preserve">в период </w:t>
      </w:r>
      <w:r w:rsidR="009C3130" w:rsidRPr="00F168E3">
        <w:rPr>
          <w:color w:val="231F20"/>
          <w:sz w:val="28"/>
          <w:szCs w:val="24"/>
          <w:lang w:val="ru-RU"/>
        </w:rPr>
        <w:t>с</w:t>
      </w:r>
      <w:r w:rsidR="003562E0" w:rsidRPr="00F168E3">
        <w:rPr>
          <w:color w:val="231F20"/>
          <w:sz w:val="28"/>
          <w:szCs w:val="24"/>
          <w:lang w:val="ru-RU"/>
        </w:rPr>
        <w:t xml:space="preserve"> </w:t>
      </w:r>
      <w:r>
        <w:rPr>
          <w:color w:val="231F20"/>
          <w:sz w:val="28"/>
          <w:szCs w:val="24"/>
          <w:lang w:val="ru-RU"/>
        </w:rPr>
        <w:t>7</w:t>
      </w:r>
      <w:r w:rsidR="003562E0" w:rsidRPr="00F168E3">
        <w:rPr>
          <w:color w:val="231F20"/>
          <w:sz w:val="28"/>
          <w:szCs w:val="24"/>
          <w:lang w:val="ru-RU"/>
        </w:rPr>
        <w:t xml:space="preserve"> </w:t>
      </w:r>
      <w:r w:rsidR="009C3130" w:rsidRPr="00F168E3">
        <w:rPr>
          <w:color w:val="231F20"/>
          <w:sz w:val="28"/>
          <w:szCs w:val="24"/>
          <w:lang w:val="ru-RU"/>
        </w:rPr>
        <w:t>по</w:t>
      </w:r>
      <w:r w:rsidR="003562E0" w:rsidRPr="00F168E3">
        <w:rPr>
          <w:color w:val="231F20"/>
          <w:sz w:val="28"/>
          <w:szCs w:val="24"/>
          <w:lang w:val="ru-RU"/>
        </w:rPr>
        <w:t xml:space="preserve"> </w:t>
      </w:r>
      <w:r w:rsidR="00AA44C5" w:rsidRPr="00F168E3">
        <w:rPr>
          <w:color w:val="231F20"/>
          <w:sz w:val="28"/>
          <w:szCs w:val="24"/>
          <w:lang w:val="ru-RU"/>
        </w:rPr>
        <w:t>28</w:t>
      </w:r>
      <w:r>
        <w:rPr>
          <w:color w:val="231F20"/>
          <w:sz w:val="28"/>
          <w:szCs w:val="24"/>
          <w:lang w:val="ru-RU"/>
        </w:rPr>
        <w:t xml:space="preserve"> октября </w:t>
      </w:r>
      <w:r w:rsidR="003562E0" w:rsidRPr="00F168E3">
        <w:rPr>
          <w:color w:val="231F20"/>
          <w:sz w:val="28"/>
          <w:szCs w:val="24"/>
          <w:lang w:val="ru-RU"/>
        </w:rPr>
        <w:t>201</w:t>
      </w:r>
      <w:r w:rsidR="00AA44C5" w:rsidRPr="00F168E3">
        <w:rPr>
          <w:color w:val="231F20"/>
          <w:sz w:val="28"/>
          <w:szCs w:val="24"/>
          <w:lang w:val="ru-RU"/>
        </w:rPr>
        <w:t>9</w:t>
      </w:r>
      <w:r>
        <w:rPr>
          <w:color w:val="231F20"/>
          <w:sz w:val="28"/>
          <w:szCs w:val="24"/>
          <w:lang w:val="ru-RU"/>
        </w:rPr>
        <w:t xml:space="preserve"> </w:t>
      </w:r>
      <w:r w:rsidR="003562E0" w:rsidRPr="00F168E3">
        <w:rPr>
          <w:color w:val="231F20"/>
          <w:sz w:val="28"/>
          <w:szCs w:val="24"/>
          <w:lang w:val="ru-RU"/>
        </w:rPr>
        <w:t>г</w:t>
      </w:r>
      <w:r>
        <w:rPr>
          <w:color w:val="231F20"/>
          <w:sz w:val="28"/>
          <w:szCs w:val="24"/>
          <w:lang w:val="ru-RU"/>
        </w:rPr>
        <w:t>ода</w:t>
      </w:r>
      <w:r w:rsidR="003562E0" w:rsidRPr="00F168E3">
        <w:rPr>
          <w:color w:val="231F20"/>
          <w:sz w:val="28"/>
          <w:szCs w:val="24"/>
          <w:lang w:val="ru-RU"/>
        </w:rPr>
        <w:t>.</w:t>
      </w:r>
      <w:r w:rsidR="00874DC3" w:rsidRPr="00F168E3">
        <w:rPr>
          <w:color w:val="231F20"/>
          <w:sz w:val="28"/>
          <w:szCs w:val="24"/>
          <w:lang w:val="ru-RU"/>
        </w:rPr>
        <w:t xml:space="preserve"> Итоги конкурса </w:t>
      </w:r>
      <w:r w:rsidR="00874DC3" w:rsidRPr="00F168E3">
        <w:rPr>
          <w:color w:val="231F20"/>
          <w:spacing w:val="-5"/>
          <w:sz w:val="28"/>
          <w:szCs w:val="24"/>
          <w:lang w:val="ru-RU"/>
        </w:rPr>
        <w:t xml:space="preserve">будут </w:t>
      </w:r>
      <w:r w:rsidR="00874DC3" w:rsidRPr="00F168E3">
        <w:rPr>
          <w:color w:val="231F20"/>
          <w:sz w:val="28"/>
          <w:szCs w:val="24"/>
          <w:lang w:val="ru-RU"/>
        </w:rPr>
        <w:t xml:space="preserve">подведены не позднее </w:t>
      </w:r>
      <w:r w:rsidR="00AA44C5" w:rsidRPr="00F168E3">
        <w:rPr>
          <w:color w:val="231F20"/>
          <w:sz w:val="28"/>
          <w:szCs w:val="24"/>
          <w:lang w:val="ru-RU"/>
        </w:rPr>
        <w:t>3</w:t>
      </w:r>
      <w:r>
        <w:rPr>
          <w:color w:val="231F20"/>
          <w:sz w:val="28"/>
          <w:szCs w:val="24"/>
          <w:lang w:val="ru-RU"/>
        </w:rPr>
        <w:t>1</w:t>
      </w:r>
      <w:r w:rsidR="003562E0" w:rsidRPr="00F168E3">
        <w:rPr>
          <w:color w:val="231F20"/>
          <w:sz w:val="28"/>
          <w:szCs w:val="24"/>
          <w:lang w:val="ru-RU"/>
        </w:rPr>
        <w:t>.</w:t>
      </w:r>
      <w:r w:rsidR="00AA44C5" w:rsidRPr="00F168E3">
        <w:rPr>
          <w:color w:val="231F20"/>
          <w:sz w:val="28"/>
          <w:szCs w:val="24"/>
          <w:lang w:val="ru-RU"/>
        </w:rPr>
        <w:t>10.2019</w:t>
      </w:r>
      <w:r>
        <w:rPr>
          <w:color w:val="231F20"/>
          <w:sz w:val="28"/>
          <w:szCs w:val="24"/>
          <w:lang w:val="ru-RU"/>
        </w:rPr>
        <w:t>г</w:t>
      </w:r>
      <w:r w:rsidR="00874DC3" w:rsidRPr="00F168E3">
        <w:rPr>
          <w:color w:val="231F20"/>
          <w:sz w:val="28"/>
          <w:szCs w:val="24"/>
          <w:lang w:val="ru-RU"/>
        </w:rPr>
        <w:t xml:space="preserve">. Победителям </w:t>
      </w:r>
      <w:r w:rsidR="00B1662F" w:rsidRPr="00F168E3">
        <w:rPr>
          <w:color w:val="231F20"/>
          <w:sz w:val="28"/>
          <w:szCs w:val="24"/>
          <w:lang w:val="ru-RU"/>
        </w:rPr>
        <w:t xml:space="preserve">(1,2,3 место) </w:t>
      </w:r>
      <w:r w:rsidR="00874DC3" w:rsidRPr="00F168E3">
        <w:rPr>
          <w:color w:val="231F20"/>
          <w:sz w:val="28"/>
          <w:szCs w:val="24"/>
          <w:lang w:val="ru-RU"/>
        </w:rPr>
        <w:t xml:space="preserve">Конкурса </w:t>
      </w:r>
      <w:r w:rsidR="00874DC3" w:rsidRPr="00F168E3">
        <w:rPr>
          <w:color w:val="231F20"/>
          <w:spacing w:val="-5"/>
          <w:sz w:val="28"/>
          <w:szCs w:val="24"/>
          <w:lang w:val="ru-RU"/>
        </w:rPr>
        <w:t xml:space="preserve">будут </w:t>
      </w:r>
      <w:r w:rsidR="00874DC3" w:rsidRPr="00F168E3">
        <w:rPr>
          <w:color w:val="231F20"/>
          <w:sz w:val="28"/>
          <w:szCs w:val="24"/>
          <w:lang w:val="ru-RU"/>
        </w:rPr>
        <w:t>вручены подарки и дипломы от Организатор</w:t>
      </w:r>
      <w:r>
        <w:rPr>
          <w:color w:val="231F20"/>
          <w:sz w:val="28"/>
          <w:szCs w:val="24"/>
          <w:lang w:val="ru-RU"/>
        </w:rPr>
        <w:t>а</w:t>
      </w:r>
      <w:r w:rsidR="00874DC3" w:rsidRPr="00F168E3">
        <w:rPr>
          <w:color w:val="231F20"/>
          <w:sz w:val="28"/>
          <w:szCs w:val="24"/>
          <w:lang w:val="ru-RU"/>
        </w:rPr>
        <w:t xml:space="preserve"> Конкурса.</w:t>
      </w:r>
    </w:p>
    <w:p w:rsidR="00CB40A6" w:rsidRPr="00F168E3" w:rsidRDefault="00CB40A6" w:rsidP="00CB40A6">
      <w:pPr>
        <w:pStyle w:val="a3"/>
        <w:tabs>
          <w:tab w:val="left" w:pos="0"/>
        </w:tabs>
        <w:spacing w:line="360" w:lineRule="auto"/>
        <w:ind w:left="0" w:right="0"/>
        <w:jc w:val="both"/>
        <w:rPr>
          <w:sz w:val="28"/>
          <w:szCs w:val="24"/>
          <w:lang w:val="ru-RU"/>
        </w:rPr>
      </w:pPr>
    </w:p>
    <w:p w:rsidR="009C3130" w:rsidRPr="00CB40A6" w:rsidRDefault="00874DC3" w:rsidP="00946A3F">
      <w:pPr>
        <w:pStyle w:val="51"/>
        <w:numPr>
          <w:ilvl w:val="0"/>
          <w:numId w:val="8"/>
        </w:numPr>
        <w:tabs>
          <w:tab w:val="left" w:pos="0"/>
        </w:tabs>
        <w:spacing w:line="360" w:lineRule="auto"/>
        <w:ind w:left="0" w:firstLine="284"/>
        <w:jc w:val="center"/>
        <w:rPr>
          <w:b w:val="0"/>
          <w:sz w:val="28"/>
          <w:szCs w:val="24"/>
        </w:rPr>
      </w:pPr>
      <w:proofErr w:type="spellStart"/>
      <w:r w:rsidRPr="00CB40A6">
        <w:rPr>
          <w:b w:val="0"/>
          <w:color w:val="231F20"/>
          <w:sz w:val="28"/>
          <w:szCs w:val="24"/>
        </w:rPr>
        <w:t>Цель</w:t>
      </w:r>
      <w:proofErr w:type="spellEnd"/>
      <w:r w:rsidRPr="00CB40A6">
        <w:rPr>
          <w:b w:val="0"/>
          <w:color w:val="231F20"/>
          <w:sz w:val="28"/>
          <w:szCs w:val="24"/>
        </w:rPr>
        <w:t xml:space="preserve"> и </w:t>
      </w:r>
      <w:proofErr w:type="spellStart"/>
      <w:r w:rsidRPr="00CB40A6">
        <w:rPr>
          <w:b w:val="0"/>
          <w:color w:val="231F20"/>
          <w:sz w:val="28"/>
          <w:szCs w:val="24"/>
        </w:rPr>
        <w:t>задачи</w:t>
      </w:r>
      <w:proofErr w:type="spellEnd"/>
      <w:r w:rsidRPr="00CB40A6">
        <w:rPr>
          <w:b w:val="0"/>
          <w:color w:val="231F20"/>
          <w:spacing w:val="-14"/>
          <w:sz w:val="28"/>
          <w:szCs w:val="24"/>
        </w:rPr>
        <w:t xml:space="preserve"> </w:t>
      </w:r>
      <w:r w:rsidR="002E78EB">
        <w:rPr>
          <w:b w:val="0"/>
          <w:color w:val="231F20"/>
          <w:sz w:val="28"/>
          <w:szCs w:val="24"/>
          <w:lang w:val="ru-RU"/>
        </w:rPr>
        <w:t>К</w:t>
      </w:r>
      <w:bookmarkStart w:id="0" w:name="_GoBack"/>
      <w:bookmarkEnd w:id="0"/>
      <w:proofErr w:type="spellStart"/>
      <w:r w:rsidRPr="00CB40A6">
        <w:rPr>
          <w:b w:val="0"/>
          <w:color w:val="231F20"/>
          <w:sz w:val="28"/>
          <w:szCs w:val="24"/>
        </w:rPr>
        <w:t>онкурса</w:t>
      </w:r>
      <w:proofErr w:type="spellEnd"/>
    </w:p>
    <w:p w:rsidR="00874DC3" w:rsidRDefault="00CB40A6" w:rsidP="00CB40A6">
      <w:pPr>
        <w:pStyle w:val="a3"/>
        <w:spacing w:line="360" w:lineRule="auto"/>
        <w:ind w:left="0" w:right="0" w:firstLine="284"/>
        <w:jc w:val="both"/>
        <w:rPr>
          <w:color w:val="231F20"/>
          <w:sz w:val="28"/>
          <w:szCs w:val="24"/>
          <w:lang w:val="ru-RU"/>
        </w:rPr>
      </w:pPr>
      <w:r>
        <w:rPr>
          <w:color w:val="231F20"/>
          <w:sz w:val="28"/>
          <w:szCs w:val="24"/>
          <w:lang w:val="ru-RU"/>
        </w:rPr>
        <w:t xml:space="preserve">   5. </w:t>
      </w:r>
      <w:r w:rsidR="00874DC3" w:rsidRPr="00F168E3">
        <w:rPr>
          <w:color w:val="231F20"/>
          <w:sz w:val="28"/>
          <w:szCs w:val="24"/>
          <w:lang w:val="ru-RU"/>
        </w:rPr>
        <w:t xml:space="preserve">Поддержка творческого, научного потенциала молодежи </w:t>
      </w:r>
      <w:r>
        <w:rPr>
          <w:color w:val="231F20"/>
          <w:sz w:val="28"/>
          <w:szCs w:val="24"/>
          <w:lang w:val="ru-RU"/>
        </w:rPr>
        <w:t xml:space="preserve">Карабашского </w:t>
      </w:r>
      <w:r w:rsidR="009C3130" w:rsidRPr="00F168E3">
        <w:rPr>
          <w:color w:val="231F20"/>
          <w:sz w:val="28"/>
          <w:szCs w:val="24"/>
          <w:lang w:val="ru-RU"/>
        </w:rPr>
        <w:t>городского округа</w:t>
      </w:r>
      <w:r w:rsidR="00874DC3" w:rsidRPr="00F168E3">
        <w:rPr>
          <w:color w:val="231F20"/>
          <w:sz w:val="28"/>
          <w:szCs w:val="24"/>
          <w:lang w:val="ru-RU"/>
        </w:rPr>
        <w:t>, работа по повышению уровня</w:t>
      </w:r>
      <w:r w:rsidR="001D6046" w:rsidRPr="00F168E3">
        <w:rPr>
          <w:color w:val="231F20"/>
          <w:sz w:val="28"/>
          <w:szCs w:val="24"/>
          <w:lang w:val="ru-RU"/>
        </w:rPr>
        <w:t xml:space="preserve"> правовой культуры будущих изби</w:t>
      </w:r>
      <w:r w:rsidR="00874DC3" w:rsidRPr="00F168E3">
        <w:rPr>
          <w:color w:val="231F20"/>
          <w:sz w:val="28"/>
          <w:szCs w:val="24"/>
          <w:lang w:val="ru-RU"/>
        </w:rPr>
        <w:t xml:space="preserve">рателей </w:t>
      </w:r>
      <w:r w:rsidR="009C3130" w:rsidRPr="00F168E3">
        <w:rPr>
          <w:color w:val="231F20"/>
          <w:sz w:val="28"/>
          <w:szCs w:val="24"/>
          <w:lang w:val="ru-RU"/>
        </w:rPr>
        <w:t>округа</w:t>
      </w:r>
      <w:r w:rsidR="00874DC3" w:rsidRPr="00F168E3">
        <w:rPr>
          <w:color w:val="231F20"/>
          <w:sz w:val="28"/>
          <w:szCs w:val="24"/>
          <w:lang w:val="ru-RU"/>
        </w:rPr>
        <w:t>.</w:t>
      </w:r>
    </w:p>
    <w:p w:rsidR="00874DC3" w:rsidRDefault="00CB40A6" w:rsidP="00CB40A6">
      <w:pPr>
        <w:pStyle w:val="51"/>
        <w:tabs>
          <w:tab w:val="left" w:pos="2563"/>
        </w:tabs>
        <w:spacing w:line="360" w:lineRule="auto"/>
        <w:ind w:hanging="110"/>
        <w:jc w:val="center"/>
        <w:rPr>
          <w:b w:val="0"/>
          <w:color w:val="231F20"/>
          <w:sz w:val="28"/>
          <w:szCs w:val="24"/>
        </w:rPr>
      </w:pPr>
      <w:r>
        <w:rPr>
          <w:b w:val="0"/>
          <w:color w:val="231F20"/>
          <w:spacing w:val="-4"/>
          <w:sz w:val="28"/>
          <w:szCs w:val="24"/>
        </w:rPr>
        <w:t xml:space="preserve">III. </w:t>
      </w:r>
      <w:proofErr w:type="spellStart"/>
      <w:r w:rsidR="00874DC3" w:rsidRPr="00CB40A6">
        <w:rPr>
          <w:b w:val="0"/>
          <w:color w:val="231F20"/>
          <w:spacing w:val="-4"/>
          <w:sz w:val="28"/>
          <w:szCs w:val="24"/>
        </w:rPr>
        <w:t>Условия</w:t>
      </w:r>
      <w:proofErr w:type="spellEnd"/>
      <w:r w:rsidR="00874DC3" w:rsidRPr="00CB40A6">
        <w:rPr>
          <w:b w:val="0"/>
          <w:color w:val="231F20"/>
          <w:spacing w:val="-4"/>
          <w:sz w:val="28"/>
          <w:szCs w:val="24"/>
        </w:rPr>
        <w:t xml:space="preserve"> </w:t>
      </w:r>
      <w:r w:rsidR="00901808" w:rsidRPr="00CB40A6">
        <w:rPr>
          <w:b w:val="0"/>
          <w:color w:val="231F20"/>
          <w:spacing w:val="-4"/>
          <w:sz w:val="28"/>
          <w:szCs w:val="24"/>
          <w:lang w:val="ru-RU"/>
        </w:rPr>
        <w:t>проведения К</w:t>
      </w:r>
      <w:proofErr w:type="spellStart"/>
      <w:r w:rsidR="00874DC3" w:rsidRPr="00CB40A6">
        <w:rPr>
          <w:b w:val="0"/>
          <w:color w:val="231F20"/>
          <w:sz w:val="28"/>
          <w:szCs w:val="24"/>
        </w:rPr>
        <w:t>онкурса</w:t>
      </w:r>
      <w:proofErr w:type="spellEnd"/>
    </w:p>
    <w:p w:rsidR="00874DC3" w:rsidRDefault="00DD1E7A" w:rsidP="00F5295F">
      <w:pPr>
        <w:pStyle w:val="a5"/>
        <w:tabs>
          <w:tab w:val="left" w:pos="774"/>
        </w:tabs>
        <w:spacing w:line="360" w:lineRule="auto"/>
        <w:ind w:left="0" w:firstLine="284"/>
        <w:jc w:val="both"/>
        <w:rPr>
          <w:color w:val="231F20"/>
          <w:sz w:val="28"/>
          <w:szCs w:val="24"/>
          <w:lang w:val="ru-RU"/>
        </w:rPr>
      </w:pPr>
      <w:r>
        <w:rPr>
          <w:color w:val="231F20"/>
          <w:sz w:val="28"/>
          <w:szCs w:val="24"/>
          <w:lang w:val="ru-RU"/>
        </w:rPr>
        <w:t xml:space="preserve">  </w:t>
      </w:r>
      <w:r w:rsidR="00F5295F" w:rsidRPr="00F5295F">
        <w:rPr>
          <w:color w:val="231F20"/>
          <w:sz w:val="28"/>
          <w:szCs w:val="24"/>
          <w:lang w:val="ru-RU"/>
        </w:rPr>
        <w:t>6</w:t>
      </w:r>
      <w:r w:rsidR="00F5295F">
        <w:rPr>
          <w:color w:val="231F20"/>
          <w:sz w:val="28"/>
          <w:szCs w:val="24"/>
          <w:lang w:val="ru-RU"/>
        </w:rPr>
        <w:t xml:space="preserve">. </w:t>
      </w:r>
      <w:r w:rsidR="00901808" w:rsidRPr="00F168E3">
        <w:rPr>
          <w:color w:val="231F20"/>
          <w:sz w:val="28"/>
          <w:szCs w:val="24"/>
          <w:lang w:val="ru-RU"/>
        </w:rPr>
        <w:t>Для участия в К</w:t>
      </w:r>
      <w:r w:rsidR="00874DC3" w:rsidRPr="00F168E3">
        <w:rPr>
          <w:color w:val="231F20"/>
          <w:sz w:val="28"/>
          <w:szCs w:val="24"/>
          <w:lang w:val="ru-RU"/>
        </w:rPr>
        <w:t>онкурсе участники представляют Организатор</w:t>
      </w:r>
      <w:r w:rsidR="00F5295F">
        <w:rPr>
          <w:color w:val="231F20"/>
          <w:sz w:val="28"/>
          <w:szCs w:val="24"/>
          <w:lang w:val="ru-RU"/>
        </w:rPr>
        <w:t>у</w:t>
      </w:r>
      <w:r w:rsidR="00874DC3" w:rsidRPr="00F168E3">
        <w:rPr>
          <w:color w:val="231F20"/>
          <w:sz w:val="28"/>
          <w:szCs w:val="24"/>
          <w:lang w:val="ru-RU"/>
        </w:rPr>
        <w:t xml:space="preserve"> эссе на </w:t>
      </w:r>
      <w:r w:rsidR="00874DC3" w:rsidRPr="00F168E3">
        <w:rPr>
          <w:color w:val="231F20"/>
          <w:spacing w:val="-5"/>
          <w:sz w:val="28"/>
          <w:szCs w:val="24"/>
          <w:lang w:val="ru-RU"/>
        </w:rPr>
        <w:t xml:space="preserve">тему, </w:t>
      </w:r>
      <w:r w:rsidR="00874DC3" w:rsidRPr="00F168E3">
        <w:rPr>
          <w:color w:val="231F20"/>
          <w:sz w:val="28"/>
          <w:szCs w:val="24"/>
          <w:lang w:val="ru-RU"/>
        </w:rPr>
        <w:t>касающуюся вопрос</w:t>
      </w:r>
      <w:r w:rsidR="00AA44C5" w:rsidRPr="00F168E3">
        <w:rPr>
          <w:color w:val="231F20"/>
          <w:sz w:val="28"/>
          <w:szCs w:val="24"/>
          <w:lang w:val="ru-RU"/>
        </w:rPr>
        <w:t>а</w:t>
      </w:r>
      <w:r w:rsidR="00874DC3" w:rsidRPr="00F168E3">
        <w:rPr>
          <w:color w:val="231F20"/>
          <w:sz w:val="28"/>
          <w:szCs w:val="24"/>
          <w:lang w:val="ru-RU"/>
        </w:rPr>
        <w:t>, опре</w:t>
      </w:r>
      <w:r w:rsidR="001D6046" w:rsidRPr="00F168E3">
        <w:rPr>
          <w:color w:val="231F20"/>
          <w:sz w:val="28"/>
          <w:szCs w:val="24"/>
          <w:lang w:val="ru-RU"/>
        </w:rPr>
        <w:t>деленн</w:t>
      </w:r>
      <w:r w:rsidR="00AA44C5" w:rsidRPr="00F168E3">
        <w:rPr>
          <w:color w:val="231F20"/>
          <w:sz w:val="28"/>
          <w:szCs w:val="24"/>
          <w:lang w:val="ru-RU"/>
        </w:rPr>
        <w:t>ого</w:t>
      </w:r>
      <w:r w:rsidR="001D6046" w:rsidRPr="00F168E3">
        <w:rPr>
          <w:color w:val="231F20"/>
          <w:sz w:val="28"/>
          <w:szCs w:val="24"/>
          <w:lang w:val="ru-RU"/>
        </w:rPr>
        <w:t xml:space="preserve"> п</w:t>
      </w:r>
      <w:r w:rsidR="00F5295F">
        <w:rPr>
          <w:color w:val="231F20"/>
          <w:sz w:val="28"/>
          <w:szCs w:val="24"/>
          <w:lang w:val="ru-RU"/>
        </w:rPr>
        <w:t>унктом</w:t>
      </w:r>
      <w:r w:rsidR="001D6046" w:rsidRPr="00F168E3">
        <w:rPr>
          <w:color w:val="231F20"/>
          <w:sz w:val="28"/>
          <w:szCs w:val="24"/>
          <w:lang w:val="ru-RU"/>
        </w:rPr>
        <w:t xml:space="preserve"> </w:t>
      </w:r>
      <w:r w:rsidR="00901808" w:rsidRPr="00F168E3">
        <w:rPr>
          <w:color w:val="231F20"/>
          <w:sz w:val="28"/>
          <w:szCs w:val="24"/>
          <w:lang w:val="ru-RU"/>
        </w:rPr>
        <w:t xml:space="preserve">2 </w:t>
      </w:r>
      <w:r w:rsidR="001D6046" w:rsidRPr="00F168E3">
        <w:rPr>
          <w:color w:val="231F20"/>
          <w:sz w:val="28"/>
          <w:szCs w:val="24"/>
          <w:lang w:val="ru-RU"/>
        </w:rPr>
        <w:t>настоящего По</w:t>
      </w:r>
      <w:r w:rsidR="00874DC3" w:rsidRPr="00F168E3">
        <w:rPr>
          <w:color w:val="231F20"/>
          <w:sz w:val="28"/>
          <w:szCs w:val="24"/>
          <w:lang w:val="ru-RU"/>
        </w:rPr>
        <w:t xml:space="preserve">ложения. </w:t>
      </w:r>
    </w:p>
    <w:p w:rsidR="00DD1E7A" w:rsidRPr="00F168E3" w:rsidRDefault="00DD1E7A" w:rsidP="00DD1E7A">
      <w:pPr>
        <w:widowControl/>
        <w:spacing w:line="360" w:lineRule="auto"/>
        <w:jc w:val="both"/>
        <w:rPr>
          <w:sz w:val="28"/>
          <w:szCs w:val="24"/>
          <w:lang w:val="ru-RU"/>
        </w:rPr>
      </w:pPr>
      <w:r>
        <w:rPr>
          <w:sz w:val="28"/>
          <w:szCs w:val="24"/>
          <w:lang w:val="ru-RU" w:eastAsia="ru-RU"/>
        </w:rPr>
        <w:lastRenderedPageBreak/>
        <w:t xml:space="preserve">      </w:t>
      </w:r>
      <w:r w:rsidRPr="00DD1E7A">
        <w:rPr>
          <w:sz w:val="28"/>
          <w:szCs w:val="24"/>
          <w:lang w:val="ru-RU" w:eastAsia="ru-RU"/>
        </w:rPr>
        <w:t>Представленные на Конкурс работы должны сопровождаться анкетой (см. Приложение к Положению).</w:t>
      </w:r>
    </w:p>
    <w:p w:rsidR="00874DC3" w:rsidRPr="00CB40A6" w:rsidRDefault="00F5295F" w:rsidP="00561F9B">
      <w:pPr>
        <w:tabs>
          <w:tab w:val="left" w:pos="0"/>
        </w:tabs>
        <w:spacing w:line="360" w:lineRule="auto"/>
        <w:jc w:val="both"/>
        <w:rPr>
          <w:sz w:val="28"/>
          <w:szCs w:val="24"/>
          <w:lang w:val="ru-RU"/>
        </w:rPr>
      </w:pPr>
      <w:r>
        <w:rPr>
          <w:color w:val="231F20"/>
          <w:sz w:val="28"/>
          <w:szCs w:val="24"/>
          <w:lang w:val="ru-RU"/>
        </w:rPr>
        <w:t xml:space="preserve">      </w:t>
      </w:r>
      <w:r w:rsidR="00561F9B">
        <w:rPr>
          <w:color w:val="231F20"/>
          <w:sz w:val="28"/>
          <w:szCs w:val="24"/>
          <w:lang w:val="ru-RU"/>
        </w:rPr>
        <w:t>7.</w:t>
      </w:r>
      <w:r>
        <w:rPr>
          <w:color w:val="231F20"/>
          <w:sz w:val="28"/>
          <w:szCs w:val="24"/>
          <w:lang w:val="ru-RU"/>
        </w:rPr>
        <w:t xml:space="preserve"> </w:t>
      </w:r>
      <w:r w:rsidR="00874DC3" w:rsidRPr="00CB40A6">
        <w:rPr>
          <w:color w:val="231F20"/>
          <w:sz w:val="28"/>
          <w:szCs w:val="24"/>
          <w:lang w:val="ru-RU"/>
        </w:rPr>
        <w:t>Объем эссе должен укладываться</w:t>
      </w:r>
      <w:r w:rsidR="001F56D6" w:rsidRPr="00CB40A6">
        <w:rPr>
          <w:color w:val="231F20"/>
          <w:sz w:val="28"/>
          <w:szCs w:val="24"/>
          <w:lang w:val="ru-RU"/>
        </w:rPr>
        <w:t xml:space="preserve"> в</w:t>
      </w:r>
      <w:r w:rsidR="00AA44C5" w:rsidRPr="00CB40A6">
        <w:rPr>
          <w:color w:val="231F20"/>
          <w:sz w:val="28"/>
          <w:szCs w:val="24"/>
          <w:lang w:val="ru-RU"/>
        </w:rPr>
        <w:t xml:space="preserve"> 1-1,5</w:t>
      </w:r>
      <w:r w:rsidR="001F56D6" w:rsidRPr="00CB40A6">
        <w:rPr>
          <w:color w:val="231F20"/>
          <w:sz w:val="28"/>
          <w:szCs w:val="24"/>
          <w:lang w:val="ru-RU"/>
        </w:rPr>
        <w:t xml:space="preserve"> печатн</w:t>
      </w:r>
      <w:r w:rsidR="00AA44C5" w:rsidRPr="00CB40A6">
        <w:rPr>
          <w:color w:val="231F20"/>
          <w:sz w:val="28"/>
          <w:szCs w:val="24"/>
          <w:lang w:val="ru-RU"/>
        </w:rPr>
        <w:t>ые</w:t>
      </w:r>
      <w:r w:rsidR="001F56D6" w:rsidRPr="00CB40A6">
        <w:rPr>
          <w:color w:val="231F20"/>
          <w:sz w:val="28"/>
          <w:szCs w:val="24"/>
          <w:lang w:val="ru-RU"/>
        </w:rPr>
        <w:t xml:space="preserve"> страниц</w:t>
      </w:r>
      <w:r w:rsidR="00AA44C5" w:rsidRPr="00CB40A6">
        <w:rPr>
          <w:color w:val="231F20"/>
          <w:sz w:val="28"/>
          <w:szCs w:val="24"/>
          <w:lang w:val="ru-RU"/>
        </w:rPr>
        <w:t>ы</w:t>
      </w:r>
      <w:r w:rsidR="00901808" w:rsidRPr="00CB40A6">
        <w:rPr>
          <w:color w:val="231F20"/>
          <w:sz w:val="28"/>
          <w:szCs w:val="24"/>
          <w:lang w:val="ru-RU"/>
        </w:rPr>
        <w:t xml:space="preserve">. Требования к шрифту: </w:t>
      </w:r>
      <w:proofErr w:type="spellStart"/>
      <w:r w:rsidR="001F56D6" w:rsidRPr="00CB40A6">
        <w:rPr>
          <w:color w:val="231F20"/>
          <w:sz w:val="28"/>
          <w:szCs w:val="24"/>
          <w:lang w:val="ru-RU"/>
        </w:rPr>
        <w:t>Times</w:t>
      </w:r>
      <w:proofErr w:type="spellEnd"/>
      <w:r w:rsidR="001F56D6" w:rsidRPr="00CB40A6">
        <w:rPr>
          <w:color w:val="231F20"/>
          <w:sz w:val="28"/>
          <w:szCs w:val="24"/>
          <w:lang w:val="ru-RU"/>
        </w:rPr>
        <w:t xml:space="preserve"> </w:t>
      </w:r>
      <w:proofErr w:type="spellStart"/>
      <w:r w:rsidR="001F56D6" w:rsidRPr="00CB40A6">
        <w:rPr>
          <w:color w:val="231F20"/>
          <w:sz w:val="28"/>
          <w:szCs w:val="24"/>
          <w:lang w:val="ru-RU"/>
        </w:rPr>
        <w:t>New</w:t>
      </w:r>
      <w:proofErr w:type="spellEnd"/>
      <w:r w:rsidR="001F56D6" w:rsidRPr="00CB40A6">
        <w:rPr>
          <w:color w:val="231F20"/>
          <w:sz w:val="28"/>
          <w:szCs w:val="24"/>
          <w:lang w:val="ru-RU"/>
        </w:rPr>
        <w:t xml:space="preserve"> </w:t>
      </w:r>
      <w:proofErr w:type="spellStart"/>
      <w:r w:rsidR="001F56D6" w:rsidRPr="00CB40A6">
        <w:rPr>
          <w:color w:val="231F20"/>
          <w:sz w:val="28"/>
          <w:szCs w:val="24"/>
          <w:lang w:val="ru-RU"/>
        </w:rPr>
        <w:t>Roman</w:t>
      </w:r>
      <w:proofErr w:type="spellEnd"/>
      <w:r w:rsidR="001F56D6" w:rsidRPr="00CB40A6">
        <w:rPr>
          <w:color w:val="231F20"/>
          <w:sz w:val="28"/>
          <w:szCs w:val="24"/>
          <w:lang w:val="ru-RU"/>
        </w:rPr>
        <w:t xml:space="preserve">, </w:t>
      </w:r>
      <w:r w:rsidR="00901808" w:rsidRPr="00CB40A6">
        <w:rPr>
          <w:color w:val="231F20"/>
          <w:sz w:val="28"/>
          <w:szCs w:val="24"/>
          <w:lang w:val="ru-RU"/>
        </w:rPr>
        <w:t xml:space="preserve">№ 12, </w:t>
      </w:r>
      <w:r w:rsidR="001F56D6" w:rsidRPr="00CB40A6">
        <w:rPr>
          <w:color w:val="231F20"/>
          <w:sz w:val="28"/>
          <w:szCs w:val="24"/>
          <w:lang w:val="ru-RU"/>
        </w:rPr>
        <w:t>интервал 1,</w:t>
      </w:r>
      <w:r w:rsidR="00901808" w:rsidRPr="00CB40A6">
        <w:rPr>
          <w:color w:val="231F20"/>
          <w:sz w:val="28"/>
          <w:szCs w:val="24"/>
          <w:lang w:val="ru-RU"/>
        </w:rPr>
        <w:t>0.</w:t>
      </w:r>
    </w:p>
    <w:p w:rsidR="00874DC3" w:rsidRPr="00CB40A6" w:rsidRDefault="00F5295F" w:rsidP="00561F9B">
      <w:pPr>
        <w:pStyle w:val="a9"/>
        <w:spacing w:line="360" w:lineRule="auto"/>
        <w:jc w:val="both"/>
        <w:rPr>
          <w:color w:val="231F20"/>
          <w:sz w:val="28"/>
          <w:lang w:val="ru-RU"/>
        </w:rPr>
      </w:pPr>
      <w:r>
        <w:rPr>
          <w:color w:val="231F20"/>
          <w:spacing w:val="-5"/>
          <w:sz w:val="28"/>
          <w:lang w:val="ru-RU"/>
        </w:rPr>
        <w:t xml:space="preserve">       </w:t>
      </w:r>
      <w:r w:rsidR="00561F9B" w:rsidRPr="001D48D8">
        <w:rPr>
          <w:color w:val="231F20"/>
          <w:spacing w:val="-5"/>
          <w:sz w:val="28"/>
          <w:lang w:val="ru-RU"/>
        </w:rPr>
        <w:t xml:space="preserve">8. </w:t>
      </w:r>
      <w:r w:rsidR="001D48D8" w:rsidRPr="001D48D8">
        <w:rPr>
          <w:rFonts w:eastAsia="Calibri"/>
          <w:sz w:val="28"/>
          <w:szCs w:val="22"/>
          <w:lang w:val="ru-RU"/>
        </w:rPr>
        <w:t>Авторы работ предоставляют организаторам Конкурса право на некоммерческое использование представленных на Конкурс работ без предварительного уведомления авторов и выплаты им какого-либо вознаграждения. Публичная демонстрация представленных на Конкурс работ осуществляется с обязательным упоминанием имени автора.</w:t>
      </w:r>
      <w:r w:rsidR="001D48D8" w:rsidRPr="001D48D8">
        <w:rPr>
          <w:rFonts w:eastAsia="Calibri"/>
          <w:sz w:val="28"/>
          <w:szCs w:val="22"/>
          <w:lang w:val="ru-RU"/>
        </w:rPr>
        <w:br/>
        <w:t xml:space="preserve">      </w:t>
      </w:r>
      <w:r w:rsidR="001D48D8">
        <w:rPr>
          <w:rFonts w:eastAsia="Calibri"/>
          <w:sz w:val="28"/>
          <w:szCs w:val="22"/>
          <w:lang w:val="ru-RU"/>
        </w:rPr>
        <w:t>9</w:t>
      </w:r>
      <w:r w:rsidR="001D48D8" w:rsidRPr="001D48D8">
        <w:rPr>
          <w:rFonts w:eastAsia="Calibri"/>
          <w:sz w:val="28"/>
          <w:szCs w:val="22"/>
          <w:lang w:val="ru-RU"/>
        </w:rPr>
        <w:t>. Участие в Конкурсе означает согласие с условиями Конкурса.</w:t>
      </w:r>
      <w:r w:rsidR="001D48D8" w:rsidRPr="001D48D8">
        <w:rPr>
          <w:rFonts w:eastAsia="Calibri"/>
          <w:sz w:val="28"/>
          <w:szCs w:val="22"/>
          <w:lang w:val="ru-RU"/>
        </w:rPr>
        <w:br/>
      </w:r>
      <w:r w:rsidR="001D48D8">
        <w:rPr>
          <w:color w:val="231F20"/>
          <w:spacing w:val="-5"/>
          <w:sz w:val="28"/>
          <w:lang w:val="ru-RU"/>
        </w:rPr>
        <w:t xml:space="preserve">      10. </w:t>
      </w:r>
      <w:r w:rsidR="00874DC3" w:rsidRPr="00CB40A6">
        <w:rPr>
          <w:color w:val="231F20"/>
          <w:spacing w:val="-5"/>
          <w:sz w:val="28"/>
          <w:lang w:val="ru-RU"/>
        </w:rPr>
        <w:t xml:space="preserve">Конкурсные </w:t>
      </w:r>
      <w:r w:rsidR="00874DC3" w:rsidRPr="00CB40A6">
        <w:rPr>
          <w:color w:val="231F20"/>
          <w:spacing w:val="-4"/>
          <w:sz w:val="28"/>
          <w:lang w:val="ru-RU"/>
        </w:rPr>
        <w:t xml:space="preserve">работы </w:t>
      </w:r>
      <w:r w:rsidR="00874DC3" w:rsidRPr="00CB40A6">
        <w:rPr>
          <w:color w:val="231F20"/>
          <w:spacing w:val="-5"/>
          <w:sz w:val="28"/>
          <w:lang w:val="ru-RU"/>
        </w:rPr>
        <w:t>представляются Организатор</w:t>
      </w:r>
      <w:r>
        <w:rPr>
          <w:color w:val="231F20"/>
          <w:spacing w:val="-5"/>
          <w:sz w:val="28"/>
          <w:lang w:val="ru-RU"/>
        </w:rPr>
        <w:t>у</w:t>
      </w:r>
      <w:r w:rsidR="00874DC3" w:rsidRPr="00CB40A6">
        <w:rPr>
          <w:color w:val="231F20"/>
          <w:spacing w:val="-5"/>
          <w:sz w:val="28"/>
          <w:lang w:val="ru-RU"/>
        </w:rPr>
        <w:t xml:space="preserve"> </w:t>
      </w:r>
      <w:r w:rsidR="00901808" w:rsidRPr="00CB40A6">
        <w:rPr>
          <w:color w:val="231F20"/>
          <w:spacing w:val="-5"/>
          <w:sz w:val="28"/>
          <w:lang w:val="ru-RU"/>
        </w:rPr>
        <w:t xml:space="preserve">на </w:t>
      </w:r>
      <w:r w:rsidR="00874DC3" w:rsidRPr="00CB40A6">
        <w:rPr>
          <w:color w:val="231F20"/>
          <w:spacing w:val="-5"/>
          <w:sz w:val="28"/>
          <w:lang w:val="ru-RU"/>
        </w:rPr>
        <w:t>элек</w:t>
      </w:r>
      <w:r w:rsidR="00874DC3" w:rsidRPr="00CB40A6">
        <w:rPr>
          <w:color w:val="231F20"/>
          <w:sz w:val="28"/>
          <w:lang w:val="ru-RU"/>
        </w:rPr>
        <w:t>тронном</w:t>
      </w:r>
      <w:r w:rsidR="003562E0" w:rsidRPr="00CB40A6">
        <w:rPr>
          <w:sz w:val="28"/>
          <w:lang w:val="ru-RU"/>
        </w:rPr>
        <w:t xml:space="preserve"> </w:t>
      </w:r>
      <w:r w:rsidR="00901808" w:rsidRPr="00CB40A6">
        <w:rPr>
          <w:color w:val="231F20"/>
          <w:sz w:val="28"/>
          <w:lang w:val="ru-RU"/>
        </w:rPr>
        <w:t>носителе</w:t>
      </w:r>
      <w:r w:rsidR="009F100E">
        <w:rPr>
          <w:color w:val="231F20"/>
          <w:sz w:val="28"/>
          <w:lang w:val="ru-RU"/>
        </w:rPr>
        <w:t xml:space="preserve"> </w:t>
      </w:r>
      <w:r w:rsidR="00561F9B" w:rsidRPr="00CB40A6">
        <w:rPr>
          <w:color w:val="231F20"/>
          <w:sz w:val="28"/>
          <w:lang w:val="ru-RU"/>
        </w:rPr>
        <w:t>(</w:t>
      </w:r>
      <w:r w:rsidR="00561F9B" w:rsidRPr="00CB40A6">
        <w:rPr>
          <w:color w:val="231F20"/>
          <w:spacing w:val="4"/>
          <w:sz w:val="28"/>
          <w:lang w:val="ru-RU"/>
        </w:rPr>
        <w:t xml:space="preserve">адрес </w:t>
      </w:r>
      <w:r w:rsidR="00561F9B" w:rsidRPr="00CB40A6">
        <w:rPr>
          <w:color w:val="231F20"/>
          <w:spacing w:val="3"/>
          <w:sz w:val="28"/>
          <w:lang w:val="ru-RU"/>
        </w:rPr>
        <w:t xml:space="preserve">электронной </w:t>
      </w:r>
      <w:r w:rsidR="00561F9B" w:rsidRPr="00CB40A6">
        <w:rPr>
          <w:color w:val="231F20"/>
          <w:sz w:val="28"/>
          <w:lang w:val="ru-RU"/>
        </w:rPr>
        <w:t xml:space="preserve">почты </w:t>
      </w:r>
      <w:hyperlink r:id="rId6" w:history="1">
        <w:proofErr w:type="gramStart"/>
        <w:r w:rsidR="00561F9B" w:rsidRPr="00561F9B">
          <w:rPr>
            <w:color w:val="0563C1"/>
            <w:sz w:val="28"/>
            <w:u w:val="single"/>
            <w:lang w:val="ru-RU" w:eastAsia="ru-RU"/>
          </w:rPr>
          <w:t>74t011-tik@iksrf74.uu.ru</w:t>
        </w:r>
      </w:hyperlink>
      <w:r w:rsidR="00561F9B" w:rsidRPr="00CB40A6">
        <w:rPr>
          <w:sz w:val="28"/>
          <w:lang w:val="ru-RU"/>
        </w:rPr>
        <w:t>)</w:t>
      </w:r>
      <w:r w:rsidR="001F56D6" w:rsidRPr="00CB40A6">
        <w:rPr>
          <w:color w:val="231F20"/>
          <w:sz w:val="28"/>
          <w:lang w:val="ru-RU"/>
        </w:rPr>
        <w:t xml:space="preserve"> </w:t>
      </w:r>
      <w:r w:rsidR="004E3870" w:rsidRPr="00CB40A6">
        <w:rPr>
          <w:color w:val="231F20"/>
          <w:sz w:val="28"/>
          <w:lang w:val="ru-RU"/>
        </w:rPr>
        <w:t xml:space="preserve"> с</w:t>
      </w:r>
      <w:proofErr w:type="gramEnd"/>
      <w:r w:rsidR="004E3870" w:rsidRPr="00CB40A6">
        <w:rPr>
          <w:color w:val="231F20"/>
          <w:sz w:val="28"/>
          <w:lang w:val="ru-RU"/>
        </w:rPr>
        <w:t xml:space="preserve"> </w:t>
      </w:r>
      <w:r w:rsidR="00874DC3" w:rsidRPr="00CB40A6">
        <w:rPr>
          <w:color w:val="231F20"/>
          <w:sz w:val="28"/>
          <w:lang w:val="ru-RU"/>
        </w:rPr>
        <w:t xml:space="preserve"> </w:t>
      </w:r>
      <w:r w:rsidR="00B1662F" w:rsidRPr="00CB40A6">
        <w:rPr>
          <w:color w:val="231F20"/>
          <w:sz w:val="28"/>
          <w:lang w:val="ru-RU"/>
        </w:rPr>
        <w:t>по</w:t>
      </w:r>
      <w:r w:rsidR="00874DC3" w:rsidRPr="00CB40A6">
        <w:rPr>
          <w:color w:val="231F20"/>
          <w:sz w:val="28"/>
          <w:lang w:val="ru-RU"/>
        </w:rPr>
        <w:t>меткой «на конкурс эссе</w:t>
      </w:r>
      <w:r w:rsidR="00AA44C5" w:rsidRPr="00CB40A6">
        <w:rPr>
          <w:color w:val="231F20"/>
          <w:sz w:val="28"/>
          <w:lang w:val="ru-RU"/>
        </w:rPr>
        <w:t>»</w:t>
      </w:r>
      <w:r w:rsidR="00561F9B">
        <w:rPr>
          <w:color w:val="231F20"/>
          <w:sz w:val="28"/>
          <w:lang w:val="ru-RU"/>
        </w:rPr>
        <w:t xml:space="preserve"> </w:t>
      </w:r>
      <w:r w:rsidR="00561F9B" w:rsidRPr="00561F9B">
        <w:rPr>
          <w:sz w:val="28"/>
          <w:lang w:val="ru-RU" w:eastAsia="ru-RU"/>
        </w:rPr>
        <w:t>или в Территориальную избирательную комиссию г. Карабаша по адресу: г. Карабаш, ул. Металлургов, д. 3, кабинет 102, т. 8 (35153) 2-37-10.</w:t>
      </w:r>
    </w:p>
    <w:p w:rsidR="00CB40A6" w:rsidRDefault="001D48D8" w:rsidP="00CB40A6">
      <w:pPr>
        <w:pStyle w:val="a3"/>
        <w:tabs>
          <w:tab w:val="left" w:pos="5998"/>
        </w:tabs>
        <w:spacing w:line="360" w:lineRule="auto"/>
        <w:ind w:left="284" w:right="0"/>
        <w:jc w:val="both"/>
        <w:rPr>
          <w:color w:val="231F20"/>
          <w:sz w:val="28"/>
          <w:szCs w:val="24"/>
          <w:lang w:val="ru-RU"/>
        </w:rPr>
      </w:pPr>
      <w:r>
        <w:rPr>
          <w:color w:val="231F20"/>
          <w:sz w:val="28"/>
          <w:szCs w:val="24"/>
          <w:lang w:val="ru-RU"/>
        </w:rPr>
        <w:t xml:space="preserve">  </w:t>
      </w:r>
      <w:r>
        <w:rPr>
          <w:color w:val="231F20"/>
          <w:sz w:val="28"/>
          <w:szCs w:val="24"/>
          <w:lang w:val="ru-RU"/>
        </w:rPr>
        <w:t xml:space="preserve">11. </w:t>
      </w:r>
      <w:r w:rsidR="00EF547A" w:rsidRPr="00F168E3">
        <w:rPr>
          <w:color w:val="231F20"/>
          <w:sz w:val="28"/>
          <w:szCs w:val="24"/>
          <w:lang w:val="ru-RU"/>
        </w:rPr>
        <w:t xml:space="preserve">Работы </w:t>
      </w:r>
      <w:r w:rsidR="004E3870" w:rsidRPr="00F168E3">
        <w:rPr>
          <w:color w:val="231F20"/>
          <w:sz w:val="28"/>
          <w:szCs w:val="24"/>
          <w:lang w:val="ru-RU"/>
        </w:rPr>
        <w:t xml:space="preserve">принимаются </w:t>
      </w:r>
      <w:r w:rsidR="00EF547A" w:rsidRPr="00F168E3">
        <w:rPr>
          <w:color w:val="231F20"/>
          <w:sz w:val="28"/>
          <w:szCs w:val="24"/>
          <w:lang w:val="ru-RU"/>
        </w:rPr>
        <w:t xml:space="preserve">в срок до </w:t>
      </w:r>
      <w:r w:rsidR="00B1662F" w:rsidRPr="00F168E3">
        <w:rPr>
          <w:color w:val="231F20"/>
          <w:sz w:val="28"/>
          <w:szCs w:val="24"/>
          <w:lang w:val="ru-RU"/>
        </w:rPr>
        <w:t>2</w:t>
      </w:r>
      <w:r w:rsidR="00AA44C5" w:rsidRPr="00F168E3">
        <w:rPr>
          <w:color w:val="231F20"/>
          <w:sz w:val="28"/>
          <w:szCs w:val="24"/>
          <w:lang w:val="ru-RU"/>
        </w:rPr>
        <w:t>8 октября 2019</w:t>
      </w:r>
      <w:r w:rsidR="00EF547A" w:rsidRPr="00F168E3">
        <w:rPr>
          <w:color w:val="231F20"/>
          <w:sz w:val="28"/>
          <w:szCs w:val="24"/>
          <w:lang w:val="ru-RU"/>
        </w:rPr>
        <w:t xml:space="preserve"> года.</w:t>
      </w:r>
    </w:p>
    <w:p w:rsidR="00561F9B" w:rsidRPr="00F168E3" w:rsidRDefault="00561F9B" w:rsidP="00CB40A6">
      <w:pPr>
        <w:pStyle w:val="a3"/>
        <w:tabs>
          <w:tab w:val="left" w:pos="5998"/>
        </w:tabs>
        <w:spacing w:line="360" w:lineRule="auto"/>
        <w:ind w:left="284" w:right="0"/>
        <w:jc w:val="both"/>
        <w:rPr>
          <w:sz w:val="28"/>
          <w:szCs w:val="24"/>
          <w:lang w:val="ru-RU"/>
        </w:rPr>
      </w:pPr>
    </w:p>
    <w:p w:rsidR="00874DC3" w:rsidRPr="00561F9B" w:rsidRDefault="00561F9B" w:rsidP="00561F9B">
      <w:pPr>
        <w:pStyle w:val="51"/>
        <w:tabs>
          <w:tab w:val="left" w:pos="2383"/>
        </w:tabs>
        <w:spacing w:line="360" w:lineRule="auto"/>
        <w:ind w:left="2629" w:firstLine="0"/>
        <w:rPr>
          <w:b w:val="0"/>
          <w:sz w:val="28"/>
          <w:szCs w:val="24"/>
          <w:lang w:val="ru-RU"/>
        </w:rPr>
      </w:pPr>
      <w:r>
        <w:rPr>
          <w:b w:val="0"/>
          <w:color w:val="231F20"/>
          <w:sz w:val="28"/>
          <w:szCs w:val="24"/>
        </w:rPr>
        <w:t>IV</w:t>
      </w:r>
      <w:r>
        <w:rPr>
          <w:b w:val="0"/>
          <w:color w:val="231F20"/>
          <w:sz w:val="28"/>
          <w:szCs w:val="24"/>
          <w:lang w:val="ru-RU"/>
        </w:rPr>
        <w:t xml:space="preserve">. </w:t>
      </w:r>
      <w:r w:rsidR="00874DC3" w:rsidRPr="00561F9B">
        <w:rPr>
          <w:b w:val="0"/>
          <w:color w:val="231F20"/>
          <w:sz w:val="28"/>
          <w:szCs w:val="24"/>
          <w:lang w:val="ru-RU"/>
        </w:rPr>
        <w:t>Критерии оценки</w:t>
      </w:r>
      <w:r w:rsidR="00874DC3" w:rsidRPr="00561F9B">
        <w:rPr>
          <w:b w:val="0"/>
          <w:color w:val="231F20"/>
          <w:spacing w:val="1"/>
          <w:sz w:val="28"/>
          <w:szCs w:val="24"/>
          <w:lang w:val="ru-RU"/>
        </w:rPr>
        <w:t xml:space="preserve"> </w:t>
      </w:r>
      <w:r w:rsidR="00874DC3" w:rsidRPr="00561F9B">
        <w:rPr>
          <w:b w:val="0"/>
          <w:color w:val="231F20"/>
          <w:sz w:val="28"/>
          <w:szCs w:val="24"/>
          <w:lang w:val="ru-RU"/>
        </w:rPr>
        <w:t>эссе</w:t>
      </w:r>
    </w:p>
    <w:p w:rsidR="00E61059" w:rsidRPr="00F168E3" w:rsidRDefault="00561F9B" w:rsidP="00CB40A6">
      <w:pPr>
        <w:pStyle w:val="51"/>
        <w:tabs>
          <w:tab w:val="left" w:pos="2383"/>
        </w:tabs>
        <w:spacing w:line="360" w:lineRule="auto"/>
        <w:ind w:left="0" w:firstLine="0"/>
        <w:rPr>
          <w:b w:val="0"/>
          <w:sz w:val="28"/>
          <w:szCs w:val="24"/>
          <w:lang w:val="ru-RU"/>
        </w:rPr>
      </w:pPr>
      <w:r>
        <w:rPr>
          <w:b w:val="0"/>
          <w:sz w:val="28"/>
          <w:szCs w:val="24"/>
          <w:lang w:val="ru-RU"/>
        </w:rPr>
        <w:t xml:space="preserve">       1</w:t>
      </w:r>
      <w:r w:rsidR="00012704">
        <w:rPr>
          <w:b w:val="0"/>
          <w:sz w:val="28"/>
          <w:szCs w:val="24"/>
          <w:lang w:val="ru-RU"/>
        </w:rPr>
        <w:t>2</w:t>
      </w:r>
      <w:r>
        <w:rPr>
          <w:b w:val="0"/>
          <w:sz w:val="28"/>
          <w:szCs w:val="24"/>
          <w:lang w:val="ru-RU"/>
        </w:rPr>
        <w:t xml:space="preserve">. </w:t>
      </w:r>
      <w:r w:rsidR="00E61059" w:rsidRPr="00F168E3">
        <w:rPr>
          <w:b w:val="0"/>
          <w:sz w:val="28"/>
          <w:szCs w:val="24"/>
          <w:lang w:val="ru-RU"/>
        </w:rPr>
        <w:t>При отборе работ особое внимание будет уделяться следующим критериям:</w:t>
      </w:r>
    </w:p>
    <w:p w:rsidR="00874DC3" w:rsidRPr="00F168E3" w:rsidRDefault="00561F9B" w:rsidP="00E04210">
      <w:pPr>
        <w:pStyle w:val="a5"/>
        <w:numPr>
          <w:ilvl w:val="0"/>
          <w:numId w:val="3"/>
        </w:numPr>
        <w:spacing w:line="360" w:lineRule="auto"/>
        <w:ind w:hanging="260"/>
        <w:rPr>
          <w:sz w:val="28"/>
          <w:szCs w:val="24"/>
        </w:rPr>
      </w:pPr>
      <w:r>
        <w:rPr>
          <w:color w:val="231F20"/>
          <w:sz w:val="28"/>
          <w:szCs w:val="24"/>
          <w:lang w:val="ru-RU"/>
        </w:rPr>
        <w:t>я</w:t>
      </w:r>
      <w:proofErr w:type="spellStart"/>
      <w:r w:rsidR="00874DC3" w:rsidRPr="00F168E3">
        <w:rPr>
          <w:color w:val="231F20"/>
          <w:sz w:val="28"/>
          <w:szCs w:val="24"/>
        </w:rPr>
        <w:t>сность</w:t>
      </w:r>
      <w:proofErr w:type="spellEnd"/>
      <w:r w:rsidR="00874DC3" w:rsidRPr="00F168E3">
        <w:rPr>
          <w:color w:val="231F20"/>
          <w:sz w:val="28"/>
          <w:szCs w:val="24"/>
        </w:rPr>
        <w:t xml:space="preserve"> и </w:t>
      </w:r>
      <w:proofErr w:type="spellStart"/>
      <w:r w:rsidR="00874DC3" w:rsidRPr="00F168E3">
        <w:rPr>
          <w:color w:val="231F20"/>
          <w:sz w:val="28"/>
          <w:szCs w:val="24"/>
        </w:rPr>
        <w:t>логичность</w:t>
      </w:r>
      <w:proofErr w:type="spellEnd"/>
      <w:r w:rsidR="00874DC3" w:rsidRPr="00F168E3">
        <w:rPr>
          <w:color w:val="231F20"/>
          <w:spacing w:val="-1"/>
          <w:sz w:val="28"/>
          <w:szCs w:val="24"/>
        </w:rPr>
        <w:t xml:space="preserve"> </w:t>
      </w:r>
      <w:proofErr w:type="spellStart"/>
      <w:r w:rsidR="00874DC3" w:rsidRPr="00F168E3">
        <w:rPr>
          <w:color w:val="231F20"/>
          <w:sz w:val="28"/>
          <w:szCs w:val="24"/>
        </w:rPr>
        <w:t>изложения</w:t>
      </w:r>
      <w:proofErr w:type="spellEnd"/>
      <w:r>
        <w:rPr>
          <w:color w:val="231F20"/>
          <w:sz w:val="28"/>
          <w:szCs w:val="24"/>
          <w:lang w:val="ru-RU"/>
        </w:rPr>
        <w:t>;</w:t>
      </w:r>
    </w:p>
    <w:p w:rsidR="00874DC3" w:rsidRPr="00F168E3" w:rsidRDefault="00561F9B" w:rsidP="00CB40A6">
      <w:pPr>
        <w:pStyle w:val="a5"/>
        <w:numPr>
          <w:ilvl w:val="0"/>
          <w:numId w:val="3"/>
        </w:numPr>
        <w:tabs>
          <w:tab w:val="left" w:pos="545"/>
        </w:tabs>
        <w:spacing w:line="360" w:lineRule="auto"/>
        <w:ind w:left="0" w:firstLine="284"/>
        <w:rPr>
          <w:sz w:val="28"/>
          <w:szCs w:val="24"/>
        </w:rPr>
      </w:pPr>
      <w:r>
        <w:rPr>
          <w:color w:val="231F20"/>
          <w:sz w:val="28"/>
          <w:szCs w:val="24"/>
          <w:lang w:val="ru-RU"/>
        </w:rPr>
        <w:t>с</w:t>
      </w:r>
      <w:proofErr w:type="spellStart"/>
      <w:r w:rsidR="00874DC3" w:rsidRPr="00F168E3">
        <w:rPr>
          <w:color w:val="231F20"/>
          <w:sz w:val="28"/>
          <w:szCs w:val="24"/>
        </w:rPr>
        <w:t>одержательность</w:t>
      </w:r>
      <w:proofErr w:type="spellEnd"/>
      <w:r w:rsidR="00874DC3" w:rsidRPr="00F168E3">
        <w:rPr>
          <w:color w:val="231F20"/>
          <w:sz w:val="28"/>
          <w:szCs w:val="24"/>
        </w:rPr>
        <w:t xml:space="preserve"> и </w:t>
      </w:r>
      <w:proofErr w:type="spellStart"/>
      <w:r w:rsidR="00874DC3" w:rsidRPr="00F168E3">
        <w:rPr>
          <w:color w:val="231F20"/>
          <w:sz w:val="28"/>
          <w:szCs w:val="24"/>
        </w:rPr>
        <w:t>оригинальность</w:t>
      </w:r>
      <w:proofErr w:type="spellEnd"/>
      <w:r w:rsidR="00874DC3" w:rsidRPr="00F168E3">
        <w:rPr>
          <w:color w:val="231F20"/>
          <w:spacing w:val="-6"/>
          <w:sz w:val="28"/>
          <w:szCs w:val="24"/>
        </w:rPr>
        <w:t xml:space="preserve"> </w:t>
      </w:r>
      <w:proofErr w:type="spellStart"/>
      <w:r w:rsidR="00874DC3" w:rsidRPr="00F168E3">
        <w:rPr>
          <w:color w:val="231F20"/>
          <w:sz w:val="28"/>
          <w:szCs w:val="24"/>
        </w:rPr>
        <w:t>мыслей</w:t>
      </w:r>
      <w:proofErr w:type="spellEnd"/>
      <w:r>
        <w:rPr>
          <w:color w:val="231F20"/>
          <w:sz w:val="28"/>
          <w:szCs w:val="24"/>
          <w:lang w:val="ru-RU"/>
        </w:rPr>
        <w:t>;</w:t>
      </w:r>
    </w:p>
    <w:p w:rsidR="00874DC3" w:rsidRPr="00F168E3" w:rsidRDefault="00561F9B" w:rsidP="00CB40A6">
      <w:pPr>
        <w:pStyle w:val="a5"/>
        <w:numPr>
          <w:ilvl w:val="0"/>
          <w:numId w:val="3"/>
        </w:numPr>
        <w:tabs>
          <w:tab w:val="left" w:pos="545"/>
        </w:tabs>
        <w:spacing w:line="360" w:lineRule="auto"/>
        <w:ind w:left="0" w:firstLine="284"/>
        <w:rPr>
          <w:sz w:val="28"/>
          <w:szCs w:val="24"/>
        </w:rPr>
      </w:pPr>
      <w:proofErr w:type="spellStart"/>
      <w:r>
        <w:rPr>
          <w:color w:val="231F20"/>
          <w:sz w:val="28"/>
          <w:szCs w:val="24"/>
        </w:rPr>
        <w:t>р</w:t>
      </w:r>
      <w:r w:rsidR="00874DC3" w:rsidRPr="00F168E3">
        <w:rPr>
          <w:color w:val="231F20"/>
          <w:sz w:val="28"/>
          <w:szCs w:val="24"/>
        </w:rPr>
        <w:t>еалистичная</w:t>
      </w:r>
      <w:proofErr w:type="spellEnd"/>
      <w:r w:rsidR="00874DC3" w:rsidRPr="00F168E3">
        <w:rPr>
          <w:color w:val="231F20"/>
          <w:sz w:val="28"/>
          <w:szCs w:val="24"/>
        </w:rPr>
        <w:t xml:space="preserve"> </w:t>
      </w:r>
      <w:proofErr w:type="spellStart"/>
      <w:r w:rsidR="00874DC3" w:rsidRPr="00F168E3">
        <w:rPr>
          <w:color w:val="231F20"/>
          <w:sz w:val="28"/>
          <w:szCs w:val="24"/>
        </w:rPr>
        <w:t>оценка</w:t>
      </w:r>
      <w:proofErr w:type="spellEnd"/>
      <w:r w:rsidR="00874DC3" w:rsidRPr="00F168E3">
        <w:rPr>
          <w:color w:val="231F20"/>
          <w:sz w:val="28"/>
          <w:szCs w:val="24"/>
        </w:rPr>
        <w:t xml:space="preserve"> </w:t>
      </w:r>
      <w:proofErr w:type="spellStart"/>
      <w:r w:rsidR="00874DC3" w:rsidRPr="00F168E3">
        <w:rPr>
          <w:color w:val="231F20"/>
          <w:sz w:val="28"/>
          <w:szCs w:val="24"/>
        </w:rPr>
        <w:t>собственных</w:t>
      </w:r>
      <w:proofErr w:type="spellEnd"/>
      <w:r w:rsidR="00874DC3" w:rsidRPr="00F168E3">
        <w:rPr>
          <w:color w:val="231F20"/>
          <w:spacing w:val="-14"/>
          <w:sz w:val="28"/>
          <w:szCs w:val="24"/>
        </w:rPr>
        <w:t xml:space="preserve"> </w:t>
      </w:r>
      <w:proofErr w:type="spellStart"/>
      <w:r w:rsidR="00874DC3" w:rsidRPr="00F168E3">
        <w:rPr>
          <w:color w:val="231F20"/>
          <w:sz w:val="28"/>
          <w:szCs w:val="24"/>
        </w:rPr>
        <w:t>возможностей</w:t>
      </w:r>
      <w:proofErr w:type="spellEnd"/>
      <w:r>
        <w:rPr>
          <w:color w:val="231F20"/>
          <w:sz w:val="28"/>
          <w:szCs w:val="24"/>
          <w:lang w:val="ru-RU"/>
        </w:rPr>
        <w:t>;</w:t>
      </w:r>
    </w:p>
    <w:p w:rsidR="00561F9B" w:rsidRPr="00561F9B" w:rsidRDefault="00561F9B" w:rsidP="00CB40A6">
      <w:pPr>
        <w:pStyle w:val="a5"/>
        <w:numPr>
          <w:ilvl w:val="0"/>
          <w:numId w:val="3"/>
        </w:numPr>
        <w:tabs>
          <w:tab w:val="left" w:pos="545"/>
        </w:tabs>
        <w:spacing w:line="360" w:lineRule="auto"/>
        <w:ind w:left="0" w:firstLine="284"/>
        <w:rPr>
          <w:sz w:val="28"/>
          <w:szCs w:val="24"/>
          <w:lang w:val="ru-RU"/>
        </w:rPr>
      </w:pPr>
      <w:r>
        <w:rPr>
          <w:color w:val="231F20"/>
          <w:sz w:val="28"/>
          <w:szCs w:val="24"/>
          <w:lang w:val="ru-RU"/>
        </w:rPr>
        <w:t>способность по-новому</w:t>
      </w:r>
      <w:r w:rsidR="00874DC3" w:rsidRPr="00F168E3">
        <w:rPr>
          <w:color w:val="231F20"/>
          <w:sz w:val="28"/>
          <w:szCs w:val="24"/>
          <w:lang w:val="ru-RU"/>
        </w:rPr>
        <w:t xml:space="preserve"> взглянуть на обычные</w:t>
      </w:r>
      <w:r w:rsidR="00874DC3" w:rsidRPr="00F168E3">
        <w:rPr>
          <w:color w:val="231F20"/>
          <w:spacing w:val="-13"/>
          <w:sz w:val="28"/>
          <w:szCs w:val="24"/>
          <w:lang w:val="ru-RU"/>
        </w:rPr>
        <w:t xml:space="preserve"> </w:t>
      </w:r>
      <w:r w:rsidR="00874DC3" w:rsidRPr="00F168E3">
        <w:rPr>
          <w:color w:val="231F20"/>
          <w:sz w:val="28"/>
          <w:szCs w:val="24"/>
          <w:lang w:val="ru-RU"/>
        </w:rPr>
        <w:t>вещи.</w:t>
      </w:r>
    </w:p>
    <w:p w:rsidR="00561F9B" w:rsidRDefault="00561F9B" w:rsidP="00561F9B">
      <w:pPr>
        <w:pStyle w:val="a5"/>
        <w:tabs>
          <w:tab w:val="left" w:pos="545"/>
        </w:tabs>
        <w:spacing w:line="360" w:lineRule="auto"/>
        <w:ind w:left="284" w:firstLine="0"/>
        <w:rPr>
          <w:b/>
          <w:color w:val="231F20"/>
          <w:sz w:val="28"/>
          <w:szCs w:val="24"/>
          <w:lang w:val="ru-RU"/>
        </w:rPr>
      </w:pPr>
    </w:p>
    <w:p w:rsidR="00874DC3" w:rsidRPr="00561F9B" w:rsidRDefault="00561F9B" w:rsidP="00561F9B">
      <w:pPr>
        <w:pStyle w:val="a5"/>
        <w:tabs>
          <w:tab w:val="left" w:pos="545"/>
        </w:tabs>
        <w:spacing w:line="360" w:lineRule="auto"/>
        <w:ind w:left="284" w:firstLine="0"/>
        <w:jc w:val="center"/>
        <w:rPr>
          <w:sz w:val="28"/>
          <w:szCs w:val="24"/>
          <w:lang w:val="ru-RU"/>
        </w:rPr>
      </w:pPr>
      <w:r w:rsidRPr="00561F9B">
        <w:rPr>
          <w:color w:val="231F20"/>
          <w:sz w:val="28"/>
          <w:szCs w:val="24"/>
        </w:rPr>
        <w:t>V</w:t>
      </w:r>
      <w:r w:rsidRPr="00561F9B">
        <w:rPr>
          <w:color w:val="231F20"/>
          <w:sz w:val="28"/>
          <w:szCs w:val="24"/>
          <w:lang w:val="ru-RU"/>
        </w:rPr>
        <w:t>.</w:t>
      </w:r>
      <w:r>
        <w:rPr>
          <w:b/>
          <w:color w:val="231F20"/>
          <w:sz w:val="28"/>
          <w:szCs w:val="24"/>
          <w:lang w:val="ru-RU"/>
        </w:rPr>
        <w:t xml:space="preserve"> </w:t>
      </w:r>
      <w:r w:rsidR="00874DC3" w:rsidRPr="00561F9B">
        <w:rPr>
          <w:color w:val="231F20"/>
          <w:sz w:val="28"/>
          <w:szCs w:val="24"/>
          <w:lang w:val="ru-RU"/>
        </w:rPr>
        <w:t>Определение победителей</w:t>
      </w:r>
      <w:r w:rsidR="00874DC3" w:rsidRPr="00561F9B">
        <w:rPr>
          <w:color w:val="231F20"/>
          <w:spacing w:val="-22"/>
          <w:sz w:val="28"/>
          <w:szCs w:val="24"/>
          <w:lang w:val="ru-RU"/>
        </w:rPr>
        <w:t xml:space="preserve"> </w:t>
      </w:r>
      <w:r w:rsidR="00874DC3" w:rsidRPr="00561F9B">
        <w:rPr>
          <w:color w:val="231F20"/>
          <w:sz w:val="28"/>
          <w:szCs w:val="24"/>
          <w:lang w:val="ru-RU"/>
        </w:rPr>
        <w:t>Конкурса</w:t>
      </w:r>
    </w:p>
    <w:p w:rsidR="00CE51E5" w:rsidRDefault="00561F9B" w:rsidP="00CB40A6">
      <w:pPr>
        <w:tabs>
          <w:tab w:val="left" w:pos="792"/>
        </w:tabs>
        <w:spacing w:line="360" w:lineRule="auto"/>
        <w:jc w:val="both"/>
        <w:rPr>
          <w:color w:val="231F20"/>
          <w:sz w:val="28"/>
          <w:szCs w:val="24"/>
          <w:lang w:val="ru-RU"/>
        </w:rPr>
      </w:pPr>
      <w:r>
        <w:rPr>
          <w:color w:val="231F20"/>
          <w:sz w:val="28"/>
          <w:szCs w:val="24"/>
          <w:lang w:val="ru-RU"/>
        </w:rPr>
        <w:t xml:space="preserve">       </w:t>
      </w:r>
      <w:r w:rsidR="00012704">
        <w:rPr>
          <w:color w:val="231F20"/>
          <w:sz w:val="28"/>
          <w:szCs w:val="24"/>
          <w:lang w:val="ru-RU"/>
        </w:rPr>
        <w:t xml:space="preserve">13. </w:t>
      </w:r>
      <w:r w:rsidR="00874DC3" w:rsidRPr="00CB40A6">
        <w:rPr>
          <w:color w:val="231F20"/>
          <w:sz w:val="28"/>
          <w:szCs w:val="24"/>
          <w:lang w:val="ru-RU"/>
        </w:rPr>
        <w:t>Для определения победителей Конкурса Организатор созда</w:t>
      </w:r>
      <w:r>
        <w:rPr>
          <w:color w:val="231F20"/>
          <w:sz w:val="28"/>
          <w:szCs w:val="24"/>
          <w:lang w:val="ru-RU"/>
        </w:rPr>
        <w:t>е</w:t>
      </w:r>
      <w:r w:rsidR="00874DC3" w:rsidRPr="00CB40A6">
        <w:rPr>
          <w:color w:val="231F20"/>
          <w:sz w:val="28"/>
          <w:szCs w:val="24"/>
          <w:lang w:val="ru-RU"/>
        </w:rPr>
        <w:t>т конкурсную комиссию</w:t>
      </w:r>
      <w:r w:rsidR="00CE51E5">
        <w:rPr>
          <w:color w:val="231F20"/>
          <w:sz w:val="28"/>
          <w:szCs w:val="24"/>
          <w:lang w:val="ru-RU"/>
        </w:rPr>
        <w:t xml:space="preserve"> в следующем составе:</w:t>
      </w:r>
      <w:r w:rsidR="00874DC3" w:rsidRPr="00CB40A6">
        <w:rPr>
          <w:color w:val="231F20"/>
          <w:sz w:val="28"/>
          <w:szCs w:val="24"/>
          <w:lang w:val="ru-RU"/>
        </w:rPr>
        <w:t xml:space="preserve"> </w:t>
      </w:r>
    </w:p>
    <w:p w:rsidR="00CE51E5" w:rsidRPr="00CE51E5" w:rsidRDefault="009F100E" w:rsidP="00CE51E5">
      <w:pPr>
        <w:pStyle w:val="a9"/>
        <w:spacing w:line="360" w:lineRule="auto"/>
        <w:jc w:val="both"/>
        <w:rPr>
          <w:sz w:val="28"/>
          <w:lang w:val="ru-RU" w:eastAsia="ru-RU"/>
        </w:rPr>
      </w:pPr>
      <w:r>
        <w:rPr>
          <w:color w:val="231F20"/>
          <w:sz w:val="28"/>
          <w:lang w:val="ru-RU"/>
        </w:rPr>
        <w:t xml:space="preserve">       </w:t>
      </w:r>
      <w:r w:rsidR="00CE51E5" w:rsidRPr="00CE51E5">
        <w:rPr>
          <w:sz w:val="28"/>
          <w:lang w:val="ru-RU" w:eastAsia="ru-RU"/>
        </w:rPr>
        <w:t xml:space="preserve">Кожевников С.М. – председатель ТИК г. Карабаша, </w:t>
      </w:r>
    </w:p>
    <w:p w:rsidR="00CE51E5" w:rsidRPr="00CE51E5" w:rsidRDefault="00CE51E5" w:rsidP="00CE51E5">
      <w:pPr>
        <w:widowControl/>
        <w:spacing w:line="360" w:lineRule="auto"/>
        <w:jc w:val="both"/>
        <w:rPr>
          <w:sz w:val="28"/>
          <w:szCs w:val="24"/>
          <w:lang w:val="ru-RU" w:eastAsia="ru-RU"/>
        </w:rPr>
      </w:pPr>
      <w:r>
        <w:rPr>
          <w:sz w:val="28"/>
          <w:szCs w:val="24"/>
          <w:lang w:val="ru-RU" w:eastAsia="ru-RU"/>
        </w:rPr>
        <w:t xml:space="preserve">       </w:t>
      </w:r>
      <w:r w:rsidRPr="00CE51E5">
        <w:rPr>
          <w:sz w:val="28"/>
          <w:szCs w:val="24"/>
          <w:lang w:val="ru-RU" w:eastAsia="ru-RU"/>
        </w:rPr>
        <w:t xml:space="preserve">Чернова А.С. – заместитель главы КГО по социальным вопросам (по согласованию), </w:t>
      </w:r>
    </w:p>
    <w:p w:rsidR="00CE51E5" w:rsidRPr="00CE51E5" w:rsidRDefault="00CE51E5" w:rsidP="00CE51E5">
      <w:pPr>
        <w:widowControl/>
        <w:spacing w:line="360" w:lineRule="auto"/>
        <w:jc w:val="both"/>
        <w:rPr>
          <w:sz w:val="28"/>
          <w:szCs w:val="24"/>
          <w:lang w:val="ru-RU" w:eastAsia="ru-RU"/>
        </w:rPr>
      </w:pPr>
      <w:r w:rsidRPr="00CE51E5">
        <w:rPr>
          <w:sz w:val="28"/>
          <w:szCs w:val="24"/>
          <w:lang w:val="ru-RU" w:eastAsia="ru-RU"/>
        </w:rPr>
        <w:t xml:space="preserve">       </w:t>
      </w:r>
      <w:proofErr w:type="spellStart"/>
      <w:r w:rsidRPr="00CE51E5">
        <w:rPr>
          <w:sz w:val="28"/>
          <w:szCs w:val="24"/>
          <w:lang w:val="ru-RU" w:eastAsia="ru-RU"/>
        </w:rPr>
        <w:t>Зарифова</w:t>
      </w:r>
      <w:proofErr w:type="spellEnd"/>
      <w:r w:rsidRPr="00CE51E5">
        <w:rPr>
          <w:sz w:val="28"/>
          <w:szCs w:val="24"/>
          <w:lang w:val="ru-RU" w:eastAsia="ru-RU"/>
        </w:rPr>
        <w:t xml:space="preserve"> Н.А. – главный редактор городской газеты «Карабашский рабочий» (по согласованию),</w:t>
      </w:r>
    </w:p>
    <w:p w:rsidR="00CE51E5" w:rsidRPr="00CE51E5" w:rsidRDefault="00CE51E5" w:rsidP="00CE51E5">
      <w:pPr>
        <w:widowControl/>
        <w:spacing w:line="360" w:lineRule="auto"/>
        <w:jc w:val="both"/>
        <w:rPr>
          <w:sz w:val="28"/>
          <w:szCs w:val="24"/>
          <w:lang w:val="ru-RU" w:eastAsia="ru-RU"/>
        </w:rPr>
      </w:pPr>
      <w:r w:rsidRPr="00CE51E5">
        <w:rPr>
          <w:sz w:val="28"/>
          <w:szCs w:val="24"/>
          <w:lang w:val="ru-RU" w:eastAsia="ru-RU"/>
        </w:rPr>
        <w:lastRenderedPageBreak/>
        <w:t xml:space="preserve">       </w:t>
      </w:r>
      <w:proofErr w:type="spellStart"/>
      <w:r w:rsidRPr="00CE51E5">
        <w:rPr>
          <w:sz w:val="28"/>
          <w:szCs w:val="24"/>
          <w:lang w:val="ru-RU" w:eastAsia="ru-RU"/>
        </w:rPr>
        <w:t>Лапочкин</w:t>
      </w:r>
      <w:proofErr w:type="spellEnd"/>
      <w:r w:rsidRPr="00CE51E5">
        <w:rPr>
          <w:sz w:val="28"/>
          <w:szCs w:val="24"/>
          <w:lang w:val="ru-RU" w:eastAsia="ru-RU"/>
        </w:rPr>
        <w:t xml:space="preserve"> Ю.И.  – член ТИК г. Карабаша с правом решающего голоса,     </w:t>
      </w:r>
    </w:p>
    <w:p w:rsidR="00CE51E5" w:rsidRPr="00CE51E5" w:rsidRDefault="00CE51E5" w:rsidP="00CE51E5">
      <w:pPr>
        <w:widowControl/>
        <w:spacing w:line="360" w:lineRule="auto"/>
        <w:jc w:val="both"/>
        <w:rPr>
          <w:sz w:val="28"/>
          <w:szCs w:val="24"/>
          <w:lang w:val="ru-RU" w:eastAsia="ru-RU"/>
        </w:rPr>
      </w:pPr>
      <w:r w:rsidRPr="00CE51E5">
        <w:rPr>
          <w:sz w:val="28"/>
          <w:szCs w:val="24"/>
          <w:lang w:val="ru-RU" w:eastAsia="ru-RU"/>
        </w:rPr>
        <w:t xml:space="preserve">       </w:t>
      </w:r>
      <w:proofErr w:type="spellStart"/>
      <w:r w:rsidRPr="00CE51E5">
        <w:rPr>
          <w:sz w:val="28"/>
          <w:szCs w:val="24"/>
          <w:lang w:val="ru-RU" w:eastAsia="ru-RU"/>
        </w:rPr>
        <w:t>Хисматулина</w:t>
      </w:r>
      <w:proofErr w:type="spellEnd"/>
      <w:r w:rsidRPr="00CE51E5">
        <w:rPr>
          <w:sz w:val="28"/>
          <w:szCs w:val="24"/>
          <w:lang w:val="ru-RU" w:eastAsia="ru-RU"/>
        </w:rPr>
        <w:t xml:space="preserve"> Ю.В. – секретарь ТИК г. Карабаша.</w:t>
      </w:r>
    </w:p>
    <w:p w:rsidR="00874DC3" w:rsidRDefault="00CE51E5" w:rsidP="00CB40A6">
      <w:pPr>
        <w:tabs>
          <w:tab w:val="left" w:pos="792"/>
        </w:tabs>
        <w:spacing w:line="360" w:lineRule="auto"/>
        <w:jc w:val="both"/>
        <w:rPr>
          <w:color w:val="231F20"/>
          <w:sz w:val="28"/>
          <w:szCs w:val="24"/>
          <w:lang w:val="ru-RU"/>
        </w:rPr>
      </w:pPr>
      <w:r>
        <w:rPr>
          <w:color w:val="231F20"/>
          <w:sz w:val="28"/>
          <w:szCs w:val="24"/>
          <w:lang w:val="ru-RU"/>
        </w:rPr>
        <w:t xml:space="preserve">       1</w:t>
      </w:r>
      <w:r w:rsidR="009F100E">
        <w:rPr>
          <w:color w:val="231F20"/>
          <w:sz w:val="28"/>
          <w:szCs w:val="24"/>
          <w:lang w:val="ru-RU"/>
        </w:rPr>
        <w:t>4</w:t>
      </w:r>
      <w:r>
        <w:rPr>
          <w:color w:val="231F20"/>
          <w:sz w:val="28"/>
          <w:szCs w:val="24"/>
          <w:lang w:val="ru-RU"/>
        </w:rPr>
        <w:t xml:space="preserve">. </w:t>
      </w:r>
      <w:r w:rsidR="00874DC3" w:rsidRPr="00CB40A6">
        <w:rPr>
          <w:color w:val="231F20"/>
          <w:sz w:val="28"/>
          <w:szCs w:val="24"/>
          <w:lang w:val="ru-RU"/>
        </w:rPr>
        <w:t xml:space="preserve">Победители Конкурса </w:t>
      </w:r>
      <w:r w:rsidR="00874DC3" w:rsidRPr="00CB40A6">
        <w:rPr>
          <w:color w:val="231F20"/>
          <w:spacing w:val="-5"/>
          <w:sz w:val="28"/>
          <w:szCs w:val="24"/>
          <w:lang w:val="ru-RU"/>
        </w:rPr>
        <w:t xml:space="preserve">будут </w:t>
      </w:r>
      <w:r w:rsidR="00874DC3" w:rsidRPr="00CB40A6">
        <w:rPr>
          <w:color w:val="231F20"/>
          <w:sz w:val="28"/>
          <w:szCs w:val="24"/>
          <w:lang w:val="ru-RU"/>
        </w:rPr>
        <w:t>определены не позднее</w:t>
      </w:r>
      <w:r w:rsidR="00525EB5" w:rsidRPr="00CB40A6">
        <w:rPr>
          <w:color w:val="231F20"/>
          <w:sz w:val="28"/>
          <w:szCs w:val="24"/>
          <w:lang w:val="ru-RU"/>
        </w:rPr>
        <w:t xml:space="preserve"> </w:t>
      </w:r>
      <w:r w:rsidR="00AA44C5" w:rsidRPr="00CB40A6">
        <w:rPr>
          <w:color w:val="231F20"/>
          <w:sz w:val="28"/>
          <w:szCs w:val="24"/>
          <w:lang w:val="ru-RU"/>
        </w:rPr>
        <w:t>30.10</w:t>
      </w:r>
      <w:r w:rsidR="00525EB5" w:rsidRPr="00CB40A6">
        <w:rPr>
          <w:color w:val="231F20"/>
          <w:sz w:val="28"/>
          <w:szCs w:val="24"/>
          <w:lang w:val="ru-RU"/>
        </w:rPr>
        <w:t>.201</w:t>
      </w:r>
      <w:r w:rsidR="00AA44C5" w:rsidRPr="00CB40A6">
        <w:rPr>
          <w:color w:val="231F20"/>
          <w:sz w:val="28"/>
          <w:szCs w:val="24"/>
          <w:lang w:val="ru-RU"/>
        </w:rPr>
        <w:t>9</w:t>
      </w:r>
      <w:r w:rsidR="00525EB5" w:rsidRPr="00CB40A6">
        <w:rPr>
          <w:color w:val="231F20"/>
          <w:sz w:val="28"/>
          <w:szCs w:val="24"/>
          <w:lang w:val="ru-RU"/>
        </w:rPr>
        <w:t>г.</w:t>
      </w:r>
      <w:r w:rsidR="00561F9B">
        <w:rPr>
          <w:color w:val="231F20"/>
          <w:sz w:val="28"/>
          <w:szCs w:val="24"/>
          <w:lang w:val="ru-RU"/>
        </w:rPr>
        <w:t xml:space="preserve"> </w:t>
      </w:r>
    </w:p>
    <w:p w:rsidR="001D48D8" w:rsidRPr="001D48D8" w:rsidRDefault="001D48D8" w:rsidP="001D48D8">
      <w:pPr>
        <w:pStyle w:val="a9"/>
        <w:spacing w:line="360" w:lineRule="auto"/>
        <w:jc w:val="both"/>
        <w:rPr>
          <w:sz w:val="28"/>
          <w:lang w:val="ru-RU" w:eastAsia="ru-RU"/>
        </w:rPr>
      </w:pPr>
      <w:r>
        <w:rPr>
          <w:color w:val="231F20"/>
          <w:sz w:val="28"/>
          <w:lang w:val="ru-RU"/>
        </w:rPr>
        <w:t xml:space="preserve">       </w:t>
      </w:r>
      <w:r w:rsidR="00012704">
        <w:rPr>
          <w:color w:val="231F20"/>
          <w:sz w:val="28"/>
          <w:lang w:val="ru-RU"/>
        </w:rPr>
        <w:t>1</w:t>
      </w:r>
      <w:r w:rsidR="009F100E">
        <w:rPr>
          <w:color w:val="231F20"/>
          <w:sz w:val="28"/>
          <w:lang w:val="ru-RU"/>
        </w:rPr>
        <w:t>5</w:t>
      </w:r>
      <w:r w:rsidR="00012704">
        <w:rPr>
          <w:color w:val="231F20"/>
          <w:sz w:val="28"/>
          <w:lang w:val="ru-RU"/>
        </w:rPr>
        <w:t xml:space="preserve">. </w:t>
      </w:r>
      <w:r w:rsidRPr="001D48D8">
        <w:rPr>
          <w:sz w:val="28"/>
          <w:lang w:val="ru-RU" w:eastAsia="ru-RU"/>
        </w:rPr>
        <w:t>Результаты голосования и решение конкурсной комиссии заносятся в протокол заседания конкурсной комиссии, который подписывают председатель и члены конкурсной комиссии, принимавшие участие в голосовании.</w:t>
      </w:r>
    </w:p>
    <w:p w:rsidR="00874DC3" w:rsidRDefault="00561F9B" w:rsidP="00561F9B">
      <w:pPr>
        <w:tabs>
          <w:tab w:val="left" w:pos="736"/>
        </w:tabs>
        <w:spacing w:line="360" w:lineRule="auto"/>
        <w:ind w:firstLine="426"/>
        <w:jc w:val="both"/>
        <w:rPr>
          <w:color w:val="231F20"/>
          <w:spacing w:val="-13"/>
          <w:sz w:val="28"/>
          <w:szCs w:val="28"/>
          <w:lang w:val="ru-RU"/>
        </w:rPr>
      </w:pPr>
      <w:r>
        <w:rPr>
          <w:color w:val="231F20"/>
          <w:sz w:val="28"/>
          <w:szCs w:val="24"/>
          <w:lang w:val="ru-RU"/>
        </w:rPr>
        <w:t xml:space="preserve"> 1</w:t>
      </w:r>
      <w:r w:rsidR="009F100E">
        <w:rPr>
          <w:color w:val="231F20"/>
          <w:sz w:val="28"/>
          <w:szCs w:val="24"/>
          <w:lang w:val="ru-RU"/>
        </w:rPr>
        <w:t>6</w:t>
      </w:r>
      <w:r>
        <w:rPr>
          <w:color w:val="231F20"/>
          <w:sz w:val="28"/>
          <w:szCs w:val="24"/>
          <w:lang w:val="ru-RU"/>
        </w:rPr>
        <w:t xml:space="preserve">. </w:t>
      </w:r>
      <w:r w:rsidR="00874DC3" w:rsidRPr="00CB40A6">
        <w:rPr>
          <w:color w:val="231F20"/>
          <w:sz w:val="28"/>
          <w:szCs w:val="24"/>
          <w:lang w:val="ru-RU"/>
        </w:rPr>
        <w:t>Информация</w:t>
      </w:r>
      <w:r w:rsidR="00874DC3" w:rsidRPr="00CB40A6">
        <w:rPr>
          <w:color w:val="231F20"/>
          <w:spacing w:val="-14"/>
          <w:sz w:val="28"/>
          <w:szCs w:val="24"/>
          <w:lang w:val="ru-RU"/>
        </w:rPr>
        <w:t xml:space="preserve"> </w:t>
      </w:r>
      <w:r w:rsidR="00874DC3" w:rsidRPr="00CB40A6">
        <w:rPr>
          <w:color w:val="231F20"/>
          <w:sz w:val="28"/>
          <w:szCs w:val="24"/>
          <w:lang w:val="ru-RU"/>
        </w:rPr>
        <w:t>о</w:t>
      </w:r>
      <w:r w:rsidR="00874DC3" w:rsidRPr="00CB40A6">
        <w:rPr>
          <w:color w:val="231F20"/>
          <w:spacing w:val="-14"/>
          <w:sz w:val="28"/>
          <w:szCs w:val="24"/>
          <w:lang w:val="ru-RU"/>
        </w:rPr>
        <w:t xml:space="preserve"> </w:t>
      </w:r>
      <w:r w:rsidR="00874DC3" w:rsidRPr="00CB40A6">
        <w:rPr>
          <w:color w:val="231F20"/>
          <w:sz w:val="28"/>
          <w:szCs w:val="24"/>
          <w:lang w:val="ru-RU"/>
        </w:rPr>
        <w:t>победителях</w:t>
      </w:r>
      <w:r w:rsidR="00874DC3" w:rsidRPr="00CB40A6">
        <w:rPr>
          <w:color w:val="231F20"/>
          <w:spacing w:val="-15"/>
          <w:sz w:val="28"/>
          <w:szCs w:val="24"/>
          <w:lang w:val="ru-RU"/>
        </w:rPr>
        <w:t xml:space="preserve"> </w:t>
      </w:r>
      <w:r w:rsidR="00874DC3" w:rsidRPr="00CB40A6">
        <w:rPr>
          <w:color w:val="231F20"/>
          <w:sz w:val="28"/>
          <w:szCs w:val="24"/>
          <w:lang w:val="ru-RU"/>
        </w:rPr>
        <w:t>Конкурса</w:t>
      </w:r>
      <w:r w:rsidR="00874DC3" w:rsidRPr="00CB40A6">
        <w:rPr>
          <w:color w:val="231F20"/>
          <w:spacing w:val="-15"/>
          <w:sz w:val="28"/>
          <w:szCs w:val="24"/>
          <w:lang w:val="ru-RU"/>
        </w:rPr>
        <w:t xml:space="preserve"> </w:t>
      </w:r>
      <w:r w:rsidR="00874DC3" w:rsidRPr="00CB40A6">
        <w:rPr>
          <w:color w:val="231F20"/>
          <w:sz w:val="28"/>
          <w:szCs w:val="24"/>
          <w:lang w:val="ru-RU"/>
        </w:rPr>
        <w:t>(Ф</w:t>
      </w:r>
      <w:r w:rsidR="00012704">
        <w:rPr>
          <w:color w:val="231F20"/>
          <w:sz w:val="28"/>
          <w:szCs w:val="24"/>
          <w:lang w:val="ru-RU"/>
        </w:rPr>
        <w:t>.</w:t>
      </w:r>
      <w:r w:rsidR="00874DC3" w:rsidRPr="00CB40A6">
        <w:rPr>
          <w:color w:val="231F20"/>
          <w:sz w:val="28"/>
          <w:szCs w:val="24"/>
          <w:lang w:val="ru-RU"/>
        </w:rPr>
        <w:t>И</w:t>
      </w:r>
      <w:r w:rsidR="00012704">
        <w:rPr>
          <w:color w:val="231F20"/>
          <w:sz w:val="28"/>
          <w:szCs w:val="24"/>
          <w:lang w:val="ru-RU"/>
        </w:rPr>
        <w:t>.</w:t>
      </w:r>
      <w:r w:rsidR="00874DC3" w:rsidRPr="00CB40A6">
        <w:rPr>
          <w:color w:val="231F20"/>
          <w:sz w:val="28"/>
          <w:szCs w:val="24"/>
          <w:lang w:val="ru-RU"/>
        </w:rPr>
        <w:t>О</w:t>
      </w:r>
      <w:r w:rsidR="00012704">
        <w:rPr>
          <w:color w:val="231F20"/>
          <w:sz w:val="28"/>
          <w:szCs w:val="24"/>
          <w:lang w:val="ru-RU"/>
        </w:rPr>
        <w:t>.</w:t>
      </w:r>
      <w:r w:rsidR="00874DC3" w:rsidRPr="00CB40A6">
        <w:rPr>
          <w:color w:val="231F20"/>
          <w:sz w:val="28"/>
          <w:szCs w:val="24"/>
          <w:lang w:val="ru-RU"/>
        </w:rPr>
        <w:t>,</w:t>
      </w:r>
      <w:r w:rsidR="00874DC3" w:rsidRPr="00CB40A6">
        <w:rPr>
          <w:color w:val="231F20"/>
          <w:spacing w:val="-14"/>
          <w:sz w:val="28"/>
          <w:szCs w:val="24"/>
          <w:lang w:val="ru-RU"/>
        </w:rPr>
        <w:t xml:space="preserve"> </w:t>
      </w:r>
      <w:r w:rsidR="00874DC3" w:rsidRPr="00CB40A6">
        <w:rPr>
          <w:color w:val="231F20"/>
          <w:sz w:val="28"/>
          <w:szCs w:val="24"/>
          <w:lang w:val="ru-RU"/>
        </w:rPr>
        <w:t>наименование</w:t>
      </w:r>
      <w:r w:rsidR="00874DC3" w:rsidRPr="00CB40A6">
        <w:rPr>
          <w:color w:val="231F20"/>
          <w:spacing w:val="-14"/>
          <w:sz w:val="28"/>
          <w:szCs w:val="24"/>
          <w:lang w:val="ru-RU"/>
        </w:rPr>
        <w:t xml:space="preserve"> </w:t>
      </w:r>
      <w:r w:rsidR="00FE3AFC" w:rsidRPr="00CB40A6">
        <w:rPr>
          <w:color w:val="231F20"/>
          <w:sz w:val="28"/>
          <w:szCs w:val="24"/>
          <w:lang w:val="ru-RU"/>
        </w:rPr>
        <w:t>образо</w:t>
      </w:r>
      <w:r w:rsidR="00874DC3" w:rsidRPr="00CB40A6">
        <w:rPr>
          <w:color w:val="231F20"/>
          <w:sz w:val="28"/>
          <w:szCs w:val="24"/>
          <w:lang w:val="ru-RU"/>
        </w:rPr>
        <w:t xml:space="preserve">вательного учреждения) </w:t>
      </w:r>
      <w:r w:rsidR="00874DC3" w:rsidRPr="00CB40A6">
        <w:rPr>
          <w:color w:val="231F20"/>
          <w:spacing w:val="-5"/>
          <w:sz w:val="28"/>
          <w:szCs w:val="24"/>
          <w:lang w:val="ru-RU"/>
        </w:rPr>
        <w:t xml:space="preserve">будет </w:t>
      </w:r>
      <w:r w:rsidR="00874DC3" w:rsidRPr="00CB40A6">
        <w:rPr>
          <w:color w:val="231F20"/>
          <w:sz w:val="28"/>
          <w:szCs w:val="24"/>
          <w:lang w:val="ru-RU"/>
        </w:rPr>
        <w:t>размещена на интернет-</w:t>
      </w:r>
      <w:proofErr w:type="gramStart"/>
      <w:r w:rsidR="00874DC3" w:rsidRPr="00CB40A6">
        <w:rPr>
          <w:color w:val="231F20"/>
          <w:sz w:val="28"/>
          <w:szCs w:val="24"/>
          <w:lang w:val="ru-RU"/>
        </w:rPr>
        <w:t xml:space="preserve">сайте </w:t>
      </w:r>
      <w:r w:rsidR="00525EB5" w:rsidRPr="00CB40A6">
        <w:rPr>
          <w:color w:val="231F20"/>
          <w:sz w:val="28"/>
          <w:szCs w:val="24"/>
          <w:lang w:val="ru-RU"/>
        </w:rPr>
        <w:t xml:space="preserve"> Администрации</w:t>
      </w:r>
      <w:proofErr w:type="gramEnd"/>
      <w:r w:rsidR="00525EB5" w:rsidRPr="00CB40A6">
        <w:rPr>
          <w:color w:val="231F20"/>
          <w:sz w:val="28"/>
          <w:szCs w:val="24"/>
          <w:lang w:val="ru-RU"/>
        </w:rPr>
        <w:t xml:space="preserve"> </w:t>
      </w:r>
      <w:r>
        <w:rPr>
          <w:color w:val="231F20"/>
          <w:sz w:val="28"/>
          <w:szCs w:val="24"/>
          <w:lang w:val="ru-RU"/>
        </w:rPr>
        <w:t>Карабашского городского округа</w:t>
      </w:r>
      <w:r w:rsidR="00525EB5" w:rsidRPr="00CB40A6">
        <w:rPr>
          <w:color w:val="231F20"/>
          <w:sz w:val="28"/>
          <w:szCs w:val="24"/>
          <w:lang w:val="ru-RU"/>
        </w:rPr>
        <w:t xml:space="preserve">, на вкладке Территориальной </w:t>
      </w:r>
      <w:r>
        <w:rPr>
          <w:color w:val="231F20"/>
          <w:sz w:val="28"/>
          <w:szCs w:val="24"/>
          <w:lang w:val="ru-RU"/>
        </w:rPr>
        <w:t>и</w:t>
      </w:r>
      <w:r w:rsidR="00525EB5" w:rsidRPr="00CB40A6">
        <w:rPr>
          <w:color w:val="231F20"/>
          <w:sz w:val="28"/>
          <w:szCs w:val="24"/>
          <w:lang w:val="ru-RU"/>
        </w:rPr>
        <w:t>збиратель</w:t>
      </w:r>
      <w:r w:rsidR="00874DC3" w:rsidRPr="00CB40A6">
        <w:rPr>
          <w:color w:val="231F20"/>
          <w:sz w:val="28"/>
          <w:szCs w:val="24"/>
          <w:lang w:val="ru-RU"/>
        </w:rPr>
        <w:t>ной</w:t>
      </w:r>
      <w:r w:rsidR="00874DC3" w:rsidRPr="00CB40A6">
        <w:rPr>
          <w:color w:val="231F20"/>
          <w:spacing w:val="-12"/>
          <w:sz w:val="28"/>
          <w:szCs w:val="24"/>
          <w:lang w:val="ru-RU"/>
        </w:rPr>
        <w:t xml:space="preserve"> </w:t>
      </w:r>
      <w:r w:rsidR="00874DC3" w:rsidRPr="00CB40A6">
        <w:rPr>
          <w:color w:val="231F20"/>
          <w:sz w:val="28"/>
          <w:szCs w:val="24"/>
          <w:lang w:val="ru-RU"/>
        </w:rPr>
        <w:t>комиссии</w:t>
      </w:r>
      <w:r w:rsidR="00874DC3" w:rsidRPr="00CB40A6">
        <w:rPr>
          <w:color w:val="231F20"/>
          <w:spacing w:val="-13"/>
          <w:sz w:val="28"/>
          <w:szCs w:val="24"/>
          <w:lang w:val="ru-RU"/>
        </w:rPr>
        <w:t xml:space="preserve"> </w:t>
      </w:r>
      <w:r w:rsidR="00525EB5" w:rsidRPr="00CB40A6">
        <w:rPr>
          <w:color w:val="231F20"/>
          <w:spacing w:val="-13"/>
          <w:sz w:val="28"/>
          <w:szCs w:val="24"/>
          <w:lang w:val="ru-RU"/>
        </w:rPr>
        <w:t>г.</w:t>
      </w:r>
      <w:r w:rsidR="00363B85">
        <w:rPr>
          <w:color w:val="231F20"/>
          <w:spacing w:val="-13"/>
          <w:sz w:val="28"/>
          <w:szCs w:val="24"/>
          <w:lang w:val="ru-RU"/>
        </w:rPr>
        <w:t xml:space="preserve"> </w:t>
      </w:r>
      <w:r>
        <w:rPr>
          <w:color w:val="231F20"/>
          <w:spacing w:val="-13"/>
          <w:sz w:val="28"/>
          <w:szCs w:val="24"/>
          <w:lang w:val="ru-RU"/>
        </w:rPr>
        <w:t>Карабаша</w:t>
      </w:r>
      <w:r w:rsidR="00525EB5" w:rsidRPr="00CB40A6">
        <w:rPr>
          <w:color w:val="231F20"/>
          <w:spacing w:val="-13"/>
          <w:sz w:val="28"/>
          <w:szCs w:val="24"/>
          <w:lang w:val="ru-RU"/>
        </w:rPr>
        <w:t xml:space="preserve">, </w:t>
      </w:r>
      <w:r w:rsidR="00AA44C5" w:rsidRPr="00CB40A6">
        <w:rPr>
          <w:color w:val="231F20"/>
          <w:spacing w:val="-13"/>
          <w:sz w:val="28"/>
          <w:szCs w:val="24"/>
          <w:lang w:val="ru-RU"/>
        </w:rPr>
        <w:t xml:space="preserve">а также </w:t>
      </w:r>
      <w:r w:rsidR="00525EB5" w:rsidRPr="00CB40A6">
        <w:rPr>
          <w:color w:val="231F20"/>
          <w:spacing w:val="-13"/>
          <w:sz w:val="28"/>
          <w:szCs w:val="24"/>
          <w:lang w:val="ru-RU"/>
        </w:rPr>
        <w:t>в социальн</w:t>
      </w:r>
      <w:r>
        <w:rPr>
          <w:color w:val="231F20"/>
          <w:spacing w:val="-13"/>
          <w:sz w:val="28"/>
          <w:szCs w:val="24"/>
          <w:lang w:val="ru-RU"/>
        </w:rPr>
        <w:t>ой</w:t>
      </w:r>
      <w:r w:rsidR="00AA44C5" w:rsidRPr="00CB40A6">
        <w:rPr>
          <w:color w:val="231F20"/>
          <w:spacing w:val="-13"/>
          <w:sz w:val="28"/>
          <w:szCs w:val="24"/>
          <w:lang w:val="ru-RU"/>
        </w:rPr>
        <w:t xml:space="preserve"> сет</w:t>
      </w:r>
      <w:r>
        <w:rPr>
          <w:color w:val="231F20"/>
          <w:spacing w:val="-13"/>
          <w:sz w:val="28"/>
          <w:szCs w:val="24"/>
          <w:lang w:val="ru-RU"/>
        </w:rPr>
        <w:t>и</w:t>
      </w:r>
      <w:r w:rsidR="00525EB5" w:rsidRPr="00CB40A6">
        <w:rPr>
          <w:color w:val="231F20"/>
          <w:spacing w:val="-13"/>
          <w:sz w:val="28"/>
          <w:szCs w:val="24"/>
          <w:lang w:val="ru-RU"/>
        </w:rPr>
        <w:t xml:space="preserve">  «</w:t>
      </w:r>
      <w:r w:rsidR="00525EB5" w:rsidRPr="00561F9B">
        <w:rPr>
          <w:color w:val="231F20"/>
          <w:spacing w:val="-13"/>
          <w:sz w:val="28"/>
          <w:szCs w:val="28"/>
          <w:lang w:val="ru-RU"/>
        </w:rPr>
        <w:t>В контакте»</w:t>
      </w:r>
      <w:r w:rsidRPr="00561F9B">
        <w:rPr>
          <w:color w:val="231F20"/>
          <w:spacing w:val="-13"/>
          <w:sz w:val="28"/>
          <w:szCs w:val="28"/>
          <w:lang w:val="ru-RU"/>
        </w:rPr>
        <w:t xml:space="preserve"> </w:t>
      </w:r>
      <w:r w:rsidR="00525EB5" w:rsidRPr="00561F9B">
        <w:rPr>
          <w:color w:val="231F20"/>
          <w:spacing w:val="-13"/>
          <w:sz w:val="28"/>
          <w:szCs w:val="28"/>
          <w:lang w:val="ru-RU"/>
        </w:rPr>
        <w:t>в групп «</w:t>
      </w:r>
      <w:r>
        <w:rPr>
          <w:color w:val="231F20"/>
          <w:spacing w:val="-13"/>
          <w:sz w:val="28"/>
          <w:szCs w:val="28"/>
          <w:lang w:val="ru-RU"/>
        </w:rPr>
        <w:t>Т</w:t>
      </w:r>
      <w:r w:rsidR="00AA44C5" w:rsidRPr="00561F9B">
        <w:rPr>
          <w:color w:val="231F20"/>
          <w:spacing w:val="-13"/>
          <w:sz w:val="28"/>
          <w:szCs w:val="28"/>
          <w:lang w:val="ru-RU"/>
        </w:rPr>
        <w:t>ерриториальн</w:t>
      </w:r>
      <w:r>
        <w:rPr>
          <w:color w:val="231F20"/>
          <w:spacing w:val="-13"/>
          <w:sz w:val="28"/>
          <w:szCs w:val="28"/>
          <w:lang w:val="ru-RU"/>
        </w:rPr>
        <w:t>ая</w:t>
      </w:r>
      <w:r w:rsidR="00AA44C5" w:rsidRPr="00561F9B">
        <w:rPr>
          <w:color w:val="231F20"/>
          <w:spacing w:val="-13"/>
          <w:sz w:val="28"/>
          <w:szCs w:val="28"/>
          <w:lang w:val="ru-RU"/>
        </w:rPr>
        <w:t xml:space="preserve"> </w:t>
      </w:r>
      <w:r w:rsidR="00525EB5" w:rsidRPr="00561F9B">
        <w:rPr>
          <w:color w:val="231F20"/>
          <w:spacing w:val="-13"/>
          <w:sz w:val="28"/>
          <w:szCs w:val="28"/>
          <w:lang w:val="ru-RU"/>
        </w:rPr>
        <w:t xml:space="preserve"> избирательн</w:t>
      </w:r>
      <w:r>
        <w:rPr>
          <w:color w:val="231F20"/>
          <w:spacing w:val="-13"/>
          <w:sz w:val="28"/>
          <w:szCs w:val="28"/>
          <w:lang w:val="ru-RU"/>
        </w:rPr>
        <w:t xml:space="preserve">ая </w:t>
      </w:r>
      <w:r w:rsidR="00525EB5" w:rsidRPr="00561F9B">
        <w:rPr>
          <w:color w:val="231F20"/>
          <w:spacing w:val="-13"/>
          <w:sz w:val="28"/>
          <w:szCs w:val="28"/>
          <w:lang w:val="ru-RU"/>
        </w:rPr>
        <w:t>комисси</w:t>
      </w:r>
      <w:r>
        <w:rPr>
          <w:color w:val="231F20"/>
          <w:spacing w:val="-13"/>
          <w:sz w:val="28"/>
          <w:szCs w:val="28"/>
          <w:lang w:val="ru-RU"/>
        </w:rPr>
        <w:t xml:space="preserve">я </w:t>
      </w:r>
      <w:r w:rsidR="00AA44C5" w:rsidRPr="00561F9B">
        <w:rPr>
          <w:color w:val="231F20"/>
          <w:spacing w:val="-13"/>
          <w:sz w:val="28"/>
          <w:szCs w:val="28"/>
          <w:lang w:val="ru-RU"/>
        </w:rPr>
        <w:t>г</w:t>
      </w:r>
      <w:r>
        <w:rPr>
          <w:color w:val="231F20"/>
          <w:spacing w:val="-13"/>
          <w:sz w:val="28"/>
          <w:szCs w:val="28"/>
          <w:lang w:val="ru-RU"/>
        </w:rPr>
        <w:t>. Карабаша</w:t>
      </w:r>
      <w:r w:rsidR="00525EB5" w:rsidRPr="00561F9B">
        <w:rPr>
          <w:color w:val="231F20"/>
          <w:spacing w:val="-13"/>
          <w:sz w:val="28"/>
          <w:szCs w:val="28"/>
          <w:lang w:val="ru-RU"/>
        </w:rPr>
        <w:t>».</w:t>
      </w:r>
    </w:p>
    <w:p w:rsidR="00DD1E7A" w:rsidRDefault="00DD1E7A" w:rsidP="00561F9B">
      <w:pPr>
        <w:tabs>
          <w:tab w:val="left" w:pos="736"/>
        </w:tabs>
        <w:spacing w:line="360" w:lineRule="auto"/>
        <w:ind w:firstLine="426"/>
        <w:jc w:val="both"/>
        <w:rPr>
          <w:color w:val="231F20"/>
          <w:spacing w:val="-13"/>
          <w:sz w:val="28"/>
          <w:szCs w:val="28"/>
          <w:lang w:val="ru-RU"/>
        </w:rPr>
      </w:pPr>
    </w:p>
    <w:p w:rsidR="00DD1E7A" w:rsidRDefault="00DD1E7A" w:rsidP="00561F9B">
      <w:pPr>
        <w:tabs>
          <w:tab w:val="left" w:pos="736"/>
        </w:tabs>
        <w:spacing w:line="360" w:lineRule="auto"/>
        <w:ind w:firstLine="426"/>
        <w:jc w:val="both"/>
        <w:rPr>
          <w:color w:val="231F20"/>
          <w:spacing w:val="-13"/>
          <w:sz w:val="28"/>
          <w:szCs w:val="28"/>
          <w:lang w:val="ru-RU"/>
        </w:rPr>
      </w:pPr>
    </w:p>
    <w:p w:rsidR="00DD1E7A" w:rsidRDefault="00DD1E7A" w:rsidP="00561F9B">
      <w:pPr>
        <w:tabs>
          <w:tab w:val="left" w:pos="736"/>
        </w:tabs>
        <w:spacing w:line="360" w:lineRule="auto"/>
        <w:ind w:firstLine="426"/>
        <w:jc w:val="both"/>
        <w:rPr>
          <w:color w:val="231F20"/>
          <w:spacing w:val="-13"/>
          <w:sz w:val="28"/>
          <w:szCs w:val="28"/>
          <w:lang w:val="ru-RU"/>
        </w:rPr>
      </w:pPr>
    </w:p>
    <w:p w:rsidR="00DD1E7A" w:rsidRDefault="00DD1E7A" w:rsidP="00561F9B">
      <w:pPr>
        <w:tabs>
          <w:tab w:val="left" w:pos="736"/>
        </w:tabs>
        <w:spacing w:line="360" w:lineRule="auto"/>
        <w:ind w:firstLine="426"/>
        <w:jc w:val="both"/>
        <w:rPr>
          <w:color w:val="231F20"/>
          <w:spacing w:val="-13"/>
          <w:sz w:val="28"/>
          <w:szCs w:val="28"/>
          <w:lang w:val="ru-RU"/>
        </w:rPr>
      </w:pPr>
    </w:p>
    <w:p w:rsidR="00DD1E7A" w:rsidRDefault="00DD1E7A" w:rsidP="00561F9B">
      <w:pPr>
        <w:tabs>
          <w:tab w:val="left" w:pos="736"/>
        </w:tabs>
        <w:spacing w:line="360" w:lineRule="auto"/>
        <w:ind w:firstLine="426"/>
        <w:jc w:val="both"/>
        <w:rPr>
          <w:color w:val="231F20"/>
          <w:spacing w:val="-13"/>
          <w:sz w:val="28"/>
          <w:szCs w:val="28"/>
          <w:lang w:val="ru-RU"/>
        </w:rPr>
      </w:pPr>
    </w:p>
    <w:p w:rsidR="00DD1E7A" w:rsidRDefault="00DD1E7A" w:rsidP="00561F9B">
      <w:pPr>
        <w:tabs>
          <w:tab w:val="left" w:pos="736"/>
        </w:tabs>
        <w:spacing w:line="360" w:lineRule="auto"/>
        <w:ind w:firstLine="426"/>
        <w:jc w:val="both"/>
        <w:rPr>
          <w:color w:val="231F20"/>
          <w:spacing w:val="-13"/>
          <w:sz w:val="28"/>
          <w:szCs w:val="28"/>
          <w:lang w:val="ru-RU"/>
        </w:rPr>
      </w:pPr>
    </w:p>
    <w:p w:rsidR="00DD1E7A" w:rsidRDefault="00DD1E7A" w:rsidP="00561F9B">
      <w:pPr>
        <w:tabs>
          <w:tab w:val="left" w:pos="736"/>
        </w:tabs>
        <w:spacing w:line="360" w:lineRule="auto"/>
        <w:ind w:firstLine="426"/>
        <w:jc w:val="both"/>
        <w:rPr>
          <w:color w:val="231F20"/>
          <w:spacing w:val="-13"/>
          <w:sz w:val="28"/>
          <w:szCs w:val="28"/>
          <w:lang w:val="ru-RU"/>
        </w:rPr>
      </w:pPr>
    </w:p>
    <w:p w:rsidR="00DD1E7A" w:rsidRDefault="00DD1E7A" w:rsidP="00561F9B">
      <w:pPr>
        <w:tabs>
          <w:tab w:val="left" w:pos="736"/>
        </w:tabs>
        <w:spacing w:line="360" w:lineRule="auto"/>
        <w:ind w:firstLine="426"/>
        <w:jc w:val="both"/>
        <w:rPr>
          <w:color w:val="231F20"/>
          <w:spacing w:val="-13"/>
          <w:sz w:val="28"/>
          <w:szCs w:val="28"/>
          <w:lang w:val="ru-RU"/>
        </w:rPr>
      </w:pPr>
    </w:p>
    <w:p w:rsidR="00DD1E7A" w:rsidRDefault="00DD1E7A" w:rsidP="00561F9B">
      <w:pPr>
        <w:tabs>
          <w:tab w:val="left" w:pos="736"/>
        </w:tabs>
        <w:spacing w:line="360" w:lineRule="auto"/>
        <w:ind w:firstLine="426"/>
        <w:jc w:val="both"/>
        <w:rPr>
          <w:color w:val="231F20"/>
          <w:spacing w:val="-13"/>
          <w:sz w:val="28"/>
          <w:szCs w:val="28"/>
          <w:lang w:val="ru-RU"/>
        </w:rPr>
      </w:pPr>
    </w:p>
    <w:p w:rsidR="00DD1E7A" w:rsidRDefault="00DD1E7A" w:rsidP="00561F9B">
      <w:pPr>
        <w:tabs>
          <w:tab w:val="left" w:pos="736"/>
        </w:tabs>
        <w:spacing w:line="360" w:lineRule="auto"/>
        <w:ind w:firstLine="426"/>
        <w:jc w:val="both"/>
        <w:rPr>
          <w:color w:val="231F20"/>
          <w:spacing w:val="-13"/>
          <w:sz w:val="28"/>
          <w:szCs w:val="28"/>
          <w:lang w:val="ru-RU"/>
        </w:rPr>
      </w:pPr>
    </w:p>
    <w:p w:rsidR="00DD1E7A" w:rsidRDefault="00DD1E7A" w:rsidP="00561F9B">
      <w:pPr>
        <w:tabs>
          <w:tab w:val="left" w:pos="736"/>
        </w:tabs>
        <w:spacing w:line="360" w:lineRule="auto"/>
        <w:ind w:firstLine="426"/>
        <w:jc w:val="both"/>
        <w:rPr>
          <w:color w:val="231F20"/>
          <w:spacing w:val="-13"/>
          <w:sz w:val="28"/>
          <w:szCs w:val="28"/>
          <w:lang w:val="ru-RU"/>
        </w:rPr>
      </w:pPr>
    </w:p>
    <w:p w:rsidR="00DD1E7A" w:rsidRDefault="00DD1E7A" w:rsidP="00561F9B">
      <w:pPr>
        <w:tabs>
          <w:tab w:val="left" w:pos="736"/>
        </w:tabs>
        <w:spacing w:line="360" w:lineRule="auto"/>
        <w:ind w:firstLine="426"/>
        <w:jc w:val="both"/>
        <w:rPr>
          <w:color w:val="231F20"/>
          <w:spacing w:val="-13"/>
          <w:sz w:val="28"/>
          <w:szCs w:val="28"/>
          <w:lang w:val="ru-RU"/>
        </w:rPr>
      </w:pPr>
    </w:p>
    <w:p w:rsidR="00DD1E7A" w:rsidRDefault="00DD1E7A" w:rsidP="00561F9B">
      <w:pPr>
        <w:tabs>
          <w:tab w:val="left" w:pos="736"/>
        </w:tabs>
        <w:spacing w:line="360" w:lineRule="auto"/>
        <w:ind w:firstLine="426"/>
        <w:jc w:val="both"/>
        <w:rPr>
          <w:color w:val="231F20"/>
          <w:spacing w:val="-13"/>
          <w:sz w:val="28"/>
          <w:szCs w:val="28"/>
          <w:lang w:val="ru-RU"/>
        </w:rPr>
      </w:pPr>
    </w:p>
    <w:p w:rsidR="00DD1E7A" w:rsidRDefault="00DD1E7A" w:rsidP="00561F9B">
      <w:pPr>
        <w:tabs>
          <w:tab w:val="left" w:pos="736"/>
        </w:tabs>
        <w:spacing w:line="360" w:lineRule="auto"/>
        <w:ind w:firstLine="426"/>
        <w:jc w:val="both"/>
        <w:rPr>
          <w:color w:val="231F20"/>
          <w:spacing w:val="-13"/>
          <w:sz w:val="28"/>
          <w:szCs w:val="28"/>
          <w:lang w:val="ru-RU"/>
        </w:rPr>
      </w:pPr>
    </w:p>
    <w:p w:rsidR="00DD1E7A" w:rsidRDefault="00DD1E7A" w:rsidP="00561F9B">
      <w:pPr>
        <w:tabs>
          <w:tab w:val="left" w:pos="736"/>
        </w:tabs>
        <w:spacing w:line="360" w:lineRule="auto"/>
        <w:ind w:firstLine="426"/>
        <w:jc w:val="both"/>
        <w:rPr>
          <w:color w:val="231F20"/>
          <w:spacing w:val="-13"/>
          <w:sz w:val="28"/>
          <w:szCs w:val="28"/>
          <w:lang w:val="ru-RU"/>
        </w:rPr>
      </w:pPr>
    </w:p>
    <w:p w:rsidR="00DD1E7A" w:rsidRDefault="00DD1E7A" w:rsidP="00561F9B">
      <w:pPr>
        <w:tabs>
          <w:tab w:val="left" w:pos="736"/>
        </w:tabs>
        <w:spacing w:line="360" w:lineRule="auto"/>
        <w:ind w:firstLine="426"/>
        <w:jc w:val="both"/>
        <w:rPr>
          <w:color w:val="231F20"/>
          <w:spacing w:val="-13"/>
          <w:sz w:val="28"/>
          <w:szCs w:val="28"/>
          <w:lang w:val="ru-RU"/>
        </w:rPr>
      </w:pPr>
    </w:p>
    <w:p w:rsidR="00DD1E7A" w:rsidRDefault="00DD1E7A" w:rsidP="00561F9B">
      <w:pPr>
        <w:tabs>
          <w:tab w:val="left" w:pos="736"/>
        </w:tabs>
        <w:spacing w:line="360" w:lineRule="auto"/>
        <w:ind w:firstLine="426"/>
        <w:jc w:val="both"/>
        <w:rPr>
          <w:color w:val="231F20"/>
          <w:spacing w:val="-13"/>
          <w:sz w:val="28"/>
          <w:szCs w:val="28"/>
          <w:lang w:val="ru-RU"/>
        </w:rPr>
      </w:pPr>
    </w:p>
    <w:p w:rsidR="00DD1E7A" w:rsidRDefault="00DD1E7A" w:rsidP="00561F9B">
      <w:pPr>
        <w:tabs>
          <w:tab w:val="left" w:pos="736"/>
        </w:tabs>
        <w:spacing w:line="360" w:lineRule="auto"/>
        <w:ind w:firstLine="426"/>
        <w:jc w:val="both"/>
        <w:rPr>
          <w:color w:val="231F20"/>
          <w:spacing w:val="-13"/>
          <w:sz w:val="28"/>
          <w:szCs w:val="28"/>
          <w:lang w:val="ru-RU"/>
        </w:rPr>
      </w:pPr>
    </w:p>
    <w:p w:rsidR="00DD1E7A" w:rsidRDefault="00DD1E7A" w:rsidP="00561F9B">
      <w:pPr>
        <w:tabs>
          <w:tab w:val="left" w:pos="736"/>
        </w:tabs>
        <w:spacing w:line="360" w:lineRule="auto"/>
        <w:ind w:firstLine="426"/>
        <w:jc w:val="both"/>
        <w:rPr>
          <w:color w:val="231F20"/>
          <w:spacing w:val="-13"/>
          <w:sz w:val="28"/>
          <w:szCs w:val="28"/>
          <w:lang w:val="ru-RU"/>
        </w:rPr>
      </w:pPr>
    </w:p>
    <w:p w:rsidR="008214C1" w:rsidRDefault="008214C1" w:rsidP="00DD1E7A">
      <w:pPr>
        <w:widowControl/>
        <w:spacing w:line="360" w:lineRule="auto"/>
        <w:jc w:val="right"/>
        <w:rPr>
          <w:sz w:val="28"/>
          <w:szCs w:val="24"/>
          <w:lang w:val="ru-RU" w:eastAsia="ru-RU"/>
        </w:rPr>
      </w:pPr>
    </w:p>
    <w:p w:rsidR="008214C1" w:rsidRDefault="008214C1" w:rsidP="00DD1E7A">
      <w:pPr>
        <w:widowControl/>
        <w:spacing w:line="360" w:lineRule="auto"/>
        <w:jc w:val="right"/>
        <w:rPr>
          <w:sz w:val="28"/>
          <w:szCs w:val="24"/>
          <w:lang w:val="ru-RU" w:eastAsia="ru-RU"/>
        </w:rPr>
      </w:pPr>
    </w:p>
    <w:p w:rsidR="00DD1E7A" w:rsidRPr="00DD1E7A" w:rsidRDefault="00DD1E7A" w:rsidP="00DD1E7A">
      <w:pPr>
        <w:widowControl/>
        <w:spacing w:line="360" w:lineRule="auto"/>
        <w:jc w:val="right"/>
        <w:rPr>
          <w:sz w:val="28"/>
          <w:szCs w:val="24"/>
          <w:lang w:val="ru-RU" w:eastAsia="ru-RU"/>
        </w:rPr>
      </w:pPr>
      <w:r w:rsidRPr="00DD1E7A">
        <w:rPr>
          <w:sz w:val="28"/>
          <w:szCs w:val="24"/>
          <w:lang w:val="ru-RU" w:eastAsia="ru-RU"/>
        </w:rPr>
        <w:lastRenderedPageBreak/>
        <w:t>Приложение</w:t>
      </w:r>
    </w:p>
    <w:p w:rsidR="00DD1E7A" w:rsidRDefault="00DD1E7A" w:rsidP="00DD1E7A">
      <w:pPr>
        <w:spacing w:line="360" w:lineRule="auto"/>
        <w:jc w:val="right"/>
        <w:rPr>
          <w:color w:val="231F20"/>
          <w:sz w:val="28"/>
          <w:szCs w:val="24"/>
          <w:lang w:val="ru-RU"/>
        </w:rPr>
      </w:pPr>
      <w:r w:rsidRPr="00DD1E7A">
        <w:rPr>
          <w:sz w:val="28"/>
          <w:szCs w:val="24"/>
          <w:lang w:val="ru-RU" w:eastAsia="ru-RU"/>
        </w:rPr>
        <w:t xml:space="preserve">к Положению </w:t>
      </w:r>
      <w:r w:rsidRPr="00CB40A6">
        <w:rPr>
          <w:color w:val="231F20"/>
          <w:sz w:val="28"/>
          <w:szCs w:val="24"/>
          <w:lang w:val="ru-RU"/>
        </w:rPr>
        <w:t xml:space="preserve">о конкурсе эссе </w:t>
      </w:r>
    </w:p>
    <w:p w:rsidR="00DD1E7A" w:rsidRPr="00CB40A6" w:rsidRDefault="00DD1E7A" w:rsidP="00DD1E7A">
      <w:pPr>
        <w:spacing w:line="360" w:lineRule="auto"/>
        <w:jc w:val="right"/>
        <w:rPr>
          <w:sz w:val="28"/>
          <w:szCs w:val="24"/>
          <w:lang w:val="ru-RU"/>
        </w:rPr>
      </w:pPr>
      <w:r w:rsidRPr="00CB40A6">
        <w:rPr>
          <w:color w:val="231F20"/>
          <w:sz w:val="28"/>
          <w:szCs w:val="24"/>
          <w:lang w:val="ru-RU"/>
        </w:rPr>
        <w:t>среди учащихся 9–11 классов</w:t>
      </w:r>
    </w:p>
    <w:p w:rsidR="00DD1E7A" w:rsidRDefault="00DD1E7A" w:rsidP="00DD1E7A">
      <w:pPr>
        <w:spacing w:line="360" w:lineRule="auto"/>
        <w:jc w:val="right"/>
        <w:rPr>
          <w:rFonts w:eastAsia="Calibri"/>
          <w:sz w:val="28"/>
          <w:szCs w:val="28"/>
          <w:lang w:val="ru-RU" w:eastAsia="ru-RU"/>
        </w:rPr>
      </w:pPr>
      <w:r w:rsidRPr="00CB40A6">
        <w:rPr>
          <w:color w:val="231F20"/>
          <w:sz w:val="28"/>
          <w:szCs w:val="24"/>
          <w:lang w:val="ru-RU"/>
        </w:rPr>
        <w:t>«Быть или казаться</w:t>
      </w:r>
      <w:r>
        <w:rPr>
          <w:rFonts w:eastAsia="Calibri"/>
          <w:sz w:val="28"/>
          <w:szCs w:val="28"/>
          <w:lang w:val="ru-RU" w:eastAsia="ru-RU"/>
        </w:rPr>
        <w:t xml:space="preserve">… личностью, </w:t>
      </w:r>
    </w:p>
    <w:p w:rsidR="00DD1E7A" w:rsidRDefault="00DD1E7A" w:rsidP="00DD1E7A">
      <w:pPr>
        <w:spacing w:line="360" w:lineRule="auto"/>
        <w:jc w:val="right"/>
        <w:rPr>
          <w:rFonts w:eastAsia="Calibri"/>
          <w:sz w:val="28"/>
          <w:szCs w:val="28"/>
          <w:lang w:val="ru-RU" w:eastAsia="ru-RU"/>
        </w:rPr>
      </w:pPr>
      <w:r>
        <w:rPr>
          <w:rFonts w:eastAsia="Calibri"/>
          <w:sz w:val="28"/>
          <w:szCs w:val="28"/>
          <w:lang w:val="ru-RU" w:eastAsia="ru-RU"/>
        </w:rPr>
        <w:t>гражданином,</w:t>
      </w:r>
      <w:r>
        <w:rPr>
          <w:rFonts w:eastAsia="Calibri"/>
          <w:sz w:val="28"/>
          <w:szCs w:val="28"/>
          <w:lang w:val="ru-RU" w:eastAsia="ru-RU"/>
        </w:rPr>
        <w:t xml:space="preserve"> </w:t>
      </w:r>
      <w:r>
        <w:rPr>
          <w:rFonts w:eastAsia="Calibri"/>
          <w:sz w:val="28"/>
          <w:szCs w:val="28"/>
          <w:lang w:val="ru-RU" w:eastAsia="ru-RU"/>
        </w:rPr>
        <w:t xml:space="preserve">лидером </w:t>
      </w:r>
    </w:p>
    <w:p w:rsidR="00DD1E7A" w:rsidRPr="00DD1E7A" w:rsidRDefault="00DD1E7A" w:rsidP="00DD1E7A">
      <w:pPr>
        <w:spacing w:line="360" w:lineRule="auto"/>
        <w:jc w:val="right"/>
        <w:rPr>
          <w:sz w:val="28"/>
          <w:szCs w:val="24"/>
          <w:lang w:val="ru-RU" w:eastAsia="ru-RU"/>
        </w:rPr>
      </w:pPr>
      <w:r>
        <w:rPr>
          <w:rFonts w:eastAsia="Calibri"/>
          <w:sz w:val="28"/>
          <w:szCs w:val="28"/>
          <w:lang w:val="ru-RU" w:eastAsia="ru-RU"/>
        </w:rPr>
        <w:t>общественного мнения»</w:t>
      </w:r>
      <w:r w:rsidRPr="00DD1E7A">
        <w:rPr>
          <w:sz w:val="28"/>
          <w:szCs w:val="24"/>
          <w:lang w:val="ru-RU" w:eastAsia="ru-RU"/>
        </w:rPr>
        <w:t xml:space="preserve"> </w:t>
      </w:r>
    </w:p>
    <w:p w:rsidR="00DD1E7A" w:rsidRDefault="00DD1E7A" w:rsidP="00DD1E7A">
      <w:pPr>
        <w:widowControl/>
        <w:spacing w:before="100" w:beforeAutospacing="1" w:after="100" w:afterAutospacing="1"/>
        <w:jc w:val="center"/>
        <w:rPr>
          <w:rFonts w:eastAsia="Calibri"/>
          <w:sz w:val="28"/>
          <w:szCs w:val="28"/>
          <w:lang w:val="ru-RU" w:eastAsia="ru-RU"/>
        </w:rPr>
      </w:pPr>
      <w:r w:rsidRPr="00DD1E7A">
        <w:rPr>
          <w:sz w:val="28"/>
          <w:szCs w:val="24"/>
          <w:lang w:val="ru-RU" w:eastAsia="ru-RU"/>
        </w:rPr>
        <w:t>Анкета</w:t>
      </w:r>
      <w:r w:rsidRPr="00DD1E7A">
        <w:rPr>
          <w:sz w:val="28"/>
          <w:szCs w:val="24"/>
          <w:lang w:val="ru-RU" w:eastAsia="ru-RU"/>
        </w:rPr>
        <w:br/>
        <w:t xml:space="preserve">участника конкурса </w:t>
      </w:r>
      <w:r>
        <w:rPr>
          <w:sz w:val="28"/>
          <w:szCs w:val="24"/>
          <w:lang w:val="ru-RU" w:eastAsia="ru-RU"/>
        </w:rPr>
        <w:t xml:space="preserve">эссе </w:t>
      </w:r>
      <w:r>
        <w:rPr>
          <w:rFonts w:eastAsia="Calibri"/>
          <w:sz w:val="28"/>
          <w:szCs w:val="28"/>
          <w:lang w:val="ru-RU" w:eastAsia="ru-RU"/>
        </w:rPr>
        <w:t xml:space="preserve">среди учащихся 9 – 11 классов «Быть или казаться… личностью, гражданином, лидером общественного мнения», посвященного Дню народного единства граждан России </w:t>
      </w:r>
    </w:p>
    <w:p w:rsidR="00DD1E7A" w:rsidRPr="00DD1E7A" w:rsidRDefault="00DD1E7A" w:rsidP="00DD1E7A">
      <w:pPr>
        <w:widowControl/>
        <w:spacing w:before="100" w:beforeAutospacing="1" w:after="100" w:afterAutospacing="1"/>
        <w:rPr>
          <w:rFonts w:eastAsia="Calibri"/>
          <w:sz w:val="28"/>
          <w:szCs w:val="28"/>
          <w:lang w:val="ru-RU" w:eastAsia="ru-RU"/>
        </w:rPr>
      </w:pPr>
      <w:r w:rsidRPr="00DD1E7A">
        <w:rPr>
          <w:sz w:val="28"/>
          <w:szCs w:val="24"/>
          <w:lang w:val="ru-RU" w:eastAsia="ru-RU"/>
        </w:rPr>
        <w:t>Ф.И.О. участника ______</w:t>
      </w:r>
      <w:r>
        <w:rPr>
          <w:sz w:val="28"/>
          <w:szCs w:val="24"/>
          <w:lang w:val="ru-RU" w:eastAsia="ru-RU"/>
        </w:rPr>
        <w:t>_</w:t>
      </w:r>
      <w:r w:rsidRPr="00DD1E7A">
        <w:rPr>
          <w:sz w:val="28"/>
          <w:szCs w:val="24"/>
          <w:lang w:val="ru-RU" w:eastAsia="ru-RU"/>
        </w:rPr>
        <w:t>__________________________________________</w:t>
      </w:r>
    </w:p>
    <w:p w:rsidR="00DD1E7A" w:rsidRPr="00DD1E7A" w:rsidRDefault="00DD1E7A" w:rsidP="00DD1E7A">
      <w:pPr>
        <w:widowControl/>
        <w:spacing w:before="100" w:beforeAutospacing="1" w:after="100" w:afterAutospacing="1"/>
        <w:rPr>
          <w:sz w:val="28"/>
          <w:szCs w:val="24"/>
          <w:lang w:val="ru-RU" w:eastAsia="ru-RU"/>
        </w:rPr>
      </w:pPr>
      <w:r w:rsidRPr="00DD1E7A">
        <w:rPr>
          <w:sz w:val="28"/>
          <w:szCs w:val="24"/>
          <w:lang w:val="ru-RU" w:eastAsia="ru-RU"/>
        </w:rPr>
        <w:t>Ф.И.О. руководителя ______________________________________________</w:t>
      </w:r>
    </w:p>
    <w:p w:rsidR="00501546" w:rsidRDefault="00DD1E7A" w:rsidP="00DD1E7A">
      <w:pPr>
        <w:widowControl/>
        <w:spacing w:before="100" w:beforeAutospacing="1" w:after="100" w:afterAutospacing="1"/>
        <w:rPr>
          <w:sz w:val="28"/>
          <w:szCs w:val="24"/>
          <w:lang w:val="ru-RU" w:eastAsia="ru-RU"/>
        </w:rPr>
      </w:pPr>
      <w:r w:rsidRPr="00DD1E7A">
        <w:rPr>
          <w:sz w:val="28"/>
          <w:szCs w:val="24"/>
          <w:lang w:val="ru-RU" w:eastAsia="ru-RU"/>
        </w:rPr>
        <w:t>Тема или название, представленной на Конкурс работы</w:t>
      </w:r>
    </w:p>
    <w:p w:rsidR="00DD1E7A" w:rsidRPr="00DD1E7A" w:rsidRDefault="00DD1E7A" w:rsidP="00DD1E7A">
      <w:pPr>
        <w:widowControl/>
        <w:spacing w:before="100" w:beforeAutospacing="1" w:after="100" w:afterAutospacing="1"/>
        <w:rPr>
          <w:sz w:val="28"/>
          <w:szCs w:val="24"/>
          <w:lang w:val="ru-RU" w:eastAsia="ru-RU"/>
        </w:rPr>
      </w:pPr>
      <w:r w:rsidRPr="00DD1E7A">
        <w:rPr>
          <w:sz w:val="28"/>
          <w:szCs w:val="24"/>
          <w:lang w:val="ru-RU" w:eastAsia="ru-RU"/>
        </w:rPr>
        <w:t>______________________________________________________________</w:t>
      </w:r>
    </w:p>
    <w:p w:rsidR="00DD1E7A" w:rsidRPr="00DD1E7A" w:rsidRDefault="00DD1E7A" w:rsidP="00DD1E7A">
      <w:pPr>
        <w:widowControl/>
        <w:spacing w:before="100" w:beforeAutospacing="1" w:after="100" w:afterAutospacing="1"/>
        <w:rPr>
          <w:sz w:val="28"/>
          <w:szCs w:val="24"/>
          <w:lang w:val="ru-RU" w:eastAsia="ru-RU"/>
        </w:rPr>
      </w:pPr>
      <w:proofErr w:type="gramStart"/>
      <w:r w:rsidRPr="00DD1E7A">
        <w:rPr>
          <w:sz w:val="28"/>
          <w:szCs w:val="24"/>
          <w:lang w:val="ru-RU" w:eastAsia="ru-RU"/>
        </w:rPr>
        <w:t>Адрес:_</w:t>
      </w:r>
      <w:proofErr w:type="gramEnd"/>
      <w:r w:rsidRPr="00DD1E7A">
        <w:rPr>
          <w:sz w:val="28"/>
          <w:szCs w:val="24"/>
          <w:lang w:val="ru-RU" w:eastAsia="ru-RU"/>
        </w:rPr>
        <w:t>________________________________________________________</w:t>
      </w:r>
    </w:p>
    <w:p w:rsidR="00DD1E7A" w:rsidRPr="00DD1E7A" w:rsidRDefault="00DD1E7A" w:rsidP="00DD1E7A">
      <w:pPr>
        <w:widowControl/>
        <w:spacing w:before="100" w:beforeAutospacing="1" w:after="100" w:afterAutospacing="1"/>
        <w:rPr>
          <w:sz w:val="28"/>
          <w:szCs w:val="24"/>
          <w:lang w:val="ru-RU" w:eastAsia="ru-RU"/>
        </w:rPr>
      </w:pPr>
      <w:proofErr w:type="gramStart"/>
      <w:r w:rsidRPr="00DD1E7A">
        <w:rPr>
          <w:sz w:val="28"/>
          <w:szCs w:val="24"/>
          <w:lang w:val="ru-RU" w:eastAsia="ru-RU"/>
        </w:rPr>
        <w:t>E-</w:t>
      </w:r>
      <w:proofErr w:type="spellStart"/>
      <w:r w:rsidRPr="00DD1E7A">
        <w:rPr>
          <w:sz w:val="28"/>
          <w:szCs w:val="24"/>
          <w:lang w:val="ru-RU" w:eastAsia="ru-RU"/>
        </w:rPr>
        <w:t>mail</w:t>
      </w:r>
      <w:proofErr w:type="spellEnd"/>
      <w:r w:rsidRPr="00DD1E7A">
        <w:rPr>
          <w:sz w:val="28"/>
          <w:szCs w:val="24"/>
          <w:lang w:val="ru-RU" w:eastAsia="ru-RU"/>
        </w:rPr>
        <w:t>:_</w:t>
      </w:r>
      <w:proofErr w:type="gramEnd"/>
      <w:r w:rsidRPr="00DD1E7A">
        <w:rPr>
          <w:sz w:val="28"/>
          <w:szCs w:val="24"/>
          <w:lang w:val="ru-RU" w:eastAsia="ru-RU"/>
        </w:rPr>
        <w:t>________________________________________________________</w:t>
      </w:r>
    </w:p>
    <w:p w:rsidR="00DD1E7A" w:rsidRPr="00DD1E7A" w:rsidRDefault="00DD1E7A" w:rsidP="00DD1E7A">
      <w:pPr>
        <w:widowControl/>
        <w:spacing w:before="100" w:beforeAutospacing="1" w:after="100" w:afterAutospacing="1"/>
        <w:rPr>
          <w:sz w:val="28"/>
          <w:szCs w:val="24"/>
          <w:lang w:val="ru-RU" w:eastAsia="ru-RU"/>
        </w:rPr>
      </w:pPr>
      <w:proofErr w:type="gramStart"/>
      <w:r w:rsidRPr="00DD1E7A">
        <w:rPr>
          <w:sz w:val="28"/>
          <w:szCs w:val="24"/>
          <w:lang w:val="ru-RU" w:eastAsia="ru-RU"/>
        </w:rPr>
        <w:t>Телефон:_</w:t>
      </w:r>
      <w:proofErr w:type="gramEnd"/>
      <w:r w:rsidRPr="00DD1E7A">
        <w:rPr>
          <w:sz w:val="28"/>
          <w:szCs w:val="24"/>
          <w:lang w:val="ru-RU" w:eastAsia="ru-RU"/>
        </w:rPr>
        <w:t>______________________________________________________</w:t>
      </w:r>
    </w:p>
    <w:p w:rsidR="00DD1E7A" w:rsidRPr="00DD1E7A" w:rsidRDefault="00DD1E7A" w:rsidP="00DD1E7A">
      <w:pPr>
        <w:widowControl/>
        <w:spacing w:before="100" w:beforeAutospacing="1" w:after="100" w:afterAutospacing="1"/>
        <w:rPr>
          <w:sz w:val="28"/>
          <w:szCs w:val="24"/>
          <w:lang w:val="ru-RU" w:eastAsia="ru-RU"/>
        </w:rPr>
      </w:pPr>
      <w:r w:rsidRPr="00DD1E7A">
        <w:rPr>
          <w:sz w:val="28"/>
          <w:szCs w:val="24"/>
          <w:lang w:val="ru-RU" w:eastAsia="ru-RU"/>
        </w:rPr>
        <w:t>Автор даёт своё согласие на некоммерческое использование представленной на Конкурс работы без предварительного уведомления автора и выплаты ему какого-либо вознаграждения.</w:t>
      </w:r>
    </w:p>
    <w:p w:rsidR="00DD1E7A" w:rsidRPr="00DD1E7A" w:rsidRDefault="00DD1E7A" w:rsidP="00DD1E7A">
      <w:pPr>
        <w:widowControl/>
        <w:spacing w:before="100" w:beforeAutospacing="1" w:after="100" w:afterAutospacing="1"/>
        <w:rPr>
          <w:sz w:val="28"/>
          <w:szCs w:val="24"/>
          <w:lang w:val="ru-RU" w:eastAsia="ru-RU"/>
        </w:rPr>
      </w:pPr>
      <w:r w:rsidRPr="00DD1E7A">
        <w:rPr>
          <w:sz w:val="28"/>
          <w:szCs w:val="24"/>
          <w:lang w:val="ru-RU" w:eastAsia="ru-RU"/>
        </w:rPr>
        <w:t>Подпись автора__________________________________________________</w:t>
      </w:r>
    </w:p>
    <w:p w:rsidR="00DD1E7A" w:rsidRPr="00DD1E7A" w:rsidRDefault="00DD1E7A" w:rsidP="00DD1E7A">
      <w:pPr>
        <w:widowControl/>
        <w:spacing w:before="100" w:beforeAutospacing="1" w:after="100" w:afterAutospacing="1"/>
        <w:rPr>
          <w:sz w:val="28"/>
          <w:szCs w:val="24"/>
          <w:lang w:val="ru-RU" w:eastAsia="ru-RU"/>
        </w:rPr>
      </w:pPr>
      <w:r w:rsidRPr="00DD1E7A">
        <w:rPr>
          <w:sz w:val="28"/>
          <w:szCs w:val="24"/>
          <w:lang w:val="ru-RU" w:eastAsia="ru-RU"/>
        </w:rPr>
        <w:t>Дата приёма работы _____________________________________________</w:t>
      </w:r>
    </w:p>
    <w:p w:rsidR="00DD1E7A" w:rsidRPr="00DD1E7A" w:rsidRDefault="00DD1E7A" w:rsidP="00DD1E7A">
      <w:pPr>
        <w:widowControl/>
        <w:spacing w:before="100" w:beforeAutospacing="1" w:after="100" w:afterAutospacing="1"/>
        <w:rPr>
          <w:sz w:val="28"/>
          <w:szCs w:val="24"/>
          <w:lang w:val="ru-RU" w:eastAsia="ru-RU"/>
        </w:rPr>
      </w:pPr>
      <w:r w:rsidRPr="00DD1E7A">
        <w:rPr>
          <w:sz w:val="28"/>
          <w:szCs w:val="24"/>
          <w:lang w:val="ru-RU" w:eastAsia="ru-RU"/>
        </w:rPr>
        <w:t>Работу принял __________________________________________________</w:t>
      </w:r>
    </w:p>
    <w:p w:rsidR="00DD1E7A" w:rsidRPr="00DD1E7A" w:rsidRDefault="00DD1E7A" w:rsidP="00DD1E7A">
      <w:pPr>
        <w:widowControl/>
        <w:spacing w:line="259" w:lineRule="auto"/>
        <w:jc w:val="both"/>
        <w:rPr>
          <w:rFonts w:eastAsia="Calibri"/>
          <w:sz w:val="44"/>
          <w:lang w:val="ru-RU"/>
        </w:rPr>
      </w:pPr>
    </w:p>
    <w:p w:rsidR="00DD1E7A" w:rsidRPr="00561F9B" w:rsidRDefault="00DD1E7A" w:rsidP="00561F9B">
      <w:pPr>
        <w:tabs>
          <w:tab w:val="left" w:pos="736"/>
        </w:tabs>
        <w:spacing w:line="360" w:lineRule="auto"/>
        <w:ind w:firstLine="426"/>
        <w:jc w:val="both"/>
        <w:rPr>
          <w:sz w:val="28"/>
          <w:szCs w:val="28"/>
          <w:lang w:val="ru-RU"/>
        </w:rPr>
      </w:pPr>
    </w:p>
    <w:sectPr w:rsidR="00DD1E7A" w:rsidRPr="00561F9B" w:rsidSect="00012704">
      <w:pgSz w:w="11906" w:h="16838"/>
      <w:pgMar w:top="709" w:right="566" w:bottom="567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yandex-sans">
    <w:altName w:val="Times New Roman"/>
    <w:charset w:val="0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A5D41"/>
    <w:multiLevelType w:val="multilevel"/>
    <w:tmpl w:val="4EE07E6C"/>
    <w:lvl w:ilvl="0">
      <w:start w:val="5"/>
      <w:numFmt w:val="decimal"/>
      <w:lvlText w:val="%1"/>
      <w:lvlJc w:val="left"/>
      <w:pPr>
        <w:ind w:left="110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" w:hanging="397"/>
      </w:pPr>
      <w:rPr>
        <w:rFonts w:ascii="Times New Roman" w:eastAsia="Times New Roman" w:hAnsi="Times New Roman" w:cs="Times New Roman" w:hint="default"/>
        <w:color w:val="231F20"/>
        <w:spacing w:val="-11"/>
        <w:w w:val="99"/>
        <w:sz w:val="20"/>
        <w:szCs w:val="20"/>
      </w:rPr>
    </w:lvl>
    <w:lvl w:ilvl="2">
      <w:numFmt w:val="bullet"/>
      <w:lvlText w:val="•"/>
      <w:lvlJc w:val="left"/>
      <w:pPr>
        <w:ind w:left="1410" w:hanging="397"/>
      </w:pPr>
      <w:rPr>
        <w:rFonts w:hint="default"/>
      </w:rPr>
    </w:lvl>
    <w:lvl w:ilvl="3">
      <w:numFmt w:val="bullet"/>
      <w:lvlText w:val="•"/>
      <w:lvlJc w:val="left"/>
      <w:pPr>
        <w:ind w:left="2055" w:hanging="397"/>
      </w:pPr>
      <w:rPr>
        <w:rFonts w:hint="default"/>
      </w:rPr>
    </w:lvl>
    <w:lvl w:ilvl="4">
      <w:numFmt w:val="bullet"/>
      <w:lvlText w:val="•"/>
      <w:lvlJc w:val="left"/>
      <w:pPr>
        <w:ind w:left="2700" w:hanging="397"/>
      </w:pPr>
      <w:rPr>
        <w:rFonts w:hint="default"/>
      </w:rPr>
    </w:lvl>
    <w:lvl w:ilvl="5">
      <w:numFmt w:val="bullet"/>
      <w:lvlText w:val="•"/>
      <w:lvlJc w:val="left"/>
      <w:pPr>
        <w:ind w:left="3345" w:hanging="397"/>
      </w:pPr>
      <w:rPr>
        <w:rFonts w:hint="default"/>
      </w:rPr>
    </w:lvl>
    <w:lvl w:ilvl="6">
      <w:numFmt w:val="bullet"/>
      <w:lvlText w:val="•"/>
      <w:lvlJc w:val="left"/>
      <w:pPr>
        <w:ind w:left="3990" w:hanging="397"/>
      </w:pPr>
      <w:rPr>
        <w:rFonts w:hint="default"/>
      </w:rPr>
    </w:lvl>
    <w:lvl w:ilvl="7">
      <w:numFmt w:val="bullet"/>
      <w:lvlText w:val="•"/>
      <w:lvlJc w:val="left"/>
      <w:pPr>
        <w:ind w:left="4635" w:hanging="397"/>
      </w:pPr>
      <w:rPr>
        <w:rFonts w:hint="default"/>
      </w:rPr>
    </w:lvl>
    <w:lvl w:ilvl="8">
      <w:numFmt w:val="bullet"/>
      <w:lvlText w:val="•"/>
      <w:lvlJc w:val="left"/>
      <w:pPr>
        <w:ind w:left="5280" w:hanging="397"/>
      </w:pPr>
      <w:rPr>
        <w:rFonts w:hint="default"/>
      </w:rPr>
    </w:lvl>
  </w:abstractNum>
  <w:abstractNum w:abstractNumId="1" w15:restartNumberingAfterBreak="0">
    <w:nsid w:val="0E174257"/>
    <w:multiLevelType w:val="hybridMultilevel"/>
    <w:tmpl w:val="706AF7CA"/>
    <w:lvl w:ilvl="0" w:tplc="CA026C54">
      <w:start w:val="3"/>
      <w:numFmt w:val="decimal"/>
      <w:lvlText w:val="%1."/>
      <w:lvlJc w:val="left"/>
      <w:pPr>
        <w:ind w:left="644" w:hanging="360"/>
      </w:pPr>
      <w:rPr>
        <w:rFonts w:hint="default"/>
        <w:color w:val="231F2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FCF1A6B"/>
    <w:multiLevelType w:val="hybridMultilevel"/>
    <w:tmpl w:val="236EB0CC"/>
    <w:lvl w:ilvl="0" w:tplc="1EC018DE">
      <w:start w:val="1"/>
      <w:numFmt w:val="decimal"/>
      <w:lvlText w:val="%1)"/>
      <w:lvlJc w:val="left"/>
      <w:pPr>
        <w:ind w:left="544" w:hanging="150"/>
      </w:pPr>
      <w:rPr>
        <w:rFonts w:ascii="Times New Roman" w:eastAsia="Times New Roman" w:hAnsi="Times New Roman" w:cs="Times New Roman"/>
        <w:color w:val="231F20"/>
        <w:spacing w:val="-5"/>
        <w:w w:val="99"/>
        <w:sz w:val="28"/>
        <w:szCs w:val="20"/>
      </w:rPr>
    </w:lvl>
    <w:lvl w:ilvl="1" w:tplc="1C983E62">
      <w:numFmt w:val="bullet"/>
      <w:lvlText w:val="•"/>
      <w:lvlJc w:val="left"/>
      <w:pPr>
        <w:ind w:left="1143" w:hanging="150"/>
      </w:pPr>
      <w:rPr>
        <w:rFonts w:hint="default"/>
      </w:rPr>
    </w:lvl>
    <w:lvl w:ilvl="2" w:tplc="C6C87EFE">
      <w:numFmt w:val="bullet"/>
      <w:lvlText w:val="•"/>
      <w:lvlJc w:val="left"/>
      <w:pPr>
        <w:ind w:left="1746" w:hanging="150"/>
      </w:pPr>
      <w:rPr>
        <w:rFonts w:hint="default"/>
      </w:rPr>
    </w:lvl>
    <w:lvl w:ilvl="3" w:tplc="75D29516">
      <w:numFmt w:val="bullet"/>
      <w:lvlText w:val="•"/>
      <w:lvlJc w:val="left"/>
      <w:pPr>
        <w:ind w:left="2349" w:hanging="150"/>
      </w:pPr>
      <w:rPr>
        <w:rFonts w:hint="default"/>
      </w:rPr>
    </w:lvl>
    <w:lvl w:ilvl="4" w:tplc="EB4EA20E">
      <w:numFmt w:val="bullet"/>
      <w:lvlText w:val="•"/>
      <w:lvlJc w:val="left"/>
      <w:pPr>
        <w:ind w:left="2952" w:hanging="150"/>
      </w:pPr>
      <w:rPr>
        <w:rFonts w:hint="default"/>
      </w:rPr>
    </w:lvl>
    <w:lvl w:ilvl="5" w:tplc="8B5A7D02">
      <w:numFmt w:val="bullet"/>
      <w:lvlText w:val="•"/>
      <w:lvlJc w:val="left"/>
      <w:pPr>
        <w:ind w:left="3555" w:hanging="150"/>
      </w:pPr>
      <w:rPr>
        <w:rFonts w:hint="default"/>
      </w:rPr>
    </w:lvl>
    <w:lvl w:ilvl="6" w:tplc="153C19E6">
      <w:numFmt w:val="bullet"/>
      <w:lvlText w:val="•"/>
      <w:lvlJc w:val="left"/>
      <w:pPr>
        <w:ind w:left="4158" w:hanging="150"/>
      </w:pPr>
      <w:rPr>
        <w:rFonts w:hint="default"/>
      </w:rPr>
    </w:lvl>
    <w:lvl w:ilvl="7" w:tplc="FEE8AB26">
      <w:numFmt w:val="bullet"/>
      <w:lvlText w:val="•"/>
      <w:lvlJc w:val="left"/>
      <w:pPr>
        <w:ind w:left="4761" w:hanging="150"/>
      </w:pPr>
      <w:rPr>
        <w:rFonts w:hint="default"/>
      </w:rPr>
    </w:lvl>
    <w:lvl w:ilvl="8" w:tplc="80829514">
      <w:numFmt w:val="bullet"/>
      <w:lvlText w:val="•"/>
      <w:lvlJc w:val="left"/>
      <w:pPr>
        <w:ind w:left="5364" w:hanging="150"/>
      </w:pPr>
      <w:rPr>
        <w:rFonts w:hint="default"/>
      </w:rPr>
    </w:lvl>
  </w:abstractNum>
  <w:abstractNum w:abstractNumId="3" w15:restartNumberingAfterBreak="0">
    <w:nsid w:val="29A26BD2"/>
    <w:multiLevelType w:val="hybridMultilevel"/>
    <w:tmpl w:val="5AAE3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0A7AB5"/>
    <w:multiLevelType w:val="hybridMultilevel"/>
    <w:tmpl w:val="7CAC2FAA"/>
    <w:lvl w:ilvl="0" w:tplc="0419000F">
      <w:start w:val="1"/>
      <w:numFmt w:val="decimal"/>
      <w:lvlText w:val="%1."/>
      <w:lvlJc w:val="left"/>
      <w:pPr>
        <w:ind w:left="830" w:hanging="360"/>
      </w:pPr>
    </w:lvl>
    <w:lvl w:ilvl="1" w:tplc="04190019" w:tentative="1">
      <w:start w:val="1"/>
      <w:numFmt w:val="lowerLetter"/>
      <w:lvlText w:val="%2."/>
      <w:lvlJc w:val="left"/>
      <w:pPr>
        <w:ind w:left="1550" w:hanging="360"/>
      </w:pPr>
    </w:lvl>
    <w:lvl w:ilvl="2" w:tplc="0419001B" w:tentative="1">
      <w:start w:val="1"/>
      <w:numFmt w:val="lowerRoman"/>
      <w:lvlText w:val="%3."/>
      <w:lvlJc w:val="right"/>
      <w:pPr>
        <w:ind w:left="2270" w:hanging="180"/>
      </w:pPr>
    </w:lvl>
    <w:lvl w:ilvl="3" w:tplc="0419000F" w:tentative="1">
      <w:start w:val="1"/>
      <w:numFmt w:val="decimal"/>
      <w:lvlText w:val="%4."/>
      <w:lvlJc w:val="left"/>
      <w:pPr>
        <w:ind w:left="2990" w:hanging="360"/>
      </w:pPr>
    </w:lvl>
    <w:lvl w:ilvl="4" w:tplc="04190019" w:tentative="1">
      <w:start w:val="1"/>
      <w:numFmt w:val="lowerLetter"/>
      <w:lvlText w:val="%5."/>
      <w:lvlJc w:val="left"/>
      <w:pPr>
        <w:ind w:left="3710" w:hanging="360"/>
      </w:pPr>
    </w:lvl>
    <w:lvl w:ilvl="5" w:tplc="0419001B" w:tentative="1">
      <w:start w:val="1"/>
      <w:numFmt w:val="lowerRoman"/>
      <w:lvlText w:val="%6."/>
      <w:lvlJc w:val="right"/>
      <w:pPr>
        <w:ind w:left="4430" w:hanging="180"/>
      </w:pPr>
    </w:lvl>
    <w:lvl w:ilvl="6" w:tplc="0419000F" w:tentative="1">
      <w:start w:val="1"/>
      <w:numFmt w:val="decimal"/>
      <w:lvlText w:val="%7."/>
      <w:lvlJc w:val="left"/>
      <w:pPr>
        <w:ind w:left="5150" w:hanging="360"/>
      </w:pPr>
    </w:lvl>
    <w:lvl w:ilvl="7" w:tplc="04190019" w:tentative="1">
      <w:start w:val="1"/>
      <w:numFmt w:val="lowerLetter"/>
      <w:lvlText w:val="%8."/>
      <w:lvlJc w:val="left"/>
      <w:pPr>
        <w:ind w:left="5870" w:hanging="360"/>
      </w:pPr>
    </w:lvl>
    <w:lvl w:ilvl="8" w:tplc="0419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5" w15:restartNumberingAfterBreak="0">
    <w:nsid w:val="2BC0187D"/>
    <w:multiLevelType w:val="hybridMultilevel"/>
    <w:tmpl w:val="152A4634"/>
    <w:lvl w:ilvl="0" w:tplc="04190013">
      <w:start w:val="1"/>
      <w:numFmt w:val="upperRoman"/>
      <w:lvlText w:val="%1."/>
      <w:lvlJc w:val="right"/>
      <w:pPr>
        <w:ind w:left="2629" w:hanging="360"/>
      </w:pPr>
    </w:lvl>
    <w:lvl w:ilvl="1" w:tplc="04190019" w:tentative="1">
      <w:start w:val="1"/>
      <w:numFmt w:val="lowerLetter"/>
      <w:lvlText w:val="%2."/>
      <w:lvlJc w:val="left"/>
      <w:pPr>
        <w:ind w:left="3791" w:hanging="360"/>
      </w:pPr>
    </w:lvl>
    <w:lvl w:ilvl="2" w:tplc="0419001B" w:tentative="1">
      <w:start w:val="1"/>
      <w:numFmt w:val="lowerRoman"/>
      <w:lvlText w:val="%3."/>
      <w:lvlJc w:val="right"/>
      <w:pPr>
        <w:ind w:left="4511" w:hanging="180"/>
      </w:pPr>
    </w:lvl>
    <w:lvl w:ilvl="3" w:tplc="0419000F" w:tentative="1">
      <w:start w:val="1"/>
      <w:numFmt w:val="decimal"/>
      <w:lvlText w:val="%4."/>
      <w:lvlJc w:val="left"/>
      <w:pPr>
        <w:ind w:left="5231" w:hanging="360"/>
      </w:pPr>
    </w:lvl>
    <w:lvl w:ilvl="4" w:tplc="04190019" w:tentative="1">
      <w:start w:val="1"/>
      <w:numFmt w:val="lowerLetter"/>
      <w:lvlText w:val="%5."/>
      <w:lvlJc w:val="left"/>
      <w:pPr>
        <w:ind w:left="5951" w:hanging="360"/>
      </w:pPr>
    </w:lvl>
    <w:lvl w:ilvl="5" w:tplc="0419001B" w:tentative="1">
      <w:start w:val="1"/>
      <w:numFmt w:val="lowerRoman"/>
      <w:lvlText w:val="%6."/>
      <w:lvlJc w:val="right"/>
      <w:pPr>
        <w:ind w:left="6671" w:hanging="180"/>
      </w:pPr>
    </w:lvl>
    <w:lvl w:ilvl="6" w:tplc="0419000F" w:tentative="1">
      <w:start w:val="1"/>
      <w:numFmt w:val="decimal"/>
      <w:lvlText w:val="%7."/>
      <w:lvlJc w:val="left"/>
      <w:pPr>
        <w:ind w:left="7391" w:hanging="360"/>
      </w:pPr>
    </w:lvl>
    <w:lvl w:ilvl="7" w:tplc="04190019" w:tentative="1">
      <w:start w:val="1"/>
      <w:numFmt w:val="lowerLetter"/>
      <w:lvlText w:val="%8."/>
      <w:lvlJc w:val="left"/>
      <w:pPr>
        <w:ind w:left="8111" w:hanging="360"/>
      </w:pPr>
    </w:lvl>
    <w:lvl w:ilvl="8" w:tplc="0419001B" w:tentative="1">
      <w:start w:val="1"/>
      <w:numFmt w:val="lowerRoman"/>
      <w:lvlText w:val="%9."/>
      <w:lvlJc w:val="right"/>
      <w:pPr>
        <w:ind w:left="8831" w:hanging="180"/>
      </w:pPr>
    </w:lvl>
  </w:abstractNum>
  <w:abstractNum w:abstractNumId="6" w15:restartNumberingAfterBreak="0">
    <w:nsid w:val="2F657D0D"/>
    <w:multiLevelType w:val="hybridMultilevel"/>
    <w:tmpl w:val="63EE2CB4"/>
    <w:lvl w:ilvl="0" w:tplc="BA1C733C">
      <w:start w:val="1"/>
      <w:numFmt w:val="decimal"/>
      <w:lvlText w:val="%1."/>
      <w:lvlJc w:val="left"/>
      <w:pPr>
        <w:ind w:left="8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D55BBD"/>
    <w:multiLevelType w:val="hybridMultilevel"/>
    <w:tmpl w:val="35FC8AAC"/>
    <w:lvl w:ilvl="0" w:tplc="BA1C733C">
      <w:start w:val="1"/>
      <w:numFmt w:val="decimal"/>
      <w:lvlText w:val="%1."/>
      <w:lvlJc w:val="left"/>
      <w:pPr>
        <w:ind w:left="9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0" w:hanging="360"/>
      </w:pPr>
    </w:lvl>
    <w:lvl w:ilvl="2" w:tplc="0419001B" w:tentative="1">
      <w:start w:val="1"/>
      <w:numFmt w:val="lowerRoman"/>
      <w:lvlText w:val="%3."/>
      <w:lvlJc w:val="right"/>
      <w:pPr>
        <w:ind w:left="2270" w:hanging="180"/>
      </w:pPr>
    </w:lvl>
    <w:lvl w:ilvl="3" w:tplc="0419000F" w:tentative="1">
      <w:start w:val="1"/>
      <w:numFmt w:val="decimal"/>
      <w:lvlText w:val="%4."/>
      <w:lvlJc w:val="left"/>
      <w:pPr>
        <w:ind w:left="2990" w:hanging="360"/>
      </w:pPr>
    </w:lvl>
    <w:lvl w:ilvl="4" w:tplc="04190019" w:tentative="1">
      <w:start w:val="1"/>
      <w:numFmt w:val="lowerLetter"/>
      <w:lvlText w:val="%5."/>
      <w:lvlJc w:val="left"/>
      <w:pPr>
        <w:ind w:left="3710" w:hanging="360"/>
      </w:pPr>
    </w:lvl>
    <w:lvl w:ilvl="5" w:tplc="0419001B" w:tentative="1">
      <w:start w:val="1"/>
      <w:numFmt w:val="lowerRoman"/>
      <w:lvlText w:val="%6."/>
      <w:lvlJc w:val="right"/>
      <w:pPr>
        <w:ind w:left="4430" w:hanging="180"/>
      </w:pPr>
    </w:lvl>
    <w:lvl w:ilvl="6" w:tplc="0419000F" w:tentative="1">
      <w:start w:val="1"/>
      <w:numFmt w:val="decimal"/>
      <w:lvlText w:val="%7."/>
      <w:lvlJc w:val="left"/>
      <w:pPr>
        <w:ind w:left="5150" w:hanging="360"/>
      </w:pPr>
    </w:lvl>
    <w:lvl w:ilvl="7" w:tplc="04190019" w:tentative="1">
      <w:start w:val="1"/>
      <w:numFmt w:val="lowerLetter"/>
      <w:lvlText w:val="%8."/>
      <w:lvlJc w:val="left"/>
      <w:pPr>
        <w:ind w:left="5870" w:hanging="360"/>
      </w:pPr>
    </w:lvl>
    <w:lvl w:ilvl="8" w:tplc="0419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8" w15:restartNumberingAfterBreak="0">
    <w:nsid w:val="3E6D2BED"/>
    <w:multiLevelType w:val="multilevel"/>
    <w:tmpl w:val="774E4B6C"/>
    <w:lvl w:ilvl="0">
      <w:start w:val="1"/>
      <w:numFmt w:val="decimal"/>
      <w:lvlText w:val="%1"/>
      <w:lvlJc w:val="left"/>
      <w:pPr>
        <w:ind w:left="110" w:hanging="3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" w:hanging="365"/>
      </w:pPr>
      <w:rPr>
        <w:rFonts w:ascii="Times New Roman" w:eastAsia="Times New Roman" w:hAnsi="Times New Roman" w:cs="Times New Roman" w:hint="default"/>
        <w:color w:val="231F20"/>
        <w:w w:val="100"/>
        <w:sz w:val="20"/>
        <w:szCs w:val="20"/>
      </w:rPr>
    </w:lvl>
    <w:lvl w:ilvl="2">
      <w:numFmt w:val="bullet"/>
      <w:lvlText w:val="•"/>
      <w:lvlJc w:val="left"/>
      <w:pPr>
        <w:ind w:left="1410" w:hanging="365"/>
      </w:pPr>
      <w:rPr>
        <w:rFonts w:hint="default"/>
      </w:rPr>
    </w:lvl>
    <w:lvl w:ilvl="3">
      <w:numFmt w:val="bullet"/>
      <w:lvlText w:val="•"/>
      <w:lvlJc w:val="left"/>
      <w:pPr>
        <w:ind w:left="2055" w:hanging="365"/>
      </w:pPr>
      <w:rPr>
        <w:rFonts w:hint="default"/>
      </w:rPr>
    </w:lvl>
    <w:lvl w:ilvl="4">
      <w:numFmt w:val="bullet"/>
      <w:lvlText w:val="•"/>
      <w:lvlJc w:val="left"/>
      <w:pPr>
        <w:ind w:left="2700" w:hanging="365"/>
      </w:pPr>
      <w:rPr>
        <w:rFonts w:hint="default"/>
      </w:rPr>
    </w:lvl>
    <w:lvl w:ilvl="5">
      <w:numFmt w:val="bullet"/>
      <w:lvlText w:val="•"/>
      <w:lvlJc w:val="left"/>
      <w:pPr>
        <w:ind w:left="3345" w:hanging="365"/>
      </w:pPr>
      <w:rPr>
        <w:rFonts w:hint="default"/>
      </w:rPr>
    </w:lvl>
    <w:lvl w:ilvl="6">
      <w:numFmt w:val="bullet"/>
      <w:lvlText w:val="•"/>
      <w:lvlJc w:val="left"/>
      <w:pPr>
        <w:ind w:left="3990" w:hanging="365"/>
      </w:pPr>
      <w:rPr>
        <w:rFonts w:hint="default"/>
      </w:rPr>
    </w:lvl>
    <w:lvl w:ilvl="7">
      <w:numFmt w:val="bullet"/>
      <w:lvlText w:val="•"/>
      <w:lvlJc w:val="left"/>
      <w:pPr>
        <w:ind w:left="4635" w:hanging="365"/>
      </w:pPr>
      <w:rPr>
        <w:rFonts w:hint="default"/>
      </w:rPr>
    </w:lvl>
    <w:lvl w:ilvl="8">
      <w:numFmt w:val="bullet"/>
      <w:lvlText w:val="•"/>
      <w:lvlJc w:val="left"/>
      <w:pPr>
        <w:ind w:left="5280" w:hanging="365"/>
      </w:pPr>
      <w:rPr>
        <w:rFonts w:hint="default"/>
      </w:rPr>
    </w:lvl>
  </w:abstractNum>
  <w:abstractNum w:abstractNumId="9" w15:restartNumberingAfterBreak="0">
    <w:nsid w:val="4ADE6675"/>
    <w:multiLevelType w:val="hybridMultilevel"/>
    <w:tmpl w:val="152A4634"/>
    <w:lvl w:ilvl="0" w:tplc="04190013">
      <w:start w:val="1"/>
      <w:numFmt w:val="upperRoman"/>
      <w:lvlText w:val="%1."/>
      <w:lvlJc w:val="right"/>
      <w:pPr>
        <w:ind w:left="2629" w:hanging="360"/>
      </w:pPr>
    </w:lvl>
    <w:lvl w:ilvl="1" w:tplc="04190019" w:tentative="1">
      <w:start w:val="1"/>
      <w:numFmt w:val="lowerLetter"/>
      <w:lvlText w:val="%2."/>
      <w:lvlJc w:val="left"/>
      <w:pPr>
        <w:ind w:left="3791" w:hanging="360"/>
      </w:pPr>
    </w:lvl>
    <w:lvl w:ilvl="2" w:tplc="0419001B" w:tentative="1">
      <w:start w:val="1"/>
      <w:numFmt w:val="lowerRoman"/>
      <w:lvlText w:val="%3."/>
      <w:lvlJc w:val="right"/>
      <w:pPr>
        <w:ind w:left="4511" w:hanging="180"/>
      </w:pPr>
    </w:lvl>
    <w:lvl w:ilvl="3" w:tplc="0419000F" w:tentative="1">
      <w:start w:val="1"/>
      <w:numFmt w:val="decimal"/>
      <w:lvlText w:val="%4."/>
      <w:lvlJc w:val="left"/>
      <w:pPr>
        <w:ind w:left="5231" w:hanging="360"/>
      </w:pPr>
    </w:lvl>
    <w:lvl w:ilvl="4" w:tplc="04190019" w:tentative="1">
      <w:start w:val="1"/>
      <w:numFmt w:val="lowerLetter"/>
      <w:lvlText w:val="%5."/>
      <w:lvlJc w:val="left"/>
      <w:pPr>
        <w:ind w:left="5951" w:hanging="360"/>
      </w:pPr>
    </w:lvl>
    <w:lvl w:ilvl="5" w:tplc="0419001B" w:tentative="1">
      <w:start w:val="1"/>
      <w:numFmt w:val="lowerRoman"/>
      <w:lvlText w:val="%6."/>
      <w:lvlJc w:val="right"/>
      <w:pPr>
        <w:ind w:left="6671" w:hanging="180"/>
      </w:pPr>
    </w:lvl>
    <w:lvl w:ilvl="6" w:tplc="0419000F" w:tentative="1">
      <w:start w:val="1"/>
      <w:numFmt w:val="decimal"/>
      <w:lvlText w:val="%7."/>
      <w:lvlJc w:val="left"/>
      <w:pPr>
        <w:ind w:left="7391" w:hanging="360"/>
      </w:pPr>
    </w:lvl>
    <w:lvl w:ilvl="7" w:tplc="04190019" w:tentative="1">
      <w:start w:val="1"/>
      <w:numFmt w:val="lowerLetter"/>
      <w:lvlText w:val="%8."/>
      <w:lvlJc w:val="left"/>
      <w:pPr>
        <w:ind w:left="8111" w:hanging="360"/>
      </w:pPr>
    </w:lvl>
    <w:lvl w:ilvl="8" w:tplc="0419001B" w:tentative="1">
      <w:start w:val="1"/>
      <w:numFmt w:val="lowerRoman"/>
      <w:lvlText w:val="%9."/>
      <w:lvlJc w:val="right"/>
      <w:pPr>
        <w:ind w:left="8831" w:hanging="180"/>
      </w:pPr>
    </w:lvl>
  </w:abstractNum>
  <w:abstractNum w:abstractNumId="10" w15:restartNumberingAfterBreak="0">
    <w:nsid w:val="4E987216"/>
    <w:multiLevelType w:val="multilevel"/>
    <w:tmpl w:val="C96817E2"/>
    <w:lvl w:ilvl="0">
      <w:start w:val="6"/>
      <w:numFmt w:val="decimal"/>
      <w:lvlText w:val="%1"/>
      <w:lvlJc w:val="left"/>
      <w:pPr>
        <w:ind w:left="110" w:hanging="369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0" w:hanging="369"/>
      </w:pPr>
      <w:rPr>
        <w:rFonts w:ascii="Times New Roman" w:eastAsia="Times New Roman" w:hAnsi="Times New Roman" w:cs="Times New Roman" w:hint="default"/>
        <w:color w:val="231F20"/>
        <w:w w:val="100"/>
        <w:sz w:val="20"/>
        <w:szCs w:val="20"/>
      </w:rPr>
    </w:lvl>
    <w:lvl w:ilvl="2">
      <w:start w:val="1"/>
      <w:numFmt w:val="upperRoman"/>
      <w:lvlText w:val="%3."/>
      <w:lvlJc w:val="right"/>
      <w:pPr>
        <w:ind w:left="2551" w:hanging="200"/>
        <w:jc w:val="right"/>
      </w:pPr>
      <w:rPr>
        <w:rFonts w:hint="default"/>
        <w:b/>
        <w:bCs/>
        <w:color w:val="231F20"/>
        <w:spacing w:val="-5"/>
        <w:w w:val="99"/>
        <w:sz w:val="20"/>
        <w:szCs w:val="20"/>
      </w:rPr>
    </w:lvl>
    <w:lvl w:ilvl="3">
      <w:numFmt w:val="bullet"/>
      <w:lvlText w:val="•"/>
      <w:lvlJc w:val="left"/>
      <w:pPr>
        <w:ind w:left="3375" w:hanging="200"/>
      </w:pPr>
      <w:rPr>
        <w:rFonts w:hint="default"/>
      </w:rPr>
    </w:lvl>
    <w:lvl w:ilvl="4">
      <w:numFmt w:val="bullet"/>
      <w:lvlText w:val="•"/>
      <w:lvlJc w:val="left"/>
      <w:pPr>
        <w:ind w:left="3783" w:hanging="200"/>
      </w:pPr>
      <w:rPr>
        <w:rFonts w:hint="default"/>
      </w:rPr>
    </w:lvl>
    <w:lvl w:ilvl="5">
      <w:numFmt w:val="bullet"/>
      <w:lvlText w:val="•"/>
      <w:lvlJc w:val="left"/>
      <w:pPr>
        <w:ind w:left="4191" w:hanging="200"/>
      </w:pPr>
      <w:rPr>
        <w:rFonts w:hint="default"/>
      </w:rPr>
    </w:lvl>
    <w:lvl w:ilvl="6">
      <w:numFmt w:val="bullet"/>
      <w:lvlText w:val="•"/>
      <w:lvlJc w:val="left"/>
      <w:pPr>
        <w:ind w:left="4599" w:hanging="200"/>
      </w:pPr>
      <w:rPr>
        <w:rFonts w:hint="default"/>
      </w:rPr>
    </w:lvl>
    <w:lvl w:ilvl="7">
      <w:numFmt w:val="bullet"/>
      <w:lvlText w:val="•"/>
      <w:lvlJc w:val="left"/>
      <w:pPr>
        <w:ind w:left="5007" w:hanging="200"/>
      </w:pPr>
      <w:rPr>
        <w:rFonts w:hint="default"/>
      </w:rPr>
    </w:lvl>
    <w:lvl w:ilvl="8">
      <w:numFmt w:val="bullet"/>
      <w:lvlText w:val="•"/>
      <w:lvlJc w:val="left"/>
      <w:pPr>
        <w:ind w:left="5414" w:hanging="200"/>
      </w:pPr>
      <w:rPr>
        <w:rFonts w:hint="default"/>
      </w:rPr>
    </w:lvl>
  </w:abstractNum>
  <w:abstractNum w:abstractNumId="11" w15:restartNumberingAfterBreak="0">
    <w:nsid w:val="576162B2"/>
    <w:multiLevelType w:val="hybridMultilevel"/>
    <w:tmpl w:val="2312DC3A"/>
    <w:lvl w:ilvl="0" w:tplc="0419000F">
      <w:start w:val="1"/>
      <w:numFmt w:val="decimal"/>
      <w:lvlText w:val="%1."/>
      <w:lvlJc w:val="left"/>
      <w:pPr>
        <w:ind w:left="1181" w:hanging="360"/>
      </w:pPr>
    </w:lvl>
    <w:lvl w:ilvl="1" w:tplc="04190019" w:tentative="1">
      <w:start w:val="1"/>
      <w:numFmt w:val="lowerLetter"/>
      <w:lvlText w:val="%2."/>
      <w:lvlJc w:val="left"/>
      <w:pPr>
        <w:ind w:left="1901" w:hanging="360"/>
      </w:pPr>
    </w:lvl>
    <w:lvl w:ilvl="2" w:tplc="0419001B" w:tentative="1">
      <w:start w:val="1"/>
      <w:numFmt w:val="lowerRoman"/>
      <w:lvlText w:val="%3."/>
      <w:lvlJc w:val="right"/>
      <w:pPr>
        <w:ind w:left="2621" w:hanging="180"/>
      </w:pPr>
    </w:lvl>
    <w:lvl w:ilvl="3" w:tplc="0419000F" w:tentative="1">
      <w:start w:val="1"/>
      <w:numFmt w:val="decimal"/>
      <w:lvlText w:val="%4."/>
      <w:lvlJc w:val="left"/>
      <w:pPr>
        <w:ind w:left="3341" w:hanging="360"/>
      </w:pPr>
    </w:lvl>
    <w:lvl w:ilvl="4" w:tplc="04190019" w:tentative="1">
      <w:start w:val="1"/>
      <w:numFmt w:val="lowerLetter"/>
      <w:lvlText w:val="%5."/>
      <w:lvlJc w:val="left"/>
      <w:pPr>
        <w:ind w:left="4061" w:hanging="360"/>
      </w:pPr>
    </w:lvl>
    <w:lvl w:ilvl="5" w:tplc="0419001B" w:tentative="1">
      <w:start w:val="1"/>
      <w:numFmt w:val="lowerRoman"/>
      <w:lvlText w:val="%6."/>
      <w:lvlJc w:val="right"/>
      <w:pPr>
        <w:ind w:left="4781" w:hanging="180"/>
      </w:pPr>
    </w:lvl>
    <w:lvl w:ilvl="6" w:tplc="0419000F" w:tentative="1">
      <w:start w:val="1"/>
      <w:numFmt w:val="decimal"/>
      <w:lvlText w:val="%7."/>
      <w:lvlJc w:val="left"/>
      <w:pPr>
        <w:ind w:left="5501" w:hanging="360"/>
      </w:pPr>
    </w:lvl>
    <w:lvl w:ilvl="7" w:tplc="04190019" w:tentative="1">
      <w:start w:val="1"/>
      <w:numFmt w:val="lowerLetter"/>
      <w:lvlText w:val="%8."/>
      <w:lvlJc w:val="left"/>
      <w:pPr>
        <w:ind w:left="6221" w:hanging="360"/>
      </w:pPr>
    </w:lvl>
    <w:lvl w:ilvl="8" w:tplc="0419001B" w:tentative="1">
      <w:start w:val="1"/>
      <w:numFmt w:val="lowerRoman"/>
      <w:lvlText w:val="%9."/>
      <w:lvlJc w:val="right"/>
      <w:pPr>
        <w:ind w:left="6941" w:hanging="180"/>
      </w:pPr>
    </w:lvl>
  </w:abstractNum>
  <w:abstractNum w:abstractNumId="12" w15:restartNumberingAfterBreak="0">
    <w:nsid w:val="576C227E"/>
    <w:multiLevelType w:val="multilevel"/>
    <w:tmpl w:val="C02022F6"/>
    <w:lvl w:ilvl="0">
      <w:start w:val="6"/>
      <w:numFmt w:val="decimal"/>
      <w:lvlText w:val="%1"/>
      <w:lvlJc w:val="left"/>
      <w:pPr>
        <w:ind w:left="110" w:hanging="34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" w:hanging="343"/>
      </w:pPr>
      <w:rPr>
        <w:rFonts w:ascii="Times New Roman" w:eastAsia="Times New Roman" w:hAnsi="Times New Roman" w:cs="Times New Roman" w:hint="default"/>
        <w:color w:val="231F20"/>
        <w:w w:val="100"/>
        <w:sz w:val="20"/>
        <w:szCs w:val="20"/>
      </w:rPr>
    </w:lvl>
    <w:lvl w:ilvl="2">
      <w:start w:val="1"/>
      <w:numFmt w:val="decimal"/>
      <w:lvlText w:val="%3."/>
      <w:lvlJc w:val="left"/>
      <w:pPr>
        <w:ind w:left="2551" w:hanging="200"/>
        <w:jc w:val="right"/>
      </w:pPr>
      <w:rPr>
        <w:rFonts w:ascii="Times New Roman" w:eastAsia="Times New Roman" w:hAnsi="Times New Roman" w:cs="Times New Roman" w:hint="default"/>
        <w:b/>
        <w:bCs/>
        <w:color w:val="231F20"/>
        <w:spacing w:val="-5"/>
        <w:w w:val="99"/>
        <w:sz w:val="20"/>
        <w:szCs w:val="20"/>
      </w:rPr>
    </w:lvl>
    <w:lvl w:ilvl="3">
      <w:numFmt w:val="bullet"/>
      <w:lvlText w:val="•"/>
      <w:lvlJc w:val="left"/>
      <w:pPr>
        <w:ind w:left="3375" w:hanging="200"/>
      </w:pPr>
      <w:rPr>
        <w:rFonts w:hint="default"/>
      </w:rPr>
    </w:lvl>
    <w:lvl w:ilvl="4">
      <w:numFmt w:val="bullet"/>
      <w:lvlText w:val="•"/>
      <w:lvlJc w:val="left"/>
      <w:pPr>
        <w:ind w:left="3783" w:hanging="200"/>
      </w:pPr>
      <w:rPr>
        <w:rFonts w:hint="default"/>
      </w:rPr>
    </w:lvl>
    <w:lvl w:ilvl="5">
      <w:numFmt w:val="bullet"/>
      <w:lvlText w:val="•"/>
      <w:lvlJc w:val="left"/>
      <w:pPr>
        <w:ind w:left="4191" w:hanging="200"/>
      </w:pPr>
      <w:rPr>
        <w:rFonts w:hint="default"/>
      </w:rPr>
    </w:lvl>
    <w:lvl w:ilvl="6">
      <w:numFmt w:val="bullet"/>
      <w:lvlText w:val="•"/>
      <w:lvlJc w:val="left"/>
      <w:pPr>
        <w:ind w:left="4599" w:hanging="200"/>
      </w:pPr>
      <w:rPr>
        <w:rFonts w:hint="default"/>
      </w:rPr>
    </w:lvl>
    <w:lvl w:ilvl="7">
      <w:numFmt w:val="bullet"/>
      <w:lvlText w:val="•"/>
      <w:lvlJc w:val="left"/>
      <w:pPr>
        <w:ind w:left="5007" w:hanging="200"/>
      </w:pPr>
      <w:rPr>
        <w:rFonts w:hint="default"/>
      </w:rPr>
    </w:lvl>
    <w:lvl w:ilvl="8">
      <w:numFmt w:val="bullet"/>
      <w:lvlText w:val="•"/>
      <w:lvlJc w:val="left"/>
      <w:pPr>
        <w:ind w:left="5414" w:hanging="200"/>
      </w:pPr>
      <w:rPr>
        <w:rFonts w:hint="default"/>
      </w:rPr>
    </w:lvl>
  </w:abstractNum>
  <w:abstractNum w:abstractNumId="13" w15:restartNumberingAfterBreak="0">
    <w:nsid w:val="5B32646A"/>
    <w:multiLevelType w:val="multilevel"/>
    <w:tmpl w:val="54108256"/>
    <w:lvl w:ilvl="0">
      <w:start w:val="3"/>
      <w:numFmt w:val="decimal"/>
      <w:lvlText w:val="%1"/>
      <w:lvlJc w:val="left"/>
      <w:pPr>
        <w:ind w:left="110" w:hanging="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" w:hanging="380"/>
      </w:pPr>
      <w:rPr>
        <w:rFonts w:ascii="Times New Roman" w:eastAsia="Times New Roman" w:hAnsi="Times New Roman" w:cs="Times New Roman" w:hint="default"/>
        <w:color w:val="231F20"/>
        <w:spacing w:val="-21"/>
        <w:w w:val="99"/>
        <w:sz w:val="20"/>
        <w:szCs w:val="20"/>
      </w:rPr>
    </w:lvl>
    <w:lvl w:ilvl="2">
      <w:numFmt w:val="bullet"/>
      <w:lvlText w:val="•"/>
      <w:lvlJc w:val="left"/>
      <w:pPr>
        <w:ind w:left="1410" w:hanging="380"/>
      </w:pPr>
      <w:rPr>
        <w:rFonts w:hint="default"/>
      </w:rPr>
    </w:lvl>
    <w:lvl w:ilvl="3">
      <w:numFmt w:val="bullet"/>
      <w:lvlText w:val="•"/>
      <w:lvlJc w:val="left"/>
      <w:pPr>
        <w:ind w:left="2055" w:hanging="380"/>
      </w:pPr>
      <w:rPr>
        <w:rFonts w:hint="default"/>
      </w:rPr>
    </w:lvl>
    <w:lvl w:ilvl="4">
      <w:numFmt w:val="bullet"/>
      <w:lvlText w:val="•"/>
      <w:lvlJc w:val="left"/>
      <w:pPr>
        <w:ind w:left="2700" w:hanging="380"/>
      </w:pPr>
      <w:rPr>
        <w:rFonts w:hint="default"/>
      </w:rPr>
    </w:lvl>
    <w:lvl w:ilvl="5">
      <w:numFmt w:val="bullet"/>
      <w:lvlText w:val="•"/>
      <w:lvlJc w:val="left"/>
      <w:pPr>
        <w:ind w:left="3345" w:hanging="380"/>
      </w:pPr>
      <w:rPr>
        <w:rFonts w:hint="default"/>
      </w:rPr>
    </w:lvl>
    <w:lvl w:ilvl="6">
      <w:numFmt w:val="bullet"/>
      <w:lvlText w:val="•"/>
      <w:lvlJc w:val="left"/>
      <w:pPr>
        <w:ind w:left="3990" w:hanging="380"/>
      </w:pPr>
      <w:rPr>
        <w:rFonts w:hint="default"/>
      </w:rPr>
    </w:lvl>
    <w:lvl w:ilvl="7">
      <w:numFmt w:val="bullet"/>
      <w:lvlText w:val="•"/>
      <w:lvlJc w:val="left"/>
      <w:pPr>
        <w:ind w:left="4635" w:hanging="380"/>
      </w:pPr>
      <w:rPr>
        <w:rFonts w:hint="default"/>
      </w:rPr>
    </w:lvl>
    <w:lvl w:ilvl="8">
      <w:numFmt w:val="bullet"/>
      <w:lvlText w:val="•"/>
      <w:lvlJc w:val="left"/>
      <w:pPr>
        <w:ind w:left="5280" w:hanging="380"/>
      </w:pPr>
      <w:rPr>
        <w:rFonts w:hint="default"/>
      </w:rPr>
    </w:lvl>
  </w:abstractNum>
  <w:abstractNum w:abstractNumId="14" w15:restartNumberingAfterBreak="0">
    <w:nsid w:val="61886E6C"/>
    <w:multiLevelType w:val="multilevel"/>
    <w:tmpl w:val="C96817E2"/>
    <w:lvl w:ilvl="0">
      <w:start w:val="6"/>
      <w:numFmt w:val="decimal"/>
      <w:lvlText w:val="%1"/>
      <w:lvlJc w:val="left"/>
      <w:pPr>
        <w:ind w:left="110" w:hanging="369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0" w:hanging="369"/>
      </w:pPr>
      <w:rPr>
        <w:rFonts w:ascii="Times New Roman" w:eastAsia="Times New Roman" w:hAnsi="Times New Roman" w:cs="Times New Roman" w:hint="default"/>
        <w:color w:val="231F20"/>
        <w:w w:val="100"/>
        <w:sz w:val="20"/>
        <w:szCs w:val="20"/>
      </w:rPr>
    </w:lvl>
    <w:lvl w:ilvl="2">
      <w:start w:val="1"/>
      <w:numFmt w:val="upperRoman"/>
      <w:lvlText w:val="%3."/>
      <w:lvlJc w:val="right"/>
      <w:pPr>
        <w:ind w:left="2551" w:hanging="200"/>
        <w:jc w:val="right"/>
      </w:pPr>
      <w:rPr>
        <w:rFonts w:hint="default"/>
        <w:b/>
        <w:bCs/>
        <w:color w:val="231F20"/>
        <w:spacing w:val="-5"/>
        <w:w w:val="99"/>
        <w:sz w:val="20"/>
        <w:szCs w:val="20"/>
      </w:rPr>
    </w:lvl>
    <w:lvl w:ilvl="3">
      <w:numFmt w:val="bullet"/>
      <w:lvlText w:val="•"/>
      <w:lvlJc w:val="left"/>
      <w:pPr>
        <w:ind w:left="3375" w:hanging="200"/>
      </w:pPr>
      <w:rPr>
        <w:rFonts w:hint="default"/>
      </w:rPr>
    </w:lvl>
    <w:lvl w:ilvl="4">
      <w:numFmt w:val="bullet"/>
      <w:lvlText w:val="•"/>
      <w:lvlJc w:val="left"/>
      <w:pPr>
        <w:ind w:left="3783" w:hanging="200"/>
      </w:pPr>
      <w:rPr>
        <w:rFonts w:hint="default"/>
      </w:rPr>
    </w:lvl>
    <w:lvl w:ilvl="5">
      <w:numFmt w:val="bullet"/>
      <w:lvlText w:val="•"/>
      <w:lvlJc w:val="left"/>
      <w:pPr>
        <w:ind w:left="4191" w:hanging="200"/>
      </w:pPr>
      <w:rPr>
        <w:rFonts w:hint="default"/>
      </w:rPr>
    </w:lvl>
    <w:lvl w:ilvl="6">
      <w:numFmt w:val="bullet"/>
      <w:lvlText w:val="•"/>
      <w:lvlJc w:val="left"/>
      <w:pPr>
        <w:ind w:left="4599" w:hanging="200"/>
      </w:pPr>
      <w:rPr>
        <w:rFonts w:hint="default"/>
      </w:rPr>
    </w:lvl>
    <w:lvl w:ilvl="7">
      <w:numFmt w:val="bullet"/>
      <w:lvlText w:val="•"/>
      <w:lvlJc w:val="left"/>
      <w:pPr>
        <w:ind w:left="5007" w:hanging="200"/>
      </w:pPr>
      <w:rPr>
        <w:rFonts w:hint="default"/>
      </w:rPr>
    </w:lvl>
    <w:lvl w:ilvl="8">
      <w:numFmt w:val="bullet"/>
      <w:lvlText w:val="•"/>
      <w:lvlJc w:val="left"/>
      <w:pPr>
        <w:ind w:left="5414" w:hanging="200"/>
      </w:pPr>
      <w:rPr>
        <w:rFonts w:hint="default"/>
      </w:rPr>
    </w:lvl>
  </w:abstractNum>
  <w:abstractNum w:abstractNumId="15" w15:restartNumberingAfterBreak="0">
    <w:nsid w:val="738D3D4A"/>
    <w:multiLevelType w:val="hybridMultilevel"/>
    <w:tmpl w:val="F5F44950"/>
    <w:lvl w:ilvl="0" w:tplc="0419000F">
      <w:start w:val="1"/>
      <w:numFmt w:val="decimal"/>
      <w:lvlText w:val="%1."/>
      <w:lvlJc w:val="left"/>
      <w:pPr>
        <w:ind w:left="461" w:hanging="360"/>
      </w:pPr>
    </w:lvl>
    <w:lvl w:ilvl="1" w:tplc="04190019" w:tentative="1">
      <w:start w:val="1"/>
      <w:numFmt w:val="lowerLetter"/>
      <w:lvlText w:val="%2."/>
      <w:lvlJc w:val="left"/>
      <w:pPr>
        <w:ind w:left="1181" w:hanging="360"/>
      </w:pPr>
    </w:lvl>
    <w:lvl w:ilvl="2" w:tplc="0419001B" w:tentative="1">
      <w:start w:val="1"/>
      <w:numFmt w:val="lowerRoman"/>
      <w:lvlText w:val="%3."/>
      <w:lvlJc w:val="right"/>
      <w:pPr>
        <w:ind w:left="1901" w:hanging="180"/>
      </w:pPr>
    </w:lvl>
    <w:lvl w:ilvl="3" w:tplc="0419000F" w:tentative="1">
      <w:start w:val="1"/>
      <w:numFmt w:val="decimal"/>
      <w:lvlText w:val="%4."/>
      <w:lvlJc w:val="left"/>
      <w:pPr>
        <w:ind w:left="2621" w:hanging="360"/>
      </w:pPr>
    </w:lvl>
    <w:lvl w:ilvl="4" w:tplc="04190019" w:tentative="1">
      <w:start w:val="1"/>
      <w:numFmt w:val="lowerLetter"/>
      <w:lvlText w:val="%5."/>
      <w:lvlJc w:val="left"/>
      <w:pPr>
        <w:ind w:left="3341" w:hanging="360"/>
      </w:pPr>
    </w:lvl>
    <w:lvl w:ilvl="5" w:tplc="0419001B" w:tentative="1">
      <w:start w:val="1"/>
      <w:numFmt w:val="lowerRoman"/>
      <w:lvlText w:val="%6."/>
      <w:lvlJc w:val="right"/>
      <w:pPr>
        <w:ind w:left="4061" w:hanging="180"/>
      </w:pPr>
    </w:lvl>
    <w:lvl w:ilvl="6" w:tplc="0419000F" w:tentative="1">
      <w:start w:val="1"/>
      <w:numFmt w:val="decimal"/>
      <w:lvlText w:val="%7."/>
      <w:lvlJc w:val="left"/>
      <w:pPr>
        <w:ind w:left="4781" w:hanging="360"/>
      </w:pPr>
    </w:lvl>
    <w:lvl w:ilvl="7" w:tplc="04190019" w:tentative="1">
      <w:start w:val="1"/>
      <w:numFmt w:val="lowerLetter"/>
      <w:lvlText w:val="%8."/>
      <w:lvlJc w:val="left"/>
      <w:pPr>
        <w:ind w:left="5501" w:hanging="360"/>
      </w:pPr>
    </w:lvl>
    <w:lvl w:ilvl="8" w:tplc="0419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16" w15:restartNumberingAfterBreak="0">
    <w:nsid w:val="796C032F"/>
    <w:multiLevelType w:val="hybridMultilevel"/>
    <w:tmpl w:val="C0AE4A40"/>
    <w:lvl w:ilvl="0" w:tplc="E9F8575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8B0313"/>
    <w:multiLevelType w:val="hybridMultilevel"/>
    <w:tmpl w:val="4E209606"/>
    <w:lvl w:ilvl="0" w:tplc="0419000F">
      <w:start w:val="1"/>
      <w:numFmt w:val="decimal"/>
      <w:lvlText w:val="%1."/>
      <w:lvlJc w:val="left"/>
      <w:pPr>
        <w:ind w:left="450" w:hanging="360"/>
      </w:p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12"/>
  </w:num>
  <w:num w:numId="2">
    <w:abstractNumId w:val="0"/>
  </w:num>
  <w:num w:numId="3">
    <w:abstractNumId w:val="2"/>
  </w:num>
  <w:num w:numId="4">
    <w:abstractNumId w:val="13"/>
  </w:num>
  <w:num w:numId="5">
    <w:abstractNumId w:val="8"/>
  </w:num>
  <w:num w:numId="6">
    <w:abstractNumId w:val="10"/>
  </w:num>
  <w:num w:numId="7">
    <w:abstractNumId w:val="3"/>
  </w:num>
  <w:num w:numId="8">
    <w:abstractNumId w:val="9"/>
  </w:num>
  <w:num w:numId="9">
    <w:abstractNumId w:val="14"/>
  </w:num>
  <w:num w:numId="10">
    <w:abstractNumId w:val="16"/>
  </w:num>
  <w:num w:numId="11">
    <w:abstractNumId w:val="15"/>
  </w:num>
  <w:num w:numId="12">
    <w:abstractNumId w:val="11"/>
  </w:num>
  <w:num w:numId="13">
    <w:abstractNumId w:val="6"/>
  </w:num>
  <w:num w:numId="14">
    <w:abstractNumId w:val="7"/>
  </w:num>
  <w:num w:numId="15">
    <w:abstractNumId w:val="4"/>
  </w:num>
  <w:num w:numId="16">
    <w:abstractNumId w:val="17"/>
  </w:num>
  <w:num w:numId="17">
    <w:abstractNumId w:val="1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DC3"/>
    <w:rsid w:val="00012704"/>
    <w:rsid w:val="001C71E3"/>
    <w:rsid w:val="001D48D8"/>
    <w:rsid w:val="001D6046"/>
    <w:rsid w:val="001F56D6"/>
    <w:rsid w:val="002E2A21"/>
    <w:rsid w:val="002E78EB"/>
    <w:rsid w:val="003562E0"/>
    <w:rsid w:val="00361788"/>
    <w:rsid w:val="00363B85"/>
    <w:rsid w:val="004171F0"/>
    <w:rsid w:val="004E3870"/>
    <w:rsid w:val="00501546"/>
    <w:rsid w:val="00525EB5"/>
    <w:rsid w:val="00561F9B"/>
    <w:rsid w:val="005A45C1"/>
    <w:rsid w:val="005E0A68"/>
    <w:rsid w:val="008214C1"/>
    <w:rsid w:val="00874DC3"/>
    <w:rsid w:val="008C51DC"/>
    <w:rsid w:val="00901808"/>
    <w:rsid w:val="00985C11"/>
    <w:rsid w:val="009C3130"/>
    <w:rsid w:val="009F100E"/>
    <w:rsid w:val="00A0179C"/>
    <w:rsid w:val="00AA44C5"/>
    <w:rsid w:val="00B00E78"/>
    <w:rsid w:val="00B1662F"/>
    <w:rsid w:val="00CB40A6"/>
    <w:rsid w:val="00CE51E5"/>
    <w:rsid w:val="00DA3871"/>
    <w:rsid w:val="00DC7F2E"/>
    <w:rsid w:val="00DD1E7A"/>
    <w:rsid w:val="00E04210"/>
    <w:rsid w:val="00E15F7F"/>
    <w:rsid w:val="00E61059"/>
    <w:rsid w:val="00ED116E"/>
    <w:rsid w:val="00EF547A"/>
    <w:rsid w:val="00F168E3"/>
    <w:rsid w:val="00F435D9"/>
    <w:rsid w:val="00F5295F"/>
    <w:rsid w:val="00FE3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4937DF-9666-4023-A2D4-B73DA828F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74DC3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874DC3"/>
    <w:pPr>
      <w:spacing w:line="214" w:lineRule="exact"/>
      <w:ind w:left="110" w:right="108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874DC3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31">
    <w:name w:val="Заголовок 31"/>
    <w:basedOn w:val="a"/>
    <w:uiPriority w:val="1"/>
    <w:qFormat/>
    <w:rsid w:val="00874DC3"/>
    <w:pPr>
      <w:spacing w:line="247" w:lineRule="exact"/>
      <w:ind w:left="479" w:right="479"/>
      <w:jc w:val="center"/>
      <w:outlineLvl w:val="3"/>
    </w:pPr>
    <w:rPr>
      <w:b/>
      <w:bCs/>
    </w:rPr>
  </w:style>
  <w:style w:type="paragraph" w:customStyle="1" w:styleId="51">
    <w:name w:val="Заголовок 51"/>
    <w:basedOn w:val="a"/>
    <w:uiPriority w:val="1"/>
    <w:qFormat/>
    <w:rsid w:val="00874DC3"/>
    <w:pPr>
      <w:ind w:left="110" w:hanging="200"/>
      <w:outlineLvl w:val="5"/>
    </w:pPr>
    <w:rPr>
      <w:b/>
      <w:bCs/>
      <w:sz w:val="20"/>
      <w:szCs w:val="20"/>
    </w:rPr>
  </w:style>
  <w:style w:type="paragraph" w:styleId="a5">
    <w:name w:val="List Paragraph"/>
    <w:basedOn w:val="a"/>
    <w:uiPriority w:val="1"/>
    <w:qFormat/>
    <w:rsid w:val="00874DC3"/>
    <w:pPr>
      <w:spacing w:line="214" w:lineRule="exact"/>
      <w:ind w:left="110" w:firstLine="283"/>
    </w:pPr>
  </w:style>
  <w:style w:type="character" w:styleId="a6">
    <w:name w:val="Hyperlink"/>
    <w:basedOn w:val="a0"/>
    <w:uiPriority w:val="99"/>
    <w:unhideWhenUsed/>
    <w:rsid w:val="001F56D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C51D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C51DC"/>
    <w:rPr>
      <w:rFonts w:ascii="Segoe UI" w:eastAsia="Times New Roman" w:hAnsi="Segoe UI" w:cs="Segoe UI"/>
      <w:sz w:val="18"/>
      <w:szCs w:val="18"/>
      <w:lang w:val="en-US"/>
    </w:rPr>
  </w:style>
  <w:style w:type="paragraph" w:styleId="a9">
    <w:name w:val="Normal (Web)"/>
    <w:basedOn w:val="a"/>
    <w:uiPriority w:val="99"/>
    <w:unhideWhenUsed/>
    <w:rsid w:val="00561F9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96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74t011-tik@iksrf74.uu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982</Words>
  <Characters>5601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Комиссия Избирательная</cp:lastModifiedBy>
  <cp:revision>28</cp:revision>
  <cp:lastPrinted>2017-02-17T10:46:00Z</cp:lastPrinted>
  <dcterms:created xsi:type="dcterms:W3CDTF">2019-10-03T07:55:00Z</dcterms:created>
  <dcterms:modified xsi:type="dcterms:W3CDTF">2019-10-03T08:46:00Z</dcterms:modified>
</cp:coreProperties>
</file>