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9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995"/>
      </w:tblGrid>
      <w:tr w:rsidR="00572F91">
        <w:trPr>
          <w:tblCellSpacing w:w="0" w:type="dxa"/>
        </w:trPr>
        <w:tc>
          <w:tcPr>
            <w:tcW w:w="4995" w:type="dxa"/>
          </w:tcPr>
          <w:p w:rsidR="00572F91" w:rsidRDefault="00572F91">
            <w:pPr>
              <w:jc w:val="center"/>
            </w:pPr>
            <w:r>
              <w:t>УТВЕРЖДЕНО:</w:t>
            </w:r>
          </w:p>
          <w:p w:rsidR="00572F91" w:rsidRDefault="00572F91">
            <w:pPr>
              <w:ind w:left="540"/>
            </w:pPr>
            <w:r>
              <w:t xml:space="preserve">Решением </w:t>
            </w:r>
            <w:r w:rsidR="0055762F">
              <w:t xml:space="preserve">Собрания депутатов </w:t>
            </w:r>
            <w:proofErr w:type="spellStart"/>
            <w:r w:rsidR="0055762F">
              <w:t>Карабашского</w:t>
            </w:r>
            <w:proofErr w:type="spellEnd"/>
            <w:r w:rsidR="0055762F">
              <w:t xml:space="preserve"> городского округа</w:t>
            </w:r>
          </w:p>
          <w:p w:rsidR="00572F91" w:rsidRDefault="00572F91">
            <w:pPr>
              <w:spacing w:before="100" w:beforeAutospacing="1" w:after="100" w:afterAutospacing="1"/>
              <w:ind w:left="540"/>
            </w:pPr>
            <w:r>
              <w:t>№</w:t>
            </w:r>
            <w:r w:rsidR="00402E80">
              <w:t>388</w:t>
            </w:r>
            <w:r>
              <w:t xml:space="preserve"> от «</w:t>
            </w:r>
            <w:r w:rsidR="00402E80">
              <w:t>20</w:t>
            </w:r>
            <w:r>
              <w:t xml:space="preserve">» </w:t>
            </w:r>
            <w:r w:rsidR="0055762F">
              <w:t>сентября</w:t>
            </w:r>
            <w:r>
              <w:t xml:space="preserve"> 201</w:t>
            </w:r>
            <w:r w:rsidR="0055762F">
              <w:t xml:space="preserve">2 </w:t>
            </w:r>
            <w:r>
              <w:t xml:space="preserve"> года</w:t>
            </w:r>
          </w:p>
          <w:p w:rsidR="00572F91" w:rsidRDefault="00572F9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572F91" w:rsidRPr="00457846" w:rsidRDefault="00402E80" w:rsidP="00572F91">
      <w:pPr>
        <w:spacing w:after="240"/>
        <w:rPr>
          <w:b/>
        </w:rPr>
      </w:pPr>
      <w:r>
        <w:rPr>
          <w:b/>
        </w:rPr>
        <w:t xml:space="preserve"> </w:t>
      </w:r>
    </w:p>
    <w:p w:rsidR="00572F91" w:rsidRDefault="00572F91" w:rsidP="00572F91">
      <w:pPr>
        <w:spacing w:after="240"/>
      </w:pPr>
    </w:p>
    <w:p w:rsidR="00572F91" w:rsidRDefault="00572F91" w:rsidP="00572F91">
      <w:pPr>
        <w:spacing w:after="240"/>
      </w:pPr>
    </w:p>
    <w:p w:rsidR="00572F91" w:rsidRDefault="00572F91" w:rsidP="00572F91">
      <w:pPr>
        <w:spacing w:after="240"/>
      </w:pPr>
    </w:p>
    <w:p w:rsidR="00572F91" w:rsidRDefault="00572F91" w:rsidP="00572F91">
      <w:pPr>
        <w:spacing w:after="240"/>
      </w:pPr>
    </w:p>
    <w:p w:rsidR="00572F91" w:rsidRDefault="00572F91" w:rsidP="00572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72F91" w:rsidRDefault="00572F91" w:rsidP="00572F91">
      <w:pPr>
        <w:jc w:val="center"/>
        <w:rPr>
          <w:b/>
          <w:bCs/>
        </w:rPr>
      </w:pPr>
      <w:r>
        <w:rPr>
          <w:b/>
          <w:bCs/>
        </w:rPr>
        <w:t xml:space="preserve">о Контрольно-счетной палате </w:t>
      </w:r>
      <w:proofErr w:type="spellStart"/>
      <w:r w:rsidR="0055762F">
        <w:rPr>
          <w:b/>
          <w:bCs/>
        </w:rPr>
        <w:t>Карабашского</w:t>
      </w:r>
      <w:proofErr w:type="spellEnd"/>
      <w:r w:rsidR="0055762F">
        <w:rPr>
          <w:b/>
          <w:bCs/>
        </w:rPr>
        <w:t xml:space="preserve"> городского округа</w:t>
      </w:r>
    </w:p>
    <w:p w:rsidR="00457846" w:rsidRDefault="00457846" w:rsidP="00572F91">
      <w:pPr>
        <w:jc w:val="center"/>
        <w:rPr>
          <w:b/>
        </w:rPr>
      </w:pPr>
    </w:p>
    <w:p w:rsidR="00572F91" w:rsidRDefault="00572F91" w:rsidP="00572F91">
      <w:pPr>
        <w:ind w:firstLine="720"/>
        <w:jc w:val="both"/>
      </w:pPr>
      <w:r>
        <w:t xml:space="preserve">Настоящее Положение разработано в соответствии с Бюджетным кодексом Российской Федерации, Федеральным законом от 06 октября 2003 года №-131-ФЗ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</w:t>
      </w:r>
      <w:proofErr w:type="gramStart"/>
      <w: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="00933BAC" w:rsidRPr="00933BAC">
        <w:t>статьи 17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</w:t>
      </w:r>
      <w:r w:rsidR="00933BAC">
        <w:t>,</w:t>
      </w:r>
      <w:r w:rsidR="00933BAC" w:rsidRPr="00933BAC">
        <w:t xml:space="preserve">  </w:t>
      </w:r>
      <w:r w:rsidRPr="00933BAC">
        <w:t>другими федеральными законами и иными нормативными правовыми актами Российской Федерации, законами и иными нормативными</w:t>
      </w:r>
      <w:r>
        <w:t xml:space="preserve"> правовыми актами </w:t>
      </w:r>
      <w:r w:rsidR="0055762F">
        <w:t>Челябинской области</w:t>
      </w:r>
      <w:r>
        <w:t xml:space="preserve">, Уставом </w:t>
      </w:r>
      <w:proofErr w:type="spellStart"/>
      <w:r w:rsidR="0055762F">
        <w:t>Карабашского</w:t>
      </w:r>
      <w:proofErr w:type="spellEnd"/>
      <w:r w:rsidR="0055762F">
        <w:t xml:space="preserve"> городского округа</w:t>
      </w:r>
      <w:r w:rsidR="00D91195">
        <w:t xml:space="preserve">, </w:t>
      </w:r>
      <w:r>
        <w:t xml:space="preserve"> </w:t>
      </w:r>
      <w:r w:rsidR="00D91195">
        <w:t xml:space="preserve">решением Собрания депутатов </w:t>
      </w:r>
      <w:proofErr w:type="spellStart"/>
      <w:r w:rsidR="00D91195">
        <w:t>Карабашского</w:t>
      </w:r>
      <w:proofErr w:type="spellEnd"/>
      <w:r w:rsidR="00D91195">
        <w:t xml:space="preserve"> городского округа от 17.03.2011г. №198 «Об органе, уполномоченном осуществлять контроль в сфере размещения муниципального заказа» и</w:t>
      </w:r>
      <w:r>
        <w:t xml:space="preserve"> определяет правовое положение, порядок создания</w:t>
      </w:r>
      <w:proofErr w:type="gramEnd"/>
      <w:r>
        <w:t xml:space="preserve"> и деятельности Контрольно-счетной палаты</w:t>
      </w:r>
      <w:r w:rsidR="0055762F">
        <w:t xml:space="preserve"> </w:t>
      </w:r>
      <w:proofErr w:type="spellStart"/>
      <w:r w:rsidR="0055762F">
        <w:t>Карабашского</w:t>
      </w:r>
      <w:proofErr w:type="spellEnd"/>
      <w:r w:rsidR="0055762F">
        <w:t xml:space="preserve"> городского округа</w:t>
      </w:r>
      <w:r>
        <w:t>.</w:t>
      </w:r>
    </w:p>
    <w:p w:rsidR="0055762F" w:rsidRDefault="0055762F" w:rsidP="00572F91">
      <w:pPr>
        <w:ind w:firstLine="720"/>
        <w:jc w:val="both"/>
      </w:pPr>
    </w:p>
    <w:p w:rsidR="00572F91" w:rsidRDefault="00572F91" w:rsidP="00572F91">
      <w:pPr>
        <w:ind w:firstLine="720"/>
        <w:jc w:val="center"/>
        <w:rPr>
          <w:b/>
          <w:bCs/>
        </w:rPr>
      </w:pPr>
      <w:r>
        <w:rPr>
          <w:b/>
          <w:bCs/>
        </w:rPr>
        <w:t>Глава 1. Общие положения.</w:t>
      </w:r>
    </w:p>
    <w:p w:rsidR="00572F91" w:rsidRDefault="00572F91" w:rsidP="00572F91">
      <w:pPr>
        <w:ind w:firstLine="720"/>
        <w:jc w:val="center"/>
      </w:pPr>
    </w:p>
    <w:p w:rsidR="00572F91" w:rsidRDefault="00572F91" w:rsidP="00572F91">
      <w:pPr>
        <w:jc w:val="center"/>
        <w:rPr>
          <w:b/>
          <w:bCs/>
        </w:rPr>
      </w:pPr>
      <w:r>
        <w:rPr>
          <w:b/>
        </w:rPr>
        <w:t>Статья 1. Статус Контрольно-счетной палаты</w:t>
      </w:r>
      <w:r w:rsidR="0055762F">
        <w:rPr>
          <w:b/>
          <w:bCs/>
        </w:rPr>
        <w:t xml:space="preserve"> </w:t>
      </w:r>
      <w:proofErr w:type="spellStart"/>
      <w:r w:rsidR="0055762F">
        <w:rPr>
          <w:b/>
          <w:bCs/>
        </w:rPr>
        <w:t>Карабашского</w:t>
      </w:r>
      <w:proofErr w:type="spellEnd"/>
      <w:r w:rsidR="0055762F">
        <w:rPr>
          <w:b/>
          <w:bCs/>
        </w:rPr>
        <w:t xml:space="preserve"> городского округа</w:t>
      </w:r>
    </w:p>
    <w:p w:rsidR="00457846" w:rsidRDefault="00457846" w:rsidP="00572F91">
      <w:pPr>
        <w:ind w:firstLine="720"/>
        <w:jc w:val="both"/>
      </w:pPr>
    </w:p>
    <w:p w:rsidR="00D91195" w:rsidRDefault="00572F91" w:rsidP="00572F91">
      <w:pPr>
        <w:ind w:firstLine="720"/>
        <w:jc w:val="both"/>
      </w:pPr>
      <w:r>
        <w:t xml:space="preserve">1. Контрольно-счетная палата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>
        <w:rPr>
          <w:bCs/>
        </w:rPr>
        <w:t xml:space="preserve"> (далее Контрольно-счетная палата)</w:t>
      </w:r>
      <w:r>
        <w:t xml:space="preserve"> </w:t>
      </w:r>
      <w:r w:rsidR="00D91195">
        <w:t xml:space="preserve">является контрольным органом </w:t>
      </w:r>
      <w:proofErr w:type="spellStart"/>
      <w:r w:rsidR="00D91195">
        <w:t>Карабашского</w:t>
      </w:r>
      <w:proofErr w:type="spellEnd"/>
      <w:r w:rsidR="00D91195">
        <w:t xml:space="preserve"> городского округа и входит в структуру органов местного самоуправления </w:t>
      </w:r>
      <w:proofErr w:type="spellStart"/>
      <w:r w:rsidR="00D91195">
        <w:t>Карабашского</w:t>
      </w:r>
      <w:proofErr w:type="spellEnd"/>
      <w:r w:rsidR="00D91195">
        <w:t xml:space="preserve"> городского округа.</w:t>
      </w:r>
    </w:p>
    <w:p w:rsidR="00572F91" w:rsidRDefault="00D91195" w:rsidP="00572F91">
      <w:pPr>
        <w:ind w:firstLine="720"/>
        <w:jc w:val="both"/>
      </w:pPr>
      <w:proofErr w:type="gramStart"/>
      <w:r>
        <w:t>Контрольно-счетная палата</w:t>
      </w:r>
      <w:r w:rsidR="00572F91">
        <w:t xml:space="preserve"> образуе</w:t>
      </w:r>
      <w:r>
        <w:t>тся</w:t>
      </w:r>
      <w:r w:rsidR="00572F91">
        <w:t xml:space="preserve"> </w:t>
      </w:r>
      <w:r w:rsidR="0055762F">
        <w:t xml:space="preserve">Собранием депутатов </w:t>
      </w:r>
      <w:proofErr w:type="spellStart"/>
      <w:r w:rsidR="0055762F">
        <w:t>Карабашского</w:t>
      </w:r>
      <w:proofErr w:type="spellEnd"/>
      <w:r w:rsidR="0055762F">
        <w:t xml:space="preserve"> городского округа</w:t>
      </w:r>
      <w:r w:rsidR="00572F91">
        <w:t xml:space="preserve"> в целях осуществления на территории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rPr>
          <w:bCs/>
        </w:rPr>
        <w:t xml:space="preserve"> внешнего финансового контроля</w:t>
      </w:r>
      <w:r w:rsidR="00572F91">
        <w:t xml:space="preserve"> за исполнением бюджета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t xml:space="preserve">, соблюдением установленного порядка подготовки и рассмотрения проекта бюджета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t xml:space="preserve">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t>.</w:t>
      </w:r>
      <w:proofErr w:type="gramEnd"/>
    </w:p>
    <w:p w:rsidR="00D91195" w:rsidRDefault="00D91195" w:rsidP="00572F91">
      <w:pPr>
        <w:ind w:firstLine="720"/>
        <w:jc w:val="both"/>
      </w:pPr>
      <w:r>
        <w:t xml:space="preserve">2. На основании решения Собрания депутатов </w:t>
      </w:r>
      <w:proofErr w:type="spellStart"/>
      <w:r>
        <w:t>Карабашского</w:t>
      </w:r>
      <w:proofErr w:type="spellEnd"/>
      <w:r>
        <w:t xml:space="preserve"> городского округа от 17.03.2011г. №198 «Об органе, уполномоченном осуществлять контроль в сфере размещения муниципального заказа» Контрольно-счетная палата является уполномоченным органом местного самоуправления, осуществляющим контроль в сфере размещения заказов на поставки товаров, выполнение работ, оказание услуг для муниципальных нужд.</w:t>
      </w:r>
    </w:p>
    <w:p w:rsidR="00572F91" w:rsidRDefault="00D91195" w:rsidP="00572F91">
      <w:pPr>
        <w:ind w:firstLine="720"/>
        <w:jc w:val="both"/>
      </w:pPr>
      <w:r>
        <w:t>3</w:t>
      </w:r>
      <w:r w:rsidR="00572F91">
        <w:t xml:space="preserve">. Наименование, полномочия, состав и порядок деятельности Контрольно-счетной палаты устанавливается Уставом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t xml:space="preserve"> и нормативным правовым актом </w:t>
      </w:r>
      <w:r w:rsidR="0055762F">
        <w:t xml:space="preserve">Собрания депутатов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t xml:space="preserve">. </w:t>
      </w:r>
    </w:p>
    <w:p w:rsidR="00572F91" w:rsidRDefault="00D91195" w:rsidP="00572F91">
      <w:pPr>
        <w:ind w:firstLine="720"/>
        <w:jc w:val="both"/>
      </w:pPr>
      <w:r>
        <w:lastRenderedPageBreak/>
        <w:t>4</w:t>
      </w:r>
      <w:r w:rsidR="00572F91">
        <w:t>. </w:t>
      </w:r>
      <w:smartTag w:uri="urn:schemas-microsoft-com:office:smarttags" w:element="PersonName">
        <w:smartTagPr>
          <w:attr w:name="ProductID" w:val="Контрольно-счетная палата входит"/>
        </w:smartTagPr>
        <w:r w:rsidR="00572F91">
          <w:t>Контрольно-счетная палата входит</w:t>
        </w:r>
      </w:smartTag>
      <w:r w:rsidR="00572F91">
        <w:t xml:space="preserve"> в структуру </w:t>
      </w:r>
      <w:r w:rsidR="0055762F">
        <w:t xml:space="preserve">органов местного самоуправления </w:t>
      </w:r>
      <w:proofErr w:type="spellStart"/>
      <w:r w:rsidR="0055762F">
        <w:rPr>
          <w:bCs/>
        </w:rPr>
        <w:t>Карабашского</w:t>
      </w:r>
      <w:proofErr w:type="spellEnd"/>
      <w:r w:rsidR="0055762F">
        <w:rPr>
          <w:bCs/>
        </w:rPr>
        <w:t xml:space="preserve"> городского округа</w:t>
      </w:r>
      <w:r w:rsidR="00572F91">
        <w:t xml:space="preserve"> и подотчетна </w:t>
      </w:r>
      <w:r w:rsidR="00FE41F6">
        <w:t xml:space="preserve">Собрания депутатов </w:t>
      </w:r>
      <w:proofErr w:type="spellStart"/>
      <w:r w:rsidR="00FE41F6">
        <w:rPr>
          <w:bCs/>
        </w:rPr>
        <w:t>Карабашского</w:t>
      </w:r>
      <w:proofErr w:type="spellEnd"/>
      <w:r w:rsidR="00FE41F6">
        <w:rPr>
          <w:bCs/>
        </w:rPr>
        <w:t xml:space="preserve"> городского округа</w:t>
      </w:r>
      <w:r w:rsidR="00572F91">
        <w:t xml:space="preserve">. </w:t>
      </w:r>
    </w:p>
    <w:p w:rsidR="00572F91" w:rsidRDefault="00572F91" w:rsidP="00572F91">
      <w:pPr>
        <w:autoSpaceDE w:val="0"/>
        <w:autoSpaceDN w:val="0"/>
        <w:adjustRightInd w:val="0"/>
        <w:ind w:firstLine="720"/>
        <w:jc w:val="both"/>
      </w:pPr>
      <w:proofErr w:type="gramStart"/>
      <w: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06 октября 2003 года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</w:t>
      </w:r>
      <w:proofErr w:type="gramEnd"/>
      <w:r>
        <w:t xml:space="preserve"> законами и иными нормативными правовыми актами Российской Федерации, законами и иными нормативными правовыми актами </w:t>
      </w:r>
      <w:r w:rsidR="00FE41F6">
        <w:t>Челябинской</w:t>
      </w:r>
      <w:r w:rsidR="00074CF1">
        <w:t xml:space="preserve"> области</w:t>
      </w:r>
      <w:r>
        <w:t xml:space="preserve">, Уставом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округа,</w:t>
      </w:r>
      <w:r>
        <w:t xml:space="preserve"> настоящим Положением, регламентом Контрольно-счетной палаты и иными муниципальными правовыми актами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. </w:t>
      </w:r>
    </w:p>
    <w:p w:rsidR="00572F91" w:rsidRDefault="00D91195" w:rsidP="00572F91">
      <w:pPr>
        <w:ind w:firstLine="720"/>
        <w:jc w:val="both"/>
      </w:pPr>
      <w:r>
        <w:t>5</w:t>
      </w:r>
      <w:r w:rsidR="00572F91">
        <w:t xml:space="preserve">. Контрольно-счетная палата обладает правом правотворческой инициативы в соответствии с Уставом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 w:rsidR="00572F91">
        <w:t xml:space="preserve">. </w:t>
      </w:r>
    </w:p>
    <w:p w:rsidR="00572F91" w:rsidRDefault="00D91195" w:rsidP="00572F91">
      <w:pPr>
        <w:ind w:firstLine="720"/>
        <w:jc w:val="both"/>
      </w:pPr>
      <w:r>
        <w:t>6</w:t>
      </w:r>
      <w:r w:rsidR="00572F91">
        <w:t>. </w:t>
      </w:r>
      <w:smartTag w:uri="urn:schemas-microsoft-com:office:smarttags" w:element="PersonName">
        <w:smartTagPr>
          <w:attr w:name="ProductID" w:val="Контрольно-счетная палата обладает"/>
        </w:smartTagPr>
        <w:r w:rsidR="00572F91">
          <w:t>Контрольно-счетная палата обладает</w:t>
        </w:r>
      </w:smartTag>
      <w:r w:rsidR="00572F91">
        <w:t xml:space="preserve"> организационной и функциональной независимостью и осуществляет свою деятельность самостоятельно. </w:t>
      </w:r>
    </w:p>
    <w:p w:rsidR="00572F91" w:rsidRDefault="00572F91" w:rsidP="00572F91">
      <w:pPr>
        <w:ind w:firstLine="720"/>
        <w:jc w:val="both"/>
      </w:pPr>
      <w:r>
        <w:t xml:space="preserve">Деятельность Контрольно-счетной палаты не может быть приостановлена, в том числе в связи с досрочным прекращением полномочий </w:t>
      </w:r>
      <w:r w:rsidR="00074CF1">
        <w:t xml:space="preserve">Собрания депутатов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.</w:t>
      </w:r>
    </w:p>
    <w:p w:rsidR="00572F91" w:rsidRDefault="00D91195" w:rsidP="00572F91">
      <w:pPr>
        <w:ind w:firstLine="720"/>
        <w:jc w:val="both"/>
      </w:pPr>
      <w:r>
        <w:t>7</w:t>
      </w:r>
      <w:r w:rsidR="00572F91">
        <w:t xml:space="preserve">. Контрольно-счетная палата является юридическим лицом в соответствии с Уставом муниципального образования, имеет печать и официальный бланк со своим наименованием с изображением герба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 w:rsidR="00572F91">
        <w:t>.</w:t>
      </w:r>
      <w:bookmarkStart w:id="0" w:name="sub_202"/>
    </w:p>
    <w:bookmarkEnd w:id="0"/>
    <w:p w:rsidR="00572F91" w:rsidRDefault="00D91195" w:rsidP="00572F91">
      <w:pPr>
        <w:ind w:firstLine="720"/>
        <w:jc w:val="both"/>
      </w:pPr>
      <w:r>
        <w:t>8</w:t>
      </w:r>
      <w:r w:rsidR="00572F91">
        <w:t xml:space="preserve">. Местонахождение Контрольно-счетной палаты: </w:t>
      </w:r>
      <w:r w:rsidR="00074CF1">
        <w:t>456143, Челябинская область, г</w:t>
      </w:r>
      <w:proofErr w:type="gramStart"/>
      <w:r w:rsidR="00074CF1">
        <w:t>.К</w:t>
      </w:r>
      <w:proofErr w:type="gramEnd"/>
      <w:r w:rsidR="00074CF1">
        <w:t>арабаш, ул.Металлургов, 3</w:t>
      </w:r>
      <w:r w:rsidR="00572F91">
        <w:t>. </w:t>
      </w:r>
    </w:p>
    <w:p w:rsidR="00572F91" w:rsidRDefault="00572F91" w:rsidP="00572F91">
      <w:pPr>
        <w:ind w:firstLine="720"/>
        <w:jc w:val="both"/>
      </w:pPr>
    </w:p>
    <w:p w:rsidR="00572F91" w:rsidRDefault="00572F91" w:rsidP="00572F91">
      <w:pPr>
        <w:jc w:val="center"/>
        <w:rPr>
          <w:b/>
        </w:rPr>
      </w:pPr>
      <w:r>
        <w:rPr>
          <w:b/>
        </w:rPr>
        <w:t xml:space="preserve">Статья 2. Основные цели и задачи деятельности Контрольно-счетной палаты </w:t>
      </w:r>
      <w:proofErr w:type="spellStart"/>
      <w:r w:rsidR="00074CF1" w:rsidRPr="00074CF1">
        <w:rPr>
          <w:b/>
        </w:rPr>
        <w:t>Карабашского</w:t>
      </w:r>
      <w:proofErr w:type="spellEnd"/>
      <w:r w:rsidR="00074CF1" w:rsidRPr="00074CF1">
        <w:rPr>
          <w:b/>
        </w:rPr>
        <w:t xml:space="preserve"> городского округа</w:t>
      </w:r>
      <w:r w:rsidRPr="00074CF1">
        <w:rPr>
          <w:b/>
        </w:rPr>
        <w:t>.</w:t>
      </w:r>
    </w:p>
    <w:p w:rsidR="00572F91" w:rsidRDefault="00572F91" w:rsidP="00572F91">
      <w:pPr>
        <w:ind w:firstLine="720"/>
        <w:jc w:val="center"/>
        <w:rPr>
          <w:b/>
        </w:rPr>
      </w:pPr>
    </w:p>
    <w:p w:rsidR="00572F91" w:rsidRDefault="00572F91" w:rsidP="00572F91">
      <w:pPr>
        <w:ind w:firstLine="720"/>
        <w:jc w:val="both"/>
      </w:pPr>
      <w:r>
        <w:t>Основными целями и задачами деятельности Контрольно-счетной палаты являются:</w:t>
      </w:r>
    </w:p>
    <w:p w:rsidR="00572F91" w:rsidRDefault="00572F91" w:rsidP="00572F91">
      <w:pPr>
        <w:ind w:firstLine="720"/>
        <w:jc w:val="both"/>
      </w:pPr>
      <w:bookmarkStart w:id="1" w:name="sub_921"/>
      <w:r>
        <w:t>1. </w:t>
      </w:r>
      <w:proofErr w:type="gramStart"/>
      <w:r>
        <w:t>Контроль за</w:t>
      </w:r>
      <w:proofErr w:type="gramEnd"/>
      <w:r>
        <w:t xml:space="preserve"> исполнением бюджета</w:t>
      </w:r>
      <w:r w:rsidR="00074CF1" w:rsidRPr="00074CF1">
        <w:t xml:space="preserve">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bookmarkStart w:id="2" w:name="sub_922"/>
      <w:bookmarkEnd w:id="1"/>
      <w:r>
        <w:t xml:space="preserve">2. Экспертиза проектов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bookmarkStart w:id="3" w:name="sub_923"/>
      <w:bookmarkEnd w:id="2"/>
      <w:r>
        <w:t>3. Внешняя проверка годового отчета об исполнении бюджета</w:t>
      </w:r>
      <w:r w:rsidR="00074CF1" w:rsidRPr="00074CF1">
        <w:t xml:space="preserve">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.</w:t>
      </w:r>
    </w:p>
    <w:bookmarkEnd w:id="3"/>
    <w:p w:rsidR="00572F91" w:rsidRDefault="00572F91" w:rsidP="00572F91">
      <w:pPr>
        <w:ind w:firstLine="720"/>
        <w:jc w:val="both"/>
      </w:pPr>
      <w:r>
        <w:t xml:space="preserve">4. 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, а также средств, получаемых бюджетом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 из иных источников, предусмотренных законодательством Российской Федерации.</w:t>
      </w:r>
    </w:p>
    <w:p w:rsidR="00572F91" w:rsidRDefault="00572F91" w:rsidP="00572F91">
      <w:pPr>
        <w:ind w:firstLine="720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округа.</w:t>
      </w:r>
    </w:p>
    <w:p w:rsidR="00572F91" w:rsidRDefault="00572F91" w:rsidP="00572F91">
      <w:pPr>
        <w:ind w:firstLine="720"/>
        <w:jc w:val="both"/>
      </w:pPr>
      <w:r>
        <w:t>6. </w:t>
      </w:r>
      <w:proofErr w:type="gramStart"/>
      <w: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 и имущества, находящегося в собственности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.</w:t>
      </w:r>
      <w:proofErr w:type="gramEnd"/>
    </w:p>
    <w:p w:rsidR="00572F91" w:rsidRDefault="00572F91" w:rsidP="00572F91">
      <w:pPr>
        <w:ind w:firstLine="720"/>
        <w:jc w:val="both"/>
      </w:pPr>
      <w:bookmarkStart w:id="4" w:name="sub_927"/>
      <w:r>
        <w:lastRenderedPageBreak/>
        <w:t xml:space="preserve">7. Финансово-экономическая экспертиза проектов правовых актов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 (включая обоснованность финансово-экономических обоснований) в части, касающейся расходных обязательств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, а также муниципальных программ.</w:t>
      </w:r>
    </w:p>
    <w:p w:rsidR="00572F91" w:rsidRDefault="00572F91" w:rsidP="00572F91">
      <w:pPr>
        <w:ind w:firstLine="720"/>
        <w:jc w:val="both"/>
      </w:pPr>
      <w:bookmarkStart w:id="5" w:name="sub_928"/>
      <w:bookmarkEnd w:id="4"/>
      <w:r>
        <w:t xml:space="preserve">8. Анализ бюджетного процесса 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 и подготовка предложений, направленных на его совершенствование.</w:t>
      </w:r>
    </w:p>
    <w:p w:rsidR="00572F91" w:rsidRDefault="00572F91" w:rsidP="00572F91">
      <w:pPr>
        <w:ind w:firstLine="720"/>
        <w:jc w:val="both"/>
      </w:pPr>
      <w:bookmarkStart w:id="6" w:name="sub_929"/>
      <w:bookmarkEnd w:id="5"/>
      <w:r>
        <w:t xml:space="preserve">9. Подготовка информации о ходе исполнения бюджета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074CF1">
        <w:t xml:space="preserve">Собрание депутатов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 xml:space="preserve"> и главе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>
        <w:t>.</w:t>
      </w:r>
    </w:p>
    <w:bookmarkEnd w:id="6"/>
    <w:p w:rsidR="00572F91" w:rsidRDefault="00572F91" w:rsidP="00572F91">
      <w:pPr>
        <w:ind w:firstLine="720"/>
        <w:jc w:val="both"/>
      </w:pPr>
      <w:r>
        <w:t>10. Участие в пределах полномочий в мероприятиях, направленных на противодействие коррупции.</w:t>
      </w:r>
    </w:p>
    <w:p w:rsidR="00726105" w:rsidRDefault="00572F91" w:rsidP="00572F91">
      <w:pPr>
        <w:ind w:firstLine="720"/>
        <w:jc w:val="both"/>
      </w:pPr>
      <w:r>
        <w:t>11. </w:t>
      </w:r>
      <w:r w:rsidR="00726105">
        <w:t>Осуществление контроля в сфере размещения заказов по поставке товаров, выполнения работ, оказания услуг для муниципальных нужд.</w:t>
      </w:r>
    </w:p>
    <w:p w:rsidR="00572F91" w:rsidRDefault="00726105" w:rsidP="00572F91">
      <w:pPr>
        <w:ind w:firstLine="720"/>
        <w:jc w:val="both"/>
      </w:pPr>
      <w:r>
        <w:t xml:space="preserve">12. </w:t>
      </w:r>
      <w:r w:rsidR="00572F91"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074CF1">
        <w:t>Челябинской области</w:t>
      </w:r>
      <w:r w:rsidR="00572F91">
        <w:t xml:space="preserve">, </w:t>
      </w:r>
      <w:r w:rsidR="00074CF1">
        <w:t>У</w:t>
      </w:r>
      <w:r w:rsidR="00572F91">
        <w:t xml:space="preserve">ставом и нормативными правовыми актами </w:t>
      </w:r>
      <w:r w:rsidR="00074CF1">
        <w:t xml:space="preserve">Собрания депутатов </w:t>
      </w:r>
      <w:proofErr w:type="spellStart"/>
      <w:r w:rsidR="00074CF1">
        <w:t>Карабашского</w:t>
      </w:r>
      <w:proofErr w:type="spellEnd"/>
      <w:r w:rsidR="00074CF1">
        <w:t xml:space="preserve"> городского округа</w:t>
      </w:r>
      <w:r w:rsidR="00572F91">
        <w:t>.</w:t>
      </w:r>
    </w:p>
    <w:p w:rsidR="00572F91" w:rsidRDefault="00572F91" w:rsidP="00572F91">
      <w:pPr>
        <w:ind w:firstLine="720"/>
        <w:jc w:val="both"/>
      </w:pPr>
    </w:p>
    <w:p w:rsidR="00572F91" w:rsidRPr="00074CF1" w:rsidRDefault="00572F91" w:rsidP="00572F91">
      <w:pPr>
        <w:jc w:val="center"/>
        <w:rPr>
          <w:b/>
        </w:rPr>
      </w:pPr>
      <w:r>
        <w:rPr>
          <w:b/>
        </w:rPr>
        <w:t xml:space="preserve">Статья 3. Принципы деятельности Контрольно-счетной </w:t>
      </w:r>
      <w:r w:rsidRPr="00074CF1">
        <w:rPr>
          <w:b/>
        </w:rPr>
        <w:t xml:space="preserve">палаты </w:t>
      </w:r>
      <w:proofErr w:type="spellStart"/>
      <w:r w:rsidR="00074CF1" w:rsidRPr="00074CF1">
        <w:rPr>
          <w:b/>
        </w:rPr>
        <w:t>Карабашского</w:t>
      </w:r>
      <w:proofErr w:type="spellEnd"/>
      <w:r w:rsidR="00074CF1" w:rsidRPr="00074CF1">
        <w:rPr>
          <w:b/>
        </w:rPr>
        <w:t xml:space="preserve"> городского округа</w:t>
      </w:r>
      <w:r w:rsidRPr="00074CF1">
        <w:rPr>
          <w:b/>
        </w:rPr>
        <w:t>.</w:t>
      </w:r>
    </w:p>
    <w:p w:rsidR="00572F91" w:rsidRDefault="00572F91" w:rsidP="00572F91">
      <w:pPr>
        <w:jc w:val="both"/>
      </w:pPr>
    </w:p>
    <w:p w:rsidR="00572F91" w:rsidRDefault="00572F91" w:rsidP="00572F91">
      <w:pPr>
        <w:ind w:firstLine="72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572F91" w:rsidRDefault="00572F91" w:rsidP="00572F91">
      <w:pPr>
        <w:ind w:firstLine="720"/>
        <w:jc w:val="both"/>
      </w:pPr>
    </w:p>
    <w:p w:rsidR="00572F91" w:rsidRPr="00074CF1" w:rsidRDefault="00572F91" w:rsidP="00572F91">
      <w:pPr>
        <w:jc w:val="center"/>
        <w:rPr>
          <w:b/>
        </w:rPr>
      </w:pPr>
      <w:r>
        <w:rPr>
          <w:b/>
          <w:bCs/>
        </w:rPr>
        <w:t xml:space="preserve">Глава 2. Состав и структура </w:t>
      </w:r>
      <w:r>
        <w:rPr>
          <w:b/>
        </w:rPr>
        <w:t xml:space="preserve">Контрольно-счетной палаты </w:t>
      </w:r>
      <w:proofErr w:type="spellStart"/>
      <w:r w:rsidR="00074CF1" w:rsidRPr="00074CF1">
        <w:rPr>
          <w:b/>
        </w:rPr>
        <w:t>Карабашского</w:t>
      </w:r>
      <w:proofErr w:type="spellEnd"/>
      <w:r w:rsidR="00074CF1" w:rsidRPr="00074CF1">
        <w:rPr>
          <w:b/>
        </w:rPr>
        <w:t xml:space="preserve"> городского округа</w:t>
      </w:r>
      <w:r w:rsidRPr="00074CF1">
        <w:rPr>
          <w:b/>
        </w:rPr>
        <w:t>.</w:t>
      </w:r>
    </w:p>
    <w:p w:rsidR="00572F91" w:rsidRPr="00074CF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4. Состав Контрольно-счетной палаты </w:t>
      </w:r>
      <w:proofErr w:type="spellStart"/>
      <w:r w:rsidR="00074CF1" w:rsidRPr="00074CF1">
        <w:rPr>
          <w:b/>
        </w:rPr>
        <w:t>Карабашского</w:t>
      </w:r>
      <w:proofErr w:type="spellEnd"/>
      <w:r w:rsidR="00074CF1" w:rsidRPr="00074CF1">
        <w:rPr>
          <w:b/>
        </w:rPr>
        <w:t xml:space="preserve"> городского округа</w:t>
      </w:r>
      <w:r w:rsidRPr="00074CF1">
        <w:rPr>
          <w:b/>
        </w:rPr>
        <w:t>.</w:t>
      </w:r>
    </w:p>
    <w:p w:rsidR="00572F91" w:rsidRDefault="00572F91" w:rsidP="00572F91">
      <w:pPr>
        <w:ind w:firstLine="720"/>
        <w:jc w:val="both"/>
      </w:pPr>
      <w:r>
        <w:t>1. Контрольно-счетная палата состоит из председателя, его заместителя и сотрудников аппарата Контрольно-счетной палаты. Аппарат Контрольно-счетной палаты состоит из инспекторов и иных штатных сотрудников.</w:t>
      </w:r>
    </w:p>
    <w:p w:rsidR="00572F91" w:rsidRDefault="00572F91" w:rsidP="00572F91">
      <w:pPr>
        <w:ind w:firstLine="720"/>
        <w:jc w:val="both"/>
      </w:pPr>
      <w:r>
        <w:t xml:space="preserve">Председатель, заместитель председателя, инспекторы </w:t>
      </w:r>
      <w:r w:rsidR="0038637D">
        <w:t xml:space="preserve">и иные штатные сотрудники </w:t>
      </w:r>
      <w:r>
        <w:t>являются должностными лицами Контрольно-счетной палаты.</w:t>
      </w:r>
    </w:p>
    <w:p w:rsidR="00572F91" w:rsidRDefault="00572F91" w:rsidP="00572F91">
      <w:pPr>
        <w:ind w:firstLine="720"/>
        <w:jc w:val="both"/>
      </w:pPr>
      <w:bookmarkStart w:id="7" w:name="sub_42"/>
      <w:r>
        <w:t xml:space="preserve">2. Структура и штатная численность Контрольно-счетной палаты определяются нормативным правовым актом </w:t>
      </w:r>
      <w:r w:rsidR="0038637D">
        <w:t xml:space="preserve">Собрания депутатов </w:t>
      </w:r>
      <w:proofErr w:type="spellStart"/>
      <w:r w:rsidR="0038637D">
        <w:t>Карабашского</w:t>
      </w:r>
      <w:proofErr w:type="spellEnd"/>
      <w:r w:rsidR="0038637D">
        <w:t xml:space="preserve"> городского округа</w:t>
      </w:r>
      <w:r>
        <w:t xml:space="preserve">. </w:t>
      </w:r>
      <w:bookmarkEnd w:id="7"/>
    </w:p>
    <w:p w:rsidR="00572F91" w:rsidRDefault="00572F91" w:rsidP="00572F91">
      <w:pPr>
        <w:ind w:firstLine="720"/>
        <w:jc w:val="both"/>
      </w:pPr>
      <w:r>
        <w:t xml:space="preserve">3. Председатель, заместитель председателя занимают муниципальные должности (в соответствии с законом субъекта РФ и нормативным правовым актом представительного органа муниципального образования), назначаются на должность и освобождаются от должности решением </w:t>
      </w:r>
      <w:r w:rsidR="0038637D">
        <w:t xml:space="preserve">Собрания депутатов </w:t>
      </w:r>
      <w:proofErr w:type="spellStart"/>
      <w:r w:rsidR="0038637D">
        <w:t>Карабашского</w:t>
      </w:r>
      <w:proofErr w:type="spellEnd"/>
      <w:r w:rsidR="0038637D">
        <w:t xml:space="preserve"> городского округа</w:t>
      </w:r>
      <w:r>
        <w:t>.</w:t>
      </w:r>
    </w:p>
    <w:p w:rsidR="00572F91" w:rsidRDefault="00572F91" w:rsidP="00572F91">
      <w:pPr>
        <w:widowControl w:val="0"/>
        <w:shd w:val="clear" w:color="auto" w:fill="FFFFFF"/>
        <w:tabs>
          <w:tab w:val="left" w:pos="1226"/>
        </w:tabs>
        <w:autoSpaceDE w:val="0"/>
        <w:autoSpaceDN w:val="0"/>
        <w:adjustRightInd w:val="0"/>
        <w:spacing w:before="7"/>
        <w:ind w:left="58" w:right="12"/>
        <w:jc w:val="both"/>
        <w:rPr>
          <w:spacing w:val="-12"/>
        </w:rPr>
      </w:pPr>
    </w:p>
    <w:p w:rsidR="00572F91" w:rsidRDefault="00572F91" w:rsidP="00572F91">
      <w:pPr>
        <w:ind w:firstLine="720"/>
        <w:jc w:val="center"/>
        <w:rPr>
          <w:b/>
        </w:rPr>
      </w:pPr>
      <w:r>
        <w:rPr>
          <w:b/>
        </w:rPr>
        <w:t xml:space="preserve">Статья 5. Председатель и заместитель председателя </w:t>
      </w:r>
    </w:p>
    <w:p w:rsidR="00572F91" w:rsidRDefault="00572F91" w:rsidP="00572F91">
      <w:pPr>
        <w:ind w:firstLine="720"/>
        <w:jc w:val="center"/>
        <w:rPr>
          <w:b/>
        </w:rPr>
      </w:pPr>
      <w:r>
        <w:rPr>
          <w:b/>
        </w:rPr>
        <w:t xml:space="preserve">Контрольно-счетной палаты </w:t>
      </w:r>
      <w:proofErr w:type="spellStart"/>
      <w:r w:rsidR="0038637D">
        <w:rPr>
          <w:b/>
        </w:rPr>
        <w:t>Карабашского</w:t>
      </w:r>
      <w:proofErr w:type="spellEnd"/>
      <w:r w:rsidR="0038637D">
        <w:rPr>
          <w:b/>
        </w:rPr>
        <w:t xml:space="preserve"> городского округа</w:t>
      </w:r>
      <w:r>
        <w:rPr>
          <w:b/>
        </w:rPr>
        <w:t>.</w:t>
      </w:r>
    </w:p>
    <w:p w:rsidR="00572F91" w:rsidRDefault="00572F91" w:rsidP="00572F91">
      <w:pPr>
        <w:ind w:firstLine="720"/>
        <w:jc w:val="both"/>
      </w:pPr>
      <w:r>
        <w:t xml:space="preserve">1. Председатель и заместитель председателя Контрольно-счетной палаты назначаются на должность и освобождаются от должности решением </w:t>
      </w:r>
      <w:r w:rsidR="0038637D">
        <w:t xml:space="preserve">Собрания депутатов </w:t>
      </w:r>
      <w:proofErr w:type="spellStart"/>
      <w:r w:rsidR="0038637D">
        <w:t>Карабашского</w:t>
      </w:r>
      <w:proofErr w:type="spellEnd"/>
      <w:r w:rsidR="0038637D">
        <w:t xml:space="preserve"> городского округа</w:t>
      </w:r>
      <w:r>
        <w:t>.</w:t>
      </w:r>
    </w:p>
    <w:p w:rsidR="00572F91" w:rsidRDefault="00572F91" w:rsidP="00572F91">
      <w:pPr>
        <w:shd w:val="clear" w:color="auto" w:fill="FFFFFF"/>
        <w:tabs>
          <w:tab w:val="left" w:pos="1157"/>
        </w:tabs>
        <w:ind w:left="43" w:right="14" w:firstLine="677"/>
        <w:jc w:val="both"/>
      </w:pPr>
      <w:r w:rsidRPr="003F168A">
        <w:rPr>
          <w:spacing w:val="-1"/>
          <w:highlight w:val="yellow"/>
        </w:rPr>
        <w:t xml:space="preserve">2. Срок полномочий председателя, заместителя председателя </w:t>
      </w:r>
      <w:r w:rsidRPr="003F168A">
        <w:rPr>
          <w:highlight w:val="yellow"/>
        </w:rPr>
        <w:t xml:space="preserve">Контрольно-счетной палаты </w:t>
      </w:r>
      <w:r w:rsidR="0038637D" w:rsidRPr="003F168A">
        <w:rPr>
          <w:highlight w:val="yellow"/>
        </w:rPr>
        <w:t>5</w:t>
      </w:r>
      <w:r w:rsidRPr="003F168A">
        <w:rPr>
          <w:highlight w:val="yellow"/>
        </w:rPr>
        <w:t xml:space="preserve"> лет (</w:t>
      </w:r>
      <w:r w:rsidR="00907D86" w:rsidRPr="003F168A">
        <w:rPr>
          <w:highlight w:val="yellow"/>
        </w:rPr>
        <w:t xml:space="preserve">на срок полномочий Собрания депутатов </w:t>
      </w:r>
      <w:proofErr w:type="spellStart"/>
      <w:r w:rsidR="00907D86" w:rsidRPr="003F168A">
        <w:rPr>
          <w:highlight w:val="yellow"/>
        </w:rPr>
        <w:t>Карабашского</w:t>
      </w:r>
      <w:proofErr w:type="spellEnd"/>
      <w:r w:rsidR="00907D86" w:rsidRPr="003F168A">
        <w:rPr>
          <w:highlight w:val="yellow"/>
        </w:rPr>
        <w:t xml:space="preserve"> городского округа</w:t>
      </w:r>
      <w:r w:rsidRPr="003F168A">
        <w:rPr>
          <w:highlight w:val="yellow"/>
        </w:rPr>
        <w:t>).</w:t>
      </w:r>
    </w:p>
    <w:p w:rsidR="00572F91" w:rsidRPr="003F168A" w:rsidRDefault="00572F91" w:rsidP="00572F91">
      <w:pPr>
        <w:ind w:firstLine="720"/>
        <w:jc w:val="both"/>
        <w:rPr>
          <w:highlight w:val="yellow"/>
        </w:rPr>
      </w:pPr>
      <w:r w:rsidRPr="003F168A">
        <w:rPr>
          <w:highlight w:val="yellow"/>
        </w:rPr>
        <w:t xml:space="preserve">3. Предложения о кандидатурах на должность председателя Контрольно-счетной палаты вносятся в </w:t>
      </w:r>
      <w:r w:rsidR="00907D86" w:rsidRPr="003F168A">
        <w:rPr>
          <w:highlight w:val="yellow"/>
        </w:rPr>
        <w:t xml:space="preserve">Собрание депутатов </w:t>
      </w:r>
      <w:proofErr w:type="spellStart"/>
      <w:r w:rsidR="00907D86" w:rsidRPr="003F168A">
        <w:rPr>
          <w:highlight w:val="yellow"/>
        </w:rPr>
        <w:t>Карабашского</w:t>
      </w:r>
      <w:proofErr w:type="spellEnd"/>
      <w:r w:rsidR="00907D86" w:rsidRPr="003F168A">
        <w:rPr>
          <w:highlight w:val="yellow"/>
        </w:rPr>
        <w:t xml:space="preserve"> городского округа</w:t>
      </w:r>
      <w:r w:rsidRPr="003F168A">
        <w:rPr>
          <w:highlight w:val="yellow"/>
        </w:rPr>
        <w:t>:</w:t>
      </w:r>
    </w:p>
    <w:p w:rsidR="00572F91" w:rsidRPr="003F168A" w:rsidRDefault="00572F91" w:rsidP="00572F91">
      <w:pPr>
        <w:ind w:firstLine="720"/>
        <w:jc w:val="both"/>
        <w:rPr>
          <w:highlight w:val="yellow"/>
        </w:rPr>
      </w:pPr>
      <w:bookmarkStart w:id="8" w:name="sub_671"/>
      <w:r w:rsidRPr="003F168A">
        <w:rPr>
          <w:highlight w:val="yellow"/>
        </w:rPr>
        <w:t xml:space="preserve">- председателем </w:t>
      </w:r>
      <w:r w:rsidR="00907D86" w:rsidRPr="003F168A">
        <w:rPr>
          <w:highlight w:val="yellow"/>
        </w:rPr>
        <w:t xml:space="preserve">Собрания депутатов </w:t>
      </w:r>
      <w:proofErr w:type="spellStart"/>
      <w:r w:rsidR="00907D86" w:rsidRPr="003F168A">
        <w:rPr>
          <w:highlight w:val="yellow"/>
        </w:rPr>
        <w:t>Карабашского</w:t>
      </w:r>
      <w:proofErr w:type="spellEnd"/>
      <w:r w:rsidR="00907D86" w:rsidRPr="003F168A">
        <w:rPr>
          <w:highlight w:val="yellow"/>
        </w:rPr>
        <w:t xml:space="preserve"> городского округа</w:t>
      </w:r>
      <w:r w:rsidRPr="003F168A">
        <w:rPr>
          <w:highlight w:val="yellow"/>
        </w:rPr>
        <w:t>;</w:t>
      </w:r>
    </w:p>
    <w:p w:rsidR="00572F91" w:rsidRPr="003F168A" w:rsidRDefault="00572F91" w:rsidP="00572F91">
      <w:pPr>
        <w:ind w:firstLine="720"/>
        <w:jc w:val="both"/>
        <w:rPr>
          <w:highlight w:val="yellow"/>
        </w:rPr>
      </w:pPr>
      <w:bookmarkStart w:id="9" w:name="sub_672"/>
      <w:bookmarkEnd w:id="8"/>
      <w:r w:rsidRPr="003F168A">
        <w:rPr>
          <w:highlight w:val="yellow"/>
        </w:rPr>
        <w:lastRenderedPageBreak/>
        <w:t xml:space="preserve">- депутатами </w:t>
      </w:r>
      <w:r w:rsidR="00907D86" w:rsidRPr="003F168A">
        <w:rPr>
          <w:highlight w:val="yellow"/>
        </w:rPr>
        <w:t xml:space="preserve">Собрания депутатов </w:t>
      </w:r>
      <w:proofErr w:type="spellStart"/>
      <w:r w:rsidR="00907D86" w:rsidRPr="003F168A">
        <w:rPr>
          <w:highlight w:val="yellow"/>
        </w:rPr>
        <w:t>Карабашского</w:t>
      </w:r>
      <w:proofErr w:type="spellEnd"/>
      <w:r w:rsidR="00907D86" w:rsidRPr="003F168A">
        <w:rPr>
          <w:highlight w:val="yellow"/>
        </w:rPr>
        <w:t xml:space="preserve"> городского округа</w:t>
      </w:r>
      <w:r w:rsidRPr="003F168A">
        <w:rPr>
          <w:highlight w:val="yellow"/>
        </w:rPr>
        <w:t xml:space="preserve"> - не менее одной трети от установленного числа депутатов представительного органа муниципального образования;</w:t>
      </w:r>
    </w:p>
    <w:p w:rsidR="00572F91" w:rsidRPr="003F168A" w:rsidRDefault="00572F91" w:rsidP="00572F91">
      <w:pPr>
        <w:ind w:firstLine="720"/>
        <w:jc w:val="both"/>
        <w:rPr>
          <w:highlight w:val="yellow"/>
        </w:rPr>
      </w:pPr>
      <w:bookmarkStart w:id="10" w:name="sub_673"/>
      <w:bookmarkEnd w:id="9"/>
      <w:r w:rsidRPr="003F168A">
        <w:rPr>
          <w:highlight w:val="yellow"/>
        </w:rPr>
        <w:t xml:space="preserve">-  главой </w:t>
      </w:r>
      <w:proofErr w:type="spellStart"/>
      <w:r w:rsidR="00907D86" w:rsidRPr="003F168A">
        <w:rPr>
          <w:highlight w:val="yellow"/>
        </w:rPr>
        <w:t>Карабашского</w:t>
      </w:r>
      <w:proofErr w:type="spellEnd"/>
      <w:r w:rsidR="00907D86" w:rsidRPr="003F168A">
        <w:rPr>
          <w:highlight w:val="yellow"/>
        </w:rPr>
        <w:t xml:space="preserve"> городского округа</w:t>
      </w:r>
      <w:r w:rsidRPr="003F168A">
        <w:rPr>
          <w:highlight w:val="yellow"/>
        </w:rPr>
        <w:t>;</w:t>
      </w:r>
    </w:p>
    <w:p w:rsidR="00572F91" w:rsidRDefault="00572F91" w:rsidP="00572F91">
      <w:pPr>
        <w:ind w:firstLine="720"/>
        <w:jc w:val="both"/>
      </w:pPr>
      <w:r w:rsidRPr="003F168A">
        <w:rPr>
          <w:highlight w:val="yellow"/>
        </w:rPr>
        <w:t>- </w:t>
      </w:r>
      <w:r w:rsidR="003F168A" w:rsidRPr="003F168A">
        <w:rPr>
          <w:highlight w:val="yellow"/>
        </w:rPr>
        <w:t>постоянными</w:t>
      </w:r>
      <w:r w:rsidRPr="003F168A">
        <w:rPr>
          <w:highlight w:val="yellow"/>
        </w:rPr>
        <w:t xml:space="preserve"> комиссиями </w:t>
      </w:r>
      <w:r w:rsidR="003F168A" w:rsidRPr="003F168A">
        <w:rPr>
          <w:highlight w:val="yellow"/>
        </w:rPr>
        <w:t xml:space="preserve">Собрания депутатов </w:t>
      </w:r>
      <w:proofErr w:type="spellStart"/>
      <w:r w:rsidR="003F168A" w:rsidRPr="003F168A">
        <w:rPr>
          <w:highlight w:val="yellow"/>
        </w:rPr>
        <w:t>Карабашского</w:t>
      </w:r>
      <w:proofErr w:type="spellEnd"/>
      <w:r w:rsidR="003F168A" w:rsidRPr="003F168A">
        <w:rPr>
          <w:highlight w:val="yellow"/>
        </w:rPr>
        <w:t xml:space="preserve"> городского округа </w:t>
      </w:r>
      <w:r w:rsidRPr="003F168A">
        <w:rPr>
          <w:highlight w:val="yellow"/>
        </w:rPr>
        <w:t>(в соответствии с нормативным правовым актом представительного органа муниципального образования).</w:t>
      </w:r>
      <w:r>
        <w:t xml:space="preserve"> </w:t>
      </w:r>
      <w:bookmarkEnd w:id="10"/>
    </w:p>
    <w:p w:rsidR="00572F91" w:rsidRDefault="00572F91" w:rsidP="00572F91">
      <w:pPr>
        <w:ind w:firstLine="720"/>
        <w:jc w:val="both"/>
      </w:pPr>
      <w:r>
        <w:t xml:space="preserve">4. Кандидатура на должность заместителя председателя Контрольно-счетной палаты вносится на рассмотрение </w:t>
      </w:r>
      <w:r w:rsidR="00907D86">
        <w:t xml:space="preserve">Собрания депутатов </w:t>
      </w:r>
      <w:proofErr w:type="spellStart"/>
      <w:r w:rsidR="00907D86">
        <w:t>Карабашского</w:t>
      </w:r>
      <w:proofErr w:type="spellEnd"/>
      <w:r w:rsidR="00907D86">
        <w:t xml:space="preserve"> городского округа</w:t>
      </w:r>
      <w:r>
        <w:t xml:space="preserve"> председателем Контрольно-счетной палаты.</w:t>
      </w:r>
    </w:p>
    <w:p w:rsidR="00572F91" w:rsidRDefault="00572F91" w:rsidP="00572F91">
      <w:pPr>
        <w:ind w:firstLine="720"/>
        <w:jc w:val="both"/>
      </w:pPr>
      <w:r>
        <w:t xml:space="preserve">5. Решение об избрании председателя, заместителя председателя Контрольно-счетной палаты принимается большинством голосов от установленного числа депутатов </w:t>
      </w:r>
      <w:r w:rsidR="00907D86">
        <w:t xml:space="preserve">Собрания депутатов </w:t>
      </w:r>
      <w:proofErr w:type="spellStart"/>
      <w:r w:rsidR="00907D86">
        <w:t>Карабашского</w:t>
      </w:r>
      <w:proofErr w:type="spellEnd"/>
      <w:r w:rsidR="00907D86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r>
        <w:t>6. По истечении срока полномочий председатель, заместитель председателя Контрольно-счетной палаты продолжают исполнять свои обязанности до вступления в должность вновь избранного председателя, заместителя председателя Контрольно-счетной палаты, но не более двух месяцев с момента истечения срока полномочий.</w:t>
      </w:r>
    </w:p>
    <w:p w:rsidR="00572F91" w:rsidRDefault="00572F91" w:rsidP="00572F91">
      <w:pPr>
        <w:ind w:firstLine="720"/>
        <w:jc w:val="both"/>
      </w:pPr>
      <w:r>
        <w:t xml:space="preserve">7. 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для председателя не менее пяти лет, для заместителя председателя не менее трех лет. </w:t>
      </w:r>
    </w:p>
    <w:p w:rsidR="00572F91" w:rsidRDefault="00572F91" w:rsidP="00572F91">
      <w:pPr>
        <w:ind w:firstLine="720"/>
        <w:jc w:val="both"/>
      </w:pPr>
      <w:r>
        <w:t xml:space="preserve">8. Председатель, заместитель председателя Контрольно-счетной палаты обязаны соблюдать ограничения и запреты, установленные действующим законодательством. </w:t>
      </w:r>
    </w:p>
    <w:p w:rsidR="00572F91" w:rsidRDefault="00572F91" w:rsidP="00572F91">
      <w:pPr>
        <w:ind w:firstLine="720"/>
        <w:jc w:val="both"/>
      </w:pPr>
      <w:r>
        <w:t xml:space="preserve">9. Заместитель председателя Контрольно-счетной палаты выполняет должностные обязанности в соответствии с Регламентом Контрольно-счетной палаты, исполняет в отсутствие председателя Контрольно-счетной палаты его обязанности. </w:t>
      </w:r>
    </w:p>
    <w:p w:rsidR="00572F91" w:rsidRDefault="00572F91" w:rsidP="00572F91">
      <w:pPr>
        <w:ind w:firstLine="720"/>
        <w:jc w:val="both"/>
      </w:pPr>
      <w:r>
        <w:t>10. 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:rsidR="00572F91" w:rsidRDefault="00572F91" w:rsidP="00572F91">
      <w:pPr>
        <w:ind w:firstLine="720"/>
        <w:jc w:val="both"/>
      </w:pPr>
      <w:bookmarkStart w:id="11" w:name="sub_741"/>
      <w:r>
        <w:t>- наличия у него неснятой или непогашенной судимости;</w:t>
      </w:r>
    </w:p>
    <w:p w:rsidR="00572F91" w:rsidRDefault="00572F91" w:rsidP="00572F91">
      <w:pPr>
        <w:ind w:firstLine="720"/>
        <w:jc w:val="both"/>
      </w:pPr>
      <w:bookmarkStart w:id="12" w:name="sub_742"/>
      <w:bookmarkEnd w:id="11"/>
      <w:r>
        <w:t>- признания его недееспособным или ограниченно дееспособным решением суда, вступившим в законную силу;</w:t>
      </w:r>
    </w:p>
    <w:p w:rsidR="00572F91" w:rsidRDefault="00572F91" w:rsidP="00572F91">
      <w:pPr>
        <w:ind w:firstLine="720"/>
        <w:jc w:val="both"/>
      </w:pPr>
      <w:bookmarkStart w:id="13" w:name="sub_743"/>
      <w:bookmarkEnd w:id="12"/>
      <w:r>
        <w:t>-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72F91" w:rsidRDefault="00572F91" w:rsidP="00572F91">
      <w:pPr>
        <w:ind w:firstLine="720"/>
        <w:jc w:val="both"/>
      </w:pPr>
      <w:bookmarkStart w:id="14" w:name="sub_744"/>
      <w:bookmarkEnd w:id="13"/>
      <w:r>
        <w:t>-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72F91" w:rsidRDefault="00572F91" w:rsidP="00572F91">
      <w:pPr>
        <w:ind w:firstLine="720"/>
        <w:jc w:val="both"/>
      </w:pPr>
      <w:bookmarkStart w:id="15" w:name="sub_76"/>
      <w:bookmarkEnd w:id="14"/>
      <w:r>
        <w:t>11. </w:t>
      </w:r>
      <w:proofErr w:type="gramStart"/>
      <w:r>
        <w:t xml:space="preserve">Председатель, заместитель председателя Контрольно-счетной палаты, замещающие муниципальные должности в контрольно-счетном органе,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907D86">
        <w:t xml:space="preserve">Собрания депутатов </w:t>
      </w:r>
      <w:proofErr w:type="spellStart"/>
      <w:r w:rsidR="00907D86">
        <w:t>Карабашского</w:t>
      </w:r>
      <w:proofErr w:type="spellEnd"/>
      <w:r w:rsidR="00907D86">
        <w:t xml:space="preserve"> городского округа</w:t>
      </w:r>
      <w:r>
        <w:t xml:space="preserve">, </w:t>
      </w:r>
      <w:r w:rsidR="00907D86">
        <w:t xml:space="preserve">главой </w:t>
      </w:r>
      <w:proofErr w:type="spellStart"/>
      <w:r w:rsidR="00907D86">
        <w:t>Карабашского</w:t>
      </w:r>
      <w:proofErr w:type="spellEnd"/>
      <w:r w:rsidR="00907D86">
        <w:t xml:space="preserve"> городского округа</w:t>
      </w:r>
      <w:r>
        <w:t xml:space="preserve">, руководителями судебных и правоохранительных органов, расположенных на территории </w:t>
      </w:r>
      <w:proofErr w:type="spellStart"/>
      <w:r w:rsidR="00907D86">
        <w:t>Карабашского</w:t>
      </w:r>
      <w:proofErr w:type="spellEnd"/>
      <w:r w:rsidR="00907D86">
        <w:t xml:space="preserve"> городского округа</w:t>
      </w:r>
      <w:r>
        <w:t>.</w:t>
      </w:r>
      <w:proofErr w:type="gramEnd"/>
    </w:p>
    <w:p w:rsidR="00572F91" w:rsidRDefault="00572F91" w:rsidP="00572F91">
      <w:pPr>
        <w:ind w:firstLine="720"/>
        <w:jc w:val="both"/>
      </w:pPr>
      <w:bookmarkStart w:id="16" w:name="sub_77"/>
      <w:bookmarkEnd w:id="15"/>
      <w:r>
        <w:t xml:space="preserve">12. Председатель и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72F91" w:rsidRDefault="00572F91" w:rsidP="00572F91">
      <w:pPr>
        <w:ind w:firstLine="720"/>
        <w:jc w:val="both"/>
      </w:pPr>
      <w:bookmarkStart w:id="17" w:name="sub_78"/>
      <w:bookmarkEnd w:id="16"/>
      <w:r>
        <w:t>13. </w:t>
      </w:r>
      <w:proofErr w:type="gramStart"/>
      <w:r>
        <w:t>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bookmarkEnd w:id="17"/>
      <w:proofErr w:type="gramEnd"/>
    </w:p>
    <w:p w:rsidR="00572F91" w:rsidRDefault="00572F91" w:rsidP="00572F91">
      <w:pPr>
        <w:ind w:firstLine="720"/>
        <w:jc w:val="both"/>
      </w:pPr>
      <w:r>
        <w:t xml:space="preserve">14. Председатель, Контрольно-счетной палаты освобождается от должности решением </w:t>
      </w:r>
      <w:r w:rsidR="003F168A">
        <w:t xml:space="preserve">Собрания депутатов </w:t>
      </w:r>
      <w:proofErr w:type="spellStart"/>
      <w:r w:rsidR="003F168A">
        <w:t>Карабашского</w:t>
      </w:r>
      <w:proofErr w:type="spellEnd"/>
      <w:r w:rsidR="003F168A">
        <w:t xml:space="preserve"> городского округа</w:t>
      </w:r>
      <w:r>
        <w:t xml:space="preserve"> в случае истечения срока полномочий, а также может быть досрочно освобожден от должности, если такое решение будет принято большинством голосов от общего числа депутатов </w:t>
      </w:r>
      <w:r w:rsidR="003F168A">
        <w:t xml:space="preserve">Собрания депутатов </w:t>
      </w:r>
      <w:proofErr w:type="spellStart"/>
      <w:r w:rsidR="003F168A">
        <w:t>Карабашского</w:t>
      </w:r>
      <w:proofErr w:type="spellEnd"/>
      <w:r w:rsidR="003F168A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r>
        <w:t xml:space="preserve">Заместитель председателя Контрольно-счетной палаты освобождается от должности решением </w:t>
      </w:r>
      <w:r w:rsidR="003F168A">
        <w:t xml:space="preserve">Собрания депутатов </w:t>
      </w:r>
      <w:proofErr w:type="spellStart"/>
      <w:r w:rsidR="003F168A">
        <w:t>Карабашского</w:t>
      </w:r>
      <w:proofErr w:type="spellEnd"/>
      <w:r w:rsidR="003F168A">
        <w:t xml:space="preserve"> городского округа</w:t>
      </w:r>
      <w:r>
        <w:t xml:space="preserve"> в случае истечения срока полномочий, а также может быть досрочно освобожден от должности по представлению председателя Контрольно-счетной палаты, если такое решение будет принято большинством голосов от общего числа депутатов </w:t>
      </w:r>
      <w:r w:rsidR="003F168A">
        <w:t xml:space="preserve">Собрания депутатов </w:t>
      </w:r>
      <w:proofErr w:type="spellStart"/>
      <w:r w:rsidR="003F168A">
        <w:t>Карабашского</w:t>
      </w:r>
      <w:proofErr w:type="spellEnd"/>
      <w:r w:rsidR="003F168A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r>
        <w:t xml:space="preserve">Полномочия председателя, заместителя председателя, </w:t>
      </w:r>
      <w:proofErr w:type="gramStart"/>
      <w:r>
        <w:t>замещающих</w:t>
      </w:r>
      <w:proofErr w:type="gramEnd"/>
      <w:r>
        <w:t xml:space="preserve"> муниципальную должность, прекращаются досрочно в случае: </w:t>
      </w:r>
    </w:p>
    <w:p w:rsidR="00572F91" w:rsidRDefault="00572F91" w:rsidP="00572F91">
      <w:pPr>
        <w:ind w:firstLine="720"/>
        <w:jc w:val="both"/>
      </w:pPr>
      <w:bookmarkStart w:id="18" w:name="sub_851"/>
      <w:r>
        <w:t>1) вступления в законную силу обвинительного приговора суда в отношении его;</w:t>
      </w:r>
    </w:p>
    <w:p w:rsidR="00572F91" w:rsidRDefault="00572F91" w:rsidP="00572F91">
      <w:pPr>
        <w:ind w:firstLine="720"/>
        <w:jc w:val="both"/>
      </w:pPr>
      <w:bookmarkStart w:id="19" w:name="sub_852"/>
      <w:bookmarkEnd w:id="18"/>
      <w:r>
        <w:t>2) признания его недееспособным или ограниченно дееспособным вступившим в законную силу решением суда;</w:t>
      </w:r>
    </w:p>
    <w:p w:rsidR="00572F91" w:rsidRDefault="00572F91" w:rsidP="00572F91">
      <w:pPr>
        <w:ind w:firstLine="720"/>
        <w:jc w:val="both"/>
      </w:pPr>
      <w:bookmarkStart w:id="20" w:name="sub_853"/>
      <w:bookmarkEnd w:id="19"/>
      <w:r>
        <w:t>3)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72F91" w:rsidRDefault="00572F91" w:rsidP="00572F91">
      <w:pPr>
        <w:ind w:firstLine="720"/>
        <w:jc w:val="both"/>
      </w:pPr>
      <w:bookmarkStart w:id="21" w:name="sub_854"/>
      <w:bookmarkEnd w:id="20"/>
      <w:r>
        <w:t>4) подачи письменного заявления об отставке;</w:t>
      </w:r>
    </w:p>
    <w:p w:rsidR="00572F91" w:rsidRDefault="00572F91" w:rsidP="00572F91">
      <w:pPr>
        <w:ind w:firstLine="720"/>
        <w:jc w:val="both"/>
      </w:pPr>
      <w:bookmarkStart w:id="22" w:name="sub_855"/>
      <w:bookmarkEnd w:id="21"/>
      <w:r>
        <w:t xml:space="preserve">5) 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3F168A">
        <w:t xml:space="preserve">Собрания депутатов </w:t>
      </w:r>
      <w:proofErr w:type="spellStart"/>
      <w:r w:rsidR="003F168A">
        <w:t>Карабашского</w:t>
      </w:r>
      <w:proofErr w:type="spellEnd"/>
      <w:r w:rsidR="003F168A">
        <w:t xml:space="preserve"> городского округа</w:t>
      </w:r>
      <w:r>
        <w:t>;</w:t>
      </w:r>
    </w:p>
    <w:p w:rsidR="00572F91" w:rsidRDefault="00572F91" w:rsidP="00572F91">
      <w:pPr>
        <w:ind w:firstLine="720"/>
        <w:jc w:val="both"/>
      </w:pPr>
      <w:bookmarkStart w:id="23" w:name="sub_856"/>
      <w:bookmarkEnd w:id="22"/>
      <w:r>
        <w:t xml:space="preserve">6) достижения установленного нормативным правовым актом </w:t>
      </w:r>
      <w:r w:rsidR="003F168A">
        <w:t xml:space="preserve">Собрания депутатов </w:t>
      </w:r>
      <w:proofErr w:type="spellStart"/>
      <w:r w:rsidR="003F168A">
        <w:t>Карабашского</w:t>
      </w:r>
      <w:proofErr w:type="spellEnd"/>
      <w:r w:rsidR="003F168A">
        <w:t xml:space="preserve"> городского округа</w:t>
      </w:r>
      <w:r>
        <w:t xml:space="preserve"> в соответствии с федеральным законом предельного возраста пребывания в должности;</w:t>
      </w:r>
    </w:p>
    <w:p w:rsidR="00572F91" w:rsidRDefault="00572F91" w:rsidP="00572F91">
      <w:pPr>
        <w:ind w:firstLine="720"/>
        <w:jc w:val="both"/>
      </w:pPr>
      <w:bookmarkStart w:id="24" w:name="sub_857"/>
      <w:bookmarkEnd w:id="23"/>
      <w:r>
        <w:t xml:space="preserve">7) выявления обстоятельств, предусмотренных пунктом 11 статьи 5 настоящего Положения. </w:t>
      </w:r>
      <w:bookmarkEnd w:id="24"/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6. Полномочия председателя Контрольно-счетной палаты </w:t>
      </w:r>
      <w:proofErr w:type="spellStart"/>
      <w:r w:rsidR="006813E6">
        <w:rPr>
          <w:b/>
        </w:rPr>
        <w:t>Карабашского</w:t>
      </w:r>
      <w:proofErr w:type="spellEnd"/>
      <w:r w:rsidR="006813E6">
        <w:rPr>
          <w:b/>
        </w:rPr>
        <w:t xml:space="preserve"> городского округа</w:t>
      </w:r>
    </w:p>
    <w:p w:rsidR="00572F91" w:rsidRDefault="00572F91" w:rsidP="00572F91">
      <w:pPr>
        <w:ind w:firstLine="720"/>
        <w:jc w:val="both"/>
      </w:pPr>
      <w:r>
        <w:t>Председатель Контрольно-счетной палаты наделяется следующими полномочиями:</w:t>
      </w:r>
    </w:p>
    <w:p w:rsidR="00572F91" w:rsidRDefault="00572F91" w:rsidP="00572F91">
      <w:pPr>
        <w:ind w:firstLine="720"/>
        <w:jc w:val="both"/>
      </w:pPr>
      <w:r>
        <w:t>1. Представляет без доверенности Контрольно-счетную палату в органах государственной власти, органах местного самоуправления, судебных органах, иных организациях.</w:t>
      </w:r>
    </w:p>
    <w:p w:rsidR="00572F91" w:rsidRDefault="00572F91" w:rsidP="00572F91">
      <w:pPr>
        <w:ind w:firstLine="720"/>
        <w:jc w:val="both"/>
      </w:pPr>
      <w:r>
        <w:t>2. Осуществляет руководство деятельностью Контрольно-счетной палаты и организует ее работу в соответствии с действующим законодательством и настоящим Положением.</w:t>
      </w:r>
    </w:p>
    <w:p w:rsidR="00572F91" w:rsidRDefault="00572F91" w:rsidP="00572F91">
      <w:pPr>
        <w:ind w:firstLine="720"/>
        <w:jc w:val="both"/>
      </w:pPr>
      <w:r>
        <w:lastRenderedPageBreak/>
        <w:t xml:space="preserve">3. Издает правовые акты (приказы, распоряжения, положения и т.д.) по вопросам организации деятельности Контрольно-счетной палаты, в том числе распоряжения о проведении контрольного мероприятия в отношении конкретного органа местного самоуправления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t xml:space="preserve"> или организации.</w:t>
      </w:r>
    </w:p>
    <w:p w:rsidR="00572F91" w:rsidRDefault="00572F91" w:rsidP="00572F91">
      <w:pPr>
        <w:ind w:firstLine="720"/>
        <w:jc w:val="both"/>
      </w:pPr>
      <w:r>
        <w:t xml:space="preserve">4. Утверждает штатное расписание Контрольно-счетной палаты в пределах установленных бюджетных ассигнований на содержание Контрольно-счетной палаты. </w:t>
      </w:r>
    </w:p>
    <w:p w:rsidR="00572F91" w:rsidRDefault="00572F91" w:rsidP="00572F91">
      <w:pPr>
        <w:ind w:firstLine="720"/>
        <w:jc w:val="both"/>
      </w:pPr>
      <w:r>
        <w:t xml:space="preserve">5. Осуществляет прием и увольнение сотрудников аппарата Контрольно-счетной палаты. </w:t>
      </w:r>
    </w:p>
    <w:p w:rsidR="00572F91" w:rsidRDefault="00572F91" w:rsidP="00572F91">
      <w:pPr>
        <w:ind w:firstLine="720"/>
        <w:jc w:val="both"/>
      </w:pPr>
      <w:r>
        <w:t>6. Заключает договоры со специалистами, привлекаемыми для участия в контрольных мероприятиях Контрольно-счетной палаты.</w:t>
      </w:r>
    </w:p>
    <w:p w:rsidR="0052507C" w:rsidRDefault="0052507C" w:rsidP="00572F91">
      <w:pPr>
        <w:ind w:firstLine="720"/>
        <w:jc w:val="both"/>
      </w:pPr>
      <w:r>
        <w:t>7. Утверждает план работы Контрольно-счетной палаты.</w:t>
      </w:r>
    </w:p>
    <w:p w:rsidR="00572F91" w:rsidRDefault="0052507C" w:rsidP="00572F91">
      <w:pPr>
        <w:ind w:firstLine="720"/>
        <w:jc w:val="both"/>
      </w:pPr>
      <w:r>
        <w:t>8</w:t>
      </w:r>
      <w:r w:rsidR="00572F91">
        <w:t xml:space="preserve">. Направляет запросы, в пределах своей компетенции должностным лицам территориальных органов, федеральных органов, органов, органов государственной власти, государственных органов </w:t>
      </w:r>
      <w:r w:rsidR="006813E6">
        <w:t>Челябинской области,</w:t>
      </w:r>
      <w:r w:rsidR="00572F91">
        <w:t xml:space="preserve"> органов местного самоуправления и муниципальных органов и организаций.</w:t>
      </w:r>
    </w:p>
    <w:p w:rsidR="00572F91" w:rsidRDefault="0052507C" w:rsidP="00572F91">
      <w:pPr>
        <w:suppressAutoHyphens/>
        <w:ind w:firstLine="709"/>
        <w:jc w:val="both"/>
      </w:pPr>
      <w:r>
        <w:t>9</w:t>
      </w:r>
      <w:r w:rsidR="00572F91">
        <w:t>. Требует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</w:r>
    </w:p>
    <w:p w:rsidR="00572F91" w:rsidRDefault="0052507C" w:rsidP="00572F91">
      <w:pPr>
        <w:suppressAutoHyphens/>
        <w:ind w:firstLine="709"/>
        <w:jc w:val="both"/>
      </w:pPr>
      <w:r>
        <w:t>10</w:t>
      </w:r>
      <w:r w:rsidR="00572F91">
        <w:t xml:space="preserve">. Заключает соглашения о сотрудничестве с государственными органами контроля, государственными и муниципальными органами финансового контроля. 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1</w:t>
      </w:r>
      <w:r>
        <w:t xml:space="preserve">. Проводит контрольные мероприятия, принимает участие в реализации экспертно-аналитических и информационных полномочий Контрольно-счетной палаты. 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2</w:t>
      </w:r>
      <w:r>
        <w:t>. Утверждает и подписывает представления, предписания, заключения и иные документы Контрольно-счетной палаты.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3</w:t>
      </w:r>
      <w:r>
        <w:t>. Утверждает, методические документы по проведению контрольных и иных мероприятий Контрольно-счетной палаты.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4</w:t>
      </w:r>
      <w:r>
        <w:t xml:space="preserve">. Представляет </w:t>
      </w:r>
      <w:r w:rsidR="006813E6">
        <w:t xml:space="preserve">Собранию депутатов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 </w:t>
      </w:r>
      <w:r>
        <w:t>ежегодные отчеты о работе Контрольно-счетной палаты.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5</w:t>
      </w:r>
      <w:r>
        <w:t xml:space="preserve">. Направляет </w:t>
      </w:r>
      <w:r w:rsidR="006813E6">
        <w:t xml:space="preserve">Собранию депутатов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t xml:space="preserve">, главе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t xml:space="preserve"> информацию о результатах проведенного контрольного мероприятия.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6</w:t>
      </w:r>
      <w:r>
        <w:t xml:space="preserve">. Контролирует исполнение сотрудниками Контрольно-счетной палаты поручений </w:t>
      </w:r>
      <w:r w:rsidR="006813E6">
        <w:t xml:space="preserve">Собрания депутатов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7</w:t>
      </w:r>
      <w:r>
        <w:t xml:space="preserve">. Обладает правом внесения от имени Контрольно-счетной палаты проектов муниципальных нормативных правовых актов по вопросам, отнесенным к полномочиям Контрольно-счетной палаты на рассмотрение </w:t>
      </w:r>
      <w:r w:rsidR="006813E6">
        <w:t xml:space="preserve">Собрания депутатов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t xml:space="preserve">. </w:t>
      </w:r>
    </w:p>
    <w:p w:rsidR="00572F91" w:rsidRDefault="00572F91" w:rsidP="00572F91">
      <w:pPr>
        <w:ind w:firstLine="720"/>
        <w:jc w:val="both"/>
      </w:pPr>
      <w:r>
        <w:rPr>
          <w:spacing w:val="-2"/>
        </w:rPr>
        <w:t>1</w:t>
      </w:r>
      <w:r w:rsidR="0052507C">
        <w:rPr>
          <w:spacing w:val="-2"/>
        </w:rPr>
        <w:t>8</w:t>
      </w:r>
      <w:r>
        <w:rPr>
          <w:spacing w:val="-2"/>
        </w:rPr>
        <w:t>. </w:t>
      </w:r>
      <w:r>
        <w:t xml:space="preserve">Принимает участие в заседаниях </w:t>
      </w:r>
      <w:r w:rsidR="006813E6">
        <w:t xml:space="preserve">Собрания депутатов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rPr>
          <w:spacing w:val="-4"/>
        </w:rPr>
        <w:t>, его комиссий и рабочих групп</w:t>
      </w:r>
      <w:r>
        <w:rPr>
          <w:spacing w:val="-4"/>
          <w:vertAlign w:val="subscript"/>
        </w:rPr>
        <w:t xml:space="preserve">, </w:t>
      </w:r>
      <w:r>
        <w:rPr>
          <w:spacing w:val="-4"/>
        </w:rPr>
        <w:t xml:space="preserve">в заседаниях </w:t>
      </w:r>
      <w:r w:rsidRPr="006813E6">
        <w:rPr>
          <w:spacing w:val="-4"/>
          <w:highlight w:val="yellow"/>
        </w:rPr>
        <w:t xml:space="preserve">исполнительно-распорядительного органа </w:t>
      </w:r>
      <w:proofErr w:type="spellStart"/>
      <w:r w:rsidR="006813E6" w:rsidRPr="006813E6">
        <w:rPr>
          <w:highlight w:val="yellow"/>
        </w:rPr>
        <w:t>Карабашского</w:t>
      </w:r>
      <w:proofErr w:type="spellEnd"/>
      <w:r w:rsidR="006813E6" w:rsidRPr="006813E6">
        <w:rPr>
          <w:highlight w:val="yellow"/>
        </w:rPr>
        <w:t xml:space="preserve"> городского округа</w:t>
      </w:r>
      <w:r w:rsidRPr="006813E6">
        <w:rPr>
          <w:spacing w:val="-4"/>
          <w:highlight w:val="yellow"/>
        </w:rPr>
        <w:t>,</w:t>
      </w:r>
      <w:r>
        <w:rPr>
          <w:spacing w:val="-4"/>
        </w:rPr>
        <w:t xml:space="preserve"> а также координационных </w:t>
      </w:r>
      <w:r>
        <w:rPr>
          <w:spacing w:val="-2"/>
        </w:rPr>
        <w:t xml:space="preserve">и совещательных органах при главе </w:t>
      </w:r>
      <w:proofErr w:type="spellStart"/>
      <w:r w:rsidR="006813E6">
        <w:t>Карабашского</w:t>
      </w:r>
      <w:proofErr w:type="spellEnd"/>
      <w:r w:rsidR="006813E6">
        <w:t xml:space="preserve"> городского округа</w:t>
      </w:r>
      <w:r>
        <w:t xml:space="preserve">. </w:t>
      </w:r>
    </w:p>
    <w:p w:rsidR="00572F91" w:rsidRDefault="00572F91" w:rsidP="00572F91">
      <w:pPr>
        <w:ind w:firstLine="720"/>
        <w:jc w:val="both"/>
      </w:pPr>
      <w:r>
        <w:t>1</w:t>
      </w:r>
      <w:r w:rsidR="0052507C">
        <w:t>9</w:t>
      </w:r>
      <w:r>
        <w:t>. Осуществляет иные полномочия в соответствии с настоящим Положением.</w:t>
      </w:r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</w:t>
      </w:r>
      <w:r w:rsidR="006813E6">
        <w:rPr>
          <w:b/>
        </w:rPr>
        <w:t>7</w:t>
      </w:r>
      <w:r>
        <w:rPr>
          <w:b/>
        </w:rPr>
        <w:t xml:space="preserve">. Инспекторы Контрольно-счетной палаты </w:t>
      </w:r>
      <w:proofErr w:type="spellStart"/>
      <w:r w:rsidR="006813E6">
        <w:rPr>
          <w:b/>
        </w:rPr>
        <w:t>Карабашского</w:t>
      </w:r>
      <w:proofErr w:type="spellEnd"/>
      <w:r w:rsidR="006813E6">
        <w:rPr>
          <w:b/>
        </w:rPr>
        <w:t xml:space="preserve"> городского округа</w:t>
      </w:r>
    </w:p>
    <w:p w:rsidR="00572F91" w:rsidRDefault="00572F91" w:rsidP="00572F91">
      <w:pPr>
        <w:ind w:firstLine="720"/>
        <w:jc w:val="both"/>
        <w:rPr>
          <w:b/>
        </w:rPr>
      </w:pPr>
      <w:r>
        <w:t>1. Инспекторы являются должностными лицами Контрольно-счетной палаты.</w:t>
      </w:r>
    </w:p>
    <w:p w:rsidR="00572F91" w:rsidRDefault="00572F91" w:rsidP="00572F91">
      <w:pPr>
        <w:ind w:firstLine="720"/>
        <w:jc w:val="both"/>
        <w:rPr>
          <w:b/>
        </w:rPr>
      </w:pPr>
      <w:r>
        <w:t>2. </w:t>
      </w:r>
      <w:proofErr w:type="gramStart"/>
      <w:r>
        <w:t xml:space="preserve">Инспектором Контрольно-счетной палаты может быть гражданин Российской Федерации,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</w:t>
      </w:r>
      <w:r>
        <w:lastRenderedPageBreak/>
        <w:t xml:space="preserve">установленным в соответствии с положениями Федерального закона «О муниципальной службе в Российской Федерации», а также иными нормативными актами. </w:t>
      </w:r>
      <w:proofErr w:type="gramEnd"/>
    </w:p>
    <w:p w:rsidR="00572F91" w:rsidRDefault="00572F91" w:rsidP="00572F91">
      <w:pPr>
        <w:ind w:firstLine="720"/>
        <w:jc w:val="both"/>
      </w:pPr>
      <w: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572F91" w:rsidRDefault="00572F91" w:rsidP="00572F91">
      <w:pPr>
        <w:ind w:firstLine="720"/>
        <w:jc w:val="both"/>
      </w:pPr>
      <w:r>
        <w:t>Инспектор проводит контрольные мероприятия, принимает участие в реализации экспертно-аналитических и информационных полномочий Контрольно-счетной палаты.</w:t>
      </w:r>
    </w:p>
    <w:p w:rsidR="00572F91" w:rsidRDefault="00572F91" w:rsidP="00572F91">
      <w:pPr>
        <w:ind w:firstLine="720"/>
        <w:jc w:val="both"/>
      </w:pPr>
      <w:r>
        <w:t xml:space="preserve">3. Права, обязанности и ответственность инспекторов Контрольно-счетной палаты определяются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</w:t>
      </w:r>
      <w:r>
        <w:rPr>
          <w:u w:val="single"/>
        </w:rPr>
        <w:t xml:space="preserve">и </w:t>
      </w:r>
      <w:r>
        <w:t>иными нормативными правовыми актами, содержащими нормы трудового прав</w:t>
      </w:r>
      <w:proofErr w:type="gramStart"/>
      <w:r>
        <w:t>а-</w:t>
      </w:r>
      <w:proofErr w:type="gramEnd"/>
      <w:r>
        <w:t xml:space="preserve"> нормативными правовыми актами </w:t>
      </w:r>
      <w:r w:rsidR="00EC5DB6">
        <w:t>Челябинской области</w:t>
      </w:r>
      <w:r>
        <w:t xml:space="preserve">, нормативными правовыми </w:t>
      </w:r>
      <w:r w:rsidRPr="00EC5DB6">
        <w:t xml:space="preserve">актами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 w:rsidRPr="00EC5DB6">
        <w:t>,</w:t>
      </w:r>
      <w:r>
        <w:t xml:space="preserve"> настоящим Положением и регламентом Контрольно-счетной палаты.</w:t>
      </w:r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i/>
        </w:rPr>
      </w:pPr>
      <w:r>
        <w:rPr>
          <w:b/>
          <w:bCs/>
        </w:rPr>
        <w:t xml:space="preserve">Глава 3. Полномочия Контрольно-счетной палаты </w:t>
      </w:r>
      <w:proofErr w:type="spellStart"/>
      <w:r w:rsidR="00EC5DB6">
        <w:rPr>
          <w:b/>
          <w:bCs/>
        </w:rPr>
        <w:t>Карабашского</w:t>
      </w:r>
      <w:proofErr w:type="spellEnd"/>
      <w:r w:rsidR="00EC5DB6">
        <w:rPr>
          <w:b/>
          <w:bCs/>
        </w:rPr>
        <w:t xml:space="preserve"> городского округа</w:t>
      </w:r>
      <w:r>
        <w:rPr>
          <w:b/>
          <w:bCs/>
        </w:rPr>
        <w:t xml:space="preserve"> и виды контрольных и экспертно-аналитических мероприятий</w:t>
      </w:r>
      <w:r>
        <w:rPr>
          <w:b/>
          <w:bCs/>
          <w:i/>
        </w:rPr>
        <w:t>.</w:t>
      </w:r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</w:t>
      </w:r>
      <w:r w:rsidR="00EC5DB6">
        <w:rPr>
          <w:b/>
        </w:rPr>
        <w:t>8</w:t>
      </w:r>
      <w:r>
        <w:rPr>
          <w:b/>
        </w:rPr>
        <w:t xml:space="preserve">. Полномочия </w:t>
      </w:r>
      <w:r>
        <w:rPr>
          <w:b/>
          <w:bCs/>
        </w:rPr>
        <w:t xml:space="preserve">Контрольно-счетной палаты </w:t>
      </w:r>
      <w:proofErr w:type="spellStart"/>
      <w:r w:rsidR="00EC5DB6">
        <w:rPr>
          <w:b/>
          <w:bCs/>
        </w:rPr>
        <w:t>Карабашского</w:t>
      </w:r>
      <w:proofErr w:type="spellEnd"/>
      <w:r w:rsidR="00EC5DB6">
        <w:rPr>
          <w:b/>
          <w:bCs/>
        </w:rPr>
        <w:t xml:space="preserve"> городского округа</w:t>
      </w:r>
      <w:r>
        <w:rPr>
          <w:b/>
          <w:bCs/>
        </w:rPr>
        <w:t xml:space="preserve"> </w:t>
      </w:r>
    </w:p>
    <w:p w:rsidR="00572F91" w:rsidRDefault="00572F91" w:rsidP="00572F91">
      <w:pPr>
        <w:ind w:firstLine="720"/>
        <w:jc w:val="both"/>
      </w:pPr>
      <w:r>
        <w:t>1. Внешний муниципальный финансовый контроль осуществляется Контрольно-счетной палатой:</w:t>
      </w:r>
    </w:p>
    <w:p w:rsidR="00572F91" w:rsidRDefault="00572F91" w:rsidP="00572F91">
      <w:pPr>
        <w:ind w:firstLine="720"/>
        <w:jc w:val="both"/>
      </w:pPr>
      <w:bookmarkStart w:id="25" w:name="sub_941"/>
      <w:r>
        <w:t xml:space="preserve">-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, а также иных организаций, если они используют имущество, находящееся в муниципальной собственности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>;</w:t>
      </w:r>
    </w:p>
    <w:p w:rsidR="00572F91" w:rsidRDefault="00572F91" w:rsidP="00EC5DB6">
      <w:pPr>
        <w:ind w:firstLine="720"/>
        <w:jc w:val="both"/>
      </w:pPr>
      <w:bookmarkStart w:id="26" w:name="sub_942"/>
      <w:bookmarkEnd w:id="25"/>
      <w:proofErr w:type="gramStart"/>
      <w:r>
        <w:t xml:space="preserve">-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в порядке контроля за деятельностью главных распорядителей (распорядителей) и получателей средств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bookmarkEnd w:id="26"/>
      <w:proofErr w:type="spellStart"/>
      <w:r w:rsidR="00EC5DB6">
        <w:t>Карабашского</w:t>
      </w:r>
      <w:proofErr w:type="spellEnd"/>
      <w:r w:rsidR="00EC5DB6">
        <w:t xml:space="preserve"> городского</w:t>
      </w:r>
      <w:proofErr w:type="gramEnd"/>
      <w:r w:rsidR="00EC5DB6">
        <w:t xml:space="preserve"> округа</w:t>
      </w:r>
      <w:r>
        <w:t xml:space="preserve">. </w:t>
      </w:r>
    </w:p>
    <w:p w:rsidR="00572F91" w:rsidRDefault="00572F91" w:rsidP="00572F91">
      <w:pPr>
        <w:ind w:firstLine="720"/>
        <w:jc w:val="both"/>
      </w:pPr>
      <w:r>
        <w:t xml:space="preserve">2. Для достижения целей, изложенных в статье 2 настоящего Положения, </w:t>
      </w:r>
      <w:smartTag w:uri="urn:schemas-microsoft-com:office:smarttags" w:element="PersonName">
        <w:smartTagPr>
          <w:attr w:name="ProductID" w:val="Контрольно-счетная палата наделяется"/>
        </w:smartTagPr>
        <w:r>
          <w:t>Контрольно-счетная палата наделяется</w:t>
        </w:r>
      </w:smartTag>
      <w:r>
        <w:t xml:space="preserve"> контрольными, экспертно-аналитическими и информационными полномочиями.</w:t>
      </w:r>
    </w:p>
    <w:p w:rsidR="00572F91" w:rsidRDefault="00572F91" w:rsidP="00572F91">
      <w:pPr>
        <w:ind w:firstLine="720"/>
        <w:jc w:val="both"/>
      </w:pPr>
      <w:r>
        <w:t>3. </w:t>
      </w:r>
      <w:smartTag w:uri="urn:schemas-microsoft-com:office:smarttags" w:element="PersonName">
        <w:smartTagPr>
          <w:attr w:name="ProductID" w:val="Контрольно-счетная палата при"/>
        </w:smartTagPr>
        <w:r>
          <w:t>Контрольно-счетная палата при</w:t>
        </w:r>
      </w:smartTag>
      <w:r>
        <w:t xml:space="preserve">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организации или отдельных специалистов.</w:t>
      </w:r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</w:t>
      </w:r>
      <w:r w:rsidR="006351B7">
        <w:rPr>
          <w:b/>
        </w:rPr>
        <w:t>9</w:t>
      </w:r>
      <w:r>
        <w:rPr>
          <w:b/>
        </w:rPr>
        <w:t xml:space="preserve">. Контрольные полномочия Контрольно-счетной палаты </w:t>
      </w:r>
      <w:proofErr w:type="spellStart"/>
      <w:r w:rsidR="00EC5DB6">
        <w:rPr>
          <w:b/>
        </w:rPr>
        <w:t>Карабашского</w:t>
      </w:r>
      <w:proofErr w:type="spellEnd"/>
      <w:r w:rsidR="00EC5DB6">
        <w:rPr>
          <w:b/>
        </w:rPr>
        <w:t xml:space="preserve"> городского округа</w:t>
      </w:r>
    </w:p>
    <w:p w:rsidR="00572F91" w:rsidRDefault="00572F91" w:rsidP="00572F91">
      <w:pPr>
        <w:ind w:firstLine="720"/>
        <w:jc w:val="both"/>
      </w:pPr>
      <w:r>
        <w:t xml:space="preserve">1. При реализации контрольных полномочий </w:t>
      </w:r>
      <w:smartTag w:uri="urn:schemas-microsoft-com:office:smarttags" w:element="PersonName">
        <w:smartTagPr>
          <w:attr w:name="ProductID" w:val="Контрольно-счетная палата осуществляет"/>
        </w:smartTagPr>
        <w:r>
          <w:t>Контрольно-счетная палата осуществляет</w:t>
        </w:r>
      </w:smartTag>
      <w:r>
        <w:t>:</w:t>
      </w:r>
    </w:p>
    <w:p w:rsidR="00572F91" w:rsidRDefault="00572F91" w:rsidP="00572F91">
      <w:pPr>
        <w:ind w:firstLine="709"/>
        <w:jc w:val="both"/>
      </w:pPr>
      <w:r>
        <w:t>1.1. 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, а также средств, получаемых бюджетом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из иных источников, предусмотренных законодательством Российской Федерации.</w:t>
      </w:r>
    </w:p>
    <w:p w:rsidR="00572F91" w:rsidRDefault="00572F91" w:rsidP="00572F91">
      <w:pPr>
        <w:ind w:firstLine="709"/>
        <w:jc w:val="both"/>
      </w:pPr>
      <w:r>
        <w:lastRenderedPageBreak/>
        <w:t xml:space="preserve">1.2. Проведение внешней проверки годового отчета об исполнении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. </w:t>
      </w:r>
    </w:p>
    <w:p w:rsidR="00572F91" w:rsidRDefault="00572F91" w:rsidP="00572F91">
      <w:pPr>
        <w:ind w:firstLine="709"/>
        <w:jc w:val="both"/>
      </w:pPr>
      <w:r>
        <w:t>1.3. </w:t>
      </w:r>
      <w:proofErr w:type="gramStart"/>
      <w:r>
        <w:t>Контроль за</w:t>
      </w:r>
      <w:proofErr w:type="gramEnd"/>
      <w: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. </w:t>
      </w:r>
    </w:p>
    <w:p w:rsidR="00572F91" w:rsidRDefault="00572F91" w:rsidP="00572F91">
      <w:pPr>
        <w:ind w:firstLine="709"/>
        <w:jc w:val="both"/>
      </w:pPr>
      <w:bookmarkStart w:id="27" w:name="sub_925"/>
      <w:r>
        <w:t>1.4. 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>, за полнотой и своевременностью поступлений в бюджет</w:t>
      </w:r>
      <w:r w:rsidR="00EC5DB6" w:rsidRPr="00EC5DB6">
        <w:t xml:space="preserve">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средств, полученных от управления и распоряжения муниципальной собственностью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EC5DB6">
        <w:t>Карабашскому</w:t>
      </w:r>
      <w:proofErr w:type="spellEnd"/>
      <w:r w:rsidR="00EC5DB6">
        <w:t xml:space="preserve"> городскому округу</w:t>
      </w:r>
      <w:r>
        <w:t>.</w:t>
      </w:r>
    </w:p>
    <w:p w:rsidR="00572F91" w:rsidRDefault="00572F91" w:rsidP="00572F91">
      <w:pPr>
        <w:ind w:firstLine="709"/>
        <w:jc w:val="both"/>
      </w:pPr>
      <w:bookmarkStart w:id="28" w:name="sub_926"/>
      <w:bookmarkEnd w:id="27"/>
      <w:r>
        <w:t>1.5. </w:t>
      </w:r>
      <w:proofErr w:type="gramStart"/>
      <w:r>
        <w:t xml:space="preserve">Оценку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и имущества, находящегося собственности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>.</w:t>
      </w:r>
      <w:proofErr w:type="gramEnd"/>
    </w:p>
    <w:p w:rsidR="00572F91" w:rsidRDefault="00572F91" w:rsidP="00572F91">
      <w:pPr>
        <w:ind w:firstLine="709"/>
        <w:jc w:val="both"/>
      </w:pPr>
      <w:bookmarkStart w:id="29" w:name="sub_9210"/>
      <w:bookmarkEnd w:id="28"/>
      <w:r>
        <w:t>1.6. Участие в пределах полномочий в мероприятиях, направленных на противодействие коррупции.</w:t>
      </w:r>
    </w:p>
    <w:p w:rsidR="00572F91" w:rsidRDefault="00572F91" w:rsidP="00572F91">
      <w:pPr>
        <w:ind w:firstLine="709"/>
        <w:jc w:val="both"/>
      </w:pPr>
      <w:r>
        <w:t xml:space="preserve">1.7. Контроль состояния и обслуживания долга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>, эффективности использования муниципальных заимствований (в том числе займов, осуществляемых путем выпуска муниципальных ценных бумаг).</w:t>
      </w:r>
    </w:p>
    <w:p w:rsidR="00575A5E" w:rsidRDefault="00575A5E" w:rsidP="00572F91">
      <w:pPr>
        <w:ind w:firstLine="709"/>
        <w:jc w:val="both"/>
      </w:pPr>
      <w:r>
        <w:t xml:space="preserve">1.8. </w:t>
      </w:r>
      <w:proofErr w:type="gramStart"/>
      <w:r>
        <w:t>К</w:t>
      </w:r>
      <w:r w:rsidRPr="00ED1756">
        <w:t>онтроль за</w:t>
      </w:r>
      <w:proofErr w:type="gramEnd"/>
      <w:r w:rsidRPr="00ED1756">
        <w:t xml:space="preserve"> соблюдением законодательства  Российской Федерации и иных нормативно-правовых актов Российской Федерации  о размещении заказов уполномоченным органом, конкурсной, аукционной или котировочной комиссией.</w:t>
      </w:r>
    </w:p>
    <w:p w:rsidR="00572F91" w:rsidRDefault="00572F91" w:rsidP="00572F91">
      <w:pPr>
        <w:ind w:firstLine="709"/>
        <w:jc w:val="both"/>
      </w:pPr>
      <w:bookmarkStart w:id="30" w:name="sub_9211"/>
      <w:bookmarkEnd w:id="29"/>
      <w:r w:rsidRPr="00575A5E">
        <w:t>1.</w:t>
      </w:r>
      <w:r w:rsidR="00575A5E" w:rsidRPr="00575A5E">
        <w:t>9</w:t>
      </w:r>
      <w:r w:rsidRPr="00575A5E">
        <w:t xml:space="preserve">. Иные полномочия в сфере внешнего муниципального финансового контроля, установленные федеральными законами, законами </w:t>
      </w:r>
      <w:r w:rsidR="00EC5DB6" w:rsidRPr="00575A5E">
        <w:t>Челябинской области</w:t>
      </w:r>
      <w:r w:rsidRPr="00575A5E">
        <w:t xml:space="preserve">, </w:t>
      </w:r>
      <w:r w:rsidR="00EC5DB6" w:rsidRPr="00575A5E">
        <w:t>У</w:t>
      </w:r>
      <w:r w:rsidRPr="00575A5E">
        <w:t xml:space="preserve">ставом </w:t>
      </w:r>
      <w:proofErr w:type="spellStart"/>
      <w:r w:rsidR="00EC5DB6" w:rsidRPr="00575A5E">
        <w:t>Карабашского</w:t>
      </w:r>
      <w:proofErr w:type="spellEnd"/>
      <w:r w:rsidR="00EC5DB6" w:rsidRPr="00575A5E">
        <w:t xml:space="preserve"> городского округа </w:t>
      </w:r>
      <w:r w:rsidRPr="00575A5E">
        <w:t xml:space="preserve">и нормативными правовыми актами </w:t>
      </w:r>
      <w:r w:rsidR="00EC5DB6" w:rsidRPr="00575A5E">
        <w:t xml:space="preserve">Собрания депутатов </w:t>
      </w:r>
      <w:proofErr w:type="spellStart"/>
      <w:r w:rsidR="00EC5DB6" w:rsidRPr="00575A5E">
        <w:t>Карабашского</w:t>
      </w:r>
      <w:proofErr w:type="spellEnd"/>
      <w:r w:rsidR="00EC5DB6" w:rsidRPr="00575A5E">
        <w:t xml:space="preserve"> городского округа</w:t>
      </w:r>
      <w:r w:rsidRPr="00575A5E">
        <w:t>.</w:t>
      </w:r>
      <w:bookmarkEnd w:id="30"/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Статья 1</w:t>
      </w:r>
      <w:r w:rsidR="006351B7">
        <w:rPr>
          <w:b/>
        </w:rPr>
        <w:t>0</w:t>
      </w:r>
      <w:r>
        <w:rPr>
          <w:b/>
        </w:rPr>
        <w:t xml:space="preserve">. Экспертно-аналитические полномочия Контрольно-счетной палаты </w:t>
      </w:r>
      <w:proofErr w:type="spellStart"/>
      <w:r w:rsidR="00EC5DB6">
        <w:rPr>
          <w:b/>
        </w:rPr>
        <w:t>Карабашского</w:t>
      </w:r>
      <w:proofErr w:type="spellEnd"/>
      <w:r w:rsidR="00EC5DB6">
        <w:rPr>
          <w:b/>
        </w:rPr>
        <w:t xml:space="preserve"> городского округа</w:t>
      </w:r>
    </w:p>
    <w:p w:rsidR="00572F91" w:rsidRDefault="00572F91" w:rsidP="00572F91">
      <w:pPr>
        <w:ind w:firstLine="720"/>
        <w:jc w:val="both"/>
      </w:pPr>
      <w:r>
        <w:t xml:space="preserve">1. При реализации экспертно-аналитических полномочий </w:t>
      </w:r>
      <w:smartTag w:uri="urn:schemas-microsoft-com:office:smarttags" w:element="PersonName">
        <w:smartTagPr>
          <w:attr w:name="ProductID" w:val="Контрольно-счетная палата осуществляет"/>
        </w:smartTagPr>
        <w:r>
          <w:t>Контрольно-счетная палата осуществляет</w:t>
        </w:r>
      </w:smartTag>
      <w:r>
        <w:t>:</w:t>
      </w:r>
    </w:p>
    <w:p w:rsidR="00572F91" w:rsidRDefault="00572F91" w:rsidP="00572F91">
      <w:pPr>
        <w:ind w:firstLine="720"/>
        <w:jc w:val="both"/>
      </w:pPr>
      <w:r>
        <w:t xml:space="preserve">1.1. Проведение экспертизы и оценку проектов муниципальных правовых актов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о бюджете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на очередной финансовый год (и плановый период)</w:t>
      </w:r>
      <w:r w:rsidR="00EC5DB6">
        <w:t>,</w:t>
      </w:r>
      <w:r>
        <w:t xml:space="preserve"> обоснованности доходных и расходных статей проекта бюджета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. </w:t>
      </w:r>
    </w:p>
    <w:p w:rsidR="00572F91" w:rsidRDefault="00572F91" w:rsidP="00572F91">
      <w:pPr>
        <w:ind w:firstLine="720"/>
        <w:jc w:val="both"/>
      </w:pPr>
      <w:r>
        <w:t xml:space="preserve">1.2. Финансово-экономическая экспертиза проектов правовых актов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 (включая обоснованность финансово-экономических обоснований) в части, касающейся расходных обязательств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 xml:space="preserve">, а также программ </w:t>
      </w:r>
      <w:proofErr w:type="spellStart"/>
      <w:r w:rsidR="00EC5DB6">
        <w:t>Карабашского</w:t>
      </w:r>
      <w:proofErr w:type="spellEnd"/>
      <w:r w:rsidR="00EC5DB6">
        <w:t xml:space="preserve"> городского округа</w:t>
      </w:r>
      <w:r>
        <w:t>.</w:t>
      </w:r>
    </w:p>
    <w:p w:rsidR="00572F91" w:rsidRDefault="00572F91" w:rsidP="00572F91">
      <w:pPr>
        <w:ind w:firstLine="720"/>
        <w:jc w:val="both"/>
      </w:pPr>
      <w:r>
        <w:t>1.3. </w:t>
      </w:r>
      <w:proofErr w:type="gramStart"/>
      <w:r>
        <w:t xml:space="preserve">Анализ данных реестра расходных обязательств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 на предмет выявления соответствия между расходными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, включенными в реестр расходных обязательств, и расходными обязательствами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, планируемыми к финансированию в очередном финансовом году в соответствии с нормами проекта бюджета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>.</w:t>
      </w:r>
      <w:proofErr w:type="gramEnd"/>
    </w:p>
    <w:p w:rsidR="00572F91" w:rsidRDefault="00572F91" w:rsidP="00572F91">
      <w:pPr>
        <w:ind w:firstLine="720"/>
        <w:jc w:val="both"/>
      </w:pPr>
      <w:r>
        <w:lastRenderedPageBreak/>
        <w:t>1.4. </w:t>
      </w:r>
      <w:proofErr w:type="gramStart"/>
      <w:r>
        <w:t xml:space="preserve">Анализ бюджетного процесса в муниципальном образовании и подготовка предложений и проектов нормативных правовых актов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>) по вопросам совершенствования бюджетного процесса и муниципального финансового контроля. </w:t>
      </w:r>
      <w:proofErr w:type="gramEnd"/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Статья 1</w:t>
      </w:r>
      <w:r w:rsidR="006351B7">
        <w:rPr>
          <w:b/>
        </w:rPr>
        <w:t>1</w:t>
      </w:r>
      <w:r>
        <w:rPr>
          <w:b/>
        </w:rPr>
        <w:t xml:space="preserve">. Информационные полномочия Контрольно-счетной палаты </w:t>
      </w:r>
      <w:proofErr w:type="spellStart"/>
      <w:r w:rsidR="006351B7">
        <w:rPr>
          <w:b/>
        </w:rPr>
        <w:t>Карабашского</w:t>
      </w:r>
      <w:proofErr w:type="spellEnd"/>
      <w:r w:rsidR="006351B7">
        <w:rPr>
          <w:b/>
        </w:rPr>
        <w:t xml:space="preserve"> городского округа</w:t>
      </w:r>
    </w:p>
    <w:p w:rsidR="00572F91" w:rsidRDefault="00572F91" w:rsidP="00572F91">
      <w:pPr>
        <w:ind w:firstLine="720"/>
        <w:jc w:val="both"/>
      </w:pPr>
      <w:r>
        <w:t xml:space="preserve">При реализации информационных полномочий </w:t>
      </w:r>
      <w:smartTag w:uri="urn:schemas-microsoft-com:office:smarttags" w:element="PersonName">
        <w:smartTagPr>
          <w:attr w:name="ProductID" w:val="Контрольно-счетная палата осуществляет"/>
        </w:smartTagPr>
        <w:r>
          <w:t>Контрольно-счетная палата осуществляет</w:t>
        </w:r>
      </w:smartTag>
      <w:r>
        <w:t>:</w:t>
      </w:r>
    </w:p>
    <w:p w:rsidR="00572F91" w:rsidRDefault="00572F91" w:rsidP="00572F91">
      <w:pPr>
        <w:ind w:firstLine="720"/>
        <w:jc w:val="both"/>
      </w:pPr>
      <w:r>
        <w:t xml:space="preserve">- подготовку информации о ходе исполнения бюджета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, о результатах проведенных контрольных и экспертно-аналитических мероприятий и направление такой информации </w:t>
      </w:r>
      <w:r w:rsidR="006351B7">
        <w:t xml:space="preserve">Собранию депутатов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, главе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>;</w:t>
      </w:r>
    </w:p>
    <w:p w:rsidR="00572F91" w:rsidRDefault="00572F91" w:rsidP="00572F91">
      <w:pPr>
        <w:ind w:firstLine="720"/>
        <w:jc w:val="both"/>
      </w:pPr>
      <w:r>
        <w:t xml:space="preserve">- представление </w:t>
      </w:r>
      <w:r w:rsidR="006351B7">
        <w:t xml:space="preserve">Собранию депутатов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 </w:t>
      </w:r>
      <w:r>
        <w:t>ежегодных отчетов о работе Контрольно-счетной палаты и опубликование указанных отчетов в средствах массовой информации. </w:t>
      </w:r>
    </w:p>
    <w:p w:rsidR="00572F91" w:rsidRDefault="00572F91" w:rsidP="00572F91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Статья 1</w:t>
      </w:r>
      <w:r w:rsidR="006351B7">
        <w:rPr>
          <w:b/>
        </w:rPr>
        <w:t>2</w:t>
      </w:r>
      <w:r>
        <w:rPr>
          <w:b/>
        </w:rPr>
        <w:t>. Контрольные и экспертно-аналитические мероприятия.</w:t>
      </w:r>
    </w:p>
    <w:p w:rsidR="00572F91" w:rsidRDefault="00572F91" w:rsidP="00572F91">
      <w:pPr>
        <w:ind w:firstLine="720"/>
        <w:jc w:val="both"/>
      </w:pPr>
      <w: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72F91" w:rsidRDefault="00572F91" w:rsidP="00572F91">
      <w:pPr>
        <w:ind w:firstLine="720"/>
        <w:jc w:val="both"/>
      </w:pPr>
      <w:bookmarkStart w:id="31" w:name="sub_111"/>
      <w:r>
        <w:t xml:space="preserve">1. Контрольно-счетная палата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</w:t>
      </w:r>
      <w:r w:rsidR="006351B7">
        <w:t xml:space="preserve">Челябинской области, </w:t>
      </w:r>
      <w:r>
        <w:t xml:space="preserve">нормативными правовыми актами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>, а также стандартами внешнего муниципального финансового контроля.</w:t>
      </w:r>
    </w:p>
    <w:p w:rsidR="00572F91" w:rsidRDefault="00572F91" w:rsidP="00572F91">
      <w:pPr>
        <w:ind w:firstLine="720"/>
        <w:jc w:val="both"/>
      </w:pPr>
      <w:bookmarkStart w:id="32" w:name="sub_112"/>
      <w:bookmarkEnd w:id="31"/>
      <w: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572F91" w:rsidRDefault="00572F91" w:rsidP="00572F91">
      <w:pPr>
        <w:ind w:firstLine="720"/>
        <w:jc w:val="both"/>
      </w:pPr>
      <w:bookmarkStart w:id="33" w:name="sub_1121"/>
      <w:bookmarkEnd w:id="32"/>
      <w:r>
        <w:t xml:space="preserve">-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 - в соответствии с общими требованиями, утвержденными Счетной палатой Российской Федерации и (или) </w:t>
      </w:r>
      <w:r w:rsidR="006351B7">
        <w:t>К</w:t>
      </w:r>
      <w:r>
        <w:t>онтрольно-</w:t>
      </w:r>
      <w:r w:rsidR="006351B7">
        <w:t>счетной палатой Челябинской области</w:t>
      </w:r>
      <w:r>
        <w:t>;</w:t>
      </w:r>
    </w:p>
    <w:p w:rsidR="00572F91" w:rsidRDefault="00572F91" w:rsidP="00572F91">
      <w:pPr>
        <w:ind w:firstLine="720"/>
        <w:jc w:val="both"/>
      </w:pPr>
      <w:bookmarkStart w:id="34" w:name="sub_1122"/>
      <w:bookmarkEnd w:id="33"/>
      <w:r>
        <w:t>- в отношении иных организаций - в соответствии с общими требованиями, установленными федеральным законом.</w:t>
      </w:r>
    </w:p>
    <w:p w:rsidR="00572F91" w:rsidRDefault="00572F91" w:rsidP="00572F91">
      <w:pPr>
        <w:ind w:firstLine="720"/>
        <w:jc w:val="both"/>
      </w:pPr>
      <w:bookmarkStart w:id="35" w:name="sub_113"/>
      <w:bookmarkEnd w:id="34"/>
      <w: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72F91" w:rsidRDefault="00572F91" w:rsidP="00572F91">
      <w:pPr>
        <w:ind w:firstLine="720"/>
        <w:jc w:val="both"/>
      </w:pPr>
      <w:bookmarkStart w:id="36" w:name="sub_114"/>
      <w:bookmarkEnd w:id="35"/>
      <w:r>
        <w:t xml:space="preserve">4. 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</w:t>
      </w:r>
      <w:r w:rsidR="006351B7">
        <w:t>Челябинской области</w:t>
      </w:r>
      <w:r>
        <w:t>.</w:t>
      </w:r>
      <w:bookmarkEnd w:id="36"/>
    </w:p>
    <w:p w:rsidR="00572F91" w:rsidRDefault="00572F91" w:rsidP="00572F91">
      <w:pPr>
        <w:ind w:firstLine="709"/>
        <w:jc w:val="both"/>
      </w:pPr>
      <w:r>
        <w:t>5. Результаты контрольных мероприятий оформляются актом. За достоверность акта должностные лица Контрольно-счетной палаты, осуществляющие контрольное мероприятие, несут персональную ответственность. На основании акта (актов) Контрольно-счетной палаты составляется отчет.</w:t>
      </w:r>
    </w:p>
    <w:p w:rsidR="00572F91" w:rsidRDefault="00572F91" w:rsidP="00572F91">
      <w:pPr>
        <w:ind w:firstLine="709"/>
        <w:jc w:val="both"/>
      </w:pPr>
      <w:r>
        <w:t>При проведении экспертно-аналитического мероприятия Контрольно-счетная палата составляет заключение.</w:t>
      </w:r>
    </w:p>
    <w:p w:rsidR="00572F91" w:rsidRDefault="00572F91" w:rsidP="00572F91">
      <w:pPr>
        <w:ind w:firstLine="709"/>
        <w:jc w:val="both"/>
      </w:pPr>
      <w:r>
        <w:t xml:space="preserve">Контрольные мероприятия проводятся по месту расположения проверяемых объектов. Сроки, конкретные объекты, способы и методы проведения определяются Контрольно-счетной палатой самостоятельно. </w:t>
      </w:r>
    </w:p>
    <w:p w:rsidR="00572F91" w:rsidRDefault="00572F91" w:rsidP="00572F91">
      <w:pPr>
        <w:ind w:firstLine="709"/>
        <w:jc w:val="both"/>
      </w:pPr>
      <w:r>
        <w:lastRenderedPageBreak/>
        <w:t>6. Руководители проверяемых объектов обязаны предоставлять сотрудникам Контрольно-счетной палаты необходимые условия для работы (помещения, средства связи и т.д.).</w:t>
      </w:r>
    </w:p>
    <w:p w:rsidR="00572F91" w:rsidRDefault="00572F91" w:rsidP="00572F91">
      <w:pPr>
        <w:ind w:firstLine="720"/>
        <w:jc w:val="both"/>
      </w:pPr>
      <w:proofErr w:type="gramStart"/>
      <w:r>
        <w:t>Органы местного самоуправления и муниципальные органы, их структурные подразделения и организации</w:t>
      </w:r>
      <w:r w:rsidR="006351B7" w:rsidRPr="006351B7">
        <w:t xml:space="preserve">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законами </w:t>
      </w:r>
      <w:r w:rsidR="006351B7">
        <w:t>Челябинской области</w:t>
      </w:r>
      <w:r>
        <w:t xml:space="preserve"> сроки обязаны представлять в Контрольно-счетную палату по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572F91" w:rsidRDefault="00572F91" w:rsidP="00572F91">
      <w:pPr>
        <w:ind w:firstLine="720"/>
        <w:jc w:val="both"/>
      </w:pPr>
      <w:bookmarkStart w:id="37" w:name="sub_152"/>
      <w:r>
        <w:t>Порядок направления Контрольно-счетной палатой запросов, определяется регламентом Контрольно-счетной палаты.</w:t>
      </w:r>
    </w:p>
    <w:p w:rsidR="00572F91" w:rsidRDefault="00572F91" w:rsidP="00572F91">
      <w:pPr>
        <w:ind w:firstLine="720"/>
        <w:jc w:val="both"/>
      </w:pPr>
      <w:bookmarkStart w:id="38" w:name="sub_153"/>
      <w:bookmarkEnd w:id="37"/>
      <w:smartTag w:uri="urn:schemas-microsoft-com:office:smarttags" w:element="PersonName">
        <w:smartTagPr>
          <w:attr w:name="ProductID" w:val="Контрольно-счетная палата не"/>
        </w:smartTagPr>
        <w:r>
          <w:t>Контрольно-счетная палата не</w:t>
        </w:r>
      </w:smartTag>
      <w:r>
        <w:t xml:space="preserve">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72F91" w:rsidRDefault="00572F91" w:rsidP="00572F91">
      <w:pPr>
        <w:ind w:firstLine="720"/>
        <w:jc w:val="both"/>
      </w:pPr>
      <w:bookmarkStart w:id="39" w:name="sub_154"/>
      <w:bookmarkEnd w:id="38"/>
      <w:proofErr w:type="gramStart"/>
      <w:r>
        <w:t xml:space="preserve">Непредставление или несвоевременное представление органами и организациями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 в Контрольно-счетную палату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6351B7">
        <w:t>Челябинской области</w:t>
      </w:r>
      <w:r>
        <w:t>.</w:t>
      </w:r>
      <w:bookmarkEnd w:id="39"/>
      <w:proofErr w:type="gramEnd"/>
    </w:p>
    <w:p w:rsidR="00572F91" w:rsidRDefault="00572F91" w:rsidP="00572F91">
      <w:pPr>
        <w:ind w:firstLine="720"/>
        <w:jc w:val="both"/>
      </w:pPr>
      <w:r>
        <w:t>Запросы направляются за подписью председателя, заместителя председателя Контрольно-счетной палаты.</w:t>
      </w:r>
    </w:p>
    <w:p w:rsidR="00572F91" w:rsidRDefault="00572F91" w:rsidP="00572F91">
      <w:pPr>
        <w:ind w:firstLine="720"/>
        <w:jc w:val="both"/>
      </w:pPr>
      <w:proofErr w:type="gramStart"/>
      <w: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6351B7">
        <w:t>Челябинской области</w:t>
      </w:r>
      <w:r>
        <w:t xml:space="preserve">, нормативными правовыми актами </w:t>
      </w:r>
      <w:proofErr w:type="spellStart"/>
      <w:r w:rsidR="006351B7">
        <w:t>Карабашского</w:t>
      </w:r>
      <w:proofErr w:type="spellEnd"/>
      <w:r w:rsidR="006351B7">
        <w:t xml:space="preserve"> городского округа</w:t>
      </w:r>
      <w:r>
        <w:t xml:space="preserve">, являются обязательными для исполнения органами местного самоуправления и муниципальными органами, организациями </w:t>
      </w:r>
      <w:proofErr w:type="spellStart"/>
      <w:r w:rsidR="0052507C">
        <w:t>Карабашского</w:t>
      </w:r>
      <w:proofErr w:type="spellEnd"/>
      <w:r w:rsidR="0052507C">
        <w:t xml:space="preserve"> городского округа</w:t>
      </w:r>
      <w:r>
        <w:t>, в отношении которых осуществляется внешний муниципальный финансовый контроль.</w:t>
      </w:r>
      <w:proofErr w:type="gramEnd"/>
    </w:p>
    <w:p w:rsidR="00572F91" w:rsidRDefault="00572F91" w:rsidP="00572F91">
      <w:pPr>
        <w:ind w:firstLine="709"/>
        <w:jc w:val="both"/>
      </w:pPr>
      <w:bookmarkStart w:id="40" w:name="sub_132"/>
      <w:r>
        <w:t xml:space="preserve"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52507C">
        <w:t>Челябинской области</w:t>
      </w:r>
      <w:r>
        <w:t>.</w:t>
      </w:r>
      <w:bookmarkEnd w:id="40"/>
    </w:p>
    <w:p w:rsidR="00E159E6" w:rsidRDefault="00E159E6" w:rsidP="00E159E6">
      <w:pPr>
        <w:ind w:firstLine="720"/>
        <w:jc w:val="both"/>
      </w:pPr>
      <w:r>
        <w:t>7. На основании актов руководителем контрольного мероприятия составляется отчет о результатах проведенного контрольного мероприятия.</w:t>
      </w:r>
    </w:p>
    <w:p w:rsidR="00E159E6" w:rsidRDefault="00E159E6" w:rsidP="00E159E6">
      <w:pPr>
        <w:ind w:firstLine="720"/>
        <w:jc w:val="both"/>
      </w:pPr>
      <w:r>
        <w:t xml:space="preserve">Отчет рассматривается председателем Контрольно-счетной палаты и по нему председателем принимается соответствующее решение, после чего отчет направляется Собранию депутатов </w:t>
      </w:r>
      <w:proofErr w:type="spellStart"/>
      <w:r>
        <w:t>Карабашского</w:t>
      </w:r>
      <w:proofErr w:type="spellEnd"/>
      <w:r>
        <w:t xml:space="preserve"> городского округа, главе </w:t>
      </w:r>
      <w:proofErr w:type="spellStart"/>
      <w:r>
        <w:t>Карабашского</w:t>
      </w:r>
      <w:proofErr w:type="spellEnd"/>
      <w:r>
        <w:t xml:space="preserve"> городского округа.</w:t>
      </w:r>
    </w:p>
    <w:p w:rsidR="00E159E6" w:rsidRDefault="00E159E6" w:rsidP="00E159E6">
      <w:pPr>
        <w:ind w:firstLine="720"/>
        <w:jc w:val="both"/>
      </w:pPr>
      <w:r>
        <w:t>8. </w:t>
      </w:r>
      <w:proofErr w:type="gramStart"/>
      <w: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</w:t>
      </w:r>
      <w:proofErr w:type="spellStart"/>
      <w:r>
        <w:t>Карабашского</w:t>
      </w:r>
      <w:proofErr w:type="spellEnd"/>
      <w:r>
        <w:t xml:space="preserve"> городского округа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>
        <w:t>Карабашскому</w:t>
      </w:r>
      <w:proofErr w:type="spellEnd"/>
      <w:r>
        <w:t xml:space="preserve"> городскому округу или возмещению причиненного вреда, по привлечению к ответственности должностных лиц, виновных в допущенных</w:t>
      </w:r>
      <w:proofErr w:type="gramEnd"/>
      <w:r>
        <w:t xml:space="preserve"> </w:t>
      </w:r>
      <w:proofErr w:type="gramStart"/>
      <w:r>
        <w:t>нарушениях</w:t>
      </w:r>
      <w:proofErr w:type="gramEnd"/>
      <w:r>
        <w:t>, а также мер по пресечению, устранению и предупреждению нарушений.</w:t>
      </w:r>
    </w:p>
    <w:p w:rsidR="00E159E6" w:rsidRDefault="00E159E6" w:rsidP="00E159E6">
      <w:pPr>
        <w:ind w:firstLine="720"/>
        <w:jc w:val="both"/>
      </w:pPr>
      <w:r>
        <w:lastRenderedPageBreak/>
        <w:t xml:space="preserve">Представление Контрольно-счетной палаты подписывается председателем Контрольно-счетной палаты либо его заместителем. Форма представления утверждается регламентом Контрольно-счетной палаты. </w:t>
      </w:r>
    </w:p>
    <w:p w:rsidR="00E159E6" w:rsidRDefault="00E159E6" w:rsidP="00E159E6">
      <w:pPr>
        <w:ind w:firstLine="720"/>
        <w:jc w:val="both"/>
      </w:pPr>
      <w:proofErr w:type="gramStart"/>
      <w:r>
        <w:t xml:space="preserve">Органы местного самоуправления и муниципальные органы, а также организации </w:t>
      </w:r>
      <w:proofErr w:type="spellStart"/>
      <w:r>
        <w:t>Карабашского</w:t>
      </w:r>
      <w:proofErr w:type="spellEnd"/>
      <w:r>
        <w:t xml:space="preserve"> городского округа в течение одного месяца со дня получения представления либо в срок, установленный представления,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E159E6" w:rsidRDefault="00E159E6" w:rsidP="00E159E6">
      <w:pPr>
        <w:ind w:firstLine="720"/>
        <w:jc w:val="both"/>
      </w:pPr>
      <w: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</w:t>
      </w:r>
      <w:proofErr w:type="spellStart"/>
      <w:r>
        <w:t>Карабашского</w:t>
      </w:r>
      <w:proofErr w:type="spellEnd"/>
      <w:r>
        <w:t xml:space="preserve"> городского округа и их должностным лицам предписание. Форма предписания утверждается регламентом Контрольно-счетной палаты.</w:t>
      </w:r>
    </w:p>
    <w:p w:rsidR="00E159E6" w:rsidRDefault="00E159E6" w:rsidP="00E159E6">
      <w:pPr>
        <w:ind w:firstLine="720"/>
        <w:jc w:val="both"/>
      </w:pPr>
      <w: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E159E6" w:rsidRDefault="00E159E6" w:rsidP="00E159E6">
      <w:pPr>
        <w:ind w:firstLine="720"/>
        <w:jc w:val="both"/>
      </w:pPr>
      <w:r>
        <w:t>Предписание Контрольно-счетной палаты должно быть исполнено в установленные в нем сроки.</w:t>
      </w:r>
    </w:p>
    <w:p w:rsidR="00E159E6" w:rsidRDefault="00E159E6" w:rsidP="00E159E6">
      <w:pPr>
        <w:ind w:firstLine="720"/>
        <w:jc w:val="both"/>
      </w:pPr>
      <w:r>
        <w:t xml:space="preserve"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</w:t>
      </w:r>
      <w:r w:rsidR="002622A3">
        <w:t>Челябинской области</w:t>
      </w:r>
      <w:r>
        <w:t>.</w:t>
      </w:r>
    </w:p>
    <w:p w:rsidR="00E159E6" w:rsidRDefault="00E159E6" w:rsidP="00E159E6">
      <w:pPr>
        <w:ind w:firstLine="720"/>
        <w:jc w:val="both"/>
      </w:pPr>
      <w:r>
        <w:t>9. 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E159E6" w:rsidRDefault="00E159E6" w:rsidP="00E159E6">
      <w:pPr>
        <w:ind w:firstLine="720"/>
        <w:jc w:val="both"/>
      </w:pPr>
      <w:r>
        <w:t>10. Экспертно-аналитические мероприятия включают в себя проведение экспертизы и подготовку заключения по вопросам, входящим в компетенцию Контрольно-счетной палаты.</w:t>
      </w:r>
    </w:p>
    <w:p w:rsidR="00E159E6" w:rsidRDefault="00E159E6" w:rsidP="00E159E6">
      <w:pPr>
        <w:ind w:firstLine="720"/>
        <w:jc w:val="both"/>
      </w:pPr>
      <w:r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заключения.</w:t>
      </w:r>
    </w:p>
    <w:p w:rsidR="00E159E6" w:rsidRDefault="00E159E6" w:rsidP="00E159E6">
      <w:pPr>
        <w:ind w:firstLine="720"/>
        <w:jc w:val="both"/>
      </w:pPr>
      <w:r>
        <w:t xml:space="preserve">11. Заключения Контрольно-счетной палаты не должны содержать политических оценок решений, принимаемых органами власти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12. Контрольно-счетная палата в порядке и сроки, установленные действующим законодательством, осуществляет внешнюю проверку годового отчета об исполнении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, до его рассмотрения </w:t>
      </w:r>
      <w:r w:rsidR="002622A3">
        <w:t xml:space="preserve">Собранием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. </w:t>
      </w:r>
    </w:p>
    <w:p w:rsidR="00E159E6" w:rsidRDefault="00E159E6" w:rsidP="00E159E6">
      <w:pPr>
        <w:ind w:firstLine="720"/>
        <w:jc w:val="both"/>
      </w:pPr>
      <w:r>
        <w:t xml:space="preserve">Внешняя проверка годового отчета об исполнении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. </w:t>
      </w:r>
    </w:p>
    <w:p w:rsidR="00E159E6" w:rsidRDefault="00E159E6" w:rsidP="00E159E6">
      <w:pPr>
        <w:ind w:firstLine="720"/>
        <w:jc w:val="both"/>
      </w:pPr>
      <w:r>
        <w:t xml:space="preserve">Подготовка заключения на годовой отчет об исполнении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проводится в срок, не превышающий один месяц.</w:t>
      </w:r>
    </w:p>
    <w:p w:rsidR="00E159E6" w:rsidRDefault="00E159E6" w:rsidP="00E159E6">
      <w:pPr>
        <w:ind w:firstLine="720"/>
        <w:jc w:val="both"/>
      </w:pPr>
      <w:r>
        <w:t xml:space="preserve">Заключение на годовой отчет об исполнении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предоставляется Контрольно-счетной палатой </w:t>
      </w:r>
      <w:r w:rsidR="002622A3">
        <w:t xml:space="preserve">Собранию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с одновременным направлением главе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.</w:t>
      </w:r>
    </w:p>
    <w:p w:rsidR="00D91195" w:rsidRDefault="00D91195" w:rsidP="00E159E6">
      <w:pPr>
        <w:ind w:firstLine="720"/>
        <w:jc w:val="both"/>
      </w:pPr>
    </w:p>
    <w:p w:rsidR="00D91195" w:rsidRDefault="00D91195" w:rsidP="00D91195">
      <w:pPr>
        <w:ind w:firstLine="720"/>
        <w:jc w:val="center"/>
        <w:rPr>
          <w:b/>
        </w:rPr>
      </w:pPr>
      <w:r>
        <w:rPr>
          <w:b/>
        </w:rPr>
        <w:t xml:space="preserve">Статья 12.1  Осуществление функций </w:t>
      </w:r>
      <w:r w:rsidRPr="00D91195">
        <w:rPr>
          <w:b/>
        </w:rPr>
        <w:t>уполномоченн</w:t>
      </w:r>
      <w:r>
        <w:rPr>
          <w:b/>
        </w:rPr>
        <w:t>ого</w:t>
      </w:r>
      <w:r w:rsidRPr="00D91195">
        <w:rPr>
          <w:b/>
        </w:rPr>
        <w:t xml:space="preserve"> орган</w:t>
      </w:r>
      <w:r>
        <w:rPr>
          <w:b/>
        </w:rPr>
        <w:t>а</w:t>
      </w:r>
      <w:r w:rsidRPr="00D91195">
        <w:rPr>
          <w:b/>
        </w:rPr>
        <w:t xml:space="preserve"> местного самоуправления, осуществляющ</w:t>
      </w:r>
      <w:r w:rsidR="00457846">
        <w:rPr>
          <w:b/>
        </w:rPr>
        <w:t>его</w:t>
      </w:r>
      <w:r w:rsidRPr="00D91195">
        <w:rPr>
          <w:b/>
        </w:rPr>
        <w:t xml:space="preserve"> контроль в сфере размещения заказов на поставки товаров, выполнение работ, оказание услуг для муниципальных нужд</w:t>
      </w:r>
    </w:p>
    <w:p w:rsidR="00D91195" w:rsidRPr="00D91195" w:rsidRDefault="00D91195" w:rsidP="00D91195">
      <w:pPr>
        <w:ind w:firstLine="720"/>
        <w:jc w:val="center"/>
        <w:rPr>
          <w:b/>
        </w:rPr>
      </w:pPr>
    </w:p>
    <w:p w:rsidR="00575A5E" w:rsidRPr="00ED1756" w:rsidRDefault="00575A5E" w:rsidP="00575A5E">
      <w:pPr>
        <w:pStyle w:val="a8"/>
        <w:ind w:left="0" w:firstLine="708"/>
        <w:jc w:val="both"/>
      </w:pPr>
      <w:r>
        <w:t xml:space="preserve">1. </w:t>
      </w:r>
      <w:r w:rsidRPr="00ED1756">
        <w:t xml:space="preserve">Контрольно-счетная палата осуществляет </w:t>
      </w:r>
      <w:proofErr w:type="gramStart"/>
      <w:r w:rsidRPr="00ED1756">
        <w:t>контроль за</w:t>
      </w:r>
      <w:proofErr w:type="gramEnd"/>
      <w:r w:rsidRPr="00ED1756">
        <w:t xml:space="preserve"> соблюдением законодательства  Российской Федерации и иных нормативно-правовых актов Российской Федерации  о размещении заказов уполномоченным органом, конкурсной, аукционной или котировочной комиссией путем плановых и внеплановых проверок.</w:t>
      </w:r>
    </w:p>
    <w:p w:rsidR="00575A5E" w:rsidRPr="00ED1756" w:rsidRDefault="00575A5E" w:rsidP="00575A5E">
      <w:pPr>
        <w:pStyle w:val="a8"/>
        <w:ind w:left="0" w:firstLine="708"/>
        <w:jc w:val="both"/>
      </w:pPr>
      <w:r w:rsidRPr="00ED1756">
        <w:t>Плановые проверки осуществляются  в соответствии  с Порядком проведения плановых проверок при размещении заказов на поставки товаров, выполнения работ, оказания услуг для нужд заказчиков, утвержденным Приказом Министерства экономического развития Российской Федерации  от 28.01.2011 г. №30.</w:t>
      </w:r>
    </w:p>
    <w:p w:rsidR="00575A5E" w:rsidRPr="00ED1756" w:rsidRDefault="00575A5E" w:rsidP="00944CCD">
      <w:pPr>
        <w:ind w:firstLine="720"/>
        <w:jc w:val="both"/>
      </w:pPr>
      <w:r w:rsidRPr="00ED1756">
        <w:t xml:space="preserve">Внеплановые  проверки осуществляются в случае обращения  участника размещения заказа с жалобой на действие (бездействие) </w:t>
      </w:r>
      <w:r w:rsidR="00944CCD">
        <w:t xml:space="preserve">заказчика, </w:t>
      </w:r>
      <w:r w:rsidRPr="00ED1756">
        <w:t>уполномоченного органа</w:t>
      </w:r>
      <w:r w:rsidR="00944CCD" w:rsidRPr="00944CCD">
        <w:t xml:space="preserve"> либо конкурсной, аукци</w:t>
      </w:r>
      <w:r w:rsidR="00944CCD">
        <w:t>онной или котировочной комиссии</w:t>
      </w:r>
      <w:r w:rsidRPr="00ED1756">
        <w:t xml:space="preserve">, поступления информации о нарушении законодательства Российской Федерации и (или) иных нормативных актов Российской Федерации о размещении заказов, а также в целях  осуществления </w:t>
      </w:r>
      <w:proofErr w:type="gramStart"/>
      <w:r w:rsidRPr="00ED1756">
        <w:t>контроля  за</w:t>
      </w:r>
      <w:proofErr w:type="gramEnd"/>
      <w:r w:rsidRPr="00ED1756">
        <w:t xml:space="preserve"> исполнением предписаний.</w:t>
      </w:r>
    </w:p>
    <w:p w:rsidR="00575A5E" w:rsidRPr="00ED1756" w:rsidRDefault="00575A5E" w:rsidP="00575A5E">
      <w:pPr>
        <w:pStyle w:val="a8"/>
        <w:ind w:left="0" w:firstLine="708"/>
        <w:jc w:val="both"/>
      </w:pPr>
      <w:r w:rsidRPr="00ED1756">
        <w:t xml:space="preserve">Порядок подготовки, проведения </w:t>
      </w:r>
      <w:r>
        <w:t>внеплановых проверок</w:t>
      </w:r>
      <w:r w:rsidRPr="00ED1756">
        <w:t xml:space="preserve"> по контролю в сфере размещения заказов  на поставки товаров, выполнения работ, оказания услуг для муниципальных нужд, определяются регламентом Контрольно-счетной палаты, утверждаемым </w:t>
      </w:r>
      <w:r>
        <w:t>п</w:t>
      </w:r>
      <w:r w:rsidRPr="00ED1756">
        <w:t>редседателем Контрольно-счетной палаты.</w:t>
      </w:r>
      <w:bookmarkStart w:id="41" w:name="_GoBack"/>
      <w:bookmarkEnd w:id="41"/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r w:rsidRPr="00457846">
        <w:t>2</w:t>
      </w:r>
      <w:r w:rsidR="00815710" w:rsidRPr="00457846">
        <w:t xml:space="preserve">. </w:t>
      </w:r>
      <w:bookmarkStart w:id="42" w:name="sub_177"/>
      <w:r w:rsidR="00815710" w:rsidRPr="00815710">
        <w:t xml:space="preserve"> В отношении одного заказчика, одного уполномоченного органа, одной действующей на постоянной основе конкурсной, аукционной или котировочной комиссии плановые проверки осуществляются не более чем один раз в шесть месяцев.</w:t>
      </w:r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43" w:name="sub_178"/>
      <w:bookmarkEnd w:id="42"/>
      <w:r>
        <w:t>3</w:t>
      </w:r>
      <w:r w:rsidR="00815710" w:rsidRPr="00815710">
        <w:t xml:space="preserve">. </w:t>
      </w:r>
      <w:proofErr w:type="gramStart"/>
      <w:r w:rsidR="00815710" w:rsidRPr="00815710">
        <w:t xml:space="preserve">В отношении одной специализированной организации, одной конкурсной, аукционной или котировочной комиссии, за исключением </w:t>
      </w:r>
      <w:r w:rsidR="00944CCD" w:rsidRPr="00457846">
        <w:t xml:space="preserve">комиссий, </w:t>
      </w:r>
      <w:proofErr w:type="spellStart"/>
      <w:r w:rsidR="00944CCD" w:rsidRPr="00457846">
        <w:t>дейстивующих</w:t>
      </w:r>
      <w:proofErr w:type="spellEnd"/>
      <w:r w:rsidR="00944CCD" w:rsidRPr="00457846">
        <w:t xml:space="preserve"> на постоянной основе</w:t>
      </w:r>
      <w:r w:rsidR="00815710" w:rsidRPr="00815710">
        <w:t>,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аукциона,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</w:t>
      </w:r>
      <w:proofErr w:type="gramEnd"/>
      <w:r w:rsidR="00815710" w:rsidRPr="00815710">
        <w:t xml:space="preserve"> дня заключения контракта, признания торгов </w:t>
      </w:r>
      <w:proofErr w:type="gramStart"/>
      <w:r w:rsidR="00815710" w:rsidRPr="00815710">
        <w:t>несостоявшимися</w:t>
      </w:r>
      <w:proofErr w:type="gramEnd"/>
      <w:r w:rsidR="00815710" w:rsidRPr="00815710">
        <w:t xml:space="preserve"> либо отклонения всех котировочных заявок.</w:t>
      </w:r>
    </w:p>
    <w:bookmarkStart w:id="44" w:name="sub_179"/>
    <w:bookmarkEnd w:id="43"/>
    <w:p w:rsidR="00815710" w:rsidRPr="00815710" w:rsidRDefault="00B343BB" w:rsidP="00815710">
      <w:pPr>
        <w:autoSpaceDE w:val="0"/>
        <w:autoSpaceDN w:val="0"/>
        <w:adjustRightInd w:val="0"/>
        <w:ind w:firstLine="720"/>
        <w:jc w:val="both"/>
      </w:pPr>
      <w:r w:rsidRPr="00815710">
        <w:fldChar w:fldCharType="begin"/>
      </w:r>
      <w:r w:rsidR="00815710" w:rsidRPr="00815710">
        <w:instrText>HYPERLINK "garantF1://12091053.0"</w:instrText>
      </w:r>
      <w:r w:rsidRPr="00815710">
        <w:fldChar w:fldCharType="separate"/>
      </w:r>
      <w:r w:rsidR="00457846" w:rsidRPr="00457846">
        <w:t>4</w:t>
      </w:r>
      <w:r w:rsidR="00815710" w:rsidRPr="00457846">
        <w:t>.</w:t>
      </w:r>
      <w:r w:rsidRPr="00815710">
        <w:fldChar w:fldCharType="end"/>
      </w:r>
      <w:r w:rsidR="00815710" w:rsidRPr="00815710">
        <w:t xml:space="preserve"> </w:t>
      </w:r>
      <w:proofErr w:type="gramStart"/>
      <w:r w:rsidR="00815710" w:rsidRPr="00815710">
        <w:t xml:space="preserve">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специализированной организации или оператора электронной площадки либо конкурсной, аукционной или котировочной комиссии нарушений указанными лицами законодательства Российской Федерации и (или) иных нормативных правовых актов Российской Федерации о размещении заказов </w:t>
      </w:r>
      <w:r w:rsidR="00944CCD" w:rsidRPr="00457846">
        <w:t>Контрольно-счетная палата</w:t>
      </w:r>
      <w:r w:rsidR="00815710" w:rsidRPr="00815710">
        <w:t xml:space="preserve"> вправе:</w:t>
      </w:r>
      <w:proofErr w:type="gramEnd"/>
    </w:p>
    <w:p w:rsidR="00815710" w:rsidRPr="00815710" w:rsidRDefault="00815710" w:rsidP="00815710">
      <w:pPr>
        <w:autoSpaceDE w:val="0"/>
        <w:autoSpaceDN w:val="0"/>
        <w:adjustRightInd w:val="0"/>
        <w:ind w:firstLine="720"/>
        <w:jc w:val="both"/>
      </w:pPr>
      <w:bookmarkStart w:id="45" w:name="sub_1791"/>
      <w:bookmarkEnd w:id="44"/>
      <w:r w:rsidRPr="00815710">
        <w:t>1) выдать заказчику, уполномоченному органу, конкурсной, аукционной или котировочной комиссии, в результате действий (бездействия) которых были нарушены права и законные интересы участников размещения заказа, обязательные для исполнения предписания об устранении таких нарушений в соответствии с законодательством Российской Федерации;</w:t>
      </w:r>
    </w:p>
    <w:p w:rsidR="00815710" w:rsidRPr="00815710" w:rsidRDefault="00944CCD" w:rsidP="00815710">
      <w:pPr>
        <w:autoSpaceDE w:val="0"/>
        <w:autoSpaceDN w:val="0"/>
        <w:adjustRightInd w:val="0"/>
        <w:ind w:firstLine="720"/>
        <w:jc w:val="both"/>
      </w:pPr>
      <w:bookmarkStart w:id="46" w:name="sub_1793"/>
      <w:bookmarkEnd w:id="45"/>
      <w:r w:rsidRPr="00457846">
        <w:t>2</w:t>
      </w:r>
      <w:r w:rsidR="00815710" w:rsidRPr="00815710">
        <w:t>) обратиться в суд, арбитражный суд с иском о признании размещенного заказа недействительным.</w:t>
      </w:r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47" w:name="sub_1710"/>
      <w:bookmarkEnd w:id="46"/>
      <w:r>
        <w:t xml:space="preserve">5. </w:t>
      </w:r>
      <w:r w:rsidR="00815710" w:rsidRPr="00815710">
        <w:t>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</w:t>
      </w:r>
      <w:r w:rsidR="00944CCD" w:rsidRPr="00457846">
        <w:t xml:space="preserve"> </w:t>
      </w:r>
      <w:r w:rsidR="00815710" w:rsidRPr="00815710">
        <w:t>должно содержать указание на конкретные действия, которые должно совершить лицо, которому выдано такое предписание, для устранения указанного нарушения.</w:t>
      </w:r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48" w:name="sub_1711"/>
      <w:bookmarkEnd w:id="47"/>
      <w:r>
        <w:lastRenderedPageBreak/>
        <w:t>6</w:t>
      </w:r>
      <w:r w:rsidR="00815710" w:rsidRPr="00815710">
        <w:t xml:space="preserve">. </w:t>
      </w:r>
      <w:r w:rsidR="00944CCD" w:rsidRPr="00457846">
        <w:t>Контрольно-счетная палата</w:t>
      </w:r>
      <w:r w:rsidR="00815710" w:rsidRPr="00815710">
        <w:t xml:space="preserve"> в течение трех рабочих дней со дня выдачи предписания обязан</w:t>
      </w:r>
      <w:r w:rsidR="00150DBF" w:rsidRPr="00457846">
        <w:t>а</w:t>
      </w:r>
      <w:r w:rsidR="00815710" w:rsidRPr="00815710">
        <w:t xml:space="preserve"> </w:t>
      </w:r>
      <w:proofErr w:type="gramStart"/>
      <w:r w:rsidR="00815710" w:rsidRPr="00815710">
        <w:t>разместить</w:t>
      </w:r>
      <w:proofErr w:type="gramEnd"/>
      <w:r w:rsidR="00815710" w:rsidRPr="00815710">
        <w:t xml:space="preserve"> такое предписание на </w:t>
      </w:r>
      <w:r w:rsidR="00150DBF" w:rsidRPr="00457846">
        <w:t xml:space="preserve">официальном общероссийском сайте </w:t>
      </w:r>
      <w:r w:rsidR="00150DBF" w:rsidRPr="00457846">
        <w:rPr>
          <w:sz w:val="28"/>
          <w:szCs w:val="28"/>
        </w:rPr>
        <w:t>(</w:t>
      </w:r>
      <w:hyperlink r:id="rId6" w:history="1">
        <w:r w:rsidR="00150DBF" w:rsidRPr="00457846">
          <w:rPr>
            <w:rStyle w:val="aa"/>
            <w:sz w:val="28"/>
            <w:szCs w:val="28"/>
            <w:lang w:val="en-US"/>
          </w:rPr>
          <w:t>www</w:t>
        </w:r>
        <w:r w:rsidR="00150DBF" w:rsidRPr="00457846">
          <w:rPr>
            <w:rStyle w:val="aa"/>
            <w:sz w:val="28"/>
            <w:szCs w:val="28"/>
          </w:rPr>
          <w:t>.</w:t>
        </w:r>
        <w:proofErr w:type="spellStart"/>
        <w:r w:rsidR="00150DBF" w:rsidRPr="00457846">
          <w:rPr>
            <w:rStyle w:val="aa"/>
            <w:sz w:val="28"/>
            <w:szCs w:val="28"/>
            <w:lang w:val="en-US"/>
          </w:rPr>
          <w:t>zakupki</w:t>
        </w:r>
        <w:proofErr w:type="spellEnd"/>
        <w:r w:rsidR="00150DBF" w:rsidRPr="00457846">
          <w:rPr>
            <w:rStyle w:val="aa"/>
            <w:sz w:val="28"/>
            <w:szCs w:val="28"/>
          </w:rPr>
          <w:t>.</w:t>
        </w:r>
        <w:proofErr w:type="spellStart"/>
        <w:r w:rsidR="00150DBF" w:rsidRPr="00457846">
          <w:rPr>
            <w:rStyle w:val="aa"/>
            <w:sz w:val="28"/>
            <w:szCs w:val="28"/>
            <w:lang w:val="en-US"/>
          </w:rPr>
          <w:t>gov</w:t>
        </w:r>
        <w:proofErr w:type="spellEnd"/>
        <w:r w:rsidR="00150DBF" w:rsidRPr="00457846">
          <w:rPr>
            <w:rStyle w:val="aa"/>
            <w:sz w:val="28"/>
            <w:szCs w:val="28"/>
          </w:rPr>
          <w:t>.</w:t>
        </w:r>
        <w:proofErr w:type="spellStart"/>
        <w:r w:rsidR="00150DBF" w:rsidRPr="0045784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50DBF" w:rsidRPr="00457846">
        <w:rPr>
          <w:sz w:val="28"/>
          <w:szCs w:val="28"/>
        </w:rPr>
        <w:t>)</w:t>
      </w:r>
      <w:r w:rsidR="00815710" w:rsidRPr="00815710">
        <w:t>.</w:t>
      </w:r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49" w:name="sub_1712"/>
      <w:bookmarkEnd w:id="48"/>
      <w:r>
        <w:t>7</w:t>
      </w:r>
      <w:r w:rsidR="00815710" w:rsidRPr="00815710">
        <w:t xml:space="preserve">. </w:t>
      </w:r>
      <w:proofErr w:type="gramStart"/>
      <w:r w:rsidR="00815710" w:rsidRPr="00815710">
        <w:t xml:space="preserve">При выявлении в результате проведения плановых и внеплановых проверок факта совершения </w:t>
      </w:r>
      <w:r w:rsidR="00150DBF" w:rsidRPr="00457846">
        <w:t xml:space="preserve">заказчиком, уполномоченным органом либо конкурсной, аукционной или котировочной комиссиями </w:t>
      </w:r>
      <w:r w:rsidR="00815710" w:rsidRPr="00815710">
        <w:t xml:space="preserve">действия (бездействия), содержащего признаки административного правонарушения, </w:t>
      </w:r>
      <w:r w:rsidR="00150DBF" w:rsidRPr="00457846">
        <w:t>Контрольно-счетная палата</w:t>
      </w:r>
      <w:r w:rsidR="00815710" w:rsidRPr="00815710">
        <w:t xml:space="preserve"> в течение двух рабочих дней со дня выявления такого факта обязан</w:t>
      </w:r>
      <w:r w:rsidR="00150DBF" w:rsidRPr="00457846">
        <w:t>а</w:t>
      </w:r>
      <w:r w:rsidR="00815710" w:rsidRPr="00815710">
        <w:t xml:space="preserve"> передать информацию о совершении указанного действия (бездействия) и подтверждающие такой факт документы в уполномоченный на осуществление контроля в сфере размещения заказов</w:t>
      </w:r>
      <w:proofErr w:type="gramEnd"/>
      <w:r w:rsidR="00815710" w:rsidRPr="00815710">
        <w:t xml:space="preserve">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Федерации.</w:t>
      </w:r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50" w:name="sub_1713"/>
      <w:bookmarkEnd w:id="49"/>
      <w:r>
        <w:t>8</w:t>
      </w:r>
      <w:r w:rsidR="00815710" w:rsidRPr="00815710">
        <w:t xml:space="preserve">. </w:t>
      </w:r>
      <w:proofErr w:type="gramStart"/>
      <w:r w:rsidR="00815710" w:rsidRPr="00815710">
        <w:t xml:space="preserve">При выявлении в результате проведения плановых и внеплановых проверок факта совершения </w:t>
      </w:r>
      <w:r w:rsidR="00150DBF" w:rsidRPr="00457846">
        <w:t xml:space="preserve">заказчиком, уполномоченным органом либо конкурсной, аукционной или котировочной комиссиями </w:t>
      </w:r>
      <w:r w:rsidR="00815710" w:rsidRPr="00815710">
        <w:t xml:space="preserve">действия (бездействия), содержащего признаки состава преступления, </w:t>
      </w:r>
      <w:r w:rsidR="00150DBF" w:rsidRPr="00457846">
        <w:t>Контрольно-счетная палата</w:t>
      </w:r>
      <w:r w:rsidR="00815710" w:rsidRPr="00815710">
        <w:t xml:space="preserve"> в течение двух рабочих дней со дня выявления такого факта обязан</w:t>
      </w:r>
      <w:r w:rsidR="00150DBF" w:rsidRPr="00457846">
        <w:t>а</w:t>
      </w:r>
      <w:r w:rsidR="00815710" w:rsidRPr="00815710"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  <w:proofErr w:type="gramEnd"/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51" w:name="sub_1714"/>
      <w:bookmarkEnd w:id="50"/>
      <w:r>
        <w:t>9</w:t>
      </w:r>
      <w:r w:rsidR="00815710" w:rsidRPr="00815710">
        <w:t xml:space="preserve">. </w:t>
      </w:r>
      <w:proofErr w:type="gramStart"/>
      <w:r w:rsidR="00815710" w:rsidRPr="00815710">
        <w:t xml:space="preserve">В случае поступления информации о неисполнении лицом выданного ему в соответствии с </w:t>
      </w:r>
      <w:r w:rsidR="00150DBF" w:rsidRPr="00457846">
        <w:t>законодательством о размещении заказа</w:t>
      </w:r>
      <w:r w:rsidR="00815710" w:rsidRPr="00815710">
        <w:t xml:space="preserve"> предписания </w:t>
      </w:r>
      <w:r w:rsidR="00150DBF" w:rsidRPr="00457846">
        <w:t>Контрольно-счетная палата</w:t>
      </w:r>
      <w:r w:rsidR="00815710" w:rsidRPr="00815710">
        <w:t xml:space="preserve"> обязан</w:t>
      </w:r>
      <w:r w:rsidR="00150DBF" w:rsidRPr="00457846">
        <w:t>а</w:t>
      </w:r>
      <w:r w:rsidR="00815710" w:rsidRPr="00815710">
        <w:t xml:space="preserve">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суд, арбитражный суд с</w:t>
      </w:r>
      <w:proofErr w:type="gramEnd"/>
      <w:r w:rsidR="00815710" w:rsidRPr="00815710">
        <w:t xml:space="preserve"> требованием о понуждении совершить действия, соответствующие законодательству Российской Федерации.</w:t>
      </w:r>
    </w:p>
    <w:p w:rsidR="00815710" w:rsidRPr="00815710" w:rsidRDefault="00457846" w:rsidP="00815710">
      <w:pPr>
        <w:autoSpaceDE w:val="0"/>
        <w:autoSpaceDN w:val="0"/>
        <w:adjustRightInd w:val="0"/>
        <w:ind w:firstLine="720"/>
        <w:jc w:val="both"/>
      </w:pPr>
      <w:bookmarkStart w:id="52" w:name="sub_1716"/>
      <w:bookmarkEnd w:id="51"/>
      <w:r>
        <w:t>10</w:t>
      </w:r>
      <w:r w:rsidR="00815710" w:rsidRPr="00815710">
        <w:t xml:space="preserve">. </w:t>
      </w:r>
      <w:proofErr w:type="gramStart"/>
      <w:r w:rsidR="00815710" w:rsidRPr="00815710">
        <w:t xml:space="preserve">При проведении </w:t>
      </w:r>
      <w:r w:rsidR="00150DBF" w:rsidRPr="00457846">
        <w:t xml:space="preserve">плановых и внеплановых </w:t>
      </w:r>
      <w:r w:rsidR="00815710" w:rsidRPr="00815710">
        <w:t>проверок</w:t>
      </w:r>
      <w:r w:rsidR="00150DBF" w:rsidRPr="00457846">
        <w:t xml:space="preserve"> в сфере размещения заказа</w:t>
      </w:r>
      <w:r w:rsidR="00815710" w:rsidRPr="00815710">
        <w:t xml:space="preserve">, работники </w:t>
      </w:r>
      <w:r w:rsidR="00150DBF" w:rsidRPr="00457846">
        <w:t>Контрольно-счетной палаты</w:t>
      </w:r>
      <w:r w:rsidR="00815710" w:rsidRPr="00815710">
        <w:t xml:space="preserve"> в соответствии с возложенными на них полномочиями при предъявлении ими служебных удостоверений и решения </w:t>
      </w:r>
      <w:r w:rsidR="00150DBF" w:rsidRPr="00457846">
        <w:t>председателя</w:t>
      </w:r>
      <w:r w:rsidR="00815710" w:rsidRPr="00815710">
        <w:t xml:space="preserve"> (</w:t>
      </w:r>
      <w:r w:rsidR="00150DBF" w:rsidRPr="00457846">
        <w:t>его</w:t>
      </w:r>
      <w:r w:rsidR="00815710" w:rsidRPr="00815710">
        <w:t xml:space="preserve"> заместител</w:t>
      </w:r>
      <w:r w:rsidR="00150DBF" w:rsidRPr="00457846">
        <w:t>я</w:t>
      </w:r>
      <w:r w:rsidR="00815710" w:rsidRPr="00815710">
        <w:t xml:space="preserve">) </w:t>
      </w:r>
      <w:r w:rsidR="00150DBF" w:rsidRPr="00457846">
        <w:t>Контрольно-счетной палаты</w:t>
      </w:r>
      <w:r w:rsidR="00815710" w:rsidRPr="00815710">
        <w:t xml:space="preserve"> о проведении проверки имеют право беспрепятственного доступа в органы местного самоуправления, иные осуществляющие функции указанных органов органы или организации, казенные и бюджетные учреждения, к иным получателям средств</w:t>
      </w:r>
      <w:r>
        <w:t xml:space="preserve"> </w:t>
      </w:r>
      <w:proofErr w:type="spellStart"/>
      <w:r>
        <w:t>Карабашского</w:t>
      </w:r>
      <w:proofErr w:type="spellEnd"/>
      <w:proofErr w:type="gramEnd"/>
      <w:r>
        <w:t xml:space="preserve"> городского округа</w:t>
      </w:r>
      <w:r w:rsidR="00815710" w:rsidRPr="00815710">
        <w:t xml:space="preserve">,  для получения документов и информации о размещении заказов, необходимых </w:t>
      </w:r>
      <w:r w:rsidR="00150DBF" w:rsidRPr="00457846">
        <w:t>Контрольно-счетной палате</w:t>
      </w:r>
      <w:r w:rsidR="00815710" w:rsidRPr="00815710">
        <w:t>.</w:t>
      </w:r>
    </w:p>
    <w:bookmarkEnd w:id="52"/>
    <w:p w:rsidR="00457846" w:rsidRDefault="00E159E6" w:rsidP="0045784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Статья 13. Анализ результатов контрольных и экспертно-аналитических мероприятий.</w:t>
      </w:r>
    </w:p>
    <w:p w:rsidR="00E159E6" w:rsidRDefault="00E159E6" w:rsidP="00457846">
      <w:pPr>
        <w:spacing w:before="100" w:beforeAutospacing="1" w:after="100" w:afterAutospacing="1"/>
        <w:ind w:firstLine="720"/>
        <w:jc w:val="both"/>
      </w:pPr>
      <w:r>
        <w:t xml:space="preserve">Контрольно-счетная палата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На основе полученных данных Контрольно-счетная палата разрабатывает предложения по совершенствованию бюджетного процесса и нормативных правовых актов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по бюджетным вопросам и представляет их на рассмотрение </w:t>
      </w:r>
      <w:r w:rsidR="002622A3">
        <w:t xml:space="preserve">Собрания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в соответствии с порядком, установленным действующим законодательством.</w:t>
      </w:r>
    </w:p>
    <w:p w:rsidR="00E159E6" w:rsidRDefault="00E159E6" w:rsidP="00E159E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14. Права и ответственность должностных лиц Контрольно-счетной палаты </w:t>
      </w:r>
      <w:proofErr w:type="spellStart"/>
      <w:r w:rsidR="002622A3">
        <w:rPr>
          <w:b/>
        </w:rPr>
        <w:t>Карабашского</w:t>
      </w:r>
      <w:proofErr w:type="spellEnd"/>
      <w:r w:rsidR="002622A3">
        <w:rPr>
          <w:b/>
        </w:rPr>
        <w:t xml:space="preserve"> городского округа</w:t>
      </w:r>
    </w:p>
    <w:p w:rsidR="00E159E6" w:rsidRDefault="00E159E6" w:rsidP="00E159E6"/>
    <w:p w:rsidR="00E159E6" w:rsidRDefault="00E159E6" w:rsidP="00E159E6">
      <w:pPr>
        <w:shd w:val="clear" w:color="auto" w:fill="FFFFFF"/>
        <w:ind w:firstLine="720"/>
        <w:jc w:val="both"/>
      </w:pPr>
      <w:r>
        <w:t xml:space="preserve">1. Должностные лица Контрольно-счетной палаты при выполнении </w:t>
      </w:r>
      <w:r>
        <w:rPr>
          <w:spacing w:val="-1"/>
        </w:rPr>
        <w:t xml:space="preserve">служебных обязанностей имеют право по предварительному уведомлению на </w:t>
      </w:r>
      <w:r>
        <w:t>основании распорядительного акта председателя Контрольно-счетной палаты и при предъявлении служебных удостоверений:</w:t>
      </w:r>
    </w:p>
    <w:p w:rsidR="00E159E6" w:rsidRDefault="00E159E6" w:rsidP="00E159E6">
      <w:pPr>
        <w:ind w:firstLine="720"/>
        <w:jc w:val="both"/>
      </w:pPr>
      <w:r>
        <w:t xml:space="preserve">- беспрепятственно входить на территорию и в помещения, занимаемые проверяемыми органами и организациями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, иметь доступ к их документам и материалам, а также осматривать занимаемые ими территории и помещения;</w:t>
      </w:r>
    </w:p>
    <w:p w:rsidR="00E159E6" w:rsidRDefault="00E159E6" w:rsidP="00E159E6">
      <w:pPr>
        <w:ind w:firstLine="720"/>
        <w:jc w:val="both"/>
      </w:pPr>
      <w:r>
        <w:t xml:space="preserve">-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и составлением соответствующих актов;</w:t>
      </w:r>
    </w:p>
    <w:p w:rsidR="00E159E6" w:rsidRDefault="00E159E6" w:rsidP="00E159E6">
      <w:pPr>
        <w:ind w:firstLine="720"/>
        <w:jc w:val="both"/>
      </w:pPr>
      <w:r>
        <w:t xml:space="preserve">- в пределах своей компетенции направлять запросы должностным лицам органов местного самоуправления, муниципальных органов и организаций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;</w:t>
      </w:r>
    </w:p>
    <w:p w:rsidR="00E159E6" w:rsidRDefault="00E159E6" w:rsidP="00E159E6">
      <w:pPr>
        <w:ind w:firstLine="720"/>
        <w:jc w:val="both"/>
      </w:pPr>
      <w:r>
        <w:t xml:space="preserve">- в пределах своей компетенции требовать от руководителей и других должностных лиц проверяемых органов и организаций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159E6" w:rsidRDefault="00E159E6" w:rsidP="00E159E6">
      <w:pPr>
        <w:ind w:firstLine="720"/>
        <w:jc w:val="both"/>
      </w:pPr>
      <w:r>
        <w:t xml:space="preserve">- составлять акты по фактам непредставления или несвоевременного представления должностными лицами проверяемых органов и организаций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документов и материалов, запрошенных при проведении контрольных мероприятий;</w:t>
      </w:r>
    </w:p>
    <w:p w:rsidR="00E159E6" w:rsidRDefault="00E159E6" w:rsidP="00E159E6">
      <w:pPr>
        <w:ind w:firstLine="720"/>
        <w:jc w:val="both"/>
      </w:pPr>
      <w:r>
        <w:t xml:space="preserve">-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159E6" w:rsidRDefault="00E159E6" w:rsidP="00E159E6">
      <w:pPr>
        <w:ind w:firstLine="720"/>
        <w:jc w:val="both"/>
      </w:pPr>
      <w:r>
        <w:t xml:space="preserve">- знакомиться с информацией, касающейся финансово-хозяйственной деятельности проверяемых органов и организаций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159E6" w:rsidRDefault="00E159E6" w:rsidP="00E159E6">
      <w:pPr>
        <w:ind w:firstLine="720"/>
        <w:jc w:val="both"/>
      </w:pPr>
      <w:r>
        <w:t>- знакомиться с технической документацией к электронным базам данных;</w:t>
      </w:r>
    </w:p>
    <w:p w:rsidR="00E159E6" w:rsidRDefault="00E159E6" w:rsidP="00E159E6">
      <w:pPr>
        <w:ind w:firstLine="720"/>
        <w:jc w:val="both"/>
      </w:pPr>
      <w:r>
        <w:t xml:space="preserve">- составлять протоколы об административных правонарушениях, если такое право предусмотрено законодательством Российской Федерации и законами </w:t>
      </w:r>
      <w:r w:rsidR="002622A3">
        <w:t>Челябинской области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2. 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</w:t>
      </w:r>
      <w:r w:rsidR="002622A3">
        <w:t>Челябинской области</w:t>
      </w:r>
      <w:r>
        <w:t>.</w:t>
      </w:r>
    </w:p>
    <w:p w:rsidR="00E159E6" w:rsidRDefault="00E159E6" w:rsidP="00E159E6">
      <w:pPr>
        <w:ind w:firstLine="720"/>
        <w:jc w:val="both"/>
      </w:pPr>
      <w:r>
        <w:t>3. Должностные лица Контрольно-счетной палаты не вправе вмешиваться в оперативно-хозяйственную деятельность проверяемых органов и организаций</w:t>
      </w:r>
      <w:r w:rsidR="002622A3" w:rsidRPr="002622A3">
        <w:t xml:space="preserve">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, а также разглашать информацию, полученную при </w:t>
      </w:r>
      <w:r>
        <w:lastRenderedPageBreak/>
        <w:t>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159E6" w:rsidRDefault="00E159E6" w:rsidP="00E159E6">
      <w:pPr>
        <w:ind w:firstLine="720"/>
        <w:jc w:val="both"/>
      </w:pPr>
      <w:r>
        <w:t>4. </w:t>
      </w:r>
      <w:proofErr w:type="gramStart"/>
      <w: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E159E6" w:rsidRDefault="00E159E6" w:rsidP="00E159E6">
      <w:pPr>
        <w:ind w:firstLine="720"/>
        <w:jc w:val="both"/>
      </w:pPr>
      <w:r>
        <w:t>5.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159E6" w:rsidRDefault="00E159E6" w:rsidP="00E159E6">
      <w:pPr>
        <w:ind w:firstLine="720"/>
        <w:jc w:val="both"/>
      </w:pPr>
      <w:r>
        <w:t xml:space="preserve">Должностные лица Контрольно-счетной палаты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 </w:t>
      </w:r>
    </w:p>
    <w:p w:rsidR="00E159E6" w:rsidRDefault="00E159E6" w:rsidP="00E159E6">
      <w:pPr>
        <w:ind w:firstLine="720"/>
        <w:jc w:val="both"/>
      </w:pPr>
      <w:r>
        <w:t xml:space="preserve">6. Председатель, заместитель председателя, Контрольно-счетной палаты вправе участвовать в заседаниях </w:t>
      </w:r>
      <w:r w:rsidR="002622A3">
        <w:t xml:space="preserve">Собрания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 и в заседаниях иных органов местного самоуправления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. Указанные лица вправе участвовать в заседаниях комитетов, комиссий и рабочих групп, создаваемых </w:t>
      </w:r>
      <w:r w:rsidR="002622A3">
        <w:t xml:space="preserve">Собранием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</w:p>
    <w:p w:rsidR="00E159E6" w:rsidRDefault="00E159E6" w:rsidP="00E159E6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Глава 4. Планирование деятельности и отчетность Контрольно-счетной палаты </w:t>
      </w:r>
      <w:proofErr w:type="spellStart"/>
      <w:r w:rsidR="002622A3">
        <w:rPr>
          <w:b/>
        </w:rPr>
        <w:t>Карабашского</w:t>
      </w:r>
      <w:proofErr w:type="spellEnd"/>
      <w:r w:rsidR="002622A3">
        <w:rPr>
          <w:b/>
        </w:rPr>
        <w:t xml:space="preserve"> городского округа</w:t>
      </w:r>
    </w:p>
    <w:p w:rsidR="00E159E6" w:rsidRDefault="00E159E6" w:rsidP="0045784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15. Планирование деятельности Контрольно-счетной палаты </w:t>
      </w:r>
      <w:proofErr w:type="spellStart"/>
      <w:r w:rsidR="002622A3">
        <w:rPr>
          <w:b/>
        </w:rPr>
        <w:t>Карабашского</w:t>
      </w:r>
      <w:proofErr w:type="spellEnd"/>
      <w:r w:rsidR="002622A3">
        <w:rPr>
          <w:b/>
        </w:rPr>
        <w:t xml:space="preserve"> городского округа</w:t>
      </w:r>
    </w:p>
    <w:p w:rsidR="00E159E6" w:rsidRDefault="00E159E6" w:rsidP="00E159E6">
      <w:pPr>
        <w:ind w:firstLine="720"/>
        <w:jc w:val="both"/>
      </w:pPr>
      <w:r>
        <w:t>1. </w:t>
      </w:r>
      <w:smartTag w:uri="urn:schemas-microsoft-com:office:smarttags" w:element="PersonName">
        <w:smartTagPr>
          <w:attr w:name="ProductID" w:val="Контрольно-счетная палата строит"/>
        </w:smartTagPr>
        <w:r>
          <w:t>Контрольно-счетная палата строит</w:t>
        </w:r>
      </w:smartTag>
      <w:r>
        <w:t xml:space="preserve"> свою работу на основе годовых и текущих планов, которые формируются, исходя из необходимости обеспечения всестороннего системного </w:t>
      </w:r>
      <w:proofErr w:type="gramStart"/>
      <w:r>
        <w:t>контроля за</w:t>
      </w:r>
      <w:proofErr w:type="gramEnd"/>
      <w:r>
        <w:t xml:space="preserve"> исполнением местного бюджета с учетом полномочий Контрольно-счетной палаты. Планы разрабатываются и утверждаются Контрольно-счетной палатой самостоятельно.</w:t>
      </w:r>
    </w:p>
    <w:p w:rsidR="00E159E6" w:rsidRDefault="00E159E6" w:rsidP="00E159E6">
      <w:pPr>
        <w:ind w:firstLine="720"/>
        <w:jc w:val="both"/>
      </w:pPr>
      <w:r>
        <w:t xml:space="preserve">2.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</w:t>
      </w:r>
      <w:r w:rsidR="002622A3">
        <w:t xml:space="preserve">Собрания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, предложений и запросов главы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3. Обязательному включению в планы работы Контрольно-счетной палаты подлежат поручения </w:t>
      </w:r>
      <w:r w:rsidR="002622A3">
        <w:t xml:space="preserve">Собрания депутатов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, главы </w:t>
      </w:r>
      <w:proofErr w:type="spellStart"/>
      <w:r w:rsidR="002622A3">
        <w:t>Карабашского</w:t>
      </w:r>
      <w:proofErr w:type="spellEnd"/>
      <w:r w:rsidR="002622A3">
        <w:t xml:space="preserve"> городского округа</w:t>
      </w:r>
      <w:r>
        <w:t xml:space="preserve">, а также обращения групп депутатов численностью не менее одной пятой от общего числа. Обязательному рассмотрению при формировании планов и программ работы подлежат запросы органов государственной власти Российской Федерации, органов государственной власти </w:t>
      </w:r>
      <w:r w:rsidR="00051933">
        <w:t>Челябинской области</w:t>
      </w:r>
      <w:r>
        <w:t xml:space="preserve"> и местного самоуправления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4. Внеплановые контрольные и экспертно-аналитические мероприятия проводятся на основании решения </w:t>
      </w:r>
      <w:r w:rsidR="00051933">
        <w:t xml:space="preserve">Собрания депутатов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округа,</w:t>
      </w:r>
      <w:r>
        <w:t xml:space="preserve"> а также на иных основаниях, предусмотренных нормативными правовыми актами </w:t>
      </w:r>
      <w:r w:rsidR="00051933">
        <w:t xml:space="preserve">Собрания депутатов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>.</w:t>
      </w:r>
    </w:p>
    <w:p w:rsidR="00E159E6" w:rsidRDefault="00E159E6" w:rsidP="00E159E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16. Регламент Контрольно-счетной палаты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</w:p>
    <w:p w:rsidR="00E159E6" w:rsidRDefault="00E159E6" w:rsidP="00E159E6">
      <w:pPr>
        <w:ind w:firstLine="720"/>
        <w:jc w:val="both"/>
      </w:pPr>
      <w:r>
        <w:lastRenderedPageBreak/>
        <w:t xml:space="preserve">Внутренние вопросы деятельности Контрольно-счетной палаты, распределение обязанностей между председателем, заместителем председателя, права и обязанности сотрудников аппарата, функции и взаимодействие структурных подразделений Контрольно-счетной палаты, порядок ведения дел, подготовки и проведения контрольных мероприятий и экспертно-аналитических работ, иной деятельности определяются Регламентом Контрольно-счетной палаты и разрабатываемыми на его основе инструкциями, положениями. </w:t>
      </w:r>
    </w:p>
    <w:p w:rsidR="00E159E6" w:rsidRDefault="00E159E6" w:rsidP="00E159E6">
      <w:pPr>
        <w:ind w:firstLine="720"/>
        <w:jc w:val="both"/>
      </w:pPr>
      <w:r>
        <w:t>Регламент Контрольно-счетной палаты утверждается председателем Контрольно-счетной палаты.</w:t>
      </w:r>
    </w:p>
    <w:p w:rsidR="00E159E6" w:rsidRDefault="00E159E6" w:rsidP="00E159E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17. Основы взаимодействия Контрольно-счетной палаты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  <w:r>
        <w:rPr>
          <w:b/>
        </w:rPr>
        <w:t xml:space="preserve"> с органами государственной власти и органами местного самоуправлении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</w:p>
    <w:p w:rsidR="00E159E6" w:rsidRDefault="00E159E6" w:rsidP="00E159E6">
      <w:pPr>
        <w:ind w:firstLine="720"/>
        <w:jc w:val="both"/>
      </w:pPr>
      <w:r>
        <w:t>1. </w:t>
      </w:r>
      <w:proofErr w:type="gramStart"/>
      <w:r>
        <w:t xml:space="preserve">Контрольно-счетная палата при осуществлении своей деятельности вправе взаимодействовать с </w:t>
      </w:r>
      <w:r w:rsidR="00051933">
        <w:t>К</w:t>
      </w:r>
      <w:r>
        <w:t>онтрольно-счетн</w:t>
      </w:r>
      <w:r w:rsidR="00051933">
        <w:t>ой</w:t>
      </w:r>
      <w:r>
        <w:t xml:space="preserve"> органами </w:t>
      </w:r>
      <w:r w:rsidR="00051933">
        <w:t>Челябинской области</w:t>
      </w:r>
      <w:r>
        <w:t xml:space="preserve"> и муниципальных образований </w:t>
      </w:r>
      <w:r w:rsidR="00051933">
        <w:t>Челябинской области</w:t>
      </w:r>
      <w: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051933">
        <w:t>Челябинской области</w:t>
      </w:r>
      <w:r>
        <w:t xml:space="preserve"> и</w:t>
      </w:r>
      <w:r w:rsidR="00051933">
        <w:t xml:space="preserve">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>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Контрольно-счетная палата вправе"/>
        </w:smartTagPr>
        <w:r>
          <w:t>Контрольно-счетная палата вправе</w:t>
        </w:r>
      </w:smartTag>
      <w:r>
        <w:t xml:space="preserve"> заключать с ними соглашения о сотрудничестве и взаимодействии.</w:t>
      </w:r>
    </w:p>
    <w:p w:rsidR="00E159E6" w:rsidRDefault="00E159E6" w:rsidP="00E159E6">
      <w:pPr>
        <w:ind w:firstLine="720"/>
        <w:jc w:val="both"/>
      </w:pPr>
      <w:r>
        <w:t xml:space="preserve">2. 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051933">
        <w:t>Челябинской области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3. В целях координации своей деятельности Контрольно-счетная палата и иные государственные </w:t>
      </w:r>
      <w:r w:rsidR="00051933">
        <w:t xml:space="preserve">органы Челябинской </w:t>
      </w:r>
      <w:proofErr w:type="gramStart"/>
      <w:r w:rsidR="00051933">
        <w:t>области</w:t>
      </w:r>
      <w:proofErr w:type="gramEnd"/>
      <w:r>
        <w:t xml:space="preserve"> и органы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159E6" w:rsidRDefault="00E159E6" w:rsidP="00E159E6">
      <w:pPr>
        <w:ind w:firstLine="720"/>
        <w:jc w:val="both"/>
      </w:pPr>
      <w:r>
        <w:t xml:space="preserve">4. Контрольно-счетная палата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159E6" w:rsidRDefault="00E159E6" w:rsidP="00E159E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Статьи 18. Гласность и открытость в работе Контрольно-счетной палаты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</w:p>
    <w:p w:rsidR="00E159E6" w:rsidRDefault="00E159E6" w:rsidP="00E159E6">
      <w:pPr>
        <w:ind w:firstLine="720"/>
        <w:jc w:val="both"/>
      </w:pPr>
      <w:r>
        <w:t>1. </w:t>
      </w:r>
      <w:proofErr w:type="gramStart"/>
      <w:r>
        <w:t>Контрольно-счетная палата в целях обеспечения доступа к информации о своей деятельности размещает на своём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159E6" w:rsidRDefault="00E159E6" w:rsidP="00E159E6">
      <w:pPr>
        <w:ind w:firstLine="720"/>
        <w:jc w:val="both"/>
      </w:pPr>
      <w:r>
        <w:t xml:space="preserve">2. Контрольно-счетная палата ежегодно подготавливают отчет о своей деятельности, который направляется на рассмотрение </w:t>
      </w:r>
      <w:r w:rsidR="00051933">
        <w:t xml:space="preserve">Собранию депутатов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. Указанный отчет Контрольно-счетной палаты опубликовывается в средствах массовой информации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 или размещается в сети Интернет только после его рассмотрения </w:t>
      </w:r>
      <w:r w:rsidR="00051933">
        <w:t xml:space="preserve">Собранием депутатов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 xml:space="preserve">3. 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</w:t>
      </w:r>
      <w:r w:rsidR="00051933">
        <w:t xml:space="preserve">Челябинской </w:t>
      </w:r>
      <w:r w:rsidR="00051933">
        <w:lastRenderedPageBreak/>
        <w:t>области</w:t>
      </w:r>
      <w:r>
        <w:t xml:space="preserve">, нормативными правовыми актами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 и регламентом Контрольно-счетной палаты.</w:t>
      </w:r>
    </w:p>
    <w:p w:rsidR="00E159E6" w:rsidRDefault="00E159E6" w:rsidP="00E159E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Глава 5. Гарантии деятельности Контрольно-счетной палаты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</w:p>
    <w:p w:rsidR="00E159E6" w:rsidRDefault="00E159E6" w:rsidP="00E159E6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 xml:space="preserve">Статья 19. Средства на содержание Контрольно-счетной палаты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</w:p>
    <w:p w:rsidR="00E159E6" w:rsidRDefault="00E159E6" w:rsidP="00E159E6">
      <w:pPr>
        <w:ind w:firstLine="720"/>
        <w:jc w:val="both"/>
      </w:pPr>
      <w:r>
        <w:t xml:space="preserve">1. Финансовое обеспечение деятельности Контрольно-счетной палаты - осуществляется за счет средств бюджета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него полномочий.</w:t>
      </w:r>
    </w:p>
    <w:p w:rsidR="00E159E6" w:rsidRDefault="00E159E6" w:rsidP="00E159E6">
      <w:pPr>
        <w:ind w:firstLine="720"/>
        <w:jc w:val="both"/>
      </w:pPr>
      <w:r>
        <w:rPr>
          <w:spacing w:val="-1"/>
        </w:rPr>
        <w:t xml:space="preserve">Средства на содержание Контрольно-счетной палаты определяются в </w:t>
      </w:r>
      <w:r>
        <w:t xml:space="preserve">бюджете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 отдельной строкой и не подлежат уменьшению в течение финансового года.</w:t>
      </w:r>
    </w:p>
    <w:p w:rsidR="00E159E6" w:rsidRDefault="00E159E6" w:rsidP="00E159E6">
      <w:pPr>
        <w:ind w:firstLine="709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использованием Контрольно-счетной палатой бюджетных средств, муниципального имущества осуществляется на основании решений </w:t>
      </w:r>
      <w:r w:rsidR="00051933">
        <w:t xml:space="preserve">собрания депутатов </w:t>
      </w:r>
      <w:proofErr w:type="spellStart"/>
      <w:r w:rsidR="00051933">
        <w:t>Карабашского</w:t>
      </w:r>
      <w:proofErr w:type="spellEnd"/>
      <w:r w:rsidR="00051933">
        <w:t xml:space="preserve"> городского округа</w:t>
      </w:r>
      <w:r>
        <w:t xml:space="preserve">. </w:t>
      </w:r>
    </w:p>
    <w:p w:rsidR="00457846" w:rsidRDefault="00E159E6" w:rsidP="00457846">
      <w:pPr>
        <w:ind w:left="720"/>
        <w:jc w:val="both"/>
      </w:pPr>
      <w:r>
        <w:t xml:space="preserve"> </w:t>
      </w:r>
    </w:p>
    <w:p w:rsidR="00457846" w:rsidRDefault="00E159E6" w:rsidP="00457846">
      <w:pPr>
        <w:ind w:left="720"/>
        <w:jc w:val="both"/>
        <w:rPr>
          <w:b/>
        </w:rPr>
      </w:pPr>
      <w:r>
        <w:rPr>
          <w:b/>
        </w:rPr>
        <w:t xml:space="preserve">Статья 20. Гарантии правового статуса должностных лиц Контрольно-счетной палаты </w:t>
      </w:r>
      <w:proofErr w:type="spellStart"/>
      <w:r w:rsidR="00051933">
        <w:rPr>
          <w:b/>
        </w:rPr>
        <w:t>Карабашского</w:t>
      </w:r>
      <w:proofErr w:type="spellEnd"/>
      <w:r w:rsidR="00051933">
        <w:rPr>
          <w:b/>
        </w:rPr>
        <w:t xml:space="preserve"> городского округа</w:t>
      </w:r>
    </w:p>
    <w:p w:rsidR="00E159E6" w:rsidRDefault="00E159E6" w:rsidP="00E159E6">
      <w:pPr>
        <w:ind w:firstLine="720"/>
        <w:jc w:val="both"/>
      </w:pPr>
      <w:r>
        <w:t>1. Председатель, заместитель председателя и инспекторы являются должностными лицами Контрольно-счетной палаты.</w:t>
      </w:r>
    </w:p>
    <w:p w:rsidR="00E159E6" w:rsidRDefault="00E159E6" w:rsidP="00E159E6">
      <w:pPr>
        <w:ind w:firstLine="720"/>
        <w:jc w:val="both"/>
      </w:pPr>
      <w:r>
        <w:t>2. </w:t>
      </w:r>
      <w:proofErr w:type="gramStart"/>
      <w: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26105">
        <w:t>Челябинской области</w:t>
      </w:r>
      <w:r>
        <w:t>.</w:t>
      </w:r>
      <w:proofErr w:type="gramEnd"/>
    </w:p>
    <w:p w:rsidR="00E159E6" w:rsidRDefault="00E159E6" w:rsidP="00E159E6">
      <w:pPr>
        <w:ind w:firstLine="720"/>
        <w:jc w:val="both"/>
      </w:pPr>
      <w:r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159E6" w:rsidRDefault="00E159E6" w:rsidP="00E159E6">
      <w:pPr>
        <w:ind w:firstLine="720"/>
        <w:jc w:val="both"/>
      </w:pPr>
      <w:r>
        <w:t>4. Должностные лица Контрольно-счетной палаты обладают гарантиями профессиональной независимости.</w:t>
      </w:r>
    </w:p>
    <w:p w:rsidR="00E159E6" w:rsidRDefault="00E159E6" w:rsidP="00E159E6">
      <w:pPr>
        <w:ind w:firstLine="720"/>
        <w:jc w:val="both"/>
      </w:pPr>
      <w:r>
        <w:t xml:space="preserve">5. Органы местного самоуправления </w:t>
      </w:r>
      <w:proofErr w:type="spellStart"/>
      <w:r w:rsidR="00726105">
        <w:t>Карабашского</w:t>
      </w:r>
      <w:proofErr w:type="spellEnd"/>
      <w:r w:rsidR="00726105">
        <w:t xml:space="preserve"> городского округа</w:t>
      </w:r>
      <w:r>
        <w:t xml:space="preserve"> принимают необходимые меры по материальному и социальному обеспечению сотрудников Контрольно-счетной палаты, являющихся муниципальными служащими </w:t>
      </w:r>
      <w:proofErr w:type="spellStart"/>
      <w:r w:rsidR="00726105">
        <w:t>Карабашского</w:t>
      </w:r>
      <w:proofErr w:type="spellEnd"/>
      <w:r w:rsidR="00726105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>Председателю, заместителю председателя</w:t>
      </w:r>
      <w:r w:rsidR="00726105">
        <w:t xml:space="preserve"> </w:t>
      </w:r>
      <w:r>
        <w:t xml:space="preserve">Контрольно-счетной палаты устанавливается денежное содержание в соответствии с денежным содержанием лиц, замещающих муниципальные должности </w:t>
      </w:r>
      <w:proofErr w:type="spellStart"/>
      <w:r w:rsidR="00726105">
        <w:t>Карабашского</w:t>
      </w:r>
      <w:proofErr w:type="spellEnd"/>
      <w:r w:rsidR="00726105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>Должностные оклады муниципальных служащих в аппарате Контрольно-счетной палаты устанавливаются на уровне должностных окладов муниципальных служащих, замещающих соответствующие должности муниципальной службы</w:t>
      </w:r>
      <w:r w:rsidR="00726105" w:rsidRPr="00726105">
        <w:t xml:space="preserve"> </w:t>
      </w:r>
      <w:proofErr w:type="spellStart"/>
      <w:r w:rsidR="00726105">
        <w:t>Карабашского</w:t>
      </w:r>
      <w:proofErr w:type="spellEnd"/>
      <w:r w:rsidR="00726105">
        <w:t xml:space="preserve"> городского округа</w:t>
      </w:r>
      <w:r>
        <w:t>.</w:t>
      </w:r>
    </w:p>
    <w:p w:rsidR="00E159E6" w:rsidRDefault="00E159E6" w:rsidP="00E159E6">
      <w:pPr>
        <w:ind w:firstLine="720"/>
        <w:jc w:val="both"/>
      </w:pPr>
      <w:r>
        <w:t>6. Медицинское, санаторно-курортное, социальное и транспортное обслуживание лиц, замещающих муниципальные должности</w:t>
      </w:r>
      <w:r w:rsidR="00726105">
        <w:t xml:space="preserve"> </w:t>
      </w:r>
      <w:r>
        <w:t>Контрольно-счетной палаты</w:t>
      </w:r>
      <w:r w:rsidR="00726105">
        <w:t>,</w:t>
      </w:r>
      <w:r>
        <w:t xml:space="preserve"> производится </w:t>
      </w:r>
      <w:r>
        <w:lastRenderedPageBreak/>
        <w:t>в порядке и на условиях, установленных для муниципальных должностей в соответствии с действующим законодательством.</w:t>
      </w:r>
    </w:p>
    <w:p w:rsidR="00E159E6" w:rsidRDefault="00E159E6" w:rsidP="00E159E6">
      <w:pPr>
        <w:ind w:firstLine="720"/>
        <w:jc w:val="both"/>
      </w:pPr>
      <w:r>
        <w:t>Сотрудники Контрольно-счетной палаты подлежат обязательному личному страхованию.</w:t>
      </w:r>
    </w:p>
    <w:sectPr w:rsidR="00E159E6" w:rsidSect="001F22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18" w:rsidRDefault="00B90718" w:rsidP="003F168A">
      <w:r>
        <w:separator/>
      </w:r>
    </w:p>
  </w:endnote>
  <w:endnote w:type="continuationSeparator" w:id="0">
    <w:p w:rsidR="00B90718" w:rsidRDefault="00B90718" w:rsidP="003F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8A" w:rsidRDefault="00B343BB">
    <w:pPr>
      <w:pStyle w:val="a6"/>
      <w:jc w:val="right"/>
    </w:pPr>
    <w:fldSimple w:instr=" PAGE   \* MERGEFORMAT ">
      <w:r w:rsidR="00402E80">
        <w:rPr>
          <w:noProof/>
        </w:rPr>
        <w:t>1</w:t>
      </w:r>
    </w:fldSimple>
  </w:p>
  <w:p w:rsidR="003F168A" w:rsidRDefault="003F1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18" w:rsidRDefault="00B90718" w:rsidP="003F168A">
      <w:r>
        <w:separator/>
      </w:r>
    </w:p>
  </w:footnote>
  <w:footnote w:type="continuationSeparator" w:id="0">
    <w:p w:rsidR="00B90718" w:rsidRDefault="00B90718" w:rsidP="003F1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F91"/>
    <w:rsid w:val="00051933"/>
    <w:rsid w:val="00074CF1"/>
    <w:rsid w:val="00150DBF"/>
    <w:rsid w:val="001F22EF"/>
    <w:rsid w:val="002622A3"/>
    <w:rsid w:val="0038637D"/>
    <w:rsid w:val="003F168A"/>
    <w:rsid w:val="00402E80"/>
    <w:rsid w:val="00457846"/>
    <w:rsid w:val="0052507C"/>
    <w:rsid w:val="0055762F"/>
    <w:rsid w:val="00572F91"/>
    <w:rsid w:val="00575A5E"/>
    <w:rsid w:val="005B31C8"/>
    <w:rsid w:val="006351B7"/>
    <w:rsid w:val="006813E6"/>
    <w:rsid w:val="006C57AD"/>
    <w:rsid w:val="00726105"/>
    <w:rsid w:val="00815710"/>
    <w:rsid w:val="00907D86"/>
    <w:rsid w:val="00933BAC"/>
    <w:rsid w:val="00944CCD"/>
    <w:rsid w:val="00B343BB"/>
    <w:rsid w:val="00B90718"/>
    <w:rsid w:val="00D91195"/>
    <w:rsid w:val="00D916F8"/>
    <w:rsid w:val="00DA78F8"/>
    <w:rsid w:val="00E159E6"/>
    <w:rsid w:val="00EB453C"/>
    <w:rsid w:val="00EC5DB6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72F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rsid w:val="00572F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rsid w:val="003F1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168A"/>
    <w:rPr>
      <w:sz w:val="24"/>
      <w:szCs w:val="24"/>
    </w:rPr>
  </w:style>
  <w:style w:type="paragraph" w:styleId="a6">
    <w:name w:val="footer"/>
    <w:basedOn w:val="a"/>
    <w:link w:val="a7"/>
    <w:uiPriority w:val="99"/>
    <w:rsid w:val="003F1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68A"/>
    <w:rPr>
      <w:sz w:val="24"/>
      <w:szCs w:val="24"/>
    </w:rPr>
  </w:style>
  <w:style w:type="paragraph" w:styleId="a8">
    <w:name w:val="List Paragraph"/>
    <w:basedOn w:val="a"/>
    <w:uiPriority w:val="34"/>
    <w:qFormat/>
    <w:rsid w:val="00575A5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815710"/>
    <w:rPr>
      <w:color w:val="008000"/>
    </w:rPr>
  </w:style>
  <w:style w:type="character" w:styleId="aa">
    <w:name w:val="Hyperlink"/>
    <w:rsid w:val="00150DBF"/>
    <w:rPr>
      <w:color w:val="0000FF"/>
      <w:u w:val="single"/>
    </w:rPr>
  </w:style>
  <w:style w:type="paragraph" w:styleId="ab">
    <w:name w:val="Balloon Text"/>
    <w:basedOn w:val="a"/>
    <w:link w:val="ac"/>
    <w:rsid w:val="00933B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8218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Microsoft</Company>
  <LinksUpToDate>false</LinksUpToDate>
  <CharactersWithSpaces>54958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Контрольно Счетная Палата</dc:creator>
  <cp:lastModifiedBy>Контрольно Счетная Палата</cp:lastModifiedBy>
  <cp:revision>5</cp:revision>
  <cp:lastPrinted>2012-09-04T13:42:00Z</cp:lastPrinted>
  <dcterms:created xsi:type="dcterms:W3CDTF">2012-09-04T06:17:00Z</dcterms:created>
  <dcterms:modified xsi:type="dcterms:W3CDTF">2013-09-27T05:24:00Z</dcterms:modified>
</cp:coreProperties>
</file>