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07" w:rsidRPr="00F962F8" w:rsidRDefault="00F962F8" w:rsidP="00F962F8">
      <w:pPr>
        <w:jc w:val="both"/>
        <w:rPr>
          <w:b/>
          <w:sz w:val="28"/>
          <w:szCs w:val="28"/>
        </w:rPr>
      </w:pPr>
      <w:r w:rsidRPr="00F962F8">
        <w:rPr>
          <w:b/>
          <w:sz w:val="28"/>
          <w:szCs w:val="28"/>
        </w:rPr>
        <w:t>О внесении изменений в постановление администрации Карабашского городского округа от 03.02.2012г. №49</w:t>
      </w:r>
    </w:p>
    <w:p w:rsidR="00F962F8" w:rsidRDefault="00F962F8" w:rsidP="00F962F8">
      <w:pPr>
        <w:jc w:val="center"/>
        <w:rPr>
          <w:b/>
          <w:sz w:val="28"/>
          <w:szCs w:val="28"/>
        </w:rPr>
      </w:pPr>
      <w:r w:rsidRPr="00F962F8">
        <w:rPr>
          <w:b/>
          <w:sz w:val="28"/>
          <w:szCs w:val="28"/>
        </w:rPr>
        <w:t>Постановление от 06.11.2013г. №413</w:t>
      </w:r>
    </w:p>
    <w:p w:rsidR="00F962F8" w:rsidRDefault="00F962F8" w:rsidP="00F962F8">
      <w:pPr>
        <w:rPr>
          <w:b/>
          <w:sz w:val="28"/>
          <w:szCs w:val="28"/>
        </w:rPr>
      </w:pPr>
    </w:p>
    <w:p w:rsidR="00F962F8" w:rsidRDefault="00F962F8" w:rsidP="00F96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Pr="00456F8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</w:p>
    <w:p w:rsidR="00F962F8" w:rsidRPr="00456F85" w:rsidRDefault="00F962F8" w:rsidP="00F962F8">
      <w:pPr>
        <w:jc w:val="both"/>
        <w:rPr>
          <w:sz w:val="28"/>
          <w:szCs w:val="28"/>
        </w:rPr>
      </w:pPr>
      <w:r w:rsidRPr="00456F85">
        <w:rPr>
          <w:sz w:val="28"/>
          <w:szCs w:val="28"/>
        </w:rPr>
        <w:t>ПОСТАНОВЛЯЮ:</w:t>
      </w:r>
    </w:p>
    <w:p w:rsidR="00F962F8" w:rsidRDefault="00F962F8" w:rsidP="00F96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6F85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ведомственную целевую Программу развития образования на 2012-2014 годы, утвержденную постановлением администрации  Карабашского городского округа от 03.02.2012г. № 49, следующие изменения:</w:t>
      </w:r>
    </w:p>
    <w:p w:rsidR="00F962F8" w:rsidRDefault="00F962F8" w:rsidP="00F96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в наименовании ведомственной  целевой Программы слово «целевая» исключить.</w:t>
      </w:r>
    </w:p>
    <w:p w:rsidR="00F962F8" w:rsidRPr="00456F85" w:rsidRDefault="00F962F8" w:rsidP="00F96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в тексте Программы слова «Комитет по образованию» заменить на слова «МКУ «Управление образования КГО», слова «образовательные учреждения» заменить на слова «образовательные организации».</w:t>
      </w:r>
    </w:p>
    <w:p w:rsidR="00F962F8" w:rsidRPr="00AE2D8F" w:rsidRDefault="00F962F8" w:rsidP="00F96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Отделу организационно-контрольной работы администрации Карабашского городского округа (Черёмухина Т.В.) разместить настоящее постановление на официальном сайте администрации Карабашского городского округа </w:t>
      </w:r>
      <w:r>
        <w:rPr>
          <w:sz w:val="28"/>
          <w:szCs w:val="28"/>
          <w:lang w:val="en-US"/>
        </w:rPr>
        <w:t>http</w:t>
      </w:r>
      <w:r w:rsidRPr="00AE2D8F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www</w:t>
      </w:r>
      <w:r w:rsidRPr="00AE2D8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karabash</w:t>
      </w:r>
      <w:r w:rsidRPr="00AE2D8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go</w:t>
      </w:r>
      <w:r w:rsidRPr="00AE2D8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 и обнародовать на информационных стендах.</w:t>
      </w:r>
    </w:p>
    <w:p w:rsidR="00F962F8" w:rsidRDefault="00F962F8" w:rsidP="00F96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вступает в силу с 1 января 2014 года.</w:t>
      </w:r>
    </w:p>
    <w:p w:rsidR="00F962F8" w:rsidRDefault="00F962F8" w:rsidP="00F962F8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F962F8" w:rsidRDefault="00F962F8" w:rsidP="00F962F8">
      <w:pPr>
        <w:jc w:val="both"/>
        <w:rPr>
          <w:sz w:val="28"/>
          <w:szCs w:val="28"/>
        </w:rPr>
      </w:pPr>
    </w:p>
    <w:p w:rsidR="00F962F8" w:rsidRDefault="00F962F8" w:rsidP="00F962F8">
      <w:pPr>
        <w:jc w:val="both"/>
        <w:rPr>
          <w:sz w:val="28"/>
          <w:szCs w:val="28"/>
        </w:rPr>
      </w:pPr>
      <w:r w:rsidRPr="008E3192">
        <w:rPr>
          <w:sz w:val="28"/>
          <w:szCs w:val="28"/>
        </w:rPr>
        <w:tab/>
      </w:r>
    </w:p>
    <w:p w:rsidR="00F962F8" w:rsidRPr="00F962F8" w:rsidRDefault="00F962F8" w:rsidP="00F962F8">
      <w:pPr>
        <w:jc w:val="right"/>
        <w:rPr>
          <w:b/>
          <w:sz w:val="28"/>
          <w:szCs w:val="28"/>
        </w:rPr>
      </w:pPr>
      <w:r w:rsidRPr="00F962F8">
        <w:rPr>
          <w:b/>
          <w:sz w:val="28"/>
          <w:szCs w:val="28"/>
        </w:rPr>
        <w:t xml:space="preserve">Глава Карабашского городского округа </w:t>
      </w:r>
      <w:r w:rsidRPr="00F962F8">
        <w:rPr>
          <w:b/>
          <w:sz w:val="28"/>
          <w:szCs w:val="28"/>
        </w:rPr>
        <w:t>В.Ф. Ягодинец</w:t>
      </w:r>
    </w:p>
    <w:p w:rsidR="00F962F8" w:rsidRPr="00F962F8" w:rsidRDefault="00F962F8" w:rsidP="00F962F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F962F8" w:rsidRPr="00F9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F8"/>
    <w:rsid w:val="00996107"/>
    <w:rsid w:val="00F9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1</cp:revision>
  <dcterms:created xsi:type="dcterms:W3CDTF">2013-11-11T02:39:00Z</dcterms:created>
  <dcterms:modified xsi:type="dcterms:W3CDTF">2013-11-11T02:42:00Z</dcterms:modified>
</cp:coreProperties>
</file>