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4F" w:rsidRDefault="006932A5">
      <w:r>
        <w:rPr>
          <w:rStyle w:val="news-date-time"/>
        </w:rPr>
        <w:t>07.06.2018</w:t>
      </w:r>
      <w:r>
        <w:t xml:space="preserve"> </w:t>
      </w:r>
      <w:r>
        <w:rPr>
          <w:b/>
          <w:bCs/>
        </w:rPr>
        <w:t>Проект схемы территориального планирования части территории Челябинской области (территория агломерации «Горный Урал»).</w:t>
      </w:r>
      <w:r>
        <w:br/>
      </w:r>
      <w:proofErr w:type="gramStart"/>
      <w:r>
        <w:t xml:space="preserve">Полная версия проекта схемы территориального планирования части территории  Челябинской области (Златоустовский, </w:t>
      </w:r>
      <w:proofErr w:type="spellStart"/>
      <w:r>
        <w:t>Миасский</w:t>
      </w:r>
      <w:proofErr w:type="spellEnd"/>
      <w:r>
        <w:t xml:space="preserve">, </w:t>
      </w:r>
      <w:proofErr w:type="spellStart"/>
      <w:r>
        <w:t>Карабашский</w:t>
      </w:r>
      <w:proofErr w:type="spellEnd"/>
      <w:r>
        <w:t>,  </w:t>
      </w:r>
      <w:proofErr w:type="spellStart"/>
      <w:r>
        <w:t>Чебаркульский</w:t>
      </w:r>
      <w:proofErr w:type="spellEnd"/>
      <w:r>
        <w:t xml:space="preserve"> городские округа, Кусинский и </w:t>
      </w:r>
      <w:proofErr w:type="spellStart"/>
      <w:r>
        <w:t>Саткинский</w:t>
      </w:r>
      <w:proofErr w:type="spellEnd"/>
      <w:r>
        <w:t xml:space="preserve"> муниципальные районы (территория агломерации «Горный Урал») размещена в федеральной государственной информационной системе территориального планирования ФГИС ТП по адресу </w:t>
      </w:r>
      <w:hyperlink r:id="rId4" w:history="1">
        <w:r>
          <w:rPr>
            <w:rStyle w:val="a3"/>
          </w:rPr>
          <w:t>https://fgistp.economy.gov.ru/</w:t>
        </w:r>
      </w:hyperlink>
      <w:proofErr w:type="gramEnd"/>
    </w:p>
    <w:p w:rsidR="006932A5" w:rsidRDefault="006932A5"/>
    <w:p w:rsidR="006932A5" w:rsidRPr="006932A5" w:rsidRDefault="006932A5" w:rsidP="006932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Выставки и форумы в 2018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0"/>
        <w:gridCol w:w="4778"/>
        <w:gridCol w:w="1926"/>
      </w:tblGrid>
      <w:tr w:rsidR="006932A5" w:rsidRPr="006932A5" w:rsidTr="006932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краткое описание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6932A5" w:rsidRPr="006932A5" w:rsidTr="006932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07.08.2018-</w:t>
            </w: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09.08.2018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93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Строительство - 2018</w:t>
              </w:r>
            </w:hyperlink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Специализированная выставка-форум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</w:p>
        </w:tc>
      </w:tr>
      <w:tr w:rsidR="006932A5" w:rsidRPr="006932A5" w:rsidTr="006932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13.09.2018-</w:t>
            </w: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15.09.2018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93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ИнноСтрой</w:t>
              </w:r>
              <w:proofErr w:type="spellEnd"/>
              <w:r w:rsidRPr="00693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693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Коттеджное</w:t>
              </w:r>
              <w:proofErr w:type="spellEnd"/>
              <w:r w:rsidRPr="006932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строительство - 2018</w:t>
              </w:r>
            </w:hyperlink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Межрегиональная выставка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2A5" w:rsidRPr="006932A5" w:rsidRDefault="006932A5" w:rsidP="0069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</w:p>
        </w:tc>
      </w:tr>
    </w:tbl>
    <w:p w:rsidR="006932A5" w:rsidRDefault="006932A5"/>
    <w:sectPr w:rsidR="006932A5" w:rsidSect="0007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A5"/>
    <w:rsid w:val="0007004F"/>
    <w:rsid w:val="00312669"/>
    <w:rsid w:val="006932A5"/>
    <w:rsid w:val="00D7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F"/>
  </w:style>
  <w:style w:type="paragraph" w:styleId="3">
    <w:name w:val="heading 3"/>
    <w:basedOn w:val="a"/>
    <w:link w:val="30"/>
    <w:uiPriority w:val="9"/>
    <w:qFormat/>
    <w:rsid w:val="00693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6932A5"/>
  </w:style>
  <w:style w:type="character" w:styleId="a3">
    <w:name w:val="Hyperlink"/>
    <w:basedOn w:val="a0"/>
    <w:uiPriority w:val="99"/>
    <w:semiHidden/>
    <w:unhideWhenUsed/>
    <w:rsid w:val="006932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93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net.ru/exhibitions/by-id/gardenchel/gardenchel2018/index.ru.html" TargetMode="External"/><Relationship Id="rId5" Type="http://schemas.openxmlformats.org/officeDocument/2006/relationships/hyperlink" Target="http://www.exponet.ru/exhibitions/by-id/industrychel/industrychel2018/index.ru.html" TargetMode="Externa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2018-07-27T07:36:00Z</dcterms:created>
  <dcterms:modified xsi:type="dcterms:W3CDTF">2018-07-27T07:50:00Z</dcterms:modified>
</cp:coreProperties>
</file>