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9E" w:rsidRPr="00E72B9E" w:rsidRDefault="00E72B9E" w:rsidP="00650E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72B9E">
        <w:rPr>
          <w:b/>
          <w:sz w:val="24"/>
          <w:szCs w:val="24"/>
        </w:rPr>
        <w:t>Свод предложений, поступивших в ходе публичных консультаций</w:t>
      </w:r>
    </w:p>
    <w:p w:rsidR="00E72B9E" w:rsidRPr="00E72B9E" w:rsidRDefault="00E72B9E" w:rsidP="00650E4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50E49" w:rsidRPr="00650E49" w:rsidRDefault="00650E49" w:rsidP="00650E4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650E4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1</w:t>
      </w:r>
      <w:r w:rsidR="00E72B9E" w:rsidRPr="00650E49">
        <w:rPr>
          <w:rFonts w:ascii="Times New Roman" w:hAnsi="Times New Roman" w:cs="Times New Roman"/>
          <w:b/>
          <w:sz w:val="24"/>
          <w:szCs w:val="24"/>
        </w:rPr>
        <w:t xml:space="preserve">Наименование проекта нормативного правового акта: </w:t>
      </w:r>
    </w:p>
    <w:p w:rsidR="00C016E7" w:rsidRDefault="00C016E7" w:rsidP="00DD3929">
      <w:pPr>
        <w:pStyle w:val="ConsPlusTitle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C016E7">
        <w:rPr>
          <w:sz w:val="24"/>
          <w:szCs w:val="24"/>
        </w:rPr>
        <w:t xml:space="preserve">роект Решения Собрания депутатов Карабашского городского округа </w:t>
      </w:r>
      <w:r w:rsidRPr="00DD3929">
        <w:rPr>
          <w:sz w:val="24"/>
          <w:szCs w:val="24"/>
        </w:rPr>
        <w:t>«</w:t>
      </w:r>
      <w:r w:rsidR="00DD3929" w:rsidRPr="00DD3929">
        <w:rPr>
          <w:b w:val="0"/>
          <w:sz w:val="24"/>
          <w:szCs w:val="24"/>
        </w:rPr>
        <w:t>Об утверждении Порядка  осуществления     муниципального</w:t>
      </w:r>
      <w:r w:rsidR="00DD3929">
        <w:rPr>
          <w:b w:val="0"/>
          <w:sz w:val="24"/>
          <w:szCs w:val="24"/>
        </w:rPr>
        <w:t xml:space="preserve"> </w:t>
      </w:r>
      <w:r w:rsidR="00DD3929" w:rsidRPr="00DD3929">
        <w:rPr>
          <w:b w:val="0"/>
          <w:sz w:val="24"/>
          <w:szCs w:val="24"/>
        </w:rPr>
        <w:t>контроля в области торговой деятельности на территории Карабашского городского округа</w:t>
      </w:r>
      <w:r w:rsidRPr="00DD3929">
        <w:rPr>
          <w:sz w:val="24"/>
          <w:szCs w:val="24"/>
        </w:rPr>
        <w:t>»</w:t>
      </w:r>
      <w:r w:rsidRPr="00C016E7">
        <w:rPr>
          <w:sz w:val="24"/>
          <w:szCs w:val="24"/>
        </w:rPr>
        <w:t>.</w:t>
      </w:r>
    </w:p>
    <w:p w:rsidR="00E72B9E" w:rsidRPr="00E72B9E" w:rsidRDefault="00650E49" w:rsidP="00650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49">
        <w:rPr>
          <w:rFonts w:ascii="Times New Roman" w:hAnsi="Times New Roman" w:cs="Times New Roman"/>
          <w:b/>
          <w:sz w:val="24"/>
          <w:szCs w:val="24"/>
        </w:rPr>
        <w:t>2.  Предложения   принимались: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B9E" w:rsidRPr="00E72B9E">
        <w:rPr>
          <w:rFonts w:ascii="Times New Roman" w:hAnsi="Times New Roman" w:cs="Times New Roman"/>
          <w:sz w:val="24"/>
          <w:szCs w:val="24"/>
        </w:rPr>
        <w:t xml:space="preserve">с </w:t>
      </w:r>
      <w:r w:rsidR="00DD3929">
        <w:rPr>
          <w:rFonts w:ascii="Times New Roman" w:hAnsi="Times New Roman" w:cs="Times New Roman"/>
          <w:sz w:val="24"/>
          <w:szCs w:val="24"/>
        </w:rPr>
        <w:t>07</w:t>
      </w:r>
      <w:r w:rsidR="00E72B9E" w:rsidRPr="00E72B9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D3929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E72B9E" w:rsidRPr="00E72B9E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331DD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72B9E" w:rsidRPr="00E72B9E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E72B9E" w:rsidRPr="00E72B9E">
        <w:rPr>
          <w:rFonts w:ascii="Times New Roman" w:hAnsi="Times New Roman" w:cs="Times New Roman"/>
          <w:sz w:val="24"/>
          <w:szCs w:val="24"/>
        </w:rPr>
        <w:t xml:space="preserve"> по</w:t>
      </w:r>
      <w:r w:rsidR="00331DD6">
        <w:rPr>
          <w:rFonts w:ascii="Times New Roman" w:hAnsi="Times New Roman" w:cs="Times New Roman"/>
          <w:sz w:val="24"/>
          <w:szCs w:val="24"/>
        </w:rPr>
        <w:t xml:space="preserve"> 03</w:t>
      </w:r>
      <w:r w:rsidR="00E72B9E" w:rsidRPr="00E72B9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31DD6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E72B9E" w:rsidRPr="00E72B9E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331DD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72B9E" w:rsidRPr="00E72B9E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650E49" w:rsidRPr="00650E49" w:rsidRDefault="00E72B9E" w:rsidP="00650E4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E49">
        <w:rPr>
          <w:rFonts w:ascii="Times New Roman" w:hAnsi="Times New Roman" w:cs="Times New Roman"/>
          <w:b/>
          <w:sz w:val="24"/>
          <w:szCs w:val="24"/>
        </w:rPr>
        <w:t>3.</w:t>
      </w:r>
      <w:r w:rsidR="00650E49" w:rsidRPr="00650E4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1</w:t>
      </w:r>
      <w:r w:rsidR="00650E49" w:rsidRPr="00650E49">
        <w:rPr>
          <w:rFonts w:ascii="Times New Roman" w:hAnsi="Times New Roman" w:cs="Times New Roman"/>
          <w:b/>
          <w:sz w:val="24"/>
          <w:szCs w:val="24"/>
        </w:rPr>
        <w:t>Перечень заинтересованных лиц, которые были извещены о проведении публичных консультаций,  с указанием способов направления им соответствующей информации</w:t>
      </w:r>
      <w:r w:rsidR="00650E49">
        <w:rPr>
          <w:rFonts w:ascii="Times New Roman" w:hAnsi="Times New Roman" w:cs="Times New Roman"/>
          <w:b/>
          <w:sz w:val="24"/>
          <w:szCs w:val="24"/>
        </w:rPr>
        <w:t>:</w:t>
      </w:r>
    </w:p>
    <w:p w:rsidR="0066770A" w:rsidRDefault="00D9494B" w:rsidP="00650E4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94B">
        <w:rPr>
          <w:rFonts w:ascii="Times New Roman" w:hAnsi="Times New Roman" w:cs="Times New Roman"/>
          <w:color w:val="000000"/>
          <w:sz w:val="24"/>
          <w:szCs w:val="24"/>
        </w:rPr>
        <w:t>Уведомление о проведении публичных консультаций с указанием способа направления предложений, контактных лиц и т.п., а также проект постановления с пояснительной запиской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D9494B">
        <w:rPr>
          <w:rFonts w:ascii="Times New Roman" w:hAnsi="Times New Roman" w:cs="Times New Roman"/>
          <w:color w:val="000000"/>
          <w:sz w:val="24"/>
          <w:szCs w:val="24"/>
        </w:rPr>
        <w:t xml:space="preserve"> опросный лист размещены на официальном сайте в разделе «Оценка регулирующего воздействия» - публичные консультации.</w:t>
      </w:r>
    </w:p>
    <w:p w:rsidR="00D9494B" w:rsidRPr="0066770A" w:rsidRDefault="00D9494B" w:rsidP="00650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70A">
        <w:rPr>
          <w:rFonts w:ascii="Times New Roman" w:hAnsi="Times New Roman" w:cs="Times New Roman"/>
          <w:color w:val="000000"/>
          <w:sz w:val="24"/>
          <w:szCs w:val="24"/>
        </w:rPr>
        <w:t>Извещения о проведении публичных консультаций направлены электронной почтой председателю Координационного совета по работе с субъектами малого и среднего предпринимательства (далее – Совет), заместителю председателя Совета, членам Совета.</w:t>
      </w:r>
    </w:p>
    <w:p w:rsidR="00E72B9E" w:rsidRPr="00D9494B" w:rsidRDefault="00E72B9E" w:rsidP="00650E49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650E49">
        <w:rPr>
          <w:b/>
          <w:sz w:val="24"/>
          <w:szCs w:val="24"/>
        </w:rPr>
        <w:t>4. Общее число откликнувшихся участников публичных консультаций</w:t>
      </w:r>
      <w:r w:rsidR="00650E49">
        <w:rPr>
          <w:b/>
          <w:sz w:val="24"/>
          <w:szCs w:val="24"/>
        </w:rPr>
        <w:t>:</w:t>
      </w:r>
      <w:r w:rsidR="00287179">
        <w:rPr>
          <w:sz w:val="24"/>
          <w:szCs w:val="24"/>
        </w:rPr>
        <w:t xml:space="preserve"> </w:t>
      </w:r>
      <w:r w:rsidR="00287179" w:rsidRPr="00C7663C">
        <w:rPr>
          <w:sz w:val="24"/>
          <w:szCs w:val="24"/>
        </w:rPr>
        <w:t xml:space="preserve">– </w:t>
      </w:r>
      <w:r w:rsidR="00281FD6">
        <w:rPr>
          <w:sz w:val="24"/>
          <w:szCs w:val="24"/>
        </w:rPr>
        <w:t>5</w:t>
      </w:r>
      <w:r w:rsidR="00650E49" w:rsidRPr="00C7663C">
        <w:rPr>
          <w:sz w:val="24"/>
          <w:szCs w:val="24"/>
        </w:rPr>
        <w:t xml:space="preserve"> (</w:t>
      </w:r>
      <w:r w:rsidR="00281FD6">
        <w:rPr>
          <w:sz w:val="24"/>
          <w:szCs w:val="24"/>
        </w:rPr>
        <w:t>пять</w:t>
      </w:r>
      <w:r w:rsidR="00650E49" w:rsidRPr="00C7663C">
        <w:rPr>
          <w:sz w:val="24"/>
          <w:szCs w:val="24"/>
        </w:rPr>
        <w:t>)</w:t>
      </w:r>
    </w:p>
    <w:p w:rsidR="00E72B9E" w:rsidRPr="00650E49" w:rsidRDefault="00E72B9E" w:rsidP="00650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49">
        <w:rPr>
          <w:rFonts w:ascii="Times New Roman" w:hAnsi="Times New Roman" w:cs="Times New Roman"/>
          <w:b/>
          <w:sz w:val="24"/>
          <w:szCs w:val="24"/>
        </w:rPr>
        <w:t>5. Общее число полученных предложений</w:t>
      </w:r>
      <w:r w:rsidR="00650E49" w:rsidRPr="00650E49">
        <w:rPr>
          <w:rFonts w:ascii="Times New Roman" w:hAnsi="Times New Roman" w:cs="Times New Roman"/>
          <w:b/>
          <w:sz w:val="24"/>
          <w:szCs w:val="24"/>
        </w:rPr>
        <w:t>:</w:t>
      </w:r>
      <w:r w:rsidR="00287179" w:rsidRPr="00650E49">
        <w:rPr>
          <w:rFonts w:ascii="Times New Roman" w:hAnsi="Times New Roman" w:cs="Times New Roman"/>
          <w:sz w:val="24"/>
          <w:szCs w:val="24"/>
        </w:rPr>
        <w:t xml:space="preserve"> </w:t>
      </w:r>
      <w:r w:rsidR="00287179" w:rsidRPr="00C7663C">
        <w:rPr>
          <w:rFonts w:ascii="Times New Roman" w:hAnsi="Times New Roman" w:cs="Times New Roman"/>
          <w:sz w:val="24"/>
          <w:szCs w:val="24"/>
        </w:rPr>
        <w:t>–</w:t>
      </w:r>
      <w:r w:rsidRPr="00C7663C">
        <w:rPr>
          <w:rFonts w:ascii="Times New Roman" w:hAnsi="Times New Roman" w:cs="Times New Roman"/>
          <w:sz w:val="24"/>
          <w:szCs w:val="24"/>
        </w:rPr>
        <w:t xml:space="preserve"> </w:t>
      </w:r>
      <w:r w:rsidR="00287179" w:rsidRPr="00C7663C">
        <w:rPr>
          <w:rFonts w:ascii="Times New Roman" w:hAnsi="Times New Roman" w:cs="Times New Roman"/>
          <w:sz w:val="24"/>
          <w:szCs w:val="24"/>
        </w:rPr>
        <w:t>2</w:t>
      </w:r>
      <w:r w:rsidR="00650E49" w:rsidRPr="00C7663C">
        <w:rPr>
          <w:rFonts w:ascii="Times New Roman" w:hAnsi="Times New Roman" w:cs="Times New Roman"/>
          <w:sz w:val="24"/>
          <w:szCs w:val="24"/>
        </w:rPr>
        <w:t xml:space="preserve"> (два)</w:t>
      </w:r>
    </w:p>
    <w:p w:rsidR="00E72B9E" w:rsidRPr="00650E49" w:rsidRDefault="00E72B9E" w:rsidP="00650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49">
        <w:rPr>
          <w:rFonts w:ascii="Times New Roman" w:hAnsi="Times New Roman" w:cs="Times New Roman"/>
          <w:b/>
          <w:sz w:val="24"/>
          <w:szCs w:val="24"/>
        </w:rPr>
        <w:t>6. Число учтенных предложений</w:t>
      </w:r>
      <w:r w:rsidR="00650E49" w:rsidRPr="00650E49">
        <w:rPr>
          <w:rFonts w:ascii="Times New Roman" w:hAnsi="Times New Roman" w:cs="Times New Roman"/>
          <w:b/>
          <w:sz w:val="24"/>
          <w:szCs w:val="24"/>
        </w:rPr>
        <w:t>:</w:t>
      </w:r>
      <w:r w:rsidR="00287179" w:rsidRPr="00650E49">
        <w:rPr>
          <w:rFonts w:ascii="Times New Roman" w:hAnsi="Times New Roman" w:cs="Times New Roman"/>
          <w:sz w:val="24"/>
          <w:szCs w:val="24"/>
        </w:rPr>
        <w:t xml:space="preserve"> – </w:t>
      </w:r>
      <w:r w:rsidR="00BF4848">
        <w:rPr>
          <w:rFonts w:ascii="Times New Roman" w:hAnsi="Times New Roman" w:cs="Times New Roman"/>
          <w:sz w:val="24"/>
          <w:szCs w:val="24"/>
        </w:rPr>
        <w:t>1</w:t>
      </w:r>
      <w:r w:rsidR="00C7663C" w:rsidRPr="00C7663C">
        <w:rPr>
          <w:rFonts w:ascii="Times New Roman" w:hAnsi="Times New Roman" w:cs="Times New Roman"/>
          <w:sz w:val="24"/>
          <w:szCs w:val="24"/>
        </w:rPr>
        <w:t xml:space="preserve"> (</w:t>
      </w:r>
      <w:r w:rsidR="00BF4848">
        <w:rPr>
          <w:rFonts w:ascii="Times New Roman" w:hAnsi="Times New Roman" w:cs="Times New Roman"/>
          <w:sz w:val="24"/>
          <w:szCs w:val="24"/>
        </w:rPr>
        <w:t>одно</w:t>
      </w:r>
      <w:r w:rsidR="00C7663C" w:rsidRPr="00C7663C">
        <w:rPr>
          <w:rFonts w:ascii="Times New Roman" w:hAnsi="Times New Roman" w:cs="Times New Roman"/>
          <w:sz w:val="24"/>
          <w:szCs w:val="24"/>
        </w:rPr>
        <w:t>)</w:t>
      </w:r>
    </w:p>
    <w:p w:rsidR="00E72B9E" w:rsidRPr="00650E49" w:rsidRDefault="00E72B9E" w:rsidP="00650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49">
        <w:rPr>
          <w:rFonts w:ascii="Times New Roman" w:hAnsi="Times New Roman" w:cs="Times New Roman"/>
          <w:b/>
          <w:sz w:val="24"/>
          <w:szCs w:val="24"/>
        </w:rPr>
        <w:t>7. Число предложений, учтенных частично</w:t>
      </w:r>
      <w:r w:rsidR="00650E49" w:rsidRPr="00650E49">
        <w:rPr>
          <w:rFonts w:ascii="Times New Roman" w:hAnsi="Times New Roman" w:cs="Times New Roman"/>
          <w:b/>
          <w:sz w:val="24"/>
          <w:szCs w:val="24"/>
        </w:rPr>
        <w:t>:</w:t>
      </w:r>
      <w:r w:rsidRPr="00650E49">
        <w:rPr>
          <w:rFonts w:ascii="Times New Roman" w:hAnsi="Times New Roman" w:cs="Times New Roman"/>
          <w:sz w:val="24"/>
          <w:szCs w:val="24"/>
        </w:rPr>
        <w:t xml:space="preserve"> </w:t>
      </w:r>
      <w:r w:rsidR="00287179" w:rsidRPr="00650E49">
        <w:rPr>
          <w:rFonts w:ascii="Times New Roman" w:hAnsi="Times New Roman" w:cs="Times New Roman"/>
          <w:sz w:val="24"/>
          <w:szCs w:val="24"/>
        </w:rPr>
        <w:t xml:space="preserve">– </w:t>
      </w:r>
      <w:r w:rsidR="004014FF">
        <w:rPr>
          <w:rFonts w:ascii="Times New Roman" w:hAnsi="Times New Roman" w:cs="Times New Roman"/>
          <w:sz w:val="24"/>
          <w:szCs w:val="24"/>
        </w:rPr>
        <w:t>нет</w:t>
      </w:r>
    </w:p>
    <w:p w:rsidR="00E72B9E" w:rsidRPr="00650E49" w:rsidRDefault="00E72B9E" w:rsidP="00650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49">
        <w:rPr>
          <w:rFonts w:ascii="Times New Roman" w:hAnsi="Times New Roman" w:cs="Times New Roman"/>
          <w:b/>
          <w:sz w:val="24"/>
          <w:szCs w:val="24"/>
        </w:rPr>
        <w:t>8. Число отклоненных предложений</w:t>
      </w:r>
      <w:r w:rsidR="00650E49" w:rsidRPr="00650E49">
        <w:rPr>
          <w:rFonts w:ascii="Times New Roman" w:hAnsi="Times New Roman" w:cs="Times New Roman"/>
          <w:b/>
          <w:sz w:val="24"/>
          <w:szCs w:val="24"/>
        </w:rPr>
        <w:t>:</w:t>
      </w:r>
      <w:r w:rsidRPr="00650E49">
        <w:rPr>
          <w:rFonts w:ascii="Times New Roman" w:hAnsi="Times New Roman" w:cs="Times New Roman"/>
          <w:sz w:val="24"/>
          <w:szCs w:val="24"/>
        </w:rPr>
        <w:t xml:space="preserve"> </w:t>
      </w:r>
      <w:r w:rsidR="00287179" w:rsidRPr="00650E49">
        <w:rPr>
          <w:rFonts w:ascii="Times New Roman" w:hAnsi="Times New Roman" w:cs="Times New Roman"/>
          <w:sz w:val="24"/>
          <w:szCs w:val="24"/>
        </w:rPr>
        <w:t xml:space="preserve">– </w:t>
      </w:r>
      <w:r w:rsidR="004014FF">
        <w:rPr>
          <w:rFonts w:ascii="Times New Roman" w:hAnsi="Times New Roman" w:cs="Times New Roman"/>
          <w:sz w:val="24"/>
          <w:szCs w:val="24"/>
        </w:rPr>
        <w:t>1 (одно)</w:t>
      </w:r>
    </w:p>
    <w:p w:rsidR="00E72B9E" w:rsidRPr="00650E49" w:rsidRDefault="00E72B9E" w:rsidP="00650E4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E49">
        <w:rPr>
          <w:rFonts w:ascii="Times New Roman" w:hAnsi="Times New Roman" w:cs="Times New Roman"/>
          <w:b/>
          <w:sz w:val="24"/>
          <w:szCs w:val="24"/>
        </w:rPr>
        <w:t>9. Свод предложений: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6"/>
        <w:gridCol w:w="1417"/>
        <w:gridCol w:w="1843"/>
        <w:gridCol w:w="1417"/>
        <w:gridCol w:w="1276"/>
        <w:gridCol w:w="1559"/>
        <w:gridCol w:w="1985"/>
      </w:tblGrid>
      <w:tr w:rsidR="00E72B9E" w:rsidRPr="00A44AED" w:rsidTr="00C766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494B" w:rsidRPr="00A44AED" w:rsidRDefault="00D9494B" w:rsidP="00966387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Cs w:val="24"/>
              </w:rPr>
            </w:pPr>
            <w:r w:rsidRPr="00A44AED">
              <w:rPr>
                <w:szCs w:val="24"/>
              </w:rPr>
              <w:t>№</w:t>
            </w:r>
          </w:p>
          <w:p w:rsidR="00E72B9E" w:rsidRPr="00A44AED" w:rsidRDefault="00E72B9E" w:rsidP="00966387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Cs w:val="24"/>
              </w:rPr>
            </w:pPr>
            <w:r w:rsidRPr="00A44AED">
              <w:rPr>
                <w:szCs w:val="24"/>
              </w:rPr>
              <w:t xml:space="preserve"> </w:t>
            </w:r>
            <w:proofErr w:type="spellStart"/>
            <w:proofErr w:type="gramStart"/>
            <w:r w:rsidRPr="00A44AED">
              <w:rPr>
                <w:szCs w:val="24"/>
              </w:rPr>
              <w:t>п</w:t>
            </w:r>
            <w:proofErr w:type="spellEnd"/>
            <w:proofErr w:type="gramEnd"/>
            <w:r w:rsidRPr="00A44AED">
              <w:rPr>
                <w:szCs w:val="24"/>
              </w:rPr>
              <w:t>/</w:t>
            </w:r>
            <w:proofErr w:type="spellStart"/>
            <w:r w:rsidRPr="00A44AED">
              <w:rPr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B9E" w:rsidRPr="00A44AED" w:rsidRDefault="00E72B9E" w:rsidP="00966387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Cs w:val="24"/>
              </w:rPr>
            </w:pPr>
            <w:r w:rsidRPr="00A44AED">
              <w:rPr>
                <w:szCs w:val="24"/>
              </w:rPr>
              <w:t>Участник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B9E" w:rsidRPr="00A44AED" w:rsidRDefault="00E72B9E" w:rsidP="00966387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Cs w:val="24"/>
              </w:rPr>
            </w:pPr>
            <w:r w:rsidRPr="00A44AED">
              <w:rPr>
                <w:szCs w:val="24"/>
              </w:rPr>
              <w:t>Предложение участника обсуждения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B9E" w:rsidRPr="00A44AED" w:rsidRDefault="00E72B9E" w:rsidP="00966387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Cs w:val="24"/>
              </w:rPr>
            </w:pPr>
            <w:r w:rsidRPr="00A44AED">
              <w:rPr>
                <w:szCs w:val="24"/>
              </w:rPr>
              <w:t>Способ представления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B9E" w:rsidRPr="00A44AED" w:rsidRDefault="00E72B9E" w:rsidP="00966387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Cs w:val="24"/>
              </w:rPr>
            </w:pPr>
            <w:r w:rsidRPr="00A44AED">
              <w:rPr>
                <w:szCs w:val="24"/>
              </w:rPr>
              <w:t xml:space="preserve">Дата </w:t>
            </w:r>
          </w:p>
          <w:p w:rsidR="00E72B9E" w:rsidRPr="00A44AED" w:rsidRDefault="00E72B9E" w:rsidP="00966387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Cs w:val="24"/>
              </w:rPr>
            </w:pPr>
            <w:r w:rsidRPr="00A44AED">
              <w:rPr>
                <w:szCs w:val="24"/>
              </w:rPr>
              <w:t>поступления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B9E" w:rsidRPr="00A44AED" w:rsidRDefault="00E72B9E" w:rsidP="00966387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Cs w:val="24"/>
              </w:rPr>
            </w:pPr>
            <w:r w:rsidRPr="00A44AED">
              <w:rPr>
                <w:szCs w:val="24"/>
              </w:rPr>
              <w:t>Результат рассмотрения предложения разработчиком проекта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B9E" w:rsidRPr="00A44AED" w:rsidRDefault="00E72B9E" w:rsidP="00966387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Cs w:val="24"/>
              </w:rPr>
            </w:pPr>
            <w:proofErr w:type="gramStart"/>
            <w:r w:rsidRPr="00A44AED">
              <w:rPr>
                <w:szCs w:val="24"/>
              </w:rPr>
              <w:t>Комментарий разработчика проекта</w:t>
            </w:r>
            <w:proofErr w:type="gramEnd"/>
            <w:r w:rsidRPr="00A44AED">
              <w:rPr>
                <w:szCs w:val="24"/>
              </w:rPr>
              <w:t xml:space="preserve"> нормативного правового акта (причины полного или частичного отклонения предложения)</w:t>
            </w:r>
          </w:p>
        </w:tc>
      </w:tr>
      <w:tr w:rsidR="00E72B9E" w:rsidRPr="00A44AED" w:rsidTr="00C766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9E" w:rsidRPr="00A44AED" w:rsidRDefault="00287179" w:rsidP="0096638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44AED">
              <w:rPr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9E" w:rsidRPr="00A44AED" w:rsidRDefault="00C7663C" w:rsidP="0096638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Перевощиков Александр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9E" w:rsidRPr="00A44AED" w:rsidRDefault="00281FD6" w:rsidP="00281F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Приложить образец заявлений (обращений)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9E" w:rsidRPr="00A44AED" w:rsidRDefault="00650E49" w:rsidP="0096638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44AED">
              <w:rPr>
                <w:szCs w:val="24"/>
              </w:rPr>
              <w:t>по э</w:t>
            </w:r>
            <w:r w:rsidR="0066770A" w:rsidRPr="00A44AED">
              <w:rPr>
                <w:szCs w:val="24"/>
              </w:rPr>
              <w:t>лектронной почт</w:t>
            </w:r>
            <w:r w:rsidRPr="00A44AED">
              <w:rPr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9E" w:rsidRPr="00A44AED" w:rsidRDefault="00281FD6" w:rsidP="00281F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66770A" w:rsidRPr="00A44AED">
              <w:rPr>
                <w:szCs w:val="24"/>
              </w:rPr>
              <w:t>.</w:t>
            </w:r>
            <w:r>
              <w:rPr>
                <w:szCs w:val="24"/>
              </w:rPr>
              <w:t>08</w:t>
            </w:r>
            <w:r w:rsidR="0066770A" w:rsidRPr="00A44AED">
              <w:rPr>
                <w:szCs w:val="24"/>
              </w:rPr>
              <w:t>.201</w:t>
            </w:r>
            <w:r>
              <w:rPr>
                <w:szCs w:val="24"/>
              </w:rPr>
              <w:t>8</w:t>
            </w:r>
            <w:r w:rsidR="0066770A" w:rsidRPr="00A44AED">
              <w:rPr>
                <w:szCs w:val="24"/>
              </w:rPr>
              <w:t>г</w:t>
            </w:r>
            <w:r w:rsidR="00287179" w:rsidRPr="00A44AED">
              <w:rPr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9E" w:rsidRPr="00A44AED" w:rsidRDefault="00A751ED" w:rsidP="0096638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Отклонить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B9E" w:rsidRPr="00A44AED" w:rsidRDefault="00281FD6" w:rsidP="0060134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Заявления (обращения) граждан заполняются в произвольной форме</w:t>
            </w:r>
          </w:p>
        </w:tc>
      </w:tr>
      <w:tr w:rsidR="00287179" w:rsidRPr="00A44AED" w:rsidTr="00C766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179" w:rsidRPr="00A44AED" w:rsidRDefault="0066770A" w:rsidP="0096638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44AED">
              <w:rPr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179" w:rsidRPr="00BF4848" w:rsidRDefault="00C7663C" w:rsidP="0096638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F4848">
              <w:rPr>
                <w:szCs w:val="24"/>
              </w:rPr>
              <w:t>Иванников Владимир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D6" w:rsidRPr="00281FD6" w:rsidRDefault="00281FD6" w:rsidP="00281FD6">
            <w:pPr>
              <w:rPr>
                <w:sz w:val="24"/>
                <w:szCs w:val="24"/>
              </w:rPr>
            </w:pPr>
            <w:r w:rsidRPr="00281FD6">
              <w:rPr>
                <w:sz w:val="24"/>
                <w:szCs w:val="24"/>
              </w:rPr>
              <w:t xml:space="preserve">В </w:t>
            </w:r>
            <w:r w:rsidRPr="00281FD6">
              <w:t>подпункте 4) пункта 9.2 раздела 9 исправить «</w:t>
            </w:r>
            <w:r w:rsidRPr="00281FD6">
              <w:rPr>
                <w:bCs/>
                <w:color w:val="000000"/>
                <w:highlight w:val="yellow"/>
              </w:rPr>
              <w:t>в соответствии с</w:t>
            </w:r>
            <w:r w:rsidRPr="00281FD6">
              <w:rPr>
                <w:rStyle w:val="apple-converted-space"/>
                <w:bCs/>
                <w:color w:val="000000"/>
                <w:highlight w:val="yellow"/>
              </w:rPr>
              <w:t> </w:t>
            </w:r>
            <w:r w:rsidRPr="00281FD6">
              <w:rPr>
                <w:bCs/>
                <w:highlight w:val="yellow"/>
              </w:rPr>
              <w:t>пунктами</w:t>
            </w:r>
            <w:r w:rsidRPr="00281FD6">
              <w:rPr>
                <w:highlight w:val="yellow"/>
              </w:rPr>
              <w:t xml:space="preserve">      3-5</w:t>
            </w:r>
            <w:r w:rsidRPr="00281FD6">
              <w:rPr>
                <w:rStyle w:val="apple-converted-space"/>
                <w:bCs/>
                <w:color w:val="000000"/>
                <w:highlight w:val="yellow"/>
              </w:rPr>
              <w:t> </w:t>
            </w:r>
            <w:r w:rsidRPr="00281FD6">
              <w:rPr>
                <w:bCs/>
                <w:color w:val="000000"/>
                <w:highlight w:val="yellow"/>
              </w:rPr>
              <w:t>настоящего раздела</w:t>
            </w:r>
            <w:r w:rsidRPr="00281FD6">
              <w:rPr>
                <w:bCs/>
                <w:color w:val="000000"/>
              </w:rPr>
              <w:t xml:space="preserve">» </w:t>
            </w:r>
            <w:proofErr w:type="gramStart"/>
            <w:r w:rsidRPr="00281FD6">
              <w:rPr>
                <w:bCs/>
                <w:color w:val="000000"/>
              </w:rPr>
              <w:t>на</w:t>
            </w:r>
            <w:proofErr w:type="gramEnd"/>
            <w:r w:rsidRPr="00281FD6">
              <w:rPr>
                <w:bCs/>
                <w:color w:val="000000"/>
              </w:rPr>
              <w:t xml:space="preserve"> «</w:t>
            </w:r>
            <w:r w:rsidRPr="00281FD6">
              <w:rPr>
                <w:bCs/>
                <w:color w:val="000000"/>
                <w:highlight w:val="yellow"/>
              </w:rPr>
              <w:t>в соответствии с</w:t>
            </w:r>
            <w:r w:rsidRPr="00281FD6">
              <w:rPr>
                <w:rStyle w:val="apple-converted-space"/>
                <w:bCs/>
                <w:color w:val="000000"/>
                <w:highlight w:val="yellow"/>
              </w:rPr>
              <w:t> </w:t>
            </w:r>
            <w:r w:rsidRPr="00281FD6">
              <w:rPr>
                <w:bCs/>
                <w:highlight w:val="yellow"/>
              </w:rPr>
              <w:t>пунктами</w:t>
            </w:r>
            <w:r w:rsidRPr="00281FD6">
              <w:rPr>
                <w:highlight w:val="yellow"/>
              </w:rPr>
              <w:t xml:space="preserve"> 9.3 - 9.5</w:t>
            </w:r>
            <w:r w:rsidRPr="00281FD6">
              <w:rPr>
                <w:rStyle w:val="apple-converted-space"/>
                <w:bCs/>
                <w:color w:val="000000"/>
                <w:highlight w:val="yellow"/>
              </w:rPr>
              <w:t> </w:t>
            </w:r>
            <w:r w:rsidRPr="00281FD6">
              <w:rPr>
                <w:bCs/>
                <w:color w:val="000000"/>
                <w:highlight w:val="yellow"/>
              </w:rPr>
              <w:t>настоящего раздела</w:t>
            </w:r>
            <w:r w:rsidRPr="00281FD6">
              <w:rPr>
                <w:bCs/>
                <w:color w:val="000000"/>
              </w:rPr>
              <w:t>»</w:t>
            </w:r>
          </w:p>
          <w:p w:rsidR="00287179" w:rsidRPr="00BF4848" w:rsidRDefault="00287179" w:rsidP="0060134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179" w:rsidRPr="00BF4848" w:rsidRDefault="00650E49" w:rsidP="0096638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F4848">
              <w:rPr>
                <w:szCs w:val="24"/>
              </w:rPr>
              <w:t>по электронной почте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179" w:rsidRPr="00BF4848" w:rsidRDefault="0066770A" w:rsidP="00281F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F4848">
              <w:rPr>
                <w:szCs w:val="24"/>
              </w:rPr>
              <w:t>1</w:t>
            </w:r>
            <w:r w:rsidR="00281FD6">
              <w:rPr>
                <w:szCs w:val="24"/>
              </w:rPr>
              <w:t>6</w:t>
            </w:r>
            <w:r w:rsidRPr="00BF4848">
              <w:rPr>
                <w:szCs w:val="24"/>
              </w:rPr>
              <w:t>.</w:t>
            </w:r>
            <w:r w:rsidR="00281FD6">
              <w:rPr>
                <w:szCs w:val="24"/>
              </w:rPr>
              <w:t>08</w:t>
            </w:r>
            <w:r w:rsidRPr="00BF4848">
              <w:rPr>
                <w:szCs w:val="24"/>
              </w:rPr>
              <w:t>.201</w:t>
            </w:r>
            <w:r w:rsidR="00281FD6">
              <w:rPr>
                <w:szCs w:val="24"/>
              </w:rPr>
              <w:t>8</w:t>
            </w:r>
            <w:r w:rsidRPr="00BF4848">
              <w:rPr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179" w:rsidRPr="00703B16" w:rsidRDefault="00BF4848" w:rsidP="00BF484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highlight w:val="green"/>
              </w:rPr>
            </w:pPr>
            <w:r w:rsidRPr="00BF4848">
              <w:rPr>
                <w:szCs w:val="24"/>
              </w:rPr>
              <w:t>Принять к сведению, внести изменения в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179" w:rsidRPr="00703B16" w:rsidRDefault="00BF4848" w:rsidP="00BF4848">
            <w:pPr>
              <w:pStyle w:val="ConsPlusNormal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F4848">
              <w:rPr>
                <w:rFonts w:ascii="Times New Roman" w:hAnsi="Times New Roman" w:cs="Times New Roman"/>
              </w:rPr>
              <w:t>-</w:t>
            </w:r>
          </w:p>
        </w:tc>
      </w:tr>
    </w:tbl>
    <w:p w:rsidR="0070373C" w:rsidRPr="00E72B9E" w:rsidRDefault="0070373C" w:rsidP="00650E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2F0C" w:rsidRDefault="00281FD6" w:rsidP="00650E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A44AED">
        <w:rPr>
          <w:rFonts w:ascii="Times New Roman" w:hAnsi="Times New Roman" w:cs="Times New Roman"/>
          <w:sz w:val="24"/>
          <w:szCs w:val="24"/>
        </w:rPr>
        <w:t xml:space="preserve">управления </w:t>
      </w:r>
      <w:r>
        <w:rPr>
          <w:rFonts w:ascii="Times New Roman" w:hAnsi="Times New Roman" w:cs="Times New Roman"/>
          <w:sz w:val="24"/>
          <w:szCs w:val="24"/>
        </w:rPr>
        <w:t>экономики</w:t>
      </w:r>
      <w:r w:rsidR="00A44AE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44A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44A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Ахатова</w:t>
      </w:r>
    </w:p>
    <w:p w:rsidR="009631C4" w:rsidRPr="0090447D" w:rsidRDefault="00281FD6" w:rsidP="00904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A44A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44AED">
        <w:rPr>
          <w:rFonts w:ascii="Times New Roman" w:hAnsi="Times New Roman" w:cs="Times New Roman"/>
          <w:sz w:val="24"/>
          <w:szCs w:val="24"/>
        </w:rPr>
        <w:t>.2018 г.</w:t>
      </w:r>
    </w:p>
    <w:sectPr w:rsidR="009631C4" w:rsidRPr="0090447D" w:rsidSect="004014FF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C2ECB"/>
    <w:multiLevelType w:val="hybridMultilevel"/>
    <w:tmpl w:val="ED7084F8"/>
    <w:lvl w:ilvl="0" w:tplc="80A24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2B9E"/>
    <w:rsid w:val="000559BB"/>
    <w:rsid w:val="00100BD2"/>
    <w:rsid w:val="00195392"/>
    <w:rsid w:val="00281FD6"/>
    <w:rsid w:val="00287179"/>
    <w:rsid w:val="002E2F0C"/>
    <w:rsid w:val="00331B27"/>
    <w:rsid w:val="00331DD6"/>
    <w:rsid w:val="004014FF"/>
    <w:rsid w:val="004E3B29"/>
    <w:rsid w:val="00543554"/>
    <w:rsid w:val="005F6AF8"/>
    <w:rsid w:val="0060134A"/>
    <w:rsid w:val="00650E49"/>
    <w:rsid w:val="0066770A"/>
    <w:rsid w:val="006C0C67"/>
    <w:rsid w:val="0070373C"/>
    <w:rsid w:val="00703B16"/>
    <w:rsid w:val="007715BB"/>
    <w:rsid w:val="008B679A"/>
    <w:rsid w:val="0090447D"/>
    <w:rsid w:val="009631C4"/>
    <w:rsid w:val="00966387"/>
    <w:rsid w:val="00A44AED"/>
    <w:rsid w:val="00A751ED"/>
    <w:rsid w:val="00A81615"/>
    <w:rsid w:val="00BF4848"/>
    <w:rsid w:val="00C016E7"/>
    <w:rsid w:val="00C31256"/>
    <w:rsid w:val="00C739D8"/>
    <w:rsid w:val="00C7663C"/>
    <w:rsid w:val="00D32411"/>
    <w:rsid w:val="00D601DA"/>
    <w:rsid w:val="00D9494B"/>
    <w:rsid w:val="00DC1062"/>
    <w:rsid w:val="00DD3929"/>
    <w:rsid w:val="00E342B8"/>
    <w:rsid w:val="00E72B9E"/>
    <w:rsid w:val="00F91F4D"/>
    <w:rsid w:val="00FA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2B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72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39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81FD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81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K212N3</dc:creator>
  <cp:lastModifiedBy>User</cp:lastModifiedBy>
  <cp:revision>13</cp:revision>
  <cp:lastPrinted>2018-02-07T12:53:00Z</cp:lastPrinted>
  <dcterms:created xsi:type="dcterms:W3CDTF">2018-02-06T11:40:00Z</dcterms:created>
  <dcterms:modified xsi:type="dcterms:W3CDTF">2018-09-06T05:55:00Z</dcterms:modified>
</cp:coreProperties>
</file>