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1E" w:rsidRDefault="00AD041E" w:rsidP="00FB7B18">
      <w:pPr>
        <w:ind w:left="851" w:hanging="851"/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AD041E" w:rsidRDefault="00AD041E" w:rsidP="00AD041E">
      <w:pPr>
        <w:jc w:val="center"/>
        <w:rPr>
          <w:b/>
          <w:sz w:val="24"/>
        </w:rPr>
      </w:pPr>
    </w:p>
    <w:p w:rsidR="00FB7B18" w:rsidRPr="00FB7B18" w:rsidRDefault="00FB7B18" w:rsidP="00AD041E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B7B18">
        <w:rPr>
          <w:b/>
          <w:sz w:val="24"/>
        </w:rPr>
        <w:t>ПОСТАНОВЛЕНИЕ</w:t>
      </w:r>
    </w:p>
    <w:p w:rsidR="00FB7B18" w:rsidRDefault="00FB7B18" w:rsidP="00AD041E">
      <w:pPr>
        <w:rPr>
          <w:sz w:val="24"/>
        </w:rPr>
      </w:pPr>
    </w:p>
    <w:p w:rsidR="00AD041E" w:rsidRDefault="00FB7B18" w:rsidP="00AD041E">
      <w:pPr>
        <w:rPr>
          <w:sz w:val="24"/>
        </w:rPr>
      </w:pPr>
      <w:r>
        <w:rPr>
          <w:sz w:val="24"/>
        </w:rPr>
        <w:t>О</w:t>
      </w:r>
      <w:r w:rsidR="00AD041E">
        <w:rPr>
          <w:sz w:val="24"/>
        </w:rPr>
        <w:t>т</w:t>
      </w:r>
      <w:r>
        <w:rPr>
          <w:sz w:val="24"/>
        </w:rPr>
        <w:t xml:space="preserve"> </w:t>
      </w:r>
      <w:r w:rsidRPr="00FB7B18">
        <w:rPr>
          <w:sz w:val="24"/>
          <w:u w:val="single"/>
        </w:rPr>
        <w:t>10.10.2018 года</w:t>
      </w:r>
      <w:r w:rsidR="00AD041E">
        <w:rPr>
          <w:sz w:val="24"/>
        </w:rPr>
        <w:t xml:space="preserve"> №</w:t>
      </w:r>
      <w:r>
        <w:rPr>
          <w:sz w:val="24"/>
        </w:rPr>
        <w:t xml:space="preserve"> </w:t>
      </w:r>
      <w:r w:rsidRPr="00FB7B18">
        <w:rPr>
          <w:sz w:val="24"/>
          <w:u w:val="single"/>
        </w:rPr>
        <w:t>732</w:t>
      </w:r>
    </w:p>
    <w:p w:rsidR="00AD041E" w:rsidRDefault="00FB7B18" w:rsidP="00AD041E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="00AD041E">
        <w:rPr>
          <w:sz w:val="24"/>
        </w:rPr>
        <w:t>г. Карабаш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>О внесении изменений в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>постановление администрации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>Карабашского городского округа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>от 10.01.2017г № 8</w:t>
      </w:r>
    </w:p>
    <w:p w:rsidR="00AD041E" w:rsidRDefault="00AD041E" w:rsidP="00AD041E">
      <w:pPr>
        <w:jc w:val="both"/>
        <w:rPr>
          <w:sz w:val="28"/>
        </w:rPr>
      </w:pPr>
    </w:p>
    <w:p w:rsidR="00AD041E" w:rsidRDefault="00AD041E" w:rsidP="00AD041E">
      <w:pPr>
        <w:ind w:firstLine="709"/>
        <w:jc w:val="both"/>
        <w:rPr>
          <w:sz w:val="28"/>
        </w:rPr>
      </w:pPr>
      <w:r>
        <w:rPr>
          <w:sz w:val="28"/>
        </w:rPr>
        <w:t>В связи с изменением нормативных затрат на горюче-смазочные материалы,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D041E" w:rsidRDefault="00AD041E" w:rsidP="00AD041E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Карабашского городского округа от 10.01.2017г № 8 «Об утверждении нормативных затрат на обеспечение функций администрации Карабашского городского округа и подведомственных учреждений» следующие изменения:</w:t>
      </w:r>
    </w:p>
    <w:p w:rsidR="00AD041E" w:rsidRDefault="00AD041E" w:rsidP="00AD041E">
      <w:pPr>
        <w:ind w:firstLine="709"/>
        <w:jc w:val="both"/>
        <w:rPr>
          <w:sz w:val="28"/>
        </w:rPr>
      </w:pPr>
      <w:r>
        <w:rPr>
          <w:sz w:val="28"/>
        </w:rPr>
        <w:t xml:space="preserve">Раздел 3.6.1.3. Затраты на приобретение горюче-смазочных материалов изложить в новой </w:t>
      </w:r>
      <w:r w:rsidR="00FB7B18">
        <w:rPr>
          <w:sz w:val="28"/>
        </w:rPr>
        <w:t>редакции согласно</w:t>
      </w:r>
      <w:r>
        <w:rPr>
          <w:sz w:val="28"/>
        </w:rPr>
        <w:t xml:space="preserve"> приложению.</w:t>
      </w:r>
    </w:p>
    <w:p w:rsidR="00AD041E" w:rsidRDefault="00AD041E" w:rsidP="00AD041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2.Отделу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</w:t>
      </w:r>
      <w:r w:rsidR="00FB7B18">
        <w:rPr>
          <w:sz w:val="28"/>
        </w:rPr>
        <w:t>сайте администрации</w:t>
      </w:r>
      <w:r>
        <w:rPr>
          <w:sz w:val="28"/>
        </w:rPr>
        <w:t xml:space="preserve"> Карабашского городского округа</w:t>
      </w:r>
      <w:r>
        <w:rPr>
          <w:sz w:val="28"/>
          <w:szCs w:val="28"/>
        </w:rPr>
        <w:t xml:space="preserve">                    </w:t>
      </w:r>
      <w:r>
        <w:rPr>
          <w:rFonts w:cs="Calibri"/>
          <w:sz w:val="28"/>
          <w:szCs w:val="28"/>
          <w:lang w:val="en-US"/>
        </w:rPr>
        <w:t>http</w:t>
      </w:r>
      <w:r>
        <w:rPr>
          <w:rFonts w:cs="Calibri"/>
          <w:sz w:val="28"/>
          <w:szCs w:val="28"/>
        </w:rPr>
        <w:t xml:space="preserve">: </w:t>
      </w:r>
      <w:r w:rsidR="00FB7B18">
        <w:t>www.karabash-go.ru 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AD041E" w:rsidRDefault="00AD041E" w:rsidP="00AD041E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</w:t>
      </w:r>
      <w:r w:rsidR="00FB7B18">
        <w:rPr>
          <w:sz w:val="28"/>
        </w:rPr>
        <w:t>исполнением настоящего</w:t>
      </w:r>
      <w:r>
        <w:rPr>
          <w:sz w:val="28"/>
        </w:rPr>
        <w:t xml:space="preserve"> постановления возложить на                          начальника Управления бухгалтерского учета и отчетности администрации Карабашского городского </w:t>
      </w:r>
      <w:r w:rsidR="00FB7B18">
        <w:rPr>
          <w:sz w:val="28"/>
        </w:rPr>
        <w:t>округа Солькаева</w:t>
      </w:r>
      <w:r>
        <w:rPr>
          <w:sz w:val="28"/>
        </w:rPr>
        <w:t xml:space="preserve"> З.Г.</w:t>
      </w:r>
    </w:p>
    <w:p w:rsidR="00AD041E" w:rsidRDefault="00AD041E" w:rsidP="00AD041E">
      <w:pPr>
        <w:jc w:val="both"/>
        <w:rPr>
          <w:sz w:val="28"/>
        </w:rPr>
      </w:pPr>
    </w:p>
    <w:p w:rsidR="00AD041E" w:rsidRDefault="00AD041E" w:rsidP="00AD041E">
      <w:pPr>
        <w:jc w:val="both"/>
        <w:rPr>
          <w:b/>
          <w:sz w:val="36"/>
        </w:rPr>
      </w:pPr>
      <w:r>
        <w:rPr>
          <w:b/>
          <w:sz w:val="36"/>
        </w:rPr>
        <w:t xml:space="preserve"> </w:t>
      </w:r>
    </w:p>
    <w:p w:rsidR="00AD041E" w:rsidRDefault="00AD041E" w:rsidP="00AD041E">
      <w:pPr>
        <w:jc w:val="both"/>
        <w:rPr>
          <w:b/>
          <w:sz w:val="36"/>
        </w:rPr>
      </w:pP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>Глава Карабашского</w:t>
      </w:r>
    </w:p>
    <w:p w:rsidR="00AD041E" w:rsidRDefault="00AD041E" w:rsidP="00AD041E">
      <w:pPr>
        <w:jc w:val="both"/>
        <w:rPr>
          <w:sz w:val="28"/>
        </w:rPr>
      </w:pPr>
      <w:r>
        <w:rPr>
          <w:sz w:val="28"/>
        </w:rPr>
        <w:t xml:space="preserve">городского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О.Г.Буданов</w:t>
      </w:r>
    </w:p>
    <w:p w:rsidR="00AD041E" w:rsidRDefault="00AD041E" w:rsidP="00AD041E">
      <w:pPr>
        <w:jc w:val="both"/>
        <w:rPr>
          <w:sz w:val="28"/>
        </w:rPr>
      </w:pPr>
    </w:p>
    <w:p w:rsidR="00AD041E" w:rsidRDefault="00AD041E" w:rsidP="00AD041E">
      <w:pPr>
        <w:jc w:val="both"/>
        <w:rPr>
          <w:sz w:val="28"/>
        </w:rPr>
      </w:pPr>
    </w:p>
    <w:p w:rsidR="00AD041E" w:rsidRDefault="00AD041E" w:rsidP="00AD041E">
      <w:pPr>
        <w:jc w:val="both"/>
        <w:rPr>
          <w:sz w:val="28"/>
        </w:rPr>
      </w:pPr>
    </w:p>
    <w:p w:rsidR="00AD041E" w:rsidRDefault="00AD041E" w:rsidP="00AD041E">
      <w:pPr>
        <w:jc w:val="both"/>
        <w:rPr>
          <w:sz w:val="28"/>
        </w:rPr>
      </w:pPr>
    </w:p>
    <w:p w:rsidR="00AD041E" w:rsidRDefault="00AD041E" w:rsidP="00AD041E">
      <w:pPr>
        <w:jc w:val="both"/>
        <w:rPr>
          <w:sz w:val="28"/>
        </w:rPr>
      </w:pPr>
    </w:p>
    <w:p w:rsidR="001103F2" w:rsidRDefault="001103F2">
      <w:bookmarkStart w:id="0" w:name="_GoBack"/>
      <w:bookmarkEnd w:id="0"/>
    </w:p>
    <w:sectPr w:rsidR="001103F2" w:rsidSect="00E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E0"/>
    <w:rsid w:val="001103F2"/>
    <w:rsid w:val="003371AC"/>
    <w:rsid w:val="007A2235"/>
    <w:rsid w:val="007E46E0"/>
    <w:rsid w:val="00AD041E"/>
    <w:rsid w:val="00EC3528"/>
    <w:rsid w:val="00FB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71AC"/>
    <w:pPr>
      <w:keepNext/>
      <w:keepLines/>
      <w:pBdr>
        <w:bottom w:val="single" w:sz="4" w:space="1" w:color="90C22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AC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A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1AC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1AC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1AC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1AC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1AC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1AC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1AC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71AC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1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1A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71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71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71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71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71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71AC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</w:rPr>
  </w:style>
  <w:style w:type="paragraph" w:styleId="a4">
    <w:name w:val="Title"/>
    <w:basedOn w:val="a"/>
    <w:next w:val="a"/>
    <w:link w:val="a5"/>
    <w:uiPriority w:val="10"/>
    <w:qFormat/>
    <w:rsid w:val="003371AC"/>
    <w:pPr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371AC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71A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371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71AC"/>
    <w:rPr>
      <w:b/>
      <w:bCs/>
    </w:rPr>
  </w:style>
  <w:style w:type="character" w:styleId="a9">
    <w:name w:val="Emphasis"/>
    <w:basedOn w:val="a0"/>
    <w:uiPriority w:val="20"/>
    <w:qFormat/>
    <w:rsid w:val="003371AC"/>
    <w:rPr>
      <w:i/>
      <w:iCs/>
    </w:rPr>
  </w:style>
  <w:style w:type="paragraph" w:styleId="aa">
    <w:name w:val="No Spacing"/>
    <w:uiPriority w:val="1"/>
    <w:qFormat/>
    <w:rsid w:val="00337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71AC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3371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71AC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71AC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71A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371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371A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371A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371A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371AC"/>
    <w:pPr>
      <w:outlineLvl w:val="9"/>
    </w:pPr>
  </w:style>
  <w:style w:type="character" w:styleId="af3">
    <w:name w:val="Hyperlink"/>
    <w:semiHidden/>
    <w:unhideWhenUsed/>
    <w:rsid w:val="00AD0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2018-10-16T09:15:00Z</dcterms:created>
  <dcterms:modified xsi:type="dcterms:W3CDTF">2018-10-16T09:15:00Z</dcterms:modified>
</cp:coreProperties>
</file>