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E37310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6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874253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874253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E75677" w:rsidRPr="00E75677" w:rsidRDefault="00E75677" w:rsidP="00E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область, г. Карабаш,</w:t>
            </w:r>
          </w:p>
          <w:p w:rsidR="003A63FF" w:rsidRPr="00515B49" w:rsidRDefault="00E75677" w:rsidP="00E7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77">
              <w:rPr>
                <w:rFonts w:ascii="Times New Roman" w:hAnsi="Times New Roman"/>
                <w:sz w:val="24"/>
                <w:szCs w:val="24"/>
              </w:rPr>
              <w:t>3,5 км. Авт</w:t>
            </w:r>
            <w:r>
              <w:rPr>
                <w:rFonts w:ascii="Times New Roman" w:hAnsi="Times New Roman"/>
                <w:sz w:val="24"/>
                <w:szCs w:val="24"/>
              </w:rPr>
              <w:t>одорога «Карабаш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Золотая гора»</w:t>
            </w:r>
          </w:p>
        </w:tc>
      </w:tr>
      <w:tr w:rsidR="00A44CD3" w:rsidRPr="00515B49" w:rsidTr="00874253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5D1">
              <w:rPr>
                <w:rFonts w:ascii="Times New Roman" w:hAnsi="Times New Roman"/>
                <w:sz w:val="24"/>
                <w:szCs w:val="24"/>
              </w:rPr>
              <w:t>https://www.google.ru/maps/place/55%C2%B028'33.4%22N+60%C2%B015'41.4%22E/@55.4759302,60.2527443,2634m/data=!3m2!1e3!4b1!4m15!1m8!3m7!1s0x0:0x0!2zNTXCsDI4JzQ1LjUiTiA2MMKwMTInNTAuNCJF!3b1!7e2!8m2!3d55.4793155!4d60.2140064!3m5!1s0x0:0x0!7e2!8m2!3d55.4759311!4d60.2614988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1D1CF3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Кадастровый квартал 74:29:0105006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DC0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 га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1D1CF3" w:rsidRPr="00515B49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– ООО «АЭС-Инвест»</w:t>
            </w:r>
          </w:p>
        </w:tc>
      </w:tr>
      <w:tr w:rsidR="00DC05D1" w:rsidRPr="00515B49" w:rsidTr="00874253">
        <w:tc>
          <w:tcPr>
            <w:tcW w:w="677" w:type="dxa"/>
          </w:tcPr>
          <w:p w:rsidR="00DC05D1" w:rsidRPr="00515B49" w:rsidRDefault="00DC05D1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05D1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670" w:type="dxa"/>
          </w:tcPr>
          <w:p w:rsidR="00DC05D1" w:rsidRPr="00515B49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05D1" w:rsidRPr="00515B49" w:rsidTr="00874253">
        <w:tc>
          <w:tcPr>
            <w:tcW w:w="677" w:type="dxa"/>
          </w:tcPr>
          <w:p w:rsidR="00DC05D1" w:rsidRPr="00515B49" w:rsidRDefault="00DC05D1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05D1" w:rsidRPr="00515B49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DC05D1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5D1" w:rsidRPr="00515B49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C05D1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87425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5D1" w:rsidRPr="00515B49" w:rsidTr="00E7371E">
        <w:tc>
          <w:tcPr>
            <w:tcW w:w="677" w:type="dxa"/>
            <w:vAlign w:val="center"/>
          </w:tcPr>
          <w:p w:rsidR="00DC05D1" w:rsidRDefault="00DC05D1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826" w:type="dxa"/>
          </w:tcPr>
          <w:p w:rsidR="00DC05D1" w:rsidRDefault="00DC05D1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DC05D1" w:rsidRPr="00515B49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05D1" w:rsidRPr="00515B49" w:rsidTr="00E7371E">
        <w:tc>
          <w:tcPr>
            <w:tcW w:w="677" w:type="dxa"/>
            <w:vAlign w:val="center"/>
          </w:tcPr>
          <w:p w:rsidR="00DC05D1" w:rsidRDefault="00DC05D1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05D1" w:rsidRPr="003F348B" w:rsidRDefault="00DC05D1" w:rsidP="00B01347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DC05D1" w:rsidRPr="00515B49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5D1" w:rsidRPr="00515B49" w:rsidTr="00E7371E">
        <w:tc>
          <w:tcPr>
            <w:tcW w:w="677" w:type="dxa"/>
            <w:vAlign w:val="center"/>
          </w:tcPr>
          <w:p w:rsidR="00DC05D1" w:rsidRDefault="00DC05D1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05D1" w:rsidRDefault="00DC05D1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DC05D1" w:rsidRPr="00515B49" w:rsidRDefault="00DC05D1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5D1" w:rsidRPr="00E75677" w:rsidTr="00874253">
        <w:tc>
          <w:tcPr>
            <w:tcW w:w="677" w:type="dxa"/>
          </w:tcPr>
          <w:p w:rsidR="00DC05D1" w:rsidRPr="00515B49" w:rsidRDefault="00DC05D1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C05D1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DC05D1" w:rsidRPr="00515B49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05D1" w:rsidRPr="00145C20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DC05D1" w:rsidRPr="00145C20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05D1" w:rsidRPr="00145C20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DC05D1" w:rsidRPr="00145C20" w:rsidRDefault="00DC05D1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DC05D1" w:rsidRPr="00874253" w:rsidRDefault="00DC05D1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253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DC05D1" w:rsidRDefault="00DC05D1" w:rsidP="00874253">
      <w:pPr>
        <w:rPr>
          <w:rFonts w:ascii="Times New Roman" w:hAnsi="Times New Roman"/>
          <w:sz w:val="24"/>
          <w:szCs w:val="24"/>
        </w:rPr>
      </w:pPr>
    </w:p>
    <w:p w:rsidR="003A63FF" w:rsidRDefault="00E75677" w:rsidP="0087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E75677" w:rsidRPr="00E75677" w:rsidRDefault="00DC05D1" w:rsidP="008742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2.5pt;height:369pt">
            <v:imagedata r:id="rId6" o:title="6"/>
          </v:shape>
        </w:pict>
      </w:r>
    </w:p>
    <w:sectPr w:rsidR="00E75677" w:rsidRPr="00E75677" w:rsidSect="00874253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661E8"/>
    <w:rsid w:val="00071D0B"/>
    <w:rsid w:val="00076413"/>
    <w:rsid w:val="00091942"/>
    <w:rsid w:val="000939B7"/>
    <w:rsid w:val="00094C7C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314461"/>
    <w:rsid w:val="00317D1D"/>
    <w:rsid w:val="003A63FF"/>
    <w:rsid w:val="004A2C66"/>
    <w:rsid w:val="004B0978"/>
    <w:rsid w:val="00515B49"/>
    <w:rsid w:val="0051794A"/>
    <w:rsid w:val="00541274"/>
    <w:rsid w:val="00560763"/>
    <w:rsid w:val="005771C8"/>
    <w:rsid w:val="00595F64"/>
    <w:rsid w:val="005A2382"/>
    <w:rsid w:val="005C50DA"/>
    <w:rsid w:val="005F7DBA"/>
    <w:rsid w:val="00616DA2"/>
    <w:rsid w:val="00665FE6"/>
    <w:rsid w:val="00713CD8"/>
    <w:rsid w:val="00763F55"/>
    <w:rsid w:val="00791094"/>
    <w:rsid w:val="007B1FD0"/>
    <w:rsid w:val="00874253"/>
    <w:rsid w:val="008C129D"/>
    <w:rsid w:val="009911B2"/>
    <w:rsid w:val="009F3DC9"/>
    <w:rsid w:val="00A44CD3"/>
    <w:rsid w:val="00AE75F3"/>
    <w:rsid w:val="00B434BC"/>
    <w:rsid w:val="00B7232A"/>
    <w:rsid w:val="00B81FCA"/>
    <w:rsid w:val="00C460BB"/>
    <w:rsid w:val="00C72CD4"/>
    <w:rsid w:val="00C86A1D"/>
    <w:rsid w:val="00C905BB"/>
    <w:rsid w:val="00CA4218"/>
    <w:rsid w:val="00CD0479"/>
    <w:rsid w:val="00CE570A"/>
    <w:rsid w:val="00D14FB2"/>
    <w:rsid w:val="00D84EA8"/>
    <w:rsid w:val="00DC05D1"/>
    <w:rsid w:val="00E17B5C"/>
    <w:rsid w:val="00E279AA"/>
    <w:rsid w:val="00E35B76"/>
    <w:rsid w:val="00E37310"/>
    <w:rsid w:val="00E75677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5</cp:revision>
  <cp:lastPrinted>2016-02-05T03:52:00Z</cp:lastPrinted>
  <dcterms:created xsi:type="dcterms:W3CDTF">2018-04-27T10:35:00Z</dcterms:created>
  <dcterms:modified xsi:type="dcterms:W3CDTF">2018-05-07T06:53:00Z</dcterms:modified>
</cp:coreProperties>
</file>