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9A" w:rsidRDefault="00E218F9" w:rsidP="00E218F9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-243840</wp:posOffset>
            </wp:positionV>
            <wp:extent cx="2019300" cy="1962150"/>
            <wp:effectExtent l="19050" t="0" r="0" b="0"/>
            <wp:wrapTight wrapText="bothSides">
              <wp:wrapPolygon edited="0">
                <wp:start x="-204" y="0"/>
                <wp:lineTo x="-204" y="21390"/>
                <wp:lineTo x="21600" y="21390"/>
                <wp:lineTo x="21600" y="0"/>
                <wp:lineTo x="-204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50" t="19239" r="19508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6AF" w:rsidRPr="0092525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Государственное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б</w:t>
      </w:r>
      <w:r w:rsidR="00A726AF" w:rsidRPr="0092525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юджетное 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у</w:t>
      </w:r>
      <w:r w:rsidR="00A726AF" w:rsidRPr="00925250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чреждение </w:t>
      </w:r>
    </w:p>
    <w:p w:rsidR="00FC75B5" w:rsidRPr="00925250" w:rsidRDefault="00A726AF" w:rsidP="00EB419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25250">
        <w:rPr>
          <w:rFonts w:ascii="Times New Roman" w:hAnsi="Times New Roman" w:cs="Times New Roman"/>
          <w:b/>
          <w:color w:val="C00000"/>
          <w:sz w:val="44"/>
          <w:szCs w:val="44"/>
        </w:rPr>
        <w:t>«КЦСОН  Новолялинского района»</w:t>
      </w:r>
    </w:p>
    <w:p w:rsidR="00925250" w:rsidRPr="00EB419A" w:rsidRDefault="00EB419A" w:rsidP="00E218F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г</w:t>
      </w:r>
      <w:proofErr w:type="gramStart"/>
      <w:r w:rsidR="00925250" w:rsidRPr="00EB419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.Н</w:t>
      </w:r>
      <w:proofErr w:type="gramEnd"/>
      <w:r w:rsidR="00925250" w:rsidRPr="00EB419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овая Ляля Свердловская область</w:t>
      </w:r>
    </w:p>
    <w:p w:rsidR="00925250" w:rsidRPr="00EB419A" w:rsidRDefault="00925250" w:rsidP="00E218F9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EB419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ул</w:t>
      </w:r>
      <w:proofErr w:type="gramStart"/>
      <w:r w:rsidRPr="00EB419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.У</w:t>
      </w:r>
      <w:proofErr w:type="gramEnd"/>
      <w:r w:rsidRPr="00EB419A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>ральская, 26</w:t>
      </w:r>
    </w:p>
    <w:p w:rsidR="00925250" w:rsidRPr="00EB419A" w:rsidRDefault="003A64F4" w:rsidP="00E218F9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B419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тел. 8(34388) 2-25-40</w:t>
      </w:r>
    </w:p>
    <w:p w:rsidR="00925250" w:rsidRDefault="00925250" w:rsidP="00A726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207" w:type="dxa"/>
        <w:tblInd w:w="-318" w:type="dxa"/>
        <w:tblLayout w:type="fixed"/>
        <w:tblLook w:val="04A0"/>
      </w:tblPr>
      <w:tblGrid>
        <w:gridCol w:w="2127"/>
        <w:gridCol w:w="8080"/>
      </w:tblGrid>
      <w:tr w:rsidR="00FC7E85" w:rsidTr="00EA3A54">
        <w:trPr>
          <w:trHeight w:val="2355"/>
        </w:trPr>
        <w:tc>
          <w:tcPr>
            <w:tcW w:w="2127" w:type="dxa"/>
          </w:tcPr>
          <w:p w:rsidR="00FC7E85" w:rsidRPr="00A24980" w:rsidRDefault="009756A5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Информация о центре</w:t>
            </w:r>
          </w:p>
        </w:tc>
        <w:tc>
          <w:tcPr>
            <w:tcW w:w="8080" w:type="dxa"/>
          </w:tcPr>
          <w:p w:rsidR="00FC7E85" w:rsidRDefault="009756A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 «Комплексный центр социального обслуживания населения» Новолялинского района</w:t>
            </w:r>
          </w:p>
          <w:p w:rsidR="009756A5" w:rsidRDefault="009756A5" w:rsidP="00975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6A5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овая Ляля, ул. Уральская, 26</w:t>
            </w:r>
          </w:p>
          <w:p w:rsidR="009756A5" w:rsidRDefault="009756A5" w:rsidP="009756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56A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8(34388) 2-25-40</w:t>
            </w:r>
          </w:p>
          <w:p w:rsidR="00435612" w:rsidRPr="009756A5" w:rsidRDefault="009756A5" w:rsidP="009756A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756A5"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</w:tc>
      </w:tr>
      <w:tr w:rsidR="006567D9" w:rsidTr="00EA3A54">
        <w:trPr>
          <w:trHeight w:val="268"/>
        </w:trPr>
        <w:tc>
          <w:tcPr>
            <w:tcW w:w="2127" w:type="dxa"/>
          </w:tcPr>
          <w:p w:rsidR="006567D9" w:rsidRDefault="00EA3A54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Аппарат</w:t>
            </w:r>
            <w:r w:rsidR="006567D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центра</w:t>
            </w:r>
          </w:p>
        </w:tc>
        <w:tc>
          <w:tcPr>
            <w:tcW w:w="8080" w:type="dxa"/>
          </w:tcPr>
          <w:p w:rsidR="006567D9" w:rsidRDefault="006567D9" w:rsidP="00656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1732624"/>
                  <wp:effectExtent l="19050" t="0" r="0" b="0"/>
                  <wp:docPr id="110" name="Рисунок 1" descr="C:\Users\user\Desktop\День цветов 2013\DSC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нь цветов 2013\DSC0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86" cy="1736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7D9" w:rsidRDefault="006567D9" w:rsidP="00656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Директор: Ющенко Надежда Владимировна</w:t>
            </w:r>
          </w:p>
          <w:p w:rsidR="006567D9" w:rsidRDefault="006567D9" w:rsidP="00656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1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66900"/>
                  <wp:effectExtent l="19050" t="0" r="0" b="0"/>
                  <wp:docPr id="111" name="Рисунок 6" descr="C:\Users\user\Desktop\Новая папка (2)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7D9" w:rsidRDefault="006567D9" w:rsidP="00656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директора: Куприхина Зоя Дмитриевна</w:t>
            </w:r>
            <w:r w:rsidRPr="00E451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606793"/>
                  <wp:effectExtent l="19050" t="0" r="9525" b="0"/>
                  <wp:docPr id="112" name="Рисунок 18" descr="C:\Users\user\Desktop\DCIM\109_PANA\P109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DCIM\109_PANA\P109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08" cy="160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7D9" w:rsidRDefault="006567D9" w:rsidP="00EA3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бухгалтер: Лесунова Оксана Александровна</w:t>
            </w:r>
          </w:p>
        </w:tc>
      </w:tr>
      <w:tr w:rsidR="006567D9" w:rsidTr="00A24980">
        <w:trPr>
          <w:trHeight w:val="2646"/>
        </w:trPr>
        <w:tc>
          <w:tcPr>
            <w:tcW w:w="2127" w:type="dxa"/>
          </w:tcPr>
          <w:p w:rsidR="006567D9" w:rsidRDefault="006567D9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Регистрация</w:t>
            </w:r>
          </w:p>
        </w:tc>
        <w:tc>
          <w:tcPr>
            <w:tcW w:w="8080" w:type="dxa"/>
          </w:tcPr>
          <w:p w:rsidR="006567D9" w:rsidRDefault="006567D9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1100" cy="7048500"/>
                  <wp:effectExtent l="19050" t="0" r="0" b="0"/>
                  <wp:docPr id="1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704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7D9" w:rsidTr="00A24980">
        <w:trPr>
          <w:trHeight w:val="2646"/>
        </w:trPr>
        <w:tc>
          <w:tcPr>
            <w:tcW w:w="2127" w:type="dxa"/>
          </w:tcPr>
          <w:p w:rsidR="006567D9" w:rsidRDefault="006567D9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Постановка на учет в налоговой инспекции</w:t>
            </w:r>
          </w:p>
        </w:tc>
        <w:tc>
          <w:tcPr>
            <w:tcW w:w="8080" w:type="dxa"/>
          </w:tcPr>
          <w:p w:rsidR="006567D9" w:rsidRDefault="006567D9" w:rsidP="00A726A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1100" cy="6867525"/>
                  <wp:effectExtent l="19050" t="0" r="0" b="0"/>
                  <wp:docPr id="10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686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Pr="00A24980" w:rsidRDefault="00FC7E85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Устав</w:t>
            </w:r>
          </w:p>
        </w:tc>
        <w:tc>
          <w:tcPr>
            <w:tcW w:w="8080" w:type="dxa"/>
          </w:tcPr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A2B" w:rsidTr="00A24980">
        <w:trPr>
          <w:trHeight w:val="2646"/>
        </w:trPr>
        <w:tc>
          <w:tcPr>
            <w:tcW w:w="2127" w:type="dxa"/>
          </w:tcPr>
          <w:p w:rsidR="00291A2B" w:rsidRPr="00A24980" w:rsidRDefault="00291A2B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Кадровая деятельность</w:t>
            </w:r>
          </w:p>
        </w:tc>
        <w:tc>
          <w:tcPr>
            <w:tcW w:w="8080" w:type="dxa"/>
          </w:tcPr>
          <w:p w:rsidR="00291A2B" w:rsidRDefault="00291A2B" w:rsidP="00291A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состав работников учреждения: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439"/>
              <w:gridCol w:w="2616"/>
              <w:gridCol w:w="2617"/>
            </w:tblGrid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профессия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образование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8092E" w:rsidP="00291A2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r w:rsidRPr="00291A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валификация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Высшее 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Юридическое, экономическое</w:t>
                  </w:r>
                </w:p>
              </w:tc>
            </w:tr>
            <w:tr w:rsidR="0028092E" w:rsidTr="00291A2B">
              <w:tc>
                <w:tcPr>
                  <w:tcW w:w="2439" w:type="dxa"/>
                </w:tcPr>
                <w:p w:rsidR="0028092E" w:rsidRPr="00291A2B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директора</w:t>
                  </w:r>
                </w:p>
              </w:tc>
              <w:tc>
                <w:tcPr>
                  <w:tcW w:w="2616" w:type="dxa"/>
                </w:tcPr>
                <w:p w:rsidR="0028092E" w:rsidRPr="00291A2B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2617" w:type="dxa"/>
                </w:tcPr>
                <w:p w:rsidR="0028092E" w:rsidRPr="00291A2B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Юридическое, экономическое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Социальный работник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</w:t>
                  </w: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общее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Специалист по кадрам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специальное, высшее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Делопроизводство, управление персоналом 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Специалист по социальной работе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специальное, высшее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Специалист по социальной работе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Заведующая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Высшее 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Уборщик территории, уборщик помещения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общее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Сторож 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 общее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91A2B" w:rsidRDefault="00291A2B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Бухгалтер </w:t>
                  </w:r>
                </w:p>
              </w:tc>
              <w:tc>
                <w:tcPr>
                  <w:tcW w:w="2616" w:type="dxa"/>
                </w:tcPr>
                <w:p w:rsidR="00291A2B" w:rsidRPr="00291A2B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Высшее </w:t>
                  </w:r>
                </w:p>
              </w:tc>
              <w:tc>
                <w:tcPr>
                  <w:tcW w:w="2617" w:type="dxa"/>
                </w:tcPr>
                <w:p w:rsidR="00291A2B" w:rsidRPr="00291A2B" w:rsidRDefault="00291A2B" w:rsidP="002809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A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</w:t>
                  </w:r>
                  <w:r w:rsidR="00280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ческое</w:t>
                  </w:r>
                </w:p>
              </w:tc>
            </w:tr>
            <w:tr w:rsidR="00291A2B" w:rsidTr="00291A2B">
              <w:tc>
                <w:tcPr>
                  <w:tcW w:w="2439" w:type="dxa"/>
                </w:tcPr>
                <w:p w:rsidR="00291A2B" w:rsidRPr="0028092E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0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Психолог </w:t>
                  </w:r>
                </w:p>
              </w:tc>
              <w:tc>
                <w:tcPr>
                  <w:tcW w:w="2616" w:type="dxa"/>
                </w:tcPr>
                <w:p w:rsidR="00291A2B" w:rsidRPr="0028092E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0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2617" w:type="dxa"/>
                </w:tcPr>
                <w:p w:rsidR="00291A2B" w:rsidRPr="0028092E" w:rsidRDefault="0028092E" w:rsidP="002809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09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ическое</w:t>
                  </w:r>
                </w:p>
              </w:tc>
            </w:tr>
            <w:tr w:rsidR="00291A2B" w:rsidRPr="0028092E" w:rsidTr="00291A2B">
              <w:tc>
                <w:tcPr>
                  <w:tcW w:w="2439" w:type="dxa"/>
                </w:tcPr>
                <w:p w:rsidR="00291A2B" w:rsidRPr="0028092E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Главный бухгалтер</w:t>
                  </w:r>
                </w:p>
              </w:tc>
              <w:tc>
                <w:tcPr>
                  <w:tcW w:w="2616" w:type="dxa"/>
                </w:tcPr>
                <w:p w:rsidR="00291A2B" w:rsidRPr="0028092E" w:rsidRDefault="0028092E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2617" w:type="dxa"/>
                </w:tcPr>
                <w:p w:rsidR="00291A2B" w:rsidRPr="0028092E" w:rsidRDefault="0028092E" w:rsidP="002809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Экономическое </w:t>
                  </w:r>
                </w:p>
              </w:tc>
            </w:tr>
            <w:tr w:rsidR="00291A2B" w:rsidRPr="0028092E" w:rsidTr="00291A2B">
              <w:tc>
                <w:tcPr>
                  <w:tcW w:w="2439" w:type="dxa"/>
                </w:tcPr>
                <w:p w:rsidR="00291A2B" w:rsidRPr="0028092E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6" w:type="dxa"/>
                </w:tcPr>
                <w:p w:rsidR="00291A2B" w:rsidRPr="0028092E" w:rsidRDefault="00291A2B" w:rsidP="001B53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7" w:type="dxa"/>
                </w:tcPr>
                <w:p w:rsidR="00291A2B" w:rsidRPr="0028092E" w:rsidRDefault="0028092E" w:rsidP="00291A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291A2B" w:rsidRPr="0028092E" w:rsidRDefault="00291A2B" w:rsidP="00291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A2B" w:rsidRDefault="00291A2B" w:rsidP="00291A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612" w:rsidTr="00EA3A54">
        <w:trPr>
          <w:trHeight w:val="7497"/>
        </w:trPr>
        <w:tc>
          <w:tcPr>
            <w:tcW w:w="2127" w:type="dxa"/>
          </w:tcPr>
          <w:p w:rsidR="00435612" w:rsidRPr="00A24980" w:rsidRDefault="00435612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Пункт проката технических средств реабилитации</w:t>
            </w:r>
          </w:p>
        </w:tc>
        <w:tc>
          <w:tcPr>
            <w:tcW w:w="8080" w:type="dxa"/>
          </w:tcPr>
          <w:p w:rsidR="00435612" w:rsidRPr="00B21456" w:rsidRDefault="00435612" w:rsidP="00435612">
            <w:pPr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Пункт ПРОКАТА</w:t>
            </w:r>
          </w:p>
          <w:p w:rsidR="00435612" w:rsidRPr="00B21456" w:rsidRDefault="00435612" w:rsidP="0043561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В нашем  Центре  работает пункт проката технических средств реабилитации, в котором Вы сможете приобрести: костыли, ходунки, </w:t>
            </w:r>
            <w:proofErr w:type="spellStart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кресло-коляски</w:t>
            </w:r>
            <w:proofErr w:type="spellEnd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, трости, тонометры, часы для слепых, лупы, устройства для прослушивания говорящей книги, аппараты для лечения на дому (АЛМАГ, МИНИТАГ, ДИАДЭНС, ДЮНА, УЛЬТРОТОН, ВИТАФОН), средства для активного отдыха и туризма на временное пользование (сроком до 6 месяцев) на бесплатной основе при наличии следующих документов:</w:t>
            </w:r>
            <w:proofErr w:type="gramEnd"/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Заявление (установленного образца);</w:t>
            </w:r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Доверенность (если получатель не может обратиться сам);</w:t>
            </w:r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Паспорт заявителя;</w:t>
            </w:r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Паспорт доверенного лица;</w:t>
            </w:r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Справка МСЭ (при наличии группы инвалидности);</w:t>
            </w:r>
          </w:p>
          <w:p w:rsidR="00435612" w:rsidRPr="00B21456" w:rsidRDefault="00435612" w:rsidP="00435612">
            <w:pPr>
              <w:pStyle w:val="a6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Справка ЛПУ (при отсутствии группы инвалидности) от врача, с разрешением пользоваться ТСР (справка нужна обязательно на аппараты, массажеры, не зависимо на группе гражданин или нет).</w:t>
            </w:r>
          </w:p>
          <w:p w:rsidR="00435612" w:rsidRDefault="00435612" w:rsidP="00435612">
            <w:pPr>
              <w:pStyle w:val="a6"/>
              <w:spacing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 xml:space="preserve">Среди жителей Новолялинского городского округа пункт проката пользуется большим спросом. </w:t>
            </w:r>
            <w:r>
              <w:rPr>
                <w:rFonts w:ascii="Times New Roman" w:hAnsi="Times New Roman"/>
                <w:sz w:val="28"/>
                <w:szCs w:val="28"/>
              </w:rPr>
              <w:t>За 12</w:t>
            </w:r>
            <w:r w:rsidRPr="00B21456">
              <w:rPr>
                <w:rFonts w:ascii="Times New Roman" w:hAnsi="Times New Roman"/>
                <w:sz w:val="28"/>
                <w:szCs w:val="28"/>
              </w:rPr>
              <w:t xml:space="preserve"> месяцев 2013 года оформлено 88 договоров на технические средства реабилитации.</w:t>
            </w:r>
          </w:p>
          <w:p w:rsidR="00435612" w:rsidRPr="00B21456" w:rsidRDefault="00435612" w:rsidP="00435612">
            <w:pPr>
              <w:pStyle w:val="a6"/>
              <w:spacing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35612" w:rsidRDefault="00435612" w:rsidP="00435612">
            <w:pPr>
              <w:pStyle w:val="a6"/>
              <w:widowControl w:val="0"/>
              <w:autoSpaceDE w:val="0"/>
              <w:autoSpaceDN w:val="0"/>
              <w:adjustRightInd w:val="0"/>
              <w:spacing w:line="240" w:lineRule="auto"/>
              <w:ind w:left="686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Default="00AC0782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Работа с людьми, пришедшими из мест лишения свободы</w:t>
            </w:r>
          </w:p>
          <w:p w:rsidR="00A47558" w:rsidRPr="00A24980" w:rsidRDefault="00A47558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4755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22" name="Рисунок 1" descr="C:\Users\Юра и Надя\Desktop\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а и Надя\Desktop\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AC0782" w:rsidRPr="00A47558" w:rsidRDefault="00AC0782" w:rsidP="00AC0782">
            <w:pPr>
              <w:pStyle w:val="a7"/>
              <w:rPr>
                <w:rFonts w:ascii="Georgia" w:hAnsi="Georgia"/>
                <w:sz w:val="28"/>
                <w:szCs w:val="28"/>
              </w:rPr>
            </w:pPr>
            <w:r>
              <w:t xml:space="preserve"> </w:t>
            </w:r>
            <w:r w:rsidRPr="00A47558">
              <w:rPr>
                <w:rFonts w:ascii="Georgia" w:hAnsi="Georgia"/>
                <w:sz w:val="28"/>
                <w:szCs w:val="28"/>
              </w:rPr>
              <w:t>Отделение ведет дифференцированный учет указанных граждан и предоставляет организационно-методические, консультативные и иные услуги разового, временного или постоянного характера лицам, нуждающимся в социальной помощи, в целях социально-трудовой реабилитации, восстановления личностного и социального статуса:</w:t>
            </w:r>
          </w:p>
          <w:p w:rsidR="00AC0782" w:rsidRPr="00A47558" w:rsidRDefault="00AC0782" w:rsidP="00AC0782">
            <w:pPr>
              <w:pStyle w:val="a7"/>
              <w:rPr>
                <w:rFonts w:ascii="Georgia" w:hAnsi="Georgia"/>
                <w:sz w:val="28"/>
                <w:szCs w:val="28"/>
              </w:rPr>
            </w:pPr>
            <w:r w:rsidRPr="00A47558">
              <w:rPr>
                <w:rFonts w:ascii="Georgia" w:hAnsi="Georgia"/>
                <w:sz w:val="28"/>
                <w:szCs w:val="28"/>
              </w:rPr>
              <w:t xml:space="preserve">- содействие в оформлении документов, удостоверяющих личность;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оформлении, перерасчете и выплате пенсий;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оформлении инвалидности;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>- содействие в направлении (по необходимости) в спец</w:t>
            </w:r>
            <w:proofErr w:type="gramStart"/>
            <w:r w:rsidRPr="00A47558">
              <w:rPr>
                <w:rFonts w:ascii="Georgia" w:hAnsi="Georgia"/>
                <w:sz w:val="28"/>
                <w:szCs w:val="28"/>
              </w:rPr>
              <w:t>.и</w:t>
            </w:r>
            <w:proofErr w:type="gramEnd"/>
            <w:r w:rsidRPr="00A47558">
              <w:rPr>
                <w:rFonts w:ascii="Georgia" w:hAnsi="Georgia"/>
                <w:sz w:val="28"/>
                <w:szCs w:val="28"/>
              </w:rPr>
              <w:t xml:space="preserve">нтернат;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получении образования и (или) профессии;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получении медицинского полиса;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обеспечение горячим питанием и продуктовыми наборами;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оформление документов для оказания материальной помощи;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обеспечении нуждающихся протезно-ортопедическими изделиями и средствами передвижения;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оказание иной помощи, в том числе специалистов психологической, социально-юридической и других служб,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привлечение различных государственных и негосударственных структур к решению вопросов оказания социальной помощи обслуживаемым гражданам и координация их деятельности в этом направлении, </w:t>
            </w:r>
            <w:r w:rsidRPr="00A47558">
              <w:rPr>
                <w:rFonts w:ascii="Georgia" w:hAnsi="Georgia"/>
                <w:sz w:val="28"/>
                <w:szCs w:val="28"/>
              </w:rPr>
              <w:br/>
              <w:t xml:space="preserve">- содействие в обеспечении участия граждан в посильной трудовой деятельности и поддержании активного образа жизни. </w:t>
            </w:r>
          </w:p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612" w:rsidTr="00A24980">
        <w:trPr>
          <w:trHeight w:val="2646"/>
        </w:trPr>
        <w:tc>
          <w:tcPr>
            <w:tcW w:w="2127" w:type="dxa"/>
          </w:tcPr>
          <w:p w:rsidR="00435612" w:rsidRDefault="00435612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Обеспечение протезно-ортопедическими изделиями</w:t>
            </w:r>
          </w:p>
        </w:tc>
        <w:tc>
          <w:tcPr>
            <w:tcW w:w="8080" w:type="dxa"/>
          </w:tcPr>
          <w:p w:rsidR="00435612" w:rsidRPr="00B21456" w:rsidRDefault="00435612" w:rsidP="00435612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Протезно-ортопедическими изделиями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обеспечиваются </w:t>
            </w:r>
            <w:r w:rsidRPr="00B21456">
              <w:rPr>
                <w:rFonts w:ascii="Times New Roman" w:hAnsi="Times New Roman" w:cs="Times New Roman"/>
                <w:i/>
                <w:sz w:val="28"/>
                <w:szCs w:val="28"/>
              </w:rPr>
              <w:t>граждане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, проживающие на территории Свердловской области, </w:t>
            </w:r>
            <w:r w:rsidRPr="00B21456">
              <w:rPr>
                <w:rFonts w:ascii="Times New Roman" w:hAnsi="Times New Roman" w:cs="Times New Roman"/>
                <w:i/>
                <w:sz w:val="28"/>
                <w:szCs w:val="28"/>
              </w:rPr>
              <w:t>не имеющие группу инвалидности, но по медицинским показаниям нуждающиеся в протезно-ортопедических изделиях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435612" w:rsidRPr="00B21456" w:rsidRDefault="00435612" w:rsidP="00435612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- труженики тыла;</w:t>
            </w:r>
          </w:p>
          <w:p w:rsidR="00435612" w:rsidRPr="00B21456" w:rsidRDefault="00435612" w:rsidP="00435612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- дети до 18 лет;</w:t>
            </w:r>
          </w:p>
          <w:p w:rsidR="00435612" w:rsidRPr="00B21456" w:rsidRDefault="00435612" w:rsidP="00435612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- граждане, проживающие в государственных стационарных учреждениях социального обслуживания.</w:t>
            </w:r>
          </w:p>
          <w:p w:rsidR="00435612" w:rsidRPr="00B21456" w:rsidRDefault="00435612" w:rsidP="00435612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Протезно-ортопедические изделия предоставляются гражданам </w:t>
            </w:r>
            <w:r w:rsidRPr="00B214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бесплатно и (или) с частичной оплатой 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со сроком пользования один год.</w:t>
            </w:r>
          </w:p>
          <w:p w:rsidR="00435612" w:rsidRPr="00B21456" w:rsidRDefault="00435612" w:rsidP="0043561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Обеспечение граждан протезно-ортопедическими изделиями осуществляется специализированными организациями за счет средств областного бюджета.</w:t>
            </w:r>
          </w:p>
          <w:p w:rsidR="00435612" w:rsidRPr="00B21456" w:rsidRDefault="00435612" w:rsidP="00435612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Заявление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 об обеспечении протезно-ортопедическим изделием подается гражданином либо лицом, представляющим его интересы </w:t>
            </w:r>
            <w:r w:rsidRPr="00B21456">
              <w:rPr>
                <w:rFonts w:ascii="Times New Roman" w:hAnsi="Times New Roman" w:cs="Times New Roman"/>
                <w:i/>
                <w:sz w:val="28"/>
                <w:szCs w:val="28"/>
              </w:rPr>
              <w:t>в ГБУ «КЦСОН Новолялинского района»</w:t>
            </w: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5612" w:rsidRPr="00B21456" w:rsidRDefault="00435612" w:rsidP="00435612">
            <w:pPr>
              <w:widowControl w:val="0"/>
              <w:autoSpaceDE w:val="0"/>
              <w:autoSpaceDN w:val="0"/>
              <w:adjustRightInd w:val="0"/>
              <w:ind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При подаче заявления </w:t>
            </w:r>
            <w:proofErr w:type="gramStart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предоставляются </w:t>
            </w:r>
            <w:r w:rsidRPr="00B214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следующие документы</w:t>
            </w:r>
            <w:proofErr w:type="gramEnd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35612" w:rsidRPr="00B21456" w:rsidRDefault="00435612" w:rsidP="004356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паспорт или иной документ, удостоверяющий личность гражданина либо лица, представляющего его интересы;</w:t>
            </w:r>
          </w:p>
          <w:p w:rsidR="00435612" w:rsidRPr="00B21456" w:rsidRDefault="00435612" w:rsidP="004356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заключение врача-специалиста, подтверждающее наличие медицинских показаний для обеспечения протезно-ортопедическим изделием, с указанием его вида и модели.</w:t>
            </w:r>
          </w:p>
          <w:p w:rsidR="00435612" w:rsidRPr="00B21456" w:rsidRDefault="00435612" w:rsidP="00435612">
            <w:pPr>
              <w:widowControl w:val="0"/>
              <w:autoSpaceDE w:val="0"/>
              <w:autoSpaceDN w:val="0"/>
              <w:adjustRightInd w:val="0"/>
              <w:ind w:left="-2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Представители гражданина </w:t>
            </w:r>
            <w:proofErr w:type="gramStart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предоставляют следующие документы</w:t>
            </w:r>
            <w:proofErr w:type="gramEnd"/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35612" w:rsidRPr="00B21456" w:rsidRDefault="00435612" w:rsidP="0043561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-2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родители (усыновители) - свидетельство о рождении несовершеннолетних детей, не достигших 14 лет, паспорт для несовершеннолетних детей старше 14 лет;</w:t>
            </w:r>
          </w:p>
          <w:p w:rsidR="00435612" w:rsidRPr="00B21456" w:rsidRDefault="00435612" w:rsidP="0043561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-2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456">
              <w:rPr>
                <w:rFonts w:ascii="Times New Roman" w:hAnsi="Times New Roman" w:cs="Times New Roman"/>
                <w:sz w:val="28"/>
                <w:szCs w:val="28"/>
              </w:rPr>
              <w:t>опекуны и попечители – решение органа опеки и попечительства о назначении опекуна или попечителя;</w:t>
            </w:r>
          </w:p>
          <w:p w:rsidR="00435612" w:rsidRPr="00B21456" w:rsidRDefault="00435612" w:rsidP="00435612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0" w:firstLine="686"/>
              <w:rPr>
                <w:rFonts w:ascii="Times New Roman" w:hAnsi="Times New Roman"/>
                <w:sz w:val="28"/>
                <w:szCs w:val="28"/>
              </w:rPr>
            </w:pPr>
            <w:r w:rsidRPr="00B21456">
              <w:rPr>
                <w:rFonts w:ascii="Times New Roman" w:hAnsi="Times New Roman"/>
                <w:sz w:val="28"/>
                <w:szCs w:val="28"/>
              </w:rPr>
              <w:t>уполномоченные лица - доверенность, оформленную и выданную в порядке, предусмотренном гражданским законодательством РФ.</w:t>
            </w:r>
          </w:p>
          <w:p w:rsidR="00435612" w:rsidRDefault="00435612" w:rsidP="00AC0782">
            <w:pPr>
              <w:pStyle w:val="a7"/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Pr="00A24980" w:rsidRDefault="00FC7E85" w:rsidP="00A726A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Цели и задачи центра</w:t>
            </w:r>
          </w:p>
        </w:tc>
        <w:tc>
          <w:tcPr>
            <w:tcW w:w="8080" w:type="dxa"/>
          </w:tcPr>
          <w:p w:rsidR="00AC0782" w:rsidRDefault="00AC0782" w:rsidP="00AC0782">
            <w:p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b/>
                <w:bCs/>
                <w:sz w:val="28"/>
                <w:szCs w:val="28"/>
              </w:rPr>
              <w:t xml:space="preserve">ГБУ «КЦСОН Новолялинского района» </w:t>
            </w: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 реализует функции государственной политики в сфере социального обслуживания населения на территории Новолялинского  городского округа.</w:t>
            </w:r>
          </w:p>
          <w:p w:rsidR="0003298E" w:rsidRPr="0003298E" w:rsidRDefault="0003298E" w:rsidP="00AC078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Учреждение работает, как некоммерческая организация социального обслуживания населения Новолялинского района, и осуществляет организационную, практическую и координационную деятельность по оказанию социальных услуг населению.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 </w:t>
            </w:r>
            <w:r w:rsidRPr="00AC078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Основной целью деятельности</w:t>
            </w: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учреждения является повышение социальной защищенности жителей города Новая Ляля, проживающих в Новолялинском районе, путем предоставления им социальных услуг в соответствии с федеральным, территориальным перечнем гарантированных государством социальных услуг и действующим законодательством.</w:t>
            </w:r>
          </w:p>
          <w:p w:rsidR="00AC0782" w:rsidRPr="00AC0782" w:rsidRDefault="0003298E" w:rsidP="00AC078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 Деятельность учреждения направлена на проведение социальных, оздоровительных, профилактических и иных мероприятий, в связи с чем, учреждение осуществляет</w:t>
            </w:r>
            <w:r w:rsidR="00AC07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AC0782" w:rsidRDefault="00AC0782" w:rsidP="00AC0782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/>
                <w:sz w:val="28"/>
                <w:szCs w:val="28"/>
              </w:rPr>
            </w:pPr>
            <w:r w:rsidRPr="00AC0782">
              <w:rPr>
                <w:rFonts w:ascii="Georgia" w:eastAsia="Times New Roman" w:hAnsi="Georgia"/>
                <w:sz w:val="28"/>
                <w:szCs w:val="28"/>
              </w:rPr>
              <w:t xml:space="preserve">выявление граждан пожилого возраста, инвалидов, </w:t>
            </w:r>
            <w:r w:rsidRPr="00AC0782">
              <w:rPr>
                <w:rFonts w:ascii="Georgia" w:eastAsia="Times New Roman" w:hAnsi="Georgia"/>
                <w:i/>
                <w:iCs/>
                <w:sz w:val="28"/>
                <w:szCs w:val="28"/>
              </w:rPr>
              <w:t>нуждающихся в социальном обслуживании и поддержке</w:t>
            </w:r>
            <w:r w:rsidRPr="00AC0782">
              <w:rPr>
                <w:rFonts w:ascii="Georgia" w:eastAsia="Times New Roman" w:hAnsi="Georgia"/>
                <w:sz w:val="28"/>
                <w:szCs w:val="28"/>
              </w:rPr>
              <w:t>;</w:t>
            </w:r>
          </w:p>
          <w:p w:rsidR="00AC0782" w:rsidRPr="00AC0782" w:rsidRDefault="00AC0782" w:rsidP="00AC0782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Georgia" w:eastAsia="Times New Roman" w:hAnsi="Georgia"/>
                <w:sz w:val="28"/>
                <w:szCs w:val="28"/>
              </w:rPr>
            </w:pPr>
            <w:r w:rsidRPr="00AC0782">
              <w:rPr>
                <w:rFonts w:ascii="Georgia" w:eastAsia="Times New Roman" w:hAnsi="Georgia"/>
                <w:sz w:val="28"/>
                <w:szCs w:val="28"/>
              </w:rPr>
              <w:t xml:space="preserve">ведение дифференцированного учета лиц, </w:t>
            </w:r>
            <w:r w:rsidRPr="00AC0782">
              <w:rPr>
                <w:rFonts w:ascii="Georgia" w:eastAsia="Times New Roman" w:hAnsi="Georgia"/>
                <w:i/>
                <w:iCs/>
                <w:sz w:val="28"/>
                <w:szCs w:val="28"/>
              </w:rPr>
              <w:lastRenderedPageBreak/>
              <w:t>нуждающихся в социальном обслуживании</w:t>
            </w:r>
            <w:r w:rsidRPr="00AC0782">
              <w:rPr>
                <w:rFonts w:ascii="Georgia" w:eastAsia="Times New Roman" w:hAnsi="Georgia"/>
                <w:sz w:val="28"/>
                <w:szCs w:val="28"/>
              </w:rPr>
              <w:t>, определение необходимых им форм помощи и периодичности ее предоставления (постоянно, временно, на разовой основе)– исходя из состояния здоровья и способности к самообслуживанию клиентов;</w:t>
            </w:r>
          </w:p>
          <w:p w:rsidR="00AC0782" w:rsidRPr="00AC0782" w:rsidRDefault="00AC0782" w:rsidP="00AC0782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>формирование компьютерного банка данных по учету обслуживаемых жителей города и района;</w:t>
            </w:r>
          </w:p>
          <w:p w:rsidR="00AC0782" w:rsidRPr="00AC0782" w:rsidRDefault="00AC0782" w:rsidP="00AC0782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оказание социально-бытовых, консультативных и иных услуг пожилым гражданам и инвалидам Новолялинского района, </w:t>
            </w:r>
            <w:r w:rsidRPr="00AC0782">
              <w:rPr>
                <w:rFonts w:ascii="Georgia" w:eastAsia="Times New Roman" w:hAnsi="Georgia" w:cs="Times New Roman"/>
                <w:i/>
                <w:iCs/>
                <w:sz w:val="28"/>
                <w:szCs w:val="28"/>
              </w:rPr>
              <w:t>нуждающимся в социальном обслуживании</w:t>
            </w: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, при соблюдении принципов гуманности, </w:t>
            </w:r>
            <w:proofErr w:type="spellStart"/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>адресности</w:t>
            </w:r>
            <w:proofErr w:type="spellEnd"/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>, преемственности, доступности и конфиденциальности предоставления помощи;</w:t>
            </w:r>
          </w:p>
          <w:p w:rsidR="00AC0782" w:rsidRPr="00AC0782" w:rsidRDefault="00AC0782" w:rsidP="00AC0782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привлечение государственных, муниципальных и негосударственных органов, организаций и учреждений (здравоохранения, культуры, службы занятости и т. д.), а также общественных и религиозных организаций к решению вопросов </w:t>
            </w:r>
            <w:r w:rsidRPr="00AC0782">
              <w:rPr>
                <w:rFonts w:ascii="Georgia" w:eastAsia="Times New Roman" w:hAnsi="Georgia" w:cs="Times New Roman"/>
                <w:i/>
                <w:iCs/>
                <w:sz w:val="28"/>
                <w:szCs w:val="28"/>
              </w:rPr>
              <w:t>оказания социальной поддержки пожилым гражданам и инвалидам</w:t>
            </w: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>, и координацию их деятельности в этом направлении;</w:t>
            </w:r>
          </w:p>
          <w:p w:rsidR="00AC0782" w:rsidRPr="00AC0782" w:rsidRDefault="00AC0782" w:rsidP="00AC0782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анализ уровня </w:t>
            </w:r>
            <w:r w:rsidRPr="00AC0782">
              <w:rPr>
                <w:rFonts w:ascii="Georgia" w:eastAsia="Times New Roman" w:hAnsi="Georgia" w:cs="Times New Roman"/>
                <w:i/>
                <w:iCs/>
                <w:sz w:val="28"/>
                <w:szCs w:val="28"/>
              </w:rPr>
              <w:t>социального обслуживания</w:t>
            </w: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 xml:space="preserve"> населения Новолялинского района. Разработка перспективных планов развития этой сферы;</w:t>
            </w:r>
          </w:p>
          <w:p w:rsidR="00AC0782" w:rsidRPr="00AC0782" w:rsidRDefault="00AC0782" w:rsidP="00AC0782">
            <w:pPr>
              <w:numPr>
                <w:ilvl w:val="0"/>
                <w:numId w:val="5"/>
              </w:numPr>
              <w:spacing w:before="100" w:beforeAutospacing="1" w:afterAutospacing="1"/>
              <w:jc w:val="both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AC0782">
              <w:rPr>
                <w:rFonts w:ascii="Georgia" w:eastAsia="Times New Roman" w:hAnsi="Georgia" w:cs="Times New Roman"/>
                <w:sz w:val="28"/>
                <w:szCs w:val="28"/>
              </w:rPr>
              <w:t>внедрение в практику новых форм и методов социального обслуживания в зависимости от характера нуждаемости населения в социальной поддержке и местных социально – экономических условий.</w:t>
            </w:r>
          </w:p>
          <w:p w:rsidR="00AC0782" w:rsidRPr="00AC0782" w:rsidRDefault="00AC0782" w:rsidP="00AC0782">
            <w:pPr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color w:val="7030A0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Pr="00AC0782">
              <w:rPr>
                <w:rFonts w:ascii="Georgia" w:eastAsia="Times New Roman" w:hAnsi="Georgia" w:cs="Times New Roman"/>
                <w:color w:val="7030A0"/>
                <w:sz w:val="28"/>
                <w:szCs w:val="28"/>
              </w:rPr>
              <w:t>На сегодняшний день пожилые люди  Новолялинского района  могут быть уверены в том, что если они, в силу жизненных обстоятельств, остаются одинокими, то им не грозит лишенная внимания и ухода старость.</w:t>
            </w:r>
          </w:p>
          <w:p w:rsidR="00FC7E85" w:rsidRPr="00AC0782" w:rsidRDefault="00FC7E85" w:rsidP="00A726AF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03298E" w:rsidRDefault="0003298E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8E" w:rsidRDefault="0003298E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8E" w:rsidRDefault="0003298E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98E" w:rsidRDefault="0003298E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Pr="00A24980" w:rsidRDefault="0003298E" w:rsidP="004D20C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Отделение социального обслуживания на дому</w:t>
            </w:r>
          </w:p>
        </w:tc>
        <w:tc>
          <w:tcPr>
            <w:tcW w:w="8080" w:type="dxa"/>
          </w:tcPr>
          <w:p w:rsid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Заведующий: Малиновская Светлана Анатольевна</w:t>
            </w:r>
            <w:r w:rsidR="003B64B6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84803" cy="1789039"/>
                  <wp:effectExtent l="19050" t="0" r="0" b="0"/>
                  <wp:docPr id="29" name="Рисунок 1" descr="E:\P105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105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30" cy="178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Заведующий: Чусовитина Татьяна Альтафовна</w:t>
            </w:r>
          </w:p>
          <w:p w:rsidR="0003298E" w:rsidRDefault="003B64B6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48926" cy="1762125"/>
                  <wp:effectExtent l="19050" t="0" r="0" b="0"/>
                  <wp:docPr id="35" name="Рисунок 2" descr="E:\P105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105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26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имеет право воспользоваться услугами?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одинокие граждане пожилого возраста (одинокие супружеские пары) и граждане пожилого возраста, частично утратившие способность к самообслуживанию в связи с преклонным возрастом, болезнью, инвалидностью, люди, попавшие в трудную жизненную ситуацию</w:t>
            </w:r>
            <w:r w:rsidR="00B13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32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Какие документы необходимо предоставить для получения услуги?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1.     </w:t>
            </w:r>
            <w:hyperlink r:id="rId15" w:history="1">
              <w:r w:rsidRPr="0003298E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/>
                  <w:lang w:eastAsia="ru-RU"/>
                </w:rPr>
                <w:t>Заявление</w:t>
              </w:r>
            </w:hyperlink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</w:t>
            </w:r>
            <w:r w:rsidRPr="0003298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образец заявления</w:t>
            </w: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    документ, удостоверяющий личность гражданина;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     справку лечебно-профилактического учреждения здравоохранения о состоянии здоровья и нуждаемости в социальном обслуживании на дому, а также отсутствии у заявителя медицинских противопоказаний к социальному обслуживанию на дому;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     справку, свидетельство, удостоверение или иной документ установленного образца о праве на льготы в соответствии с действующим законодательством (при наличии);</w:t>
            </w:r>
          </w:p>
          <w:p w:rsidR="00B13BA1" w:rsidRPr="0003298E" w:rsidRDefault="0003298E" w:rsidP="00B13BA1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5.     </w:t>
            </w:r>
            <w:r w:rsidR="00B13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справка с места  жительства с указанием  состава  семьи;    справка  о  размере получаемой  пенсии  с учетом  других  получаемых  пособий  и компенсаций;</w:t>
            </w:r>
          </w:p>
          <w:p w:rsidR="0003298E" w:rsidRPr="0003298E" w:rsidRDefault="0003298E" w:rsidP="0003298E">
            <w:pPr>
              <w:shd w:val="clear" w:color="auto" w:fill="FFFFFF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Документы предоставляются в подлинниках или в копии, заверенной в установленном порядке.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каким причинам гражданину может быть отказано в предоставлении услуг?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 несоответствие заявителя категории граждан, указанных выше;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     если заявитель является </w:t>
            </w:r>
            <w:proofErr w:type="spellStart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бактерио</w:t>
            </w:r>
            <w:proofErr w:type="spellEnd"/>
            <w:r w:rsidR="003353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или вирусоносителем;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     при наличии у заявителя: хронического алкоголизма, наркологической зависимости, карантинных инфекционных заболеваний, активных форм туберкулеза, тяжелых психических расстройств, венерических и других заболеваний, требующих лечения в специализированных учреждениях здравоохранения.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каким причинам может быть прекращено предоставление услуг?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 на основании личного заявления клиента;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    при истечении сроков обслуживания;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     при выявлении у клиента медицинских противопоказаний;</w:t>
            </w:r>
          </w:p>
          <w:p w:rsidR="0003298E" w:rsidRPr="0003298E" w:rsidRDefault="0003298E" w:rsidP="0003298E">
            <w:pPr>
              <w:shd w:val="clear" w:color="auto" w:fill="FFFFFF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     в случае нарушения клиентом условий договора о социальном обслуживании на дому.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3298E" w:rsidRPr="00C572F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C572FE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Какие услуги предоставляет отделение?</w:t>
            </w:r>
          </w:p>
          <w:p w:rsidR="0003298E" w:rsidRPr="00C572FE" w:rsidRDefault="0003298E" w:rsidP="004D20C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572FE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1. Социально-бытовые услуги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 Покупка и доставка на дом продуктов питания, горячих обедов.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 Покупка и доставка на дом промышленных товаров, предметов первой необходимости.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1.3. Помощь в приготовлении пищи в случае болезни или плохого самочувствия клиента.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1.4. Помощь </w:t>
            </w:r>
            <w:proofErr w:type="gramStart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проживающим</w:t>
            </w:r>
            <w:proofErr w:type="gramEnd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жилых помещениях без центрального отопления и (или) водоснабжения, газоснабжения: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доставка воды;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топка печей;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содействие в обеспечении топливом;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содействие в обеспечении баллонным газом.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1.5. Сопровождение </w:t>
            </w:r>
            <w:proofErr w:type="gramStart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нуждающихся</w:t>
            </w:r>
            <w:proofErr w:type="gramEnd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медицинские учреждения.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1.6. Сдача вещей в стирку, химическую чистку, ремонт и обратная их доставка.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 Помощь в чтении и написании писем.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1.8. Проведение разъяснительной работы по безопасности, в том числе по вопросам пожарной безопасности.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1.9. Содействие в оплате жилья и коммунальных услуг (снятие показаний счетчика, заполнение квитанций, внесение платы).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1.10. Содействие в обеспечении книгами, журналами, газетами, в том числе оформление подписки на периодические издания.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1.11. Содействие в организации ремонта и уборки жилых помещений.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1.12. Содействие в посещении театров, выставок и других культурных мероприятий.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1.13. 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в пределах района проживания.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1.14. Организация ритуальных услуг (при отсутств</w:t>
            </w:r>
            <w:proofErr w:type="gramStart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у у</w:t>
            </w:r>
            <w:proofErr w:type="gramEnd"/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мерших </w:t>
            </w: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клиентов родственников).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3298E" w:rsidRPr="00C572FE" w:rsidRDefault="0003298E" w:rsidP="004D20C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572FE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 Социально-медицинские услуги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 Содействие в обеспечении ухода с учетом состояния здоровья, вызов врача на дом.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 Содействие в госпитализации обслуживаемых граждан, посещение их в стационарных учреждениях здравоохранения в целях оказания морально-психологической поддержки.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 Содействие в получении медицинской помощи в объеме базовой программы обязательного медицинского страхования граждан Российской Федерации, целевых программ и территориальных программ обязательного медицинского страхования, оказываемой государственными и муниципальными лечебно-профилактическими учреждениями.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2.4. Содействие в проведении медико-социальной экспертизы.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2.5. Содействие в получении реабилитационных мероприятий медицинского и социального характера.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2.6. Содействие в обеспечении по рецептам врачей лекарственными средствами и изделиями медицинского назначения.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2.7. Содействие в получении зубопротезной и протезно-ортопедической помощи, а также в обеспечении техническими средствами ухода и реабилитации.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2.8. Содействие в получении путевок на санаторно-курортное лечение.</w:t>
            </w:r>
          </w:p>
          <w:p w:rsidR="0003298E" w:rsidRPr="0003298E" w:rsidRDefault="0003298E" w:rsidP="004D20C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A3A54" w:rsidRDefault="00EA3A54" w:rsidP="004D20C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03298E" w:rsidRPr="00C572FE" w:rsidRDefault="0003298E" w:rsidP="004D20C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572FE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3. Социально-психологические услуги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психологической помощи, в том числе путем выслушивания, бесед, подбадривания, психологическая поддержка жизненного тонуса.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3298E" w:rsidRPr="00C572FE" w:rsidRDefault="00B13BA1" w:rsidP="00EA3A5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4</w:t>
            </w:r>
            <w:r w:rsidR="0003298E" w:rsidRPr="00C572FE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 Социально-правовые услуги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6.1. Помощь в оформлении документов, в том числе связанных с направлением в стационарные учреждения социального 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служивания населения Свердловской</w:t>
            </w: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области (исключая случаи оформления документов, затрагивающих интересы третьих лиц).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6.2. Оказание помощи по вопросам пенсионного обеспечения и предоставления других социальных выплат.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6.3. Содействие в получении мер социальной поддержки, установленных законодательством Российской Федерации.</w:t>
            </w:r>
          </w:p>
          <w:p w:rsidR="0003298E" w:rsidRPr="0003298E" w:rsidRDefault="0003298E" w:rsidP="000329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2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6.4. Содействие в получении юридической помощи, консультаций по социально-правовым вопросам и иных правовых услуг.</w:t>
            </w:r>
          </w:p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Default="0003298E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О</w:t>
            </w:r>
            <w:r w:rsidR="00335360"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тделение срочного социального обслуживания</w:t>
            </w: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4B6" w:rsidRPr="00A24980" w:rsidRDefault="003B64B6" w:rsidP="00335360">
            <w:pPr>
              <w:ind w:left="-108" w:firstLine="35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Участковая служба</w:t>
            </w:r>
          </w:p>
        </w:tc>
        <w:tc>
          <w:tcPr>
            <w:tcW w:w="8080" w:type="dxa"/>
          </w:tcPr>
          <w:p w:rsidR="00E92022" w:rsidRDefault="00E92022" w:rsidP="00A726A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125730</wp:posOffset>
                  </wp:positionV>
                  <wp:extent cx="1924050" cy="1447800"/>
                  <wp:effectExtent l="114300" t="76200" r="95250" b="76200"/>
                  <wp:wrapTight wrapText="bothSides">
                    <wp:wrapPolygon edited="0">
                      <wp:start x="-1283" y="-1137"/>
                      <wp:lineTo x="-1283" y="22737"/>
                      <wp:lineTo x="22455" y="22737"/>
                      <wp:lineTo x="22669" y="22737"/>
                      <wp:lineTo x="22669" y="3411"/>
                      <wp:lineTo x="22455" y="-853"/>
                      <wp:lineTo x="22455" y="-1137"/>
                      <wp:lineTo x="-1283" y="-1137"/>
                    </wp:wrapPolygon>
                  </wp:wrapTight>
                  <wp:docPr id="12" name="Рисунок 8" descr="P109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90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E92022" w:rsidRDefault="00E92022" w:rsidP="00A726A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35360" w:rsidRDefault="0003298E" w:rsidP="00A726A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Заведующ</w:t>
            </w:r>
            <w:r w:rsidR="00EA3A5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ая</w:t>
            </w:r>
            <w:r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FC7E85" w:rsidRPr="00335360" w:rsidRDefault="0003298E" w:rsidP="00A726AF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  <w:u w:val="single"/>
              </w:rPr>
            </w:pPr>
            <w:r w:rsidRPr="0033536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  <w:u w:val="single"/>
              </w:rPr>
              <w:t>Узлова Ольга Сергеевна</w:t>
            </w:r>
          </w:p>
          <w:p w:rsidR="00335360" w:rsidRDefault="00335360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Default="00335360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Default="00335360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Default="00335360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Default="00335360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Default="00DA1FA4" w:rsidP="00DA1FA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-4445</wp:posOffset>
                  </wp:positionV>
                  <wp:extent cx="1924050" cy="1447800"/>
                  <wp:effectExtent l="114300" t="76200" r="95250" b="76200"/>
                  <wp:wrapTight wrapText="bothSides">
                    <wp:wrapPolygon edited="0">
                      <wp:start x="-1283" y="-1137"/>
                      <wp:lineTo x="-1283" y="22737"/>
                      <wp:lineTo x="22455" y="22737"/>
                      <wp:lineTo x="22669" y="22737"/>
                      <wp:lineTo x="22669" y="3411"/>
                      <wp:lineTo x="22455" y="-853"/>
                      <wp:lineTo x="22455" y="-1137"/>
                      <wp:lineTo x="-1283" y="-1137"/>
                    </wp:wrapPolygon>
                  </wp:wrapTight>
                  <wp:docPr id="2" name="Рисунок 9" descr="P109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90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35360" w:rsidRDefault="00335360" w:rsidP="00DA1FA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360" w:rsidRPr="00335360" w:rsidRDefault="00BC6BC2" w:rsidP="00A726A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Специалист</w:t>
            </w:r>
            <w:r w:rsidR="00335360"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по социальной работе </w:t>
            </w:r>
            <w:proofErr w:type="gramStart"/>
            <w:r w:rsidR="00335360"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</w:t>
            </w:r>
            <w:proofErr w:type="gramEnd"/>
            <w:r w:rsidR="00335360" w:rsidRPr="0033536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 Новая Ляля</w:t>
            </w:r>
          </w:p>
          <w:p w:rsidR="00BC6BC2" w:rsidRPr="00DA1FA4" w:rsidRDefault="00BC6BC2" w:rsidP="00A726A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u w:val="single"/>
              </w:rPr>
            </w:pPr>
            <w:r w:rsidRPr="00335360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r w:rsidRPr="00DA1FA4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u w:val="single"/>
              </w:rPr>
              <w:t>Карпавичене Ирина Анатольевна</w:t>
            </w:r>
          </w:p>
          <w:p w:rsidR="003C39D4" w:rsidRPr="00335360" w:rsidRDefault="003C39D4" w:rsidP="003C39D4">
            <w:pPr>
              <w:ind w:right="141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3C39D4" w:rsidRDefault="003C39D4" w:rsidP="00335360">
            <w:pPr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5360" w:rsidRDefault="00335360" w:rsidP="00335360">
            <w:pPr>
              <w:ind w:right="14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8190" w:type="dxa"/>
              <w:jc w:val="center"/>
              <w:tblLayout w:type="fixed"/>
              <w:tblLook w:val="04A0"/>
            </w:tblPr>
            <w:tblGrid>
              <w:gridCol w:w="3382"/>
              <w:gridCol w:w="4808"/>
            </w:tblGrid>
            <w:tr w:rsidR="003C39D4" w:rsidRPr="00B9725F" w:rsidTr="004D20CC">
              <w:trPr>
                <w:jc w:val="center"/>
              </w:trPr>
              <w:tc>
                <w:tcPr>
                  <w:tcW w:w="3382" w:type="dxa"/>
                </w:tcPr>
                <w:p w:rsidR="003C39D4" w:rsidRPr="00C44A5B" w:rsidRDefault="00335360" w:rsidP="00866199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24050" cy="1447800"/>
                        <wp:effectExtent l="114300" t="76200" r="95250" b="76200"/>
                        <wp:docPr id="15" name="Рисунок 10" descr="P1090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90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44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8" w:type="dxa"/>
                </w:tcPr>
                <w:p w:rsidR="00DA1FA4" w:rsidRDefault="00DA1FA4" w:rsidP="004D20CC">
                  <w:pPr>
                    <w:spacing w:after="0" w:line="240" w:lineRule="auto"/>
                    <w:ind w:right="141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</w:p>
                <w:p w:rsidR="00DA1FA4" w:rsidRDefault="00DA1FA4" w:rsidP="004D20CC">
                  <w:pPr>
                    <w:spacing w:after="0" w:line="240" w:lineRule="auto"/>
                    <w:ind w:right="141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</w:p>
                <w:p w:rsidR="003C39D4" w:rsidRPr="00C44A5B" w:rsidRDefault="003C39D4" w:rsidP="004D20CC">
                  <w:pPr>
                    <w:spacing w:after="0" w:line="240" w:lineRule="auto"/>
                    <w:ind w:right="141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  <w:r w:rsidRPr="00C44A5B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Специалист по социальной работе п</w:t>
                  </w:r>
                  <w:proofErr w:type="gramStart"/>
                  <w:r w:rsidRPr="00C44A5B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.Л</w:t>
                  </w:r>
                  <w:proofErr w:type="gramEnd"/>
                  <w:r w:rsidRPr="00C44A5B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обва</w:t>
                  </w:r>
                </w:p>
                <w:p w:rsidR="003C39D4" w:rsidRPr="00DA1FA4" w:rsidRDefault="003C39D4" w:rsidP="00335360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28"/>
                      <w:szCs w:val="28"/>
                      <w:u w:val="single"/>
                    </w:rPr>
                  </w:pPr>
                  <w:r w:rsidRPr="00DA1FA4">
                    <w:rPr>
                      <w:rFonts w:ascii="Times New Roman" w:hAnsi="Times New Roman"/>
                      <w:b/>
                      <w:color w:val="17365D" w:themeColor="text2" w:themeShade="BF"/>
                      <w:sz w:val="28"/>
                      <w:szCs w:val="28"/>
                      <w:u w:val="single"/>
                    </w:rPr>
                    <w:t>Мохова Оксана Юрьевна</w:t>
                  </w:r>
                </w:p>
              </w:tc>
            </w:tr>
          </w:tbl>
          <w:p w:rsidR="003C39D4" w:rsidRPr="00260D3A" w:rsidRDefault="003C39D4" w:rsidP="003C39D4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</w:p>
          <w:p w:rsidR="003C39D4" w:rsidRDefault="003C39D4" w:rsidP="003C39D4">
            <w:pPr>
              <w:pStyle w:val="a6"/>
              <w:spacing w:line="240" w:lineRule="auto"/>
              <w:ind w:left="0" w:right="141" w:firstLine="5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ОССО оказывает услуги гражданам, остро нуждающимся в социальной поддержке, неотложной помощи разового характера, направленной на поддержание их жизнедеятельности.</w:t>
            </w:r>
          </w:p>
          <w:p w:rsidR="003C39D4" w:rsidRDefault="003C39D4" w:rsidP="003C39D4">
            <w:pPr>
              <w:pStyle w:val="a6"/>
              <w:spacing w:line="240" w:lineRule="auto"/>
              <w:ind w:left="0" w:right="141" w:firstLine="5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ОССО могут обслуживаться следующие категории населения, находящиеся в трудной жизненной ситуации:</w:t>
            </w:r>
          </w:p>
          <w:p w:rsidR="003C39D4" w:rsidRDefault="003C39D4" w:rsidP="003C39D4">
            <w:pPr>
              <w:pStyle w:val="a6"/>
              <w:numPr>
                <w:ilvl w:val="0"/>
                <w:numId w:val="2"/>
              </w:numPr>
              <w:spacing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семьи (многодетные, малообеспеченные);</w:t>
            </w:r>
          </w:p>
          <w:p w:rsidR="003C39D4" w:rsidRDefault="003C39D4" w:rsidP="003C39D4">
            <w:pPr>
              <w:pStyle w:val="a6"/>
              <w:numPr>
                <w:ilvl w:val="0"/>
                <w:numId w:val="2"/>
              </w:numPr>
              <w:spacing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граждане пожилого возраста;</w:t>
            </w:r>
          </w:p>
          <w:p w:rsidR="003C39D4" w:rsidRDefault="003C39D4" w:rsidP="003C39D4">
            <w:pPr>
              <w:pStyle w:val="a6"/>
              <w:numPr>
                <w:ilvl w:val="0"/>
                <w:numId w:val="2"/>
              </w:numPr>
              <w:spacing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инвалиды;</w:t>
            </w:r>
          </w:p>
          <w:p w:rsidR="003C39D4" w:rsidRDefault="003C39D4" w:rsidP="003C39D4">
            <w:pPr>
              <w:pStyle w:val="a6"/>
              <w:numPr>
                <w:ilvl w:val="0"/>
                <w:numId w:val="2"/>
              </w:numPr>
              <w:spacing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граждане без определенного места жительства и занятий.</w:t>
            </w:r>
          </w:p>
          <w:p w:rsidR="003C39D4" w:rsidRPr="0018039F" w:rsidRDefault="003C39D4" w:rsidP="003C39D4">
            <w:pPr>
              <w:pStyle w:val="a6"/>
              <w:spacing w:line="240" w:lineRule="auto"/>
              <w:ind w:left="0" w:right="141" w:firstLine="698"/>
              <w:rPr>
                <w:rFonts w:ascii="Times New Roman" w:hAnsi="Times New Roman"/>
                <w:b/>
                <w:sz w:val="28"/>
                <w:szCs w:val="28"/>
              </w:rPr>
            </w:pPr>
            <w:r w:rsidRPr="0018039F">
              <w:rPr>
                <w:rFonts w:ascii="Times New Roman" w:hAnsi="Times New Roman"/>
                <w:b/>
                <w:sz w:val="28"/>
                <w:szCs w:val="28"/>
              </w:rPr>
              <w:t>ФУНКЦИИ ОССО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приема граждан, нуждающихся в срочной социальной помощи.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spacing w:line="240" w:lineRule="auto"/>
              <w:ind w:left="0" w:right="141" w:firstLine="69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Разовое обеспечение остро нуждающихся граждан материальной помощью в натуральном виде (продуктовыми наборами).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spacing w:line="240" w:lineRule="auto"/>
              <w:ind w:left="0" w:right="141" w:firstLine="69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одеждой, обувью и другими предметами первой необходимости.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spacing w:line="240" w:lineRule="auto"/>
              <w:ind w:left="0" w:right="141" w:firstLine="69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социально-бытовых услуг.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социально-медицинских услуг</w:t>
            </w:r>
            <w:r w:rsidRPr="005F5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(сопровождение нуждающихся в лечебно-профилактические и иные медицинские учреждения, содействие клиентам в прохождении медико-социальной экспертизы).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социально-педагогических услуг</w:t>
            </w:r>
            <w:r w:rsidRPr="005F5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(обучение клиентов пользованию техническими средствами реабилитации).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социально-экономических услуг (содействие населению в обеспечении мер социальной поддержки, оказание клиенту материальной помощи в натуральном виде).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социально-правовых услуг</w:t>
            </w:r>
            <w:r w:rsidRPr="005F5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(оказание помощи клиенту в вопросах, связанных с пенсионным обеспечением, помощь в оформлении документов, необходимых для решения ТЖС,</w:t>
            </w:r>
            <w:r w:rsidRPr="005F50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оказание помощи в оформлении документов в отделение временного проживания в связи с ТЖС).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социального пункта проката технических средств ухода, реабилитации и адаптации.</w:t>
            </w:r>
          </w:p>
          <w:p w:rsidR="003C39D4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Содействие в восстановлении утраченных документов, в оформлении документов, временной регистрации.</w:t>
            </w:r>
          </w:p>
          <w:p w:rsidR="003C39D4" w:rsidRPr="005F502A" w:rsidRDefault="003C39D4" w:rsidP="003C39D4">
            <w:pPr>
              <w:pStyle w:val="a6"/>
              <w:numPr>
                <w:ilvl w:val="1"/>
                <w:numId w:val="1"/>
              </w:numPr>
              <w:tabs>
                <w:tab w:val="left" w:pos="709"/>
              </w:tabs>
              <w:spacing w:line="240" w:lineRule="auto"/>
              <w:ind w:left="0" w:right="141" w:firstLine="7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обследований материально-бытовых условий проживания граждан,  попавших в трудную жизненную ситуацию и </w:t>
            </w:r>
            <w:r w:rsidRPr="005F502A">
              <w:rPr>
                <w:rFonts w:ascii="Times New Roman" w:hAnsi="Times New Roman"/>
                <w:sz w:val="28"/>
                <w:szCs w:val="28"/>
              </w:rPr>
              <w:t>нуждающихся в срочной социальной помощи.</w:t>
            </w:r>
          </w:p>
          <w:p w:rsidR="003C39D4" w:rsidRDefault="003C39D4" w:rsidP="003C39D4">
            <w:pPr>
              <w:ind w:left="35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F502A">
              <w:rPr>
                <w:rFonts w:ascii="Times New Roman" w:hAnsi="Times New Roman"/>
                <w:b/>
                <w:sz w:val="28"/>
                <w:szCs w:val="28"/>
              </w:rPr>
              <w:t>При отделении работа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5F502A">
              <w:rPr>
                <w:rFonts w:ascii="Times New Roman" w:hAnsi="Times New Roman"/>
                <w:b/>
                <w:sz w:val="28"/>
                <w:szCs w:val="28"/>
              </w:rPr>
              <w:t>т:</w:t>
            </w:r>
          </w:p>
          <w:tbl>
            <w:tblPr>
              <w:tblW w:w="7830" w:type="dxa"/>
              <w:tblLayout w:type="fixed"/>
              <w:tblLook w:val="04A0"/>
            </w:tblPr>
            <w:tblGrid>
              <w:gridCol w:w="3861"/>
              <w:gridCol w:w="3969"/>
            </w:tblGrid>
            <w:tr w:rsidR="003C39D4" w:rsidRPr="00B9725F" w:rsidTr="009F2232">
              <w:tc>
                <w:tcPr>
                  <w:tcW w:w="3861" w:type="dxa"/>
                </w:tcPr>
                <w:p w:rsidR="003C39D4" w:rsidRPr="00B9725F" w:rsidRDefault="003C39D4" w:rsidP="0086619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374015</wp:posOffset>
                        </wp:positionH>
                        <wp:positionV relativeFrom="paragraph">
                          <wp:posOffset>72390</wp:posOffset>
                        </wp:positionV>
                        <wp:extent cx="1442085" cy="1075055"/>
                        <wp:effectExtent l="95250" t="57150" r="81915" b="372745"/>
                        <wp:wrapTight wrapText="bothSides">
                          <wp:wrapPolygon edited="0">
                            <wp:start x="-856" y="-1148"/>
                            <wp:lineTo x="-1427" y="29089"/>
                            <wp:lineTo x="22542" y="29089"/>
                            <wp:lineTo x="22542" y="4976"/>
                            <wp:lineTo x="22827" y="4210"/>
                            <wp:lineTo x="22256" y="0"/>
                            <wp:lineTo x="21686" y="-1148"/>
                            <wp:lineTo x="-856" y="-1148"/>
                          </wp:wrapPolygon>
                        </wp:wrapTight>
                        <wp:docPr id="7" name="Рисунок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085" cy="1075055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292929"/>
                                  </a:solidFill>
                                  <a:miter lim="800000"/>
                                </a:ln>
                                <a:effectLst>
                                  <a:reflection blurRad="12700" stA="2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69" w:type="dxa"/>
                </w:tcPr>
                <w:p w:rsidR="003C39D4" w:rsidRPr="00B9725F" w:rsidRDefault="003C39D4" w:rsidP="009F2232">
                  <w:pPr>
                    <w:spacing w:after="0" w:line="240" w:lineRule="auto"/>
                    <w:ind w:left="-108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Пункт проката технических средств реабилитации (ТСР)</w:t>
                  </w:r>
                </w:p>
                <w:p w:rsidR="003C39D4" w:rsidRPr="00B9725F" w:rsidRDefault="003C39D4" w:rsidP="00866199">
                  <w:pPr>
                    <w:spacing w:after="0" w:line="240" w:lineRule="auto"/>
                    <w:ind w:left="354"/>
                    <w:jc w:val="center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B9725F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Основная задача:</w:t>
                  </w:r>
                </w:p>
                <w:p w:rsidR="003C39D4" w:rsidRPr="00C44A5B" w:rsidRDefault="003C39D4" w:rsidP="00866199">
                  <w:pPr>
                    <w:spacing w:after="0" w:line="240" w:lineRule="auto"/>
                    <w:ind w:left="35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Оказание социальных услуг по временному    обеспечению техническими средствами реабилитации.</w:t>
                  </w:r>
                </w:p>
              </w:tc>
            </w:tr>
            <w:tr w:rsidR="003C39D4" w:rsidRPr="00B9725F" w:rsidTr="009F2232">
              <w:tc>
                <w:tcPr>
                  <w:tcW w:w="3861" w:type="dxa"/>
                </w:tcPr>
                <w:p w:rsidR="003C39D4" w:rsidRPr="00B9725F" w:rsidRDefault="003C39D4" w:rsidP="00866199">
                  <w:pPr>
                    <w:spacing w:after="0" w:line="240" w:lineRule="auto"/>
                    <w:ind w:left="354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Пункт приёма и выдачи вещей</w:t>
                  </w:r>
                </w:p>
                <w:p w:rsidR="003C39D4" w:rsidRPr="00B9725F" w:rsidRDefault="003C39D4" w:rsidP="00866199">
                  <w:pPr>
                    <w:spacing w:after="0" w:line="240" w:lineRule="auto"/>
                    <w:ind w:left="354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Основная задача:</w:t>
                  </w:r>
                </w:p>
                <w:p w:rsidR="003C39D4" w:rsidRPr="00C44A5B" w:rsidRDefault="003C39D4" w:rsidP="00866199">
                  <w:pPr>
                    <w:spacing w:after="0" w:line="240" w:lineRule="auto"/>
                    <w:ind w:left="35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Предоставление социальную помощь гражданам, попавшим в трудную  жизненную ситуацию, малообеспеченным семьям, матерям одиночкам, пенсионерам у кого пенсия ниже прожиточного минимума – </w:t>
                  </w:r>
                  <w:r w:rsidRPr="00B9725F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БЕСПЛАТНО.</w:t>
                  </w:r>
                </w:p>
              </w:tc>
              <w:tc>
                <w:tcPr>
                  <w:tcW w:w="3969" w:type="dxa"/>
                </w:tcPr>
                <w:p w:rsidR="003C39D4" w:rsidRPr="00B9725F" w:rsidRDefault="003C39D4" w:rsidP="0086619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721360</wp:posOffset>
                        </wp:positionH>
                        <wp:positionV relativeFrom="paragraph">
                          <wp:posOffset>130175</wp:posOffset>
                        </wp:positionV>
                        <wp:extent cx="1422400" cy="1067435"/>
                        <wp:effectExtent l="95250" t="57150" r="82550" b="380365"/>
                        <wp:wrapTight wrapText="bothSides">
                          <wp:wrapPolygon edited="0">
                            <wp:start x="-868" y="-1156"/>
                            <wp:lineTo x="-1446" y="29297"/>
                            <wp:lineTo x="22564" y="29297"/>
                            <wp:lineTo x="22564" y="5011"/>
                            <wp:lineTo x="22854" y="3469"/>
                            <wp:lineTo x="22275" y="-385"/>
                            <wp:lineTo x="21696" y="-1156"/>
                            <wp:lineTo x="-868" y="-1156"/>
                          </wp:wrapPolygon>
                        </wp:wrapTight>
                        <wp:docPr id="6" name="Рисунок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2400" cy="1067435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C39D4" w:rsidRPr="00B9725F" w:rsidTr="009F2232">
              <w:tc>
                <w:tcPr>
                  <w:tcW w:w="7830" w:type="dxa"/>
                  <w:gridSpan w:val="2"/>
                </w:tcPr>
                <w:p w:rsidR="003C39D4" w:rsidRPr="00B9725F" w:rsidRDefault="003C39D4" w:rsidP="00A2498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C39D4" w:rsidRPr="00B9725F" w:rsidRDefault="003C39D4" w:rsidP="00A24980">
                  <w:pPr>
                    <w:spacing w:after="0" w:line="240" w:lineRule="auto"/>
                    <w:ind w:left="354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lastRenderedPageBreak/>
                    <w:t>Бригада мобильной социальной помощи</w:t>
                  </w:r>
                </w:p>
                <w:p w:rsidR="003C39D4" w:rsidRPr="00B9725F" w:rsidRDefault="003C39D4" w:rsidP="00A24980">
                  <w:pPr>
                    <w:spacing w:after="0" w:line="240" w:lineRule="auto"/>
                    <w:ind w:left="354"/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B9725F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Основные задачи:</w:t>
                  </w:r>
                </w:p>
                <w:p w:rsidR="003C39D4" w:rsidRPr="00B9725F" w:rsidRDefault="003C39D4" w:rsidP="00A24980">
                  <w:pPr>
                    <w:spacing w:after="0" w:line="240" w:lineRule="auto"/>
                    <w:ind w:left="354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оказание в неотложном порядке помощи гражданам, остро нуждающимся в социальной поддержке разового характера и содействие предоставления временного приюта;</w:t>
                  </w:r>
                </w:p>
                <w:p w:rsidR="003C39D4" w:rsidRPr="00B9725F" w:rsidRDefault="003C39D4" w:rsidP="00A24980">
                  <w:pPr>
                    <w:spacing w:after="0" w:line="240" w:lineRule="auto"/>
                    <w:ind w:left="35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725F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оказание консультативной помощи психолога,  юриста.</w:t>
                  </w:r>
                </w:p>
                <w:p w:rsidR="003C39D4" w:rsidRPr="00B9725F" w:rsidRDefault="003C39D4" w:rsidP="00A2498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3C39D4" w:rsidRPr="005F502A" w:rsidRDefault="003C39D4" w:rsidP="003C39D4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</w:p>
          <w:p w:rsidR="00656024" w:rsidRDefault="00656024" w:rsidP="00656024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6930" cy="1585413"/>
                  <wp:effectExtent l="19050" t="0" r="7620" b="0"/>
                  <wp:docPr id="21" name="Рисунок 2" descr="P109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9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8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656024" w:rsidRDefault="008032F9" w:rsidP="00656024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-1587500</wp:posOffset>
                  </wp:positionV>
                  <wp:extent cx="2114550" cy="1584960"/>
                  <wp:effectExtent l="19050" t="0" r="0" b="0"/>
                  <wp:wrapSquare wrapText="bothSides"/>
                  <wp:docPr id="37" name="Рисунок 1" descr="C:\Users\userkz\Desktop\DSC03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kz\Desktop\DSC03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8222" w:type="dxa"/>
              <w:tblLayout w:type="fixed"/>
              <w:tblLook w:val="04A0"/>
            </w:tblPr>
            <w:tblGrid>
              <w:gridCol w:w="3861"/>
              <w:gridCol w:w="4361"/>
            </w:tblGrid>
            <w:tr w:rsidR="00656024" w:rsidTr="008032F9">
              <w:tc>
                <w:tcPr>
                  <w:tcW w:w="3861" w:type="dxa"/>
                </w:tcPr>
                <w:p w:rsidR="00656024" w:rsidRDefault="00656024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 xml:space="preserve">Участковый специалист по социальной работе </w:t>
                  </w:r>
                </w:p>
                <w:p w:rsidR="008032F9" w:rsidRDefault="00656024" w:rsidP="008032F9">
                  <w:pPr>
                    <w:spacing w:after="0" w:line="240" w:lineRule="auto"/>
                    <w:ind w:right="-25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Морозова Наталья </w:t>
                  </w:r>
                </w:p>
                <w:p w:rsidR="00656024" w:rsidRDefault="00656024" w:rsidP="008032F9">
                  <w:pPr>
                    <w:spacing w:after="0" w:line="240" w:lineRule="auto"/>
                    <w:ind w:right="-25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Ивановна</w:t>
                  </w:r>
                </w:p>
              </w:tc>
              <w:tc>
                <w:tcPr>
                  <w:tcW w:w="4361" w:type="dxa"/>
                </w:tcPr>
                <w:p w:rsidR="008032F9" w:rsidRDefault="008032F9" w:rsidP="008032F9">
                  <w:pPr>
                    <w:spacing w:after="0" w:line="240" w:lineRule="auto"/>
                    <w:ind w:right="141" w:firstLine="34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  <w:r w:rsidRPr="008032F9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   </w:t>
                  </w:r>
                  <w:r w:rsidR="00656024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 xml:space="preserve">Участковый специалист </w:t>
                  </w:r>
                  <w:proofErr w:type="gramStart"/>
                  <w:r w:rsidR="00656024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по</w:t>
                  </w:r>
                  <w:proofErr w:type="gramEnd"/>
                  <w:r w:rsidR="00656024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 xml:space="preserve">            </w:t>
                  </w:r>
                </w:p>
                <w:p w:rsidR="00656024" w:rsidRDefault="008032F9" w:rsidP="008032F9">
                  <w:pPr>
                    <w:spacing w:after="0" w:line="240" w:lineRule="auto"/>
                    <w:ind w:right="141" w:firstLine="34"/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</w:pPr>
                  <w:r w:rsidRPr="008032F9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           </w:t>
                  </w:r>
                  <w:r w:rsidR="00656024">
                    <w:rPr>
                      <w:rFonts w:ascii="Times New Roman" w:hAnsi="Times New Roman"/>
                      <w:i/>
                      <w:sz w:val="28"/>
                      <w:szCs w:val="28"/>
                      <w:u w:val="single"/>
                    </w:rPr>
                    <w:t>социальной работе</w:t>
                  </w:r>
                </w:p>
                <w:p w:rsidR="008032F9" w:rsidRDefault="008032F9" w:rsidP="008032F9">
                  <w:pPr>
                    <w:spacing w:after="0" w:line="240" w:lineRule="auto"/>
                    <w:ind w:right="141" w:firstLine="34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</w:t>
                  </w:r>
                  <w:r w:rsidR="00AD1D6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Куприхина Наталья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</w:t>
                  </w:r>
                </w:p>
                <w:p w:rsidR="00656024" w:rsidRDefault="008032F9" w:rsidP="008032F9">
                  <w:pPr>
                    <w:spacing w:after="0" w:line="240" w:lineRule="auto"/>
                    <w:ind w:right="141" w:firstLine="34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Александровна</w:t>
                  </w:r>
                </w:p>
              </w:tc>
            </w:tr>
          </w:tbl>
          <w:p w:rsidR="00656024" w:rsidRDefault="00656024" w:rsidP="00656024">
            <w:pPr>
              <w:ind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Участковая служба занимается организацией досуга граждан и проводит социальный мониторинг населения Новолялинского района.</w:t>
            </w:r>
          </w:p>
          <w:p w:rsidR="00656024" w:rsidRDefault="00656024" w:rsidP="00656024">
            <w:pPr>
              <w:ind w:right="141" w:firstLine="7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6024" w:rsidRDefault="00656024" w:rsidP="00656024">
            <w:pPr>
              <w:ind w:right="141" w:firstLine="7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ФУНКЦИИ УС: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деятельности межведомственных комиссий по вопросам социальной поддержки граждан, попавших в ТЖС.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распространение информационных материалов по актуальным вопросам социальной направленности.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мероприятий, направленных на решение проблем одиночества пожилого возраста и инвалидов.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культурно-массовых мероприятий для населения района.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населения о деятельности Центра.</w:t>
            </w:r>
          </w:p>
          <w:p w:rsidR="00656024" w:rsidRDefault="00656024" w:rsidP="00656024">
            <w:pPr>
              <w:numPr>
                <w:ilvl w:val="0"/>
                <w:numId w:val="4"/>
              </w:numPr>
              <w:ind w:left="0" w:right="141"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благотворительности и добровольческого движения.</w:t>
            </w:r>
          </w:p>
          <w:p w:rsidR="003C39D4" w:rsidRPr="005F502A" w:rsidRDefault="003C39D4" w:rsidP="003C39D4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</w:p>
          <w:p w:rsidR="003C39D4" w:rsidRDefault="003C39D4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E85" w:rsidTr="000D1501">
        <w:trPr>
          <w:trHeight w:val="15875"/>
        </w:trPr>
        <w:tc>
          <w:tcPr>
            <w:tcW w:w="2127" w:type="dxa"/>
          </w:tcPr>
          <w:p w:rsidR="00FC7E85" w:rsidRPr="00A24980" w:rsidRDefault="00E81A23" w:rsidP="00A2498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2498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Реализация программы «Старшее поколение»</w:t>
            </w:r>
          </w:p>
        </w:tc>
        <w:tc>
          <w:tcPr>
            <w:tcW w:w="8080" w:type="dxa"/>
          </w:tcPr>
          <w:p w:rsidR="00E81A23" w:rsidRPr="00F92999" w:rsidRDefault="00E81A23" w:rsidP="00E81A23">
            <w:pPr>
              <w:jc w:val="center"/>
              <w:rPr>
                <w:rFonts w:ascii="Times New Roman" w:eastAsia="Times New Roman" w:hAnsi="Times New Roman" w:cs="Times New Roman"/>
                <w:color w:val="FF0101"/>
                <w:sz w:val="40"/>
                <w:szCs w:val="40"/>
                <w:shd w:val="clear" w:color="auto" w:fill="FFFFFF"/>
                <w:lang w:eastAsia="ru-RU"/>
              </w:rPr>
            </w:pPr>
            <w:r w:rsidRPr="00F92999">
              <w:rPr>
                <w:rFonts w:ascii="Georgia" w:eastAsia="Calibri" w:hAnsi="Georgia" w:cs="Times New Roman"/>
                <w:b/>
                <w:color w:val="FF0101"/>
                <w:sz w:val="40"/>
                <w:szCs w:val="40"/>
              </w:rPr>
              <w:t>«Старшее поколение»</w:t>
            </w:r>
            <w:r w:rsidRPr="00F92999">
              <w:rPr>
                <w:rFonts w:ascii="Times New Roman" w:eastAsia="Times New Roman" w:hAnsi="Times New Roman" w:cs="Times New Roman"/>
                <w:color w:val="FF0101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</w:p>
          <w:p w:rsidR="00E81A23" w:rsidRPr="00F92999" w:rsidRDefault="00E81A23" w:rsidP="00E81A23">
            <w:pPr>
              <w:ind w:left="2977"/>
              <w:jc w:val="center"/>
              <w:rPr>
                <w:rFonts w:ascii="Georgia" w:eastAsia="Calibri" w:hAnsi="Georgia" w:cs="Times New Roman"/>
                <w:b/>
                <w:color w:val="632423" w:themeColor="accent2" w:themeShade="80"/>
                <w:sz w:val="28"/>
                <w:szCs w:val="28"/>
              </w:rPr>
            </w:pPr>
            <w:r w:rsidRPr="00F92999"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  <w:shd w:val="clear" w:color="auto" w:fill="FFFFFF"/>
                <w:lang w:eastAsia="ru-RU"/>
              </w:rPr>
              <w:t>Цель деятельности</w:t>
            </w:r>
            <w:r w:rsidRPr="00F92999"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F92999">
              <w:rPr>
                <w:rFonts w:ascii="Times New Roman" w:eastAsia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  <w:shd w:val="clear" w:color="auto" w:fill="FFFFFF"/>
                <w:lang w:eastAsia="ru-RU"/>
              </w:rPr>
              <w:t>программы</w:t>
            </w:r>
            <w:r w:rsidRPr="00F92999"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shd w:val="clear" w:color="auto" w:fill="FFFFFF"/>
                <w:lang w:eastAsia="ru-RU"/>
              </w:rPr>
              <w:t>: грамотная организация разнообразных видов и форм работы с целью создания благоприятных условий для активизации возможностей пожилых людей и инвалидов в реализации своих потребностей.</w:t>
            </w:r>
          </w:p>
          <w:p w:rsidR="00E81A23" w:rsidRPr="00725792" w:rsidRDefault="00E81A23" w:rsidP="00E81A23">
            <w:pPr>
              <w:jc w:val="center"/>
              <w:rPr>
                <w:rFonts w:ascii="Georgia" w:eastAsia="Calibri" w:hAnsi="Georgia" w:cs="Times New Roman"/>
                <w:color w:val="17365D" w:themeColor="text2" w:themeShade="BF"/>
                <w:sz w:val="24"/>
                <w:szCs w:val="24"/>
              </w:rPr>
            </w:pPr>
            <w:r w:rsidRPr="00725792">
              <w:rPr>
                <w:rFonts w:ascii="Georgia" w:hAnsi="Georgia"/>
                <w:color w:val="C00000"/>
                <w:sz w:val="32"/>
                <w:szCs w:val="32"/>
              </w:rPr>
              <w:t>Уважаемые пенсионеры</w:t>
            </w:r>
            <w:r>
              <w:rPr>
                <w:rFonts w:ascii="Georgia" w:hAnsi="Georgia"/>
                <w:sz w:val="36"/>
                <w:szCs w:val="36"/>
              </w:rPr>
              <w:t xml:space="preserve">, </w:t>
            </w:r>
            <w:r w:rsidRPr="00725792">
              <w:rPr>
                <w:rFonts w:ascii="Georgia" w:hAnsi="Georgia"/>
                <w:color w:val="17365D" w:themeColor="text2" w:themeShade="BF"/>
                <w:sz w:val="36"/>
                <w:szCs w:val="36"/>
              </w:rPr>
              <w:t>п</w:t>
            </w:r>
            <w:r w:rsidRPr="00725792">
              <w:rPr>
                <w:rFonts w:ascii="Georgia" w:eastAsia="Calibri" w:hAnsi="Georgia" w:cs="Times New Roman"/>
                <w:color w:val="17365D" w:themeColor="text2" w:themeShade="BF"/>
                <w:sz w:val="36"/>
                <w:szCs w:val="36"/>
              </w:rPr>
              <w:t>риглашаем</w:t>
            </w:r>
            <w:r w:rsidRPr="00725792">
              <w:rPr>
                <w:rFonts w:ascii="Georgia" w:hAnsi="Georgia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E81A23" w:rsidRPr="00F92999" w:rsidRDefault="00E81A23" w:rsidP="00E81A23">
            <w:pPr>
              <w:jc w:val="center"/>
              <w:rPr>
                <w:rFonts w:ascii="Georgia" w:eastAsia="Calibri" w:hAnsi="Georgia" w:cs="Times New Roman"/>
                <w:color w:val="17365D" w:themeColor="text2" w:themeShade="BF"/>
                <w:sz w:val="28"/>
                <w:szCs w:val="28"/>
              </w:rPr>
            </w:pPr>
            <w:r w:rsidRPr="00F92999">
              <w:rPr>
                <w:rFonts w:ascii="Georgia" w:hAnsi="Georgia"/>
                <w:color w:val="17365D" w:themeColor="text2" w:themeShade="BF"/>
                <w:sz w:val="28"/>
                <w:szCs w:val="28"/>
              </w:rPr>
              <w:t>в ш</w:t>
            </w:r>
            <w:r w:rsidRPr="00F92999">
              <w:rPr>
                <w:rFonts w:ascii="Georgia" w:eastAsia="Calibri" w:hAnsi="Georgia" w:cs="Times New Roman"/>
                <w:color w:val="17365D" w:themeColor="text2" w:themeShade="BF"/>
                <w:sz w:val="28"/>
                <w:szCs w:val="28"/>
              </w:rPr>
              <w:t>колу пожилого возраста, где успешно реализуется проект решения проблемы долголетия и борьбы со старостью.</w:t>
            </w:r>
          </w:p>
          <w:p w:rsidR="00E81A23" w:rsidRPr="00F92999" w:rsidRDefault="00E81A23" w:rsidP="00E81A23">
            <w:pPr>
              <w:jc w:val="center"/>
              <w:rPr>
                <w:rFonts w:ascii="Georgia" w:eastAsia="Calibri" w:hAnsi="Georgia" w:cs="Times New Roman"/>
                <w:b/>
                <w:color w:val="17365D" w:themeColor="text2" w:themeShade="BF"/>
                <w:sz w:val="28"/>
                <w:szCs w:val="28"/>
              </w:rPr>
            </w:pPr>
            <w:r w:rsidRPr="00F92999">
              <w:rPr>
                <w:rFonts w:ascii="Georgia" w:eastAsia="Calibri" w:hAnsi="Georgia" w:cs="Times New Roman"/>
                <w:b/>
                <w:color w:val="17365D" w:themeColor="text2" w:themeShade="BF"/>
                <w:sz w:val="28"/>
                <w:szCs w:val="28"/>
              </w:rPr>
              <w:t xml:space="preserve">Предлагаем </w:t>
            </w:r>
          </w:p>
          <w:p w:rsidR="00E81A23" w:rsidRPr="00F92999" w:rsidRDefault="00E81A23" w:rsidP="00E81A23">
            <w:pPr>
              <w:jc w:val="center"/>
              <w:rPr>
                <w:rFonts w:ascii="Georgia" w:eastAsia="Calibri" w:hAnsi="Georgia" w:cs="Times New Roman"/>
                <w:color w:val="3607B9"/>
                <w:sz w:val="24"/>
                <w:szCs w:val="24"/>
              </w:rPr>
            </w:pPr>
            <w:r w:rsidRPr="00F92999">
              <w:rPr>
                <w:rFonts w:ascii="Georgia" w:eastAsia="Calibri" w:hAnsi="Georgia" w:cs="Times New Roman"/>
                <w:b/>
                <w:color w:val="3607B9"/>
                <w:sz w:val="36"/>
                <w:szCs w:val="36"/>
              </w:rPr>
              <w:t>НОВУЮ</w:t>
            </w:r>
            <w:r w:rsidRPr="00F92999">
              <w:rPr>
                <w:rFonts w:ascii="Georgia" w:eastAsia="Calibri" w:hAnsi="Georgia" w:cs="Times New Roman"/>
                <w:b/>
                <w:color w:val="3607B9"/>
                <w:sz w:val="24"/>
                <w:szCs w:val="24"/>
              </w:rPr>
              <w:t xml:space="preserve"> МОДЕЛЬ СТАРОСТИ,</w:t>
            </w:r>
            <w:r w:rsidRPr="00F92999">
              <w:rPr>
                <w:rFonts w:ascii="Georgia" w:eastAsia="Calibri" w:hAnsi="Georgia" w:cs="Times New Roman"/>
                <w:color w:val="3607B9"/>
                <w:sz w:val="24"/>
                <w:szCs w:val="24"/>
              </w:rPr>
              <w:t xml:space="preserve"> </w:t>
            </w:r>
          </w:p>
          <w:p w:rsidR="00E81A23" w:rsidRPr="00F92999" w:rsidRDefault="00E81A23" w:rsidP="00E81A23">
            <w:pPr>
              <w:jc w:val="center"/>
              <w:rPr>
                <w:rFonts w:ascii="Georgia" w:hAnsi="Georgia"/>
                <w:b/>
                <w:i/>
                <w:color w:val="800000"/>
                <w:sz w:val="24"/>
                <w:szCs w:val="24"/>
              </w:rPr>
            </w:pPr>
            <w:r w:rsidRPr="00F92999">
              <w:rPr>
                <w:rFonts w:ascii="Georgia" w:eastAsia="Calibri" w:hAnsi="Georgia" w:cs="Times New Roman"/>
                <w:b/>
                <w:color w:val="800000"/>
                <w:sz w:val="24"/>
                <w:szCs w:val="24"/>
              </w:rPr>
              <w:t>где идет полнокровная жизнь взрослого населения.</w:t>
            </w:r>
            <w:r w:rsidRPr="00F92999">
              <w:rPr>
                <w:rFonts w:ascii="Georgia" w:eastAsia="Calibri" w:hAnsi="Georgia" w:cs="Times New Roman"/>
                <w:b/>
                <w:i/>
                <w:color w:val="800000"/>
                <w:sz w:val="24"/>
                <w:szCs w:val="24"/>
              </w:rPr>
              <w:t xml:space="preserve"> </w:t>
            </w:r>
          </w:p>
          <w:p w:rsidR="00E81A23" w:rsidRPr="00F92999" w:rsidRDefault="00E81A23" w:rsidP="00E81A23">
            <w:pPr>
              <w:ind w:left="2552"/>
              <w:jc w:val="both"/>
              <w:rPr>
                <w:rFonts w:ascii="Georgia" w:eastAsia="Calibri" w:hAnsi="Georgia" w:cs="Times New Roman"/>
                <w:i/>
                <w:color w:val="002E15"/>
              </w:rPr>
            </w:pPr>
            <w:r w:rsidRPr="00F92999">
              <w:rPr>
                <w:rFonts w:ascii="Georgia" w:hAnsi="Georgia"/>
                <w:b/>
                <w:i/>
                <w:color w:val="002E15"/>
                <w:sz w:val="24"/>
                <w:szCs w:val="24"/>
              </w:rPr>
              <w:t xml:space="preserve">        </w:t>
            </w:r>
            <w:r w:rsidRPr="00F92999">
              <w:rPr>
                <w:rFonts w:ascii="Georgia" w:eastAsia="Calibri" w:hAnsi="Georgia" w:cs="Times New Roman"/>
                <w:i/>
                <w:color w:val="002E15"/>
              </w:rPr>
              <w:t xml:space="preserve">Если вы будете настроены на радость, мир будет стараться радовать вас каждый день и час.   </w:t>
            </w:r>
          </w:p>
          <w:p w:rsidR="00E81A23" w:rsidRPr="00F92999" w:rsidRDefault="00E81A23" w:rsidP="00E81A23">
            <w:pPr>
              <w:ind w:left="2552"/>
              <w:jc w:val="both"/>
              <w:rPr>
                <w:rFonts w:ascii="Georgia" w:eastAsia="Calibri" w:hAnsi="Georgia" w:cs="Times New Roman"/>
                <w:i/>
                <w:color w:val="002E15"/>
              </w:rPr>
            </w:pPr>
            <w:r w:rsidRPr="00F92999">
              <w:rPr>
                <w:rFonts w:ascii="Georgia" w:eastAsia="Calibri" w:hAnsi="Georgia" w:cs="Times New Roman"/>
                <w:i/>
                <w:color w:val="002E15"/>
              </w:rPr>
              <w:t xml:space="preserve">         Сделайте свой выбор: быть счастливым и успешным вместе  с нами или несчастным, забытым в   одиночестве. </w:t>
            </w:r>
          </w:p>
          <w:p w:rsidR="00E81A23" w:rsidRPr="00F92999" w:rsidRDefault="00E81A23" w:rsidP="00E81A23">
            <w:pPr>
              <w:ind w:left="2552"/>
              <w:rPr>
                <w:rFonts w:ascii="Georgia" w:eastAsia="Calibri" w:hAnsi="Georgia" w:cs="Times New Roman"/>
                <w:b/>
                <w:i/>
                <w:color w:val="002E15"/>
                <w:sz w:val="24"/>
                <w:szCs w:val="24"/>
              </w:rPr>
            </w:pPr>
            <w:r w:rsidRPr="00F92999">
              <w:rPr>
                <w:rFonts w:ascii="Georgia" w:hAnsi="Georgia"/>
                <w:b/>
                <w:i/>
                <w:color w:val="002E15"/>
                <w:sz w:val="24"/>
                <w:szCs w:val="24"/>
              </w:rPr>
              <w:t xml:space="preserve">        </w:t>
            </w:r>
            <w:r w:rsidRPr="00F92999">
              <w:rPr>
                <w:rFonts w:ascii="Georgia" w:eastAsia="Calibri" w:hAnsi="Georgia" w:cs="Times New Roman"/>
                <w:b/>
                <w:i/>
                <w:color w:val="002E15"/>
                <w:sz w:val="24"/>
                <w:szCs w:val="24"/>
              </w:rPr>
              <w:t>Хотите перемен, гармонии, здоровья и успеха?</w:t>
            </w:r>
          </w:p>
          <w:p w:rsidR="00E81A23" w:rsidRPr="00F92999" w:rsidRDefault="00E81A23" w:rsidP="00E81A23">
            <w:pPr>
              <w:ind w:left="2552"/>
              <w:rPr>
                <w:rFonts w:ascii="Georgia" w:hAnsi="Georgia"/>
                <w:b/>
                <w:i/>
                <w:color w:val="002E15"/>
                <w:sz w:val="24"/>
                <w:szCs w:val="24"/>
              </w:rPr>
            </w:pPr>
            <w:r w:rsidRPr="00F92999">
              <w:rPr>
                <w:rFonts w:ascii="Georgia" w:eastAsia="Calibri" w:hAnsi="Georgia" w:cs="Times New Roman"/>
                <w:b/>
                <w:i/>
                <w:color w:val="002E15"/>
                <w:sz w:val="24"/>
                <w:szCs w:val="24"/>
              </w:rPr>
              <w:t xml:space="preserve">    </w:t>
            </w:r>
            <w:r w:rsidRPr="00F92999">
              <w:rPr>
                <w:rFonts w:ascii="Georgia" w:hAnsi="Georgia"/>
                <w:b/>
                <w:i/>
                <w:color w:val="002E15"/>
                <w:sz w:val="24"/>
                <w:szCs w:val="24"/>
              </w:rPr>
              <w:t xml:space="preserve">   </w:t>
            </w:r>
            <w:r w:rsidRPr="00F92999">
              <w:rPr>
                <w:rFonts w:ascii="Georgia" w:eastAsia="Calibri" w:hAnsi="Georgia" w:cs="Times New Roman"/>
                <w:b/>
                <w:i/>
                <w:color w:val="002E15"/>
                <w:sz w:val="24"/>
                <w:szCs w:val="24"/>
              </w:rPr>
              <w:t>Приходите к нам!!!!</w:t>
            </w:r>
          </w:p>
          <w:p w:rsidR="00E81A23" w:rsidRPr="00012C49" w:rsidRDefault="00E81A23" w:rsidP="00E81A23">
            <w:pPr>
              <w:ind w:left="2552"/>
              <w:rPr>
                <w:rFonts w:ascii="Georgia" w:eastAsia="Calibri" w:hAnsi="Georgia" w:cs="Times New Roman"/>
                <w:b/>
                <w:i/>
                <w:sz w:val="24"/>
                <w:szCs w:val="24"/>
              </w:rPr>
            </w:pPr>
          </w:p>
          <w:p w:rsidR="00E81A23" w:rsidRPr="00F92999" w:rsidRDefault="00E81A23" w:rsidP="00E81A23">
            <w:pPr>
              <w:jc w:val="center"/>
              <w:rPr>
                <w:rFonts w:ascii="Georgia" w:eastAsia="Calibri" w:hAnsi="Georgia" w:cs="Times New Roman"/>
                <w:b/>
                <w:color w:val="FF0066"/>
                <w:sz w:val="44"/>
                <w:szCs w:val="44"/>
                <w:u w:val="single"/>
              </w:rPr>
            </w:pPr>
            <w:r w:rsidRPr="00F92999">
              <w:rPr>
                <w:rFonts w:ascii="Georgia" w:eastAsia="Calibri" w:hAnsi="Georgia" w:cs="Times New Roman"/>
                <w:b/>
                <w:color w:val="FF0066"/>
                <w:sz w:val="44"/>
                <w:szCs w:val="44"/>
                <w:u w:val="single"/>
              </w:rPr>
              <w:t>Диапазон форм активности:</w:t>
            </w:r>
          </w:p>
          <w:p w:rsidR="006C3673" w:rsidRPr="00A97986" w:rsidRDefault="00E81A23" w:rsidP="00DA1FA4">
            <w:pPr>
              <w:jc w:val="center"/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</w:pPr>
            <w:r w:rsidRPr="00A97986">
              <w:rPr>
                <w:rFonts w:ascii="Georgia" w:eastAsia="Calibri" w:hAnsi="Georgia" w:cs="Times New Roman"/>
                <w:b/>
                <w:color w:val="C00000"/>
                <w:sz w:val="28"/>
                <w:szCs w:val="28"/>
              </w:rPr>
              <w:t>***</w:t>
            </w:r>
            <w:r w:rsidRPr="00A97986"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  <w:t>Модуль  «Эликсир молодости»</w:t>
            </w:r>
          </w:p>
          <w:p w:rsidR="006C3673" w:rsidRPr="00A97986" w:rsidRDefault="006C3673" w:rsidP="00A97986">
            <w:pPr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</w:pPr>
            <w:r w:rsidRPr="00A97986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 xml:space="preserve">Направление деятельности: </w:t>
            </w:r>
            <w:r w:rsidRPr="00A97986"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  <w:t>оздоровительное</w:t>
            </w:r>
          </w:p>
          <w:p w:rsidR="006C3673" w:rsidRPr="00A97986" w:rsidRDefault="006C3673" w:rsidP="00A97986">
            <w:pPr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  <w:r w:rsidRPr="00A97986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 xml:space="preserve">Цель: </w:t>
            </w:r>
            <w:r w:rsidRPr="00A97986"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  <w:t>активизация важнейших</w:t>
            </w:r>
            <w:r w:rsidR="000A2D3C" w:rsidRPr="00A97986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A97986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 xml:space="preserve"> жизнеобеспечивающих функций организма, которые увеличивают объем физиологических резервов человека. Приобщение к здоровому образу жизни.</w:t>
            </w:r>
          </w:p>
          <w:p w:rsidR="00E81A23" w:rsidRPr="008055B1" w:rsidRDefault="000A2D3C" w:rsidP="00DA1FA4">
            <w:pPr>
              <w:jc w:val="center"/>
              <w:rPr>
                <w:rFonts w:ascii="Georgia" w:eastAsia="Calibri" w:hAnsi="Georgia" w:cs="Times New Roman"/>
                <w:b/>
                <w:i/>
                <w:color w:val="C00000"/>
                <w:sz w:val="24"/>
                <w:szCs w:val="24"/>
              </w:rPr>
            </w:pPr>
            <w:r w:rsidRPr="000A2D3C">
              <w:rPr>
                <w:noProof/>
                <w:lang w:eastAsia="ru-RU"/>
              </w:rPr>
              <w:drawing>
                <wp:inline distT="0" distB="0" distL="0" distR="0">
                  <wp:extent cx="2514600" cy="1762125"/>
                  <wp:effectExtent l="114300" t="57150" r="114300" b="66675"/>
                  <wp:docPr id="23" name="Рисунок 9" descr="C:\Documents and Settings\Администратор\Рабочий стол\Мои рисунки\Фото с работы\P10203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Documents and Settings\Администратор\Рабочий стол\Мои рисунки\Фото с работы\P102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96" cy="1761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1A23" w:rsidRPr="00F92999" w:rsidRDefault="00E81A23" w:rsidP="00E81A23">
            <w:pPr>
              <w:jc w:val="center"/>
              <w:rPr>
                <w:rFonts w:ascii="Georgia" w:eastAsia="Calibri" w:hAnsi="Georgia" w:cs="Times New Roman"/>
                <w:color w:val="800000"/>
                <w:sz w:val="32"/>
                <w:szCs w:val="32"/>
              </w:rPr>
            </w:pPr>
            <w:r w:rsidRPr="00F92999">
              <w:rPr>
                <w:rFonts w:ascii="Georgia" w:eastAsia="Calibri" w:hAnsi="Georgia" w:cs="Times New Roman"/>
                <w:color w:val="800000"/>
                <w:sz w:val="24"/>
                <w:szCs w:val="24"/>
              </w:rPr>
              <w:t xml:space="preserve">Ежедневно с 8.00-22.00 работает </w:t>
            </w:r>
            <w:r w:rsidRPr="00F92999">
              <w:rPr>
                <w:rFonts w:ascii="Georgia" w:eastAsia="Calibri" w:hAnsi="Georgia" w:cs="Times New Roman"/>
                <w:b/>
                <w:color w:val="800000"/>
                <w:sz w:val="32"/>
                <w:szCs w:val="32"/>
              </w:rPr>
              <w:t>зал</w:t>
            </w:r>
            <w:r w:rsidRPr="00F92999">
              <w:rPr>
                <w:rFonts w:ascii="Georgia" w:eastAsia="Calibri" w:hAnsi="Georgia" w:cs="Times New Roman"/>
                <w:color w:val="800000"/>
                <w:sz w:val="32"/>
                <w:szCs w:val="32"/>
              </w:rPr>
              <w:t xml:space="preserve"> молодости, здоровья и красоты.</w:t>
            </w:r>
          </w:p>
          <w:p w:rsidR="002B20E9" w:rsidRPr="00F92999" w:rsidRDefault="00E81A23" w:rsidP="00E81A23">
            <w:pPr>
              <w:jc w:val="center"/>
              <w:rPr>
                <w:rFonts w:ascii="Georgia" w:hAnsi="Georgia"/>
                <w:i/>
                <w:noProof/>
                <w:color w:val="800000"/>
                <w:sz w:val="24"/>
                <w:szCs w:val="24"/>
                <w:lang w:eastAsia="ru-RU"/>
              </w:rPr>
            </w:pPr>
            <w:r w:rsidRPr="00F92999">
              <w:rPr>
                <w:rFonts w:ascii="Georgia" w:eastAsia="Calibri" w:hAnsi="Georgia" w:cs="Times New Roman"/>
                <w:i/>
                <w:color w:val="800000"/>
                <w:sz w:val="24"/>
                <w:szCs w:val="24"/>
              </w:rPr>
              <w:t>Через спорт к активному долголетию.</w:t>
            </w:r>
            <w:r w:rsidR="000A2D3C" w:rsidRPr="00F92999">
              <w:rPr>
                <w:rFonts w:ascii="Georgia" w:hAnsi="Georgia"/>
                <w:noProof/>
                <w:color w:val="800000"/>
                <w:lang w:eastAsia="ru-RU"/>
              </w:rPr>
              <w:t xml:space="preserve"> </w:t>
            </w:r>
            <w:r w:rsidR="002B20E9" w:rsidRPr="00F92999">
              <w:rPr>
                <w:rFonts w:ascii="Georgia" w:hAnsi="Georgia"/>
                <w:i/>
                <w:noProof/>
                <w:color w:val="800000"/>
                <w:sz w:val="24"/>
                <w:szCs w:val="24"/>
                <w:lang w:eastAsia="ru-RU"/>
              </w:rPr>
              <w:t>В данном модуле актуальное значение имеют проблемы профилактики старения и пути достижения долголетия, изменение личности в позднем возрасте.</w:t>
            </w:r>
          </w:p>
          <w:p w:rsidR="002B20E9" w:rsidRPr="00F92999" w:rsidRDefault="002B20E9" w:rsidP="00E81A23">
            <w:pPr>
              <w:jc w:val="center"/>
              <w:rPr>
                <w:rFonts w:ascii="Georgia" w:hAnsi="Georgia"/>
                <w:i/>
                <w:noProof/>
                <w:color w:val="800000"/>
                <w:sz w:val="24"/>
                <w:szCs w:val="24"/>
                <w:lang w:eastAsia="ru-RU"/>
              </w:rPr>
            </w:pPr>
          </w:p>
          <w:p w:rsidR="00E80E37" w:rsidRDefault="00E80E37" w:rsidP="00E80E37">
            <w:pPr>
              <w:jc w:val="right"/>
              <w:rPr>
                <w:noProof/>
                <w:lang w:eastAsia="ru-RU"/>
              </w:rPr>
            </w:pPr>
          </w:p>
          <w:p w:rsidR="00E80E37" w:rsidRDefault="00E80E37" w:rsidP="00E80E37">
            <w:pPr>
              <w:jc w:val="right"/>
              <w:rPr>
                <w:noProof/>
                <w:lang w:eastAsia="ru-RU"/>
              </w:rPr>
            </w:pPr>
          </w:p>
          <w:p w:rsidR="00E80E37" w:rsidRDefault="00E80E37" w:rsidP="00E80E37">
            <w:pPr>
              <w:jc w:val="right"/>
              <w:rPr>
                <w:noProof/>
                <w:lang w:eastAsia="ru-RU"/>
              </w:rPr>
            </w:pPr>
          </w:p>
          <w:p w:rsidR="00E80E37" w:rsidRDefault="000A2D3C" w:rsidP="002E0562">
            <w:pPr>
              <w:jc w:val="right"/>
              <w:rPr>
                <w:noProof/>
                <w:lang w:eastAsia="ru-RU"/>
              </w:rPr>
            </w:pPr>
            <w:r w:rsidRPr="000A2D3C">
              <w:rPr>
                <w:rFonts w:ascii="Georgia" w:eastAsia="Calibri" w:hAnsi="Georgia" w:cs="Times New Roman"/>
                <w:i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924050"/>
                  <wp:effectExtent l="133350" t="76200" r="123825" b="76200"/>
                  <wp:docPr id="25" name="Рисунок 11" descr="P1000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Рисунок 57" descr="P100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18" cy="19240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1A23" w:rsidRDefault="00E80E37" w:rsidP="008B3A23">
            <w:pPr>
              <w:rPr>
                <w:noProof/>
                <w:lang w:eastAsia="ru-RU"/>
              </w:rPr>
            </w:pPr>
            <w:r w:rsidRPr="00E80E37">
              <w:rPr>
                <w:noProof/>
                <w:lang w:eastAsia="ru-RU"/>
              </w:rPr>
              <w:drawing>
                <wp:inline distT="0" distB="0" distL="0" distR="0">
                  <wp:extent cx="2838450" cy="2114550"/>
                  <wp:effectExtent l="133350" t="76200" r="114300" b="76200"/>
                  <wp:docPr id="9" name="Рисунок 2" descr="P1010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7" descr="P101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0E37" w:rsidRDefault="00E80E37" w:rsidP="008B3A23">
            <w:pPr>
              <w:jc w:val="right"/>
              <w:rPr>
                <w:noProof/>
                <w:lang w:eastAsia="ru-RU"/>
              </w:rPr>
            </w:pPr>
            <w:r w:rsidRPr="00E80E37">
              <w:rPr>
                <w:noProof/>
                <w:lang w:eastAsia="ru-RU"/>
              </w:rPr>
              <w:drawing>
                <wp:inline distT="0" distB="0" distL="0" distR="0">
                  <wp:extent cx="2971800" cy="2247900"/>
                  <wp:effectExtent l="114300" t="76200" r="95250" b="76200"/>
                  <wp:docPr id="11" name="Рисунок 4" descr="C:\Users\user0003\Desktop\СЕРОВ СПЕКТАКЛЬ МАДАМ РОЗА\getImageCAOI8LF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user0003\Desktop\СЕРОВ СПЕКТАКЛЬ МАДАМ РОЗА\getImageCAOI8LF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99" cy="2247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D1501" w:rsidRDefault="008B3A23" w:rsidP="008B3A23">
            <w:pPr>
              <w:rPr>
                <w:noProof/>
                <w:lang w:eastAsia="ru-RU"/>
              </w:rPr>
            </w:pPr>
            <w:r w:rsidRPr="008B3A23">
              <w:rPr>
                <w:noProof/>
                <w:lang w:eastAsia="ru-RU"/>
              </w:rPr>
              <w:drawing>
                <wp:inline distT="0" distB="0" distL="0" distR="0">
                  <wp:extent cx="2924175" cy="2190750"/>
                  <wp:effectExtent l="95250" t="76200" r="104775" b="76200"/>
                  <wp:docPr id="13" name="Рисунок 5" descr="Отдых со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Отдых со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87" cy="21904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F2232" w:rsidRPr="008B3A23" w:rsidRDefault="000D1501" w:rsidP="009F2232">
            <w:pPr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 w:rsidRPr="000D1501">
              <w:rPr>
                <w:rFonts w:ascii="Georgia" w:eastAsia="Calibri" w:hAnsi="Georgia" w:cs="Times New Roman"/>
                <w:i/>
                <w:color w:val="C00000"/>
                <w:sz w:val="36"/>
                <w:szCs w:val="36"/>
              </w:rPr>
              <w:lastRenderedPageBreak/>
              <w:t>***</w:t>
            </w:r>
            <w:r w:rsidR="00E81A23" w:rsidRPr="000D1501">
              <w:rPr>
                <w:rFonts w:ascii="Georgia" w:eastAsia="Calibri" w:hAnsi="Georgia" w:cs="Times New Roman"/>
                <w:b/>
                <w:i/>
                <w:color w:val="C00000"/>
                <w:sz w:val="36"/>
                <w:szCs w:val="36"/>
              </w:rPr>
              <w:t>Сенсорная комната</w:t>
            </w:r>
            <w:r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  <w:t xml:space="preserve">, 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где наши клиенты  продуктивно отдыхают</w:t>
            </w:r>
            <w:r w:rsidR="00E81A23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, 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получают</w:t>
            </w:r>
            <w:r w:rsidR="00E81A23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простые и дей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ственные советы, которые помогают  им </w:t>
            </w:r>
            <w:r w:rsidR="00E81A23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в постижении психологии счастья и позитивного мышления 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– стоит только </w:t>
            </w:r>
            <w:r w:rsidR="00E81A23" w:rsidRPr="008B3A23">
              <w:rPr>
                <w:rFonts w:ascii="Georgia" w:hAnsi="Georgia"/>
                <w:i/>
                <w:color w:val="008000"/>
                <w:sz w:val="28"/>
                <w:szCs w:val="28"/>
              </w:rPr>
              <w:t xml:space="preserve"> 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открыться </w:t>
            </w:r>
            <w:r w:rsidR="00E81A23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</w:t>
            </w:r>
            <w:r w:rsidR="009F2232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переменам!!</w:t>
            </w:r>
          </w:p>
          <w:p w:rsidR="000D1501" w:rsidRPr="008B3A23" w:rsidRDefault="000D1501" w:rsidP="00E80E37">
            <w:pPr>
              <w:rPr>
                <w:rFonts w:ascii="Georgia" w:eastAsia="Calibri" w:hAnsi="Georgia" w:cs="Times New Roman"/>
                <w:i/>
                <w:color w:val="008000"/>
                <w:sz w:val="24"/>
                <w:szCs w:val="24"/>
              </w:rPr>
            </w:pPr>
            <w:r w:rsidRPr="008B3A23">
              <w:rPr>
                <w:rFonts w:ascii="Georgia" w:eastAsia="Calibri" w:hAnsi="Georgia" w:cs="Times New Roman"/>
                <w:i/>
                <w:noProof/>
                <w:color w:val="008000"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009775"/>
                  <wp:effectExtent l="95250" t="76200" r="104775" b="85725"/>
                  <wp:docPr id="57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71" cy="20097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B3A23" w:rsidRPr="008B3A23" w:rsidRDefault="00E81A23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И вы увидите, как измениться мир вокруг вас!!! А вы превратитесь в </w:t>
            </w:r>
            <w:r w:rsidRPr="008B3A23">
              <w:rPr>
                <w:rFonts w:ascii="Georgia" w:eastAsia="Calibri" w:hAnsi="Georgia" w:cs="Times New Roman"/>
                <w:b/>
                <w:i/>
                <w:color w:val="008000"/>
                <w:sz w:val="28"/>
                <w:szCs w:val="28"/>
              </w:rPr>
              <w:t xml:space="preserve">личность </w:t>
            </w:r>
            <w:r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и найдете в себе все сокровища</w:t>
            </w:r>
            <w:r w:rsidR="000D1501" w:rsidRPr="008B3A23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мира!!!</w:t>
            </w:r>
          </w:p>
          <w:p w:rsidR="008B3A23" w:rsidRDefault="008B3A23" w:rsidP="00E80E37">
            <w:pPr>
              <w:jc w:val="right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E81A23" w:rsidRPr="008B3A23" w:rsidRDefault="002E0562" w:rsidP="00E80E37">
            <w:pPr>
              <w:jc w:val="right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 w:rsidRPr="002E0562">
              <w:rPr>
                <w:rFonts w:ascii="Georgia" w:eastAsia="Calibri" w:hAnsi="Georgia" w:cs="Times New Roman"/>
                <w:i/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918753"/>
                  <wp:effectExtent l="0" t="57150" r="0" b="128997"/>
                  <wp:docPr id="71" name="Рисунок 29" descr="E:\анимашки\орнаменты\ornament-1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E:\анимашки\орнаменты\ornament-113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8562">
                            <a:off x="0" y="0"/>
                            <a:ext cx="1975983" cy="92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1501" w:rsidRPr="008B3A23">
              <w:rPr>
                <w:rFonts w:ascii="Georgia" w:eastAsia="Calibri" w:hAnsi="Georgia" w:cs="Times New Roman"/>
                <w:i/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2676524" cy="2219325"/>
                  <wp:effectExtent l="114300" t="76200" r="123826" b="85725"/>
                  <wp:docPr id="56" name="Рисунок 34" descr="C:\Documents and Settings\svetlana\Мои документы\разные фотки\савиново\P10209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Documents and Settings\svetlana\Мои документы\разные фотки\савиново\P102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470" cy="22192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2999" w:rsidRPr="008B3A23" w:rsidRDefault="008B3A23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008000"/>
                <w:sz w:val="28"/>
                <w:szCs w:val="28"/>
              </w:rPr>
            </w:pPr>
            <w:r w:rsidRPr="008B3A23">
              <w:rPr>
                <w:rFonts w:ascii="Georgia" w:eastAsia="Calibri" w:hAnsi="Georgia" w:cs="Times New Roman"/>
                <w:b/>
                <w:i/>
                <w:color w:val="008000"/>
                <w:sz w:val="28"/>
                <w:szCs w:val="28"/>
              </w:rPr>
              <w:t>Регулярные занятия психологического характера приводят в норму психические процессы, дают новые знания.</w:t>
            </w:r>
          </w:p>
          <w:p w:rsidR="00F92999" w:rsidRPr="008B3A23" w:rsidRDefault="00F92999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008000"/>
                <w:sz w:val="24"/>
                <w:szCs w:val="24"/>
              </w:rPr>
            </w:pPr>
          </w:p>
          <w:p w:rsidR="00F92999" w:rsidRPr="008B3A23" w:rsidRDefault="00E80E37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008000"/>
                <w:sz w:val="24"/>
                <w:szCs w:val="24"/>
              </w:rPr>
            </w:pPr>
            <w:r w:rsidRPr="008B3A23">
              <w:rPr>
                <w:rFonts w:ascii="Georgia" w:eastAsia="Calibri" w:hAnsi="Georgia" w:cs="Times New Roman"/>
                <w:b/>
                <w:i/>
                <w:noProof/>
                <w:color w:val="008000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2228850"/>
                  <wp:effectExtent l="114300" t="76200" r="123825" b="76200"/>
                  <wp:docPr id="3" name="Рисунок 1" descr="C:\Users\user0003\Desktop\клубы по интересам\фото по клубам интересам\кукольный театр в сенсорной комнате\Отдых соц. работников 3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0003\Desktop\клубы по интересам\фото по клубам интересам\кукольный театр в сенсорной комнате\Отдых соц. работников 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68" cy="22286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92999" w:rsidRDefault="00F92999" w:rsidP="00E80E37">
            <w:pPr>
              <w:rPr>
                <w:rFonts w:ascii="Georgia" w:eastAsia="Calibri" w:hAnsi="Georgia" w:cs="Times New Roman"/>
                <w:b/>
                <w:i/>
                <w:color w:val="C00000"/>
                <w:sz w:val="24"/>
                <w:szCs w:val="24"/>
              </w:rPr>
            </w:pPr>
          </w:p>
          <w:p w:rsidR="00E81A23" w:rsidRPr="008B3A23" w:rsidRDefault="002C5631" w:rsidP="002C5631">
            <w:pPr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-2540</wp:posOffset>
                  </wp:positionV>
                  <wp:extent cx="1295400" cy="1476375"/>
                  <wp:effectExtent l="19050" t="0" r="0" b="0"/>
                  <wp:wrapTight wrapText="bothSides">
                    <wp:wrapPolygon edited="0">
                      <wp:start x="-318" y="0"/>
                      <wp:lineTo x="-318" y="21461"/>
                      <wp:lineTo x="21600" y="21461"/>
                      <wp:lineTo x="21600" y="0"/>
                      <wp:lineTo x="-318" y="0"/>
                    </wp:wrapPolygon>
                  </wp:wrapTight>
                  <wp:docPr id="28" name="Рисунок 4" descr="http://cartoon.kulichki.com/medicine/image/medicine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rtoon.kulichki.com/medicine/image/medicine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1A23" w:rsidRPr="008B3A23"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  <w:t>**Модуль «Вершина жизни»</w:t>
            </w:r>
          </w:p>
          <w:p w:rsidR="006C3673" w:rsidRPr="008B3A23" w:rsidRDefault="006C3673" w:rsidP="00E81A23">
            <w:pPr>
              <w:jc w:val="center"/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</w:pPr>
            <w:r w:rsidRPr="008B3A23">
              <w:rPr>
                <w:rFonts w:ascii="Georgia" w:eastAsia="Calibri" w:hAnsi="Georgia" w:cs="Times New Roman"/>
                <w:b/>
                <w:i/>
                <w:color w:val="0070C0"/>
                <w:sz w:val="28"/>
                <w:szCs w:val="28"/>
              </w:rPr>
              <w:t xml:space="preserve">Направление деятельности: </w:t>
            </w:r>
            <w:r w:rsidRPr="008B3A23"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  <w:t>коммуникативное, праздничное, просветительское.</w:t>
            </w:r>
          </w:p>
          <w:p w:rsidR="006C3673" w:rsidRPr="008B3A23" w:rsidRDefault="006C3673" w:rsidP="00E81A23">
            <w:pPr>
              <w:jc w:val="center"/>
              <w:rPr>
                <w:rFonts w:ascii="Georgia" w:eastAsia="Calibri" w:hAnsi="Georgia" w:cs="Times New Roman"/>
                <w:i/>
                <w:color w:val="C00000"/>
                <w:sz w:val="28"/>
                <w:szCs w:val="28"/>
              </w:rPr>
            </w:pPr>
            <w:r w:rsidRPr="008B3A23">
              <w:rPr>
                <w:rFonts w:ascii="Georgia" w:eastAsia="Calibri" w:hAnsi="Georgia" w:cs="Times New Roman"/>
                <w:b/>
                <w:i/>
                <w:color w:val="0070C0"/>
                <w:sz w:val="28"/>
                <w:szCs w:val="28"/>
              </w:rPr>
              <w:t xml:space="preserve">Цель: </w:t>
            </w:r>
            <w:r w:rsidRPr="008B3A23"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  <w:t>активизация личностного потенциала пожилых людей</w:t>
            </w:r>
          </w:p>
          <w:p w:rsidR="009F2232" w:rsidRPr="0046712E" w:rsidRDefault="00E81A23" w:rsidP="000D1501">
            <w:pPr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</w:pP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Мастерство преклонного возраста состоит в том, чтобы из каждой минуты извлекать новые ценности</w:t>
            </w:r>
          </w:p>
          <w:p w:rsidR="00E81A23" w:rsidRPr="0046712E" w:rsidRDefault="00A24980" w:rsidP="002E0562">
            <w:pPr>
              <w:jc w:val="right"/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</w:pPr>
            <w:r w:rsidRPr="0046712E">
              <w:rPr>
                <w:rFonts w:ascii="Georgia" w:eastAsia="Calibri" w:hAnsi="Georgia" w:cs="Times New Roman"/>
                <w:noProof/>
                <w:color w:val="3607B9"/>
                <w:sz w:val="28"/>
                <w:szCs w:val="28"/>
                <w:lang w:eastAsia="ru-RU"/>
              </w:rPr>
              <w:drawing>
                <wp:inline distT="0" distB="0" distL="0" distR="0">
                  <wp:extent cx="2228849" cy="1762125"/>
                  <wp:effectExtent l="133350" t="57150" r="114301" b="66675"/>
                  <wp:docPr id="44" name="Рисунок 28" descr="C:\Documents and Settings\Администратор\Рабочий стол\Мои рисунки\Фото с работы\P10204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Documents and Settings\Администратор\Рабочий стол\Мои рисунки\Фото с работы\P1020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1157" r="1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83" cy="17619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1A23" w:rsidRPr="0046712E" w:rsidRDefault="00E81A23" w:rsidP="00913210">
            <w:pPr>
              <w:jc w:val="center"/>
              <w:rPr>
                <w:noProof/>
                <w:color w:val="3607B9"/>
                <w:sz w:val="28"/>
                <w:szCs w:val="28"/>
                <w:lang w:eastAsia="ru-RU"/>
              </w:rPr>
            </w:pP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-По</w:t>
            </w:r>
            <w:r w:rsidR="00557DED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делиться своим опытом, знаниями, творческими способностями, талантами, не реализованными в молодом возрасте, т. е.</w:t>
            </w:r>
            <w:r w:rsidR="001B494F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 xml:space="preserve"> реализация внутреннего потенци</w:t>
            </w:r>
            <w:r w:rsidR="00557DED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ала</w:t>
            </w:r>
            <w:r w:rsidR="000D1501" w:rsidRPr="0046712E">
              <w:rPr>
                <w:noProof/>
                <w:color w:val="3607B9"/>
                <w:sz w:val="28"/>
                <w:szCs w:val="28"/>
                <w:lang w:eastAsia="ru-RU"/>
              </w:rPr>
              <w:t xml:space="preserve"> </w:t>
            </w:r>
          </w:p>
          <w:p w:rsidR="009F2232" w:rsidRPr="0046712E" w:rsidRDefault="009F2232" w:rsidP="008B3A23">
            <w:pPr>
              <w:rPr>
                <w:noProof/>
                <w:color w:val="3607B9"/>
                <w:sz w:val="28"/>
                <w:szCs w:val="28"/>
                <w:lang w:eastAsia="ru-RU"/>
              </w:rPr>
            </w:pPr>
            <w:r w:rsidRPr="0046712E">
              <w:rPr>
                <w:rFonts w:ascii="Georgia" w:eastAsia="Calibri" w:hAnsi="Georgia" w:cs="Times New Roman"/>
                <w:noProof/>
                <w:color w:val="3607B9"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809750"/>
                  <wp:effectExtent l="133350" t="57150" r="104775" b="57150"/>
                  <wp:docPr id="4" name="Рисунок 41" descr="C:\Documents and Settings\svetlana\Мои документы\разные фотки\101_PANA\P101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svetlana\Мои документы\разные фотки\101_PANA\P10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0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81A23" w:rsidRPr="0046712E" w:rsidRDefault="00E81A23" w:rsidP="009F2232">
            <w:pPr>
              <w:jc w:val="center"/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</w:pP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-Общественная деятельность</w:t>
            </w:r>
            <w:r w:rsidRPr="0046712E">
              <w:rPr>
                <w:rFonts w:ascii="Georgia" w:hAnsi="Georgia"/>
                <w:color w:val="3607B9"/>
                <w:sz w:val="28"/>
                <w:szCs w:val="28"/>
              </w:rPr>
              <w:t xml:space="preserve"> </w:t>
            </w:r>
            <w:r w:rsidR="00BE0C92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(</w:t>
            </w: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участие в общегородских мероприятиях, конкурсах, концертах</w:t>
            </w:r>
            <w:r w:rsidR="00557DED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, посещение музеев</w:t>
            </w: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…..)</w:t>
            </w:r>
          </w:p>
          <w:p w:rsidR="00913210" w:rsidRPr="0046712E" w:rsidRDefault="008B3A23" w:rsidP="008B3A23">
            <w:pPr>
              <w:jc w:val="right"/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</w:pPr>
            <w:r w:rsidRPr="0046712E">
              <w:rPr>
                <w:rFonts w:ascii="Georgia" w:eastAsia="Calibri" w:hAnsi="Georgia" w:cs="Times New Roman"/>
                <w:noProof/>
                <w:color w:val="3607B9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028825"/>
                  <wp:effectExtent l="114300" t="76200" r="114300" b="85725"/>
                  <wp:docPr id="14" name="Рисунок 43" descr="P1040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P104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76" cy="20285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13210" w:rsidRPr="0046712E">
              <w:rPr>
                <w:rFonts w:ascii="Georgia" w:eastAsia="Calibri" w:hAnsi="Georgia" w:cs="Times New Roman"/>
                <w:noProof/>
                <w:color w:val="3607B9"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952625"/>
                  <wp:effectExtent l="114300" t="76200" r="104775" b="85725"/>
                  <wp:docPr id="67" name="Рисунок 45" descr="E:\P1010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E:\P101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52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D20CC" w:rsidRPr="0046712E" w:rsidRDefault="00557DED" w:rsidP="00E81A23">
            <w:pPr>
              <w:jc w:val="center"/>
              <w:rPr>
                <w:rFonts w:ascii="Georgia" w:eastAsia="Calibri" w:hAnsi="Georgia" w:cs="Times New Roman"/>
                <w:b/>
                <w:color w:val="3607B9"/>
                <w:sz w:val="28"/>
                <w:szCs w:val="28"/>
              </w:rPr>
            </w:pP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Разнообразная досуговая деятельность, как одно из любимых направлений</w:t>
            </w:r>
            <w:r w:rsidR="001B494F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 xml:space="preserve"> </w:t>
            </w: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>-</w:t>
            </w:r>
            <w:r w:rsidR="001B494F"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 xml:space="preserve"> </w:t>
            </w: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t xml:space="preserve">выезд на лоно природы, где </w:t>
            </w:r>
            <w:r w:rsidRPr="0046712E">
              <w:rPr>
                <w:rFonts w:ascii="Georgia" w:eastAsia="Calibri" w:hAnsi="Georgia" w:cs="Times New Roman"/>
                <w:color w:val="3607B9"/>
                <w:sz w:val="28"/>
                <w:szCs w:val="28"/>
              </w:rPr>
              <w:lastRenderedPageBreak/>
              <w:t>традиционная душистая уха, целебный чай из старинного самовара, песни, частушки, пляски.</w:t>
            </w:r>
            <w:r w:rsidR="00556E73" w:rsidRPr="0046712E">
              <w:rPr>
                <w:noProof/>
                <w:color w:val="3607B9"/>
                <w:sz w:val="28"/>
                <w:szCs w:val="28"/>
                <w:lang w:eastAsia="ru-RU"/>
              </w:rPr>
              <w:t xml:space="preserve"> </w:t>
            </w:r>
          </w:p>
          <w:p w:rsidR="006C3673" w:rsidRPr="00D372E9" w:rsidRDefault="00A47558" w:rsidP="00A4755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942" cy="1038225"/>
                  <wp:effectExtent l="19050" t="0" r="9458" b="0"/>
                  <wp:docPr id="27" name="Рисунок 1" descr="http://galereika.net/_ph/22/2/3684175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alereika.net/_ph/22/2/3684175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8" cy="104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DED" w:rsidRPr="00BE0C92">
              <w:rPr>
                <w:rFonts w:ascii="Georgia" w:eastAsia="Calibri" w:hAnsi="Georgia" w:cs="Times New Roman"/>
                <w:color w:val="C00000"/>
                <w:sz w:val="32"/>
                <w:szCs w:val="32"/>
              </w:rPr>
              <w:t>***</w:t>
            </w:r>
            <w:r w:rsidR="00557DED" w:rsidRPr="00D372E9">
              <w:rPr>
                <w:rFonts w:ascii="Georgia" w:eastAsia="Calibri" w:hAnsi="Georgia" w:cs="Times New Roman"/>
                <w:b/>
                <w:color w:val="C00000"/>
                <w:sz w:val="32"/>
                <w:szCs w:val="32"/>
              </w:rPr>
              <w:t xml:space="preserve">Модуль </w:t>
            </w:r>
            <w:r w:rsidR="00E81A23" w:rsidRPr="00D372E9">
              <w:rPr>
                <w:rFonts w:ascii="Georgia" w:eastAsia="Calibri" w:hAnsi="Georgia" w:cs="Times New Roman"/>
                <w:b/>
                <w:color w:val="C00000"/>
                <w:sz w:val="32"/>
                <w:szCs w:val="32"/>
              </w:rPr>
              <w:t xml:space="preserve">  «Русская песня»</w:t>
            </w:r>
            <w:r w:rsidR="000A2D3C" w:rsidRPr="00D372E9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6C3673" w:rsidRPr="0046712E" w:rsidRDefault="006C3673" w:rsidP="00E81A23">
            <w:pPr>
              <w:jc w:val="center"/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b/>
                <w:noProof/>
                <w:color w:val="0070C0"/>
                <w:sz w:val="28"/>
                <w:szCs w:val="28"/>
                <w:lang w:eastAsia="ru-RU"/>
              </w:rPr>
              <w:t>Направление деятельности</w:t>
            </w:r>
            <w:r w:rsidRPr="0046712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 xml:space="preserve">: </w:t>
            </w:r>
            <w:r w:rsidRPr="0046712E">
              <w:rPr>
                <w:rFonts w:ascii="Georgia" w:hAnsi="Georgia"/>
                <w:i/>
                <w:noProof/>
                <w:color w:val="0070C0"/>
                <w:sz w:val="28"/>
                <w:szCs w:val="28"/>
                <w:lang w:eastAsia="ru-RU"/>
              </w:rPr>
              <w:t>музыкальное, хореографическое.</w:t>
            </w:r>
          </w:p>
          <w:p w:rsidR="006C3673" w:rsidRDefault="006C3673" w:rsidP="00E81A23">
            <w:pPr>
              <w:jc w:val="center"/>
              <w:rPr>
                <w:rFonts w:ascii="Georgia" w:hAnsi="Georgia"/>
                <w:i/>
                <w:noProof/>
                <w:color w:val="0070C0"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b/>
                <w:noProof/>
                <w:color w:val="0070C0"/>
                <w:sz w:val="28"/>
                <w:szCs w:val="28"/>
                <w:lang w:eastAsia="ru-RU"/>
              </w:rPr>
              <w:t>Цель</w:t>
            </w:r>
            <w:r w:rsidRPr="0046712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 xml:space="preserve">: </w:t>
            </w:r>
            <w:r w:rsidRPr="0046712E">
              <w:rPr>
                <w:rFonts w:ascii="Georgia" w:hAnsi="Georgia"/>
                <w:i/>
                <w:noProof/>
                <w:color w:val="0070C0"/>
                <w:sz w:val="28"/>
                <w:szCs w:val="28"/>
                <w:lang w:eastAsia="ru-RU"/>
              </w:rPr>
              <w:t>содействие гражданам пожилого возраста в использовании возможностей для самореализации в художественном творчестве.</w:t>
            </w:r>
          </w:p>
          <w:p w:rsidR="00D372E9" w:rsidRDefault="00D372E9" w:rsidP="00E81A23">
            <w:pPr>
              <w:jc w:val="center"/>
              <w:rPr>
                <w:rFonts w:ascii="Georgia" w:hAnsi="Georgia"/>
                <w:i/>
                <w:noProof/>
                <w:color w:val="0070C0"/>
                <w:sz w:val="28"/>
                <w:szCs w:val="28"/>
                <w:lang w:eastAsia="ru-RU"/>
              </w:rPr>
            </w:pPr>
          </w:p>
          <w:p w:rsidR="00D372E9" w:rsidRPr="0046712E" w:rsidRDefault="00D372E9" w:rsidP="00E81A23">
            <w:pPr>
              <w:jc w:val="center"/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</w:p>
          <w:p w:rsidR="0046712E" w:rsidRDefault="000A2D3C" w:rsidP="0046712E">
            <w:pPr>
              <w:rPr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eastAsia="Calibri" w:hAnsi="Georgia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73025</wp:posOffset>
                  </wp:positionV>
                  <wp:extent cx="2286000" cy="1900555"/>
                  <wp:effectExtent l="114300" t="76200" r="95250" b="80645"/>
                  <wp:wrapSquare wrapText="bothSides"/>
                  <wp:docPr id="18" name="Рисунок 3" descr="C:\Users\user0003\Desktop\клубы по интересам\фото по клубам интересам\Лялинское поречье 2012\P10706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C:\Users\user0003\Desktop\клубы по интересам\фото по клубам интересам\Лялинское поречье 2012\P107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005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6712E" w:rsidRDefault="0046712E" w:rsidP="00D372E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 xml:space="preserve">Участники  ансамбля  «Русская песня» (художественный руководитель </w:t>
            </w:r>
            <w:r w:rsidRPr="0046712E">
              <w:rPr>
                <w:rFonts w:ascii="Georgia" w:hAnsi="Georgia"/>
                <w:b/>
                <w:noProof/>
                <w:sz w:val="28"/>
                <w:szCs w:val="28"/>
                <w:lang w:eastAsia="ru-RU"/>
              </w:rPr>
              <w:t>Попов Николай Иванович</w:t>
            </w: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) знают, что крылатая колесница времени летит только в одном направлении, как бы мы не старались ее затормозить, но при этом старость у всех наступает по-разному.</w:t>
            </w:r>
          </w:p>
          <w:p w:rsidR="0046712E" w:rsidRPr="0046712E" w:rsidRDefault="0046712E" w:rsidP="00D372E9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Так вот наши клиенты хотят жить долго и счастливо, оставаясь, как можно дольше здоровыми, потому что у них:</w:t>
            </w:r>
          </w:p>
          <w:p w:rsidR="0046712E" w:rsidRPr="0046712E" w:rsidRDefault="0046712E" w:rsidP="00D372E9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-интересное увлечение песней;</w:t>
            </w:r>
          </w:p>
          <w:p w:rsidR="0046712E" w:rsidRPr="0046712E" w:rsidRDefault="0046712E" w:rsidP="00D372E9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-путешествия;</w:t>
            </w:r>
          </w:p>
          <w:p w:rsidR="0046712E" w:rsidRPr="0046712E" w:rsidRDefault="0046712E" w:rsidP="00D372E9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-расширение кругозора и эрудиции, постоянная учеба чему-то новому;</w:t>
            </w:r>
          </w:p>
          <w:p w:rsidR="0046712E" w:rsidRPr="0046712E" w:rsidRDefault="0046712E" w:rsidP="00D372E9">
            <w:pPr>
              <w:jc w:val="center"/>
              <w:rPr>
                <w:rFonts w:ascii="Georgia" w:hAnsi="Georgia"/>
                <w:noProof/>
                <w:sz w:val="28"/>
                <w:szCs w:val="28"/>
                <w:lang w:eastAsia="ru-RU"/>
              </w:rPr>
            </w:pPr>
            <w:r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>-широкий круг общения.</w:t>
            </w:r>
          </w:p>
          <w:p w:rsidR="00E81A23" w:rsidRPr="0046712E" w:rsidRDefault="00E81A23" w:rsidP="00D372E9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1B494F" w:rsidRDefault="00D372E9" w:rsidP="00D372E9">
            <w:pPr>
              <w:jc w:val="center"/>
              <w:rPr>
                <w:rFonts w:ascii="Georgia" w:hAnsi="Georgia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494665</wp:posOffset>
                  </wp:positionV>
                  <wp:extent cx="2423795" cy="2286000"/>
                  <wp:effectExtent l="95250" t="76200" r="90805" b="76200"/>
                  <wp:wrapSquare wrapText="bothSides"/>
                  <wp:docPr id="20" name="Рисунок 8" descr="E:\Новая папка\день инвалида\SAM_21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E:\Новая папка\день инвалида\SAM_2151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-1829435</wp:posOffset>
                  </wp:positionV>
                  <wp:extent cx="2390775" cy="2019300"/>
                  <wp:effectExtent l="114300" t="76200" r="123825" b="76200"/>
                  <wp:wrapSquare wrapText="bothSides"/>
                  <wp:docPr id="16" name="Рисунок 6" descr="E:\русская зима\S63000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E:\русская зима\S63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019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B494F"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t xml:space="preserve">Все это отлично тренирует серые клеточки мозга, ибо такая постоянная интеллектуальная и эмоциональная тренировка не дает мозгу  «простаивать», они </w:t>
            </w:r>
            <w:r w:rsidR="001B494F" w:rsidRPr="0046712E">
              <w:rPr>
                <w:rFonts w:ascii="Georgia" w:hAnsi="Georgia"/>
                <w:noProof/>
                <w:sz w:val="28"/>
                <w:szCs w:val="28"/>
                <w:lang w:eastAsia="ru-RU"/>
              </w:rPr>
              <w:lastRenderedPageBreak/>
              <w:t xml:space="preserve">считают…  </w:t>
            </w:r>
            <w:r w:rsidR="001B494F" w:rsidRPr="0046712E">
              <w:rPr>
                <w:rFonts w:ascii="Georgia" w:hAnsi="Georgia"/>
                <w:i/>
                <w:noProof/>
                <w:sz w:val="28"/>
                <w:szCs w:val="28"/>
                <w:lang w:eastAsia="ru-RU"/>
              </w:rPr>
              <w:t>«их увлечение и энтузиазм-это бесплатная возможность сохранять молодость, красоту и долголетие…»</w:t>
            </w:r>
          </w:p>
          <w:p w:rsidR="0046712E" w:rsidRDefault="0046712E" w:rsidP="001B494F">
            <w:pPr>
              <w:jc w:val="both"/>
              <w:rPr>
                <w:rFonts w:ascii="Georgia" w:hAnsi="Georgia"/>
                <w:i/>
                <w:noProof/>
                <w:sz w:val="28"/>
                <w:szCs w:val="28"/>
                <w:lang w:eastAsia="ru-RU"/>
              </w:rPr>
            </w:pPr>
          </w:p>
          <w:p w:rsidR="0046712E" w:rsidRDefault="0046712E" w:rsidP="001B494F">
            <w:pPr>
              <w:jc w:val="both"/>
              <w:rPr>
                <w:rFonts w:ascii="Georgia" w:hAnsi="Georgia"/>
                <w:i/>
                <w:noProof/>
                <w:sz w:val="28"/>
                <w:szCs w:val="28"/>
                <w:lang w:eastAsia="ru-RU"/>
              </w:rPr>
            </w:pPr>
          </w:p>
          <w:p w:rsidR="00E81A23" w:rsidRPr="00B621AE" w:rsidRDefault="00A47558" w:rsidP="00E81A23">
            <w:pPr>
              <w:jc w:val="center"/>
              <w:rPr>
                <w:rFonts w:ascii="Georgia" w:eastAsia="Calibri" w:hAnsi="Georgia" w:cs="Times New Roman"/>
                <w:b/>
                <w:color w:val="C00000"/>
                <w:sz w:val="32"/>
                <w:szCs w:val="32"/>
              </w:rPr>
            </w:pPr>
            <w:r w:rsidRPr="00A47558">
              <w:rPr>
                <w:rFonts w:ascii="Georgia" w:eastAsia="Calibri" w:hAnsi="Georgia" w:cs="Times New Roman"/>
                <w:noProof/>
                <w:color w:val="FF0066"/>
                <w:sz w:val="32"/>
                <w:szCs w:val="32"/>
                <w:lang w:eastAsia="ru-RU"/>
              </w:rPr>
              <w:drawing>
                <wp:inline distT="0" distB="0" distL="0" distR="0">
                  <wp:extent cx="752475" cy="847725"/>
                  <wp:effectExtent l="19050" t="0" r="9525" b="0"/>
                  <wp:docPr id="26" name="Рисунок 4" descr="C:\Users\Юра и Надя\Desktop\kartinki-cveti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ра и Надя\Desktop\kartinki-cveti-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1AE" w:rsidRPr="00B621AE">
              <w:rPr>
                <w:rFonts w:ascii="Georgia" w:eastAsia="Calibri" w:hAnsi="Georgia" w:cs="Times New Roman"/>
                <w:color w:val="FF0066"/>
                <w:sz w:val="32"/>
                <w:szCs w:val="32"/>
              </w:rPr>
              <w:t>***</w:t>
            </w:r>
            <w:r w:rsidR="00B621AE" w:rsidRPr="00B621AE">
              <w:rPr>
                <w:rFonts w:ascii="Georgia" w:eastAsia="Calibri" w:hAnsi="Georgia" w:cs="Times New Roman"/>
                <w:b/>
                <w:color w:val="C00000"/>
                <w:sz w:val="32"/>
                <w:szCs w:val="32"/>
              </w:rPr>
              <w:t xml:space="preserve">Модуль </w:t>
            </w:r>
            <w:r w:rsidR="00E81A23" w:rsidRPr="00B621AE">
              <w:rPr>
                <w:rFonts w:ascii="Georgia" w:eastAsia="Calibri" w:hAnsi="Georgia" w:cs="Times New Roman"/>
                <w:b/>
                <w:color w:val="C00000"/>
                <w:sz w:val="32"/>
                <w:szCs w:val="32"/>
              </w:rPr>
              <w:t xml:space="preserve"> «Цветоводство»</w:t>
            </w:r>
          </w:p>
          <w:p w:rsidR="008B7CBC" w:rsidRPr="00B621AE" w:rsidRDefault="008B7CBC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0070C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 xml:space="preserve">Направление деятельности: </w:t>
            </w:r>
            <w:r w:rsidRPr="00B621AE"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  <w:t>декоративно-прикладное</w:t>
            </w:r>
          </w:p>
          <w:p w:rsidR="008B7CBC" w:rsidRPr="00B621AE" w:rsidRDefault="008B7CBC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0070C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 xml:space="preserve">Цель: </w:t>
            </w:r>
            <w:r w:rsidRPr="00B621AE"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  <w:t>продление активного долголетия, создание основ для общения с близкими по духу людьми, реализация физического и духовного потенциала граждан.</w:t>
            </w:r>
          </w:p>
          <w:p w:rsidR="00913210" w:rsidRDefault="00913210" w:rsidP="00913210">
            <w:pPr>
              <w:rPr>
                <w:rFonts w:ascii="Georgia" w:eastAsia="Calibri" w:hAnsi="Georgia" w:cs="Times New Roman"/>
                <w:b/>
                <w:color w:val="C00000"/>
                <w:sz w:val="24"/>
                <w:szCs w:val="24"/>
              </w:rPr>
            </w:pPr>
            <w:r w:rsidRPr="00913210">
              <w:rPr>
                <w:rFonts w:ascii="Georgia" w:eastAsia="Calibri" w:hAnsi="Georgia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885950"/>
                  <wp:effectExtent l="114300" t="76200" r="95250" b="76200"/>
                  <wp:docPr id="69" name="Рисунок 47" descr="C:\Users\user0003\Desktop\P10705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user0003\Desktop\P107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81" cy="18857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0108B" w:rsidRPr="00C0108B">
              <w:rPr>
                <w:rFonts w:ascii="Georgia" w:eastAsia="Calibri" w:hAnsi="Georgia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49" cy="1885950"/>
                  <wp:effectExtent l="114300" t="76200" r="95251" b="76200"/>
                  <wp:docPr id="80" name="Рисунок 13" descr="E:\Новая папка\экскурсия\P10704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E:\Новая папка\экскурсия\P1070410.JPG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57" cy="1885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A2D3C" w:rsidRDefault="000A2D3C" w:rsidP="00913210">
            <w:pPr>
              <w:jc w:val="right"/>
              <w:rPr>
                <w:rFonts w:ascii="Georgia" w:eastAsia="Calibri" w:hAnsi="Georgia" w:cs="Times New Roman"/>
                <w:color w:val="C00000"/>
                <w:sz w:val="24"/>
                <w:szCs w:val="24"/>
              </w:rPr>
            </w:pPr>
          </w:p>
          <w:p w:rsidR="00B621AE" w:rsidRDefault="00B621AE" w:rsidP="00BE0C92">
            <w:pPr>
              <w:jc w:val="center"/>
              <w:rPr>
                <w:rFonts w:ascii="Georgia" w:eastAsia="Calibri" w:hAnsi="Georgia" w:cs="Times New Roman"/>
                <w:color w:val="C00000"/>
                <w:sz w:val="24"/>
                <w:szCs w:val="24"/>
              </w:rPr>
            </w:pPr>
            <w:r w:rsidRPr="00B621AE">
              <w:rPr>
                <w:rFonts w:ascii="Georgia" w:eastAsia="Calibri" w:hAnsi="Georgia" w:cs="Times New Roman"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3724275" cy="2838450"/>
                  <wp:effectExtent l="76200" t="95250" r="85725" b="95250"/>
                  <wp:docPr id="33" name="Рисунок 10" descr="C:\Users\user0003\Desktop\P10703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0003\Desktop\P107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909" cy="28381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621AE">
              <w:rPr>
                <w:rFonts w:ascii="Georgia" w:eastAsia="Calibri" w:hAnsi="Georgia" w:cs="Times New Roman"/>
                <w:noProof/>
                <w:color w:val="C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00450" cy="3143250"/>
                  <wp:effectExtent l="114300" t="76200" r="95250" b="76200"/>
                  <wp:docPr id="31" name="Рисунок 11" descr="C:\Users\user0003\Desktop\P10705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ser0003\Desktop\P107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124" cy="31429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621AE" w:rsidRDefault="00B621AE" w:rsidP="00B621AE">
            <w:pPr>
              <w:rPr>
                <w:rFonts w:ascii="Georgia" w:eastAsia="Calibri" w:hAnsi="Georgia" w:cs="Times New Roman"/>
                <w:color w:val="C00000"/>
                <w:sz w:val="24"/>
                <w:szCs w:val="24"/>
              </w:rPr>
            </w:pPr>
          </w:p>
          <w:p w:rsidR="00E81A23" w:rsidRPr="00B621AE" w:rsidRDefault="00B621AE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  <w:t>***Мо</w:t>
            </w:r>
            <w:r w:rsidR="00E81A23" w:rsidRPr="00B621AE">
              <w:rPr>
                <w:rFonts w:ascii="Georgia" w:eastAsia="Calibri" w:hAnsi="Georgia" w:cs="Times New Roman"/>
                <w:b/>
                <w:i/>
                <w:color w:val="C00000"/>
                <w:sz w:val="28"/>
                <w:szCs w:val="28"/>
              </w:rPr>
              <w:t xml:space="preserve">дуль «Уважай старость» </w:t>
            </w:r>
          </w:p>
          <w:p w:rsidR="0056405D" w:rsidRPr="00B621AE" w:rsidRDefault="0056405D" w:rsidP="0056405D">
            <w:pPr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b/>
                <w:i/>
                <w:color w:val="0070C0"/>
                <w:sz w:val="28"/>
                <w:szCs w:val="28"/>
              </w:rPr>
              <w:t xml:space="preserve">Направление деятельности: </w:t>
            </w:r>
            <w:r w:rsidRPr="00B621AE">
              <w:rPr>
                <w:rFonts w:ascii="Georgia" w:eastAsia="Calibri" w:hAnsi="Georgia" w:cs="Times New Roman"/>
                <w:i/>
                <w:color w:val="0070C0"/>
                <w:sz w:val="28"/>
                <w:szCs w:val="28"/>
              </w:rPr>
              <w:t>просветительское</w:t>
            </w:r>
          </w:p>
          <w:p w:rsidR="0056405D" w:rsidRPr="00B621AE" w:rsidRDefault="0056405D" w:rsidP="0056405D">
            <w:pPr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>Цель:</w:t>
            </w:r>
            <w:r w:rsidRPr="00B621AE"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  <w:t xml:space="preserve"> </w:t>
            </w:r>
          </w:p>
          <w:p w:rsidR="0056405D" w:rsidRPr="00B621AE" w:rsidRDefault="00E81A23" w:rsidP="0056405D">
            <w:pPr>
              <w:pStyle w:val="a6"/>
              <w:numPr>
                <w:ilvl w:val="0"/>
                <w:numId w:val="3"/>
              </w:numPr>
              <w:spacing w:line="240" w:lineRule="auto"/>
              <w:rPr>
                <w:rFonts w:ascii="Georgia" w:hAnsi="Georgia"/>
                <w:i/>
                <w:color w:val="0070C0"/>
                <w:sz w:val="28"/>
                <w:szCs w:val="28"/>
              </w:rPr>
            </w:pPr>
            <w:r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 xml:space="preserve">сберечь свой жизненный потенциал, избегая факторов </w:t>
            </w:r>
            <w:r w:rsidR="0056405D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 xml:space="preserve">   </w:t>
            </w:r>
          </w:p>
          <w:p w:rsidR="00913210" w:rsidRPr="00B621AE" w:rsidRDefault="00E81A23" w:rsidP="0056405D">
            <w:pPr>
              <w:pStyle w:val="a6"/>
              <w:spacing w:line="240" w:lineRule="auto"/>
              <w:ind w:left="930" w:firstLine="0"/>
              <w:rPr>
                <w:rFonts w:ascii="Georgia" w:hAnsi="Georgia"/>
                <w:color w:val="0070C0"/>
                <w:sz w:val="28"/>
                <w:szCs w:val="28"/>
              </w:rPr>
            </w:pPr>
            <w:r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риска ухудшения здоровья</w:t>
            </w:r>
            <w:r w:rsidRPr="00B621AE">
              <w:rPr>
                <w:rFonts w:ascii="Georgia" w:hAnsi="Georgia"/>
                <w:color w:val="0070C0"/>
                <w:sz w:val="28"/>
                <w:szCs w:val="28"/>
              </w:rPr>
              <w:t xml:space="preserve">. </w:t>
            </w:r>
          </w:p>
          <w:p w:rsidR="00E81A23" w:rsidRPr="00B621AE" w:rsidRDefault="00E81A23" w:rsidP="0056405D">
            <w:pPr>
              <w:pStyle w:val="a6"/>
              <w:numPr>
                <w:ilvl w:val="0"/>
                <w:numId w:val="3"/>
              </w:numPr>
              <w:spacing w:line="240" w:lineRule="auto"/>
              <w:rPr>
                <w:rFonts w:ascii="Georgia" w:hAnsi="Georgia"/>
                <w:i/>
                <w:color w:val="0070C0"/>
                <w:sz w:val="28"/>
                <w:szCs w:val="28"/>
              </w:rPr>
            </w:pPr>
            <w:proofErr w:type="gramStart"/>
            <w:r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помочь обеспечить грамотность по</w:t>
            </w:r>
            <w:r w:rsidR="00F5777E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жилого насе</w:t>
            </w:r>
            <w:r w:rsidR="0056405D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ления</w:t>
            </w:r>
            <w:r w:rsidR="00632CE7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, адаптировать к условия</w:t>
            </w:r>
            <w:r w:rsidR="00F5777E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 xml:space="preserve">м рыночной экономики и новым социальным условиям, это и юридически грамотное оформление прав на землю и жилье, беспрепятственное пользование услугами медицинской </w:t>
            </w:r>
            <w:r w:rsidR="00632CE7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и социальной помощи, реализацию права на государственную поддержку и защиту,</w:t>
            </w:r>
            <w:r w:rsidR="0056405D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 xml:space="preserve"> </w:t>
            </w:r>
            <w:r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где освещаются все интересующие темы в данном направлении с приглашением специалистов различных</w:t>
            </w:r>
            <w:r w:rsidR="0056405D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 xml:space="preserve"> </w:t>
            </w:r>
            <w:r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структур и ведомств)</w:t>
            </w:r>
            <w:r w:rsidR="00632CE7" w:rsidRPr="00B621AE">
              <w:rPr>
                <w:rFonts w:ascii="Georgia" w:hAnsi="Georgia"/>
                <w:i/>
                <w:color w:val="0070C0"/>
                <w:sz w:val="28"/>
                <w:szCs w:val="28"/>
              </w:rPr>
              <w:t>.</w:t>
            </w:r>
            <w:r w:rsidR="0056405D" w:rsidRPr="00B621AE">
              <w:rPr>
                <w:noProof/>
                <w:sz w:val="28"/>
                <w:szCs w:val="28"/>
                <w:lang w:eastAsia="ru-RU"/>
              </w:rPr>
              <w:t xml:space="preserve"> </w:t>
            </w:r>
            <w:proofErr w:type="gramEnd"/>
          </w:p>
          <w:p w:rsidR="0056405D" w:rsidRDefault="0056405D" w:rsidP="0056405D">
            <w:pPr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</w:pPr>
          </w:p>
          <w:p w:rsidR="00632CE7" w:rsidRPr="00B621AE" w:rsidRDefault="00B621AE" w:rsidP="00B621AE">
            <w:pPr>
              <w:jc w:val="center"/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</w:pPr>
            <w:r w:rsidRPr="00B621AE">
              <w:rPr>
                <w:rFonts w:ascii="Georgia" w:eastAsia="Calibri" w:hAnsi="Georgia" w:cs="Times New Roman"/>
                <w:i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-132715</wp:posOffset>
                  </wp:positionV>
                  <wp:extent cx="2486025" cy="2114550"/>
                  <wp:effectExtent l="114300" t="76200" r="104775" b="76200"/>
                  <wp:wrapTight wrapText="bothSides">
                    <wp:wrapPolygon edited="0">
                      <wp:start x="-993" y="-778"/>
                      <wp:lineTo x="-993" y="22378"/>
                      <wp:lineTo x="22345" y="22378"/>
                      <wp:lineTo x="22510" y="21211"/>
                      <wp:lineTo x="22510" y="2335"/>
                      <wp:lineTo x="22345" y="-584"/>
                      <wp:lineTo x="22345" y="-778"/>
                      <wp:lineTo x="-993" y="-778"/>
                    </wp:wrapPolygon>
                  </wp:wrapTight>
                  <wp:docPr id="8" name="Рисунок 57" descr="C:\Users\user0003\Desktop\клубы по интересам\фото по клубам интересам\кукольный театр в сенсорной комнате\Отдых соц. работников 3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user0003\Desktop\клубы по интересам\фото по клубам интересам\кукольный театр в сенсорной комнате\Отдых соц. работников 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32CE7"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  <w:t xml:space="preserve">Курс рассчитан на данную возрастную категорию и носит принципы игровой деятельности, диалогического общения, совместной коллективной деятельности, </w:t>
            </w:r>
            <w:proofErr w:type="spellStart"/>
            <w:r w:rsidR="00632CE7"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  <w:t>двуплановости</w:t>
            </w:r>
            <w:proofErr w:type="spellEnd"/>
            <w:r w:rsidR="00632CE7"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  <w:t>. Это не только лекционный материал, но и семинары</w:t>
            </w:r>
            <w:r w:rsidR="002B20E9"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4"/>
                <w:szCs w:val="24"/>
              </w:rPr>
              <w:t>, практикумы.</w:t>
            </w:r>
          </w:p>
          <w:p w:rsidR="00B621AE" w:rsidRPr="00B621AE" w:rsidRDefault="002B20E9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8"/>
                <w:szCs w:val="28"/>
              </w:rPr>
            </w:pPr>
            <w:r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 xml:space="preserve">Результат посещения данного модуля - это овладение определенной суммой знаний, формирование способности принимать на себя ответственность, самостоятельно </w:t>
            </w:r>
            <w:r w:rsidRPr="00B621AE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lastRenderedPageBreak/>
              <w:t>решить проблему, находить конструктивные решения, выйти из кризисной ситуации.</w:t>
            </w:r>
          </w:p>
          <w:p w:rsidR="00B621AE" w:rsidRDefault="00B621AE" w:rsidP="00BE0C92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  <w:r w:rsidRPr="00B621AE">
              <w:rPr>
                <w:rFonts w:ascii="Georgia" w:hAnsi="Georgia"/>
                <w:b/>
                <w:i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3266719" cy="2771775"/>
                  <wp:effectExtent l="76200" t="95250" r="124181" b="104775"/>
                  <wp:docPr id="38" name="Рисунок 14" descr="D:\S73018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D:\S730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69" cy="27717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621AE" w:rsidRDefault="00B621AE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</w:p>
          <w:p w:rsidR="00913210" w:rsidRPr="00B621AE" w:rsidRDefault="00E81A23" w:rsidP="002C5631">
            <w:pPr>
              <w:rPr>
                <w:noProof/>
                <w:sz w:val="32"/>
                <w:szCs w:val="32"/>
                <w:lang w:eastAsia="ru-RU"/>
              </w:rPr>
            </w:pPr>
            <w:r w:rsidRPr="00BE0C92">
              <w:rPr>
                <w:rFonts w:ascii="Georgia" w:hAnsi="Georgia"/>
                <w:i/>
                <w:color w:val="C00000"/>
                <w:sz w:val="32"/>
                <w:szCs w:val="32"/>
              </w:rPr>
              <w:t>***</w:t>
            </w:r>
            <w:r w:rsidRPr="00B621AE">
              <w:rPr>
                <w:rFonts w:ascii="Georgia" w:eastAsia="Calibri" w:hAnsi="Georgia" w:cs="Times New Roman"/>
                <w:b/>
                <w:i/>
                <w:color w:val="C00000"/>
                <w:sz w:val="32"/>
                <w:szCs w:val="32"/>
              </w:rPr>
              <w:t>Модуль «Счастливая старость»</w:t>
            </w:r>
            <w:r w:rsidR="00A62C1E" w:rsidRPr="00B621AE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56405D" w:rsidRPr="00B621AE" w:rsidRDefault="0056405D" w:rsidP="00913210">
            <w:pPr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  <w:r w:rsidRPr="00B621AE">
              <w:rPr>
                <w:rFonts w:ascii="Georgia" w:hAnsi="Georgia"/>
                <w:b/>
                <w:noProof/>
                <w:color w:val="0070C0"/>
                <w:sz w:val="28"/>
                <w:szCs w:val="28"/>
                <w:lang w:eastAsia="ru-RU"/>
              </w:rPr>
              <w:t xml:space="preserve">        Направление деятельности</w:t>
            </w:r>
            <w:r w:rsidRPr="00B621A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>: коммуникативное</w:t>
            </w:r>
          </w:p>
          <w:p w:rsidR="0056405D" w:rsidRDefault="0056405D" w:rsidP="00913210">
            <w:pPr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  <w:r w:rsidRPr="00B621AE">
              <w:rPr>
                <w:rFonts w:ascii="Georgia" w:hAnsi="Georgia"/>
                <w:b/>
                <w:noProof/>
                <w:color w:val="0070C0"/>
                <w:sz w:val="28"/>
                <w:szCs w:val="28"/>
                <w:lang w:eastAsia="ru-RU"/>
              </w:rPr>
              <w:t xml:space="preserve">        Цель:</w:t>
            </w:r>
            <w:r w:rsidRPr="00B621A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>развитие эстетического восприятия окружающего мира, позитивный настрой, снятие психо-эмоционального напряжения., поддержание активной жизненной позиции у людей пожилого возраста, решение проблемы одиночества.</w:t>
            </w:r>
            <w:r w:rsidR="00B621AE" w:rsidRPr="00B621A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B621AE" w:rsidRDefault="00B621AE" w:rsidP="00913210">
            <w:pPr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</w:p>
          <w:p w:rsidR="00B621AE" w:rsidRPr="00B621AE" w:rsidRDefault="00B621AE" w:rsidP="00BE0C92">
            <w:pPr>
              <w:jc w:val="center"/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</w:pPr>
            <w:r w:rsidRPr="00B621AE">
              <w:rPr>
                <w:rFonts w:ascii="Georgia" w:hAnsi="Georgia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838325"/>
                  <wp:effectExtent l="114300" t="76200" r="95250" b="85725"/>
                  <wp:docPr id="43" name="Рисунок 50" descr="E:\Новая папка\экскурсия\P10704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E:\Новая папка\экскурсия\P1070449.JPG"/>
                          <pic:cNvPicPr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86" cy="1838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3124" w:rsidRDefault="002F3124" w:rsidP="002F3124">
            <w:pPr>
              <w:jc w:val="both"/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-1847850</wp:posOffset>
                  </wp:positionV>
                  <wp:extent cx="2276475" cy="1771650"/>
                  <wp:effectExtent l="133350" t="57150" r="123825" b="57150"/>
                  <wp:wrapTight wrapText="bothSides">
                    <wp:wrapPolygon edited="0">
                      <wp:start x="-1265" y="-697"/>
                      <wp:lineTo x="-1265" y="22297"/>
                      <wp:lineTo x="22594" y="22297"/>
                      <wp:lineTo x="22775" y="22297"/>
                      <wp:lineTo x="22775" y="21832"/>
                      <wp:lineTo x="22594" y="21600"/>
                      <wp:lineTo x="22594" y="-697"/>
                      <wp:lineTo x="-1265" y="-697"/>
                    </wp:wrapPolygon>
                  </wp:wrapTight>
                  <wp:docPr id="45" name="Рисунок 51" descr="C:\Documents and Settings\svetlana\Мои документы\разные фотки\101_PANA\P10103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C:\Documents and Settings\svetlana\Мои документы\разные фотки\101_PANA\P101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56405D">
              <w:rPr>
                <w:rFonts w:ascii="Georgia" w:hAnsi="Georgia"/>
                <w:i/>
                <w:noProof/>
                <w:sz w:val="24"/>
                <w:szCs w:val="24"/>
                <w:lang w:eastAsia="ru-RU"/>
              </w:rPr>
              <w:t xml:space="preserve">        </w:t>
            </w:r>
            <w:r w:rsidR="00496FAD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Наши клиенты придерживаются своей индивидуальной точки зрения на старость, они  не ругают, а прославляют  «очарование преклонного возраста». Они впрервые переживают незнакомые им по прошлой жизни чувства и радости, они впервые испытывают  довольство собой и окружающими. </w:t>
            </w:r>
          </w:p>
          <w:p w:rsidR="002F3124" w:rsidRDefault="002F3124" w:rsidP="002F3124">
            <w:pPr>
              <w:jc w:val="both"/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      </w:t>
            </w:r>
            <w:r w:rsidR="00496FAD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>При этом они не могут найти лучшего определения для своего состояния, чем счастливое. Это удовлетворенность новой жизнью, своей ролью в этой жизни. Это форма благоприятного старения, когда долгая жизнь приносит новые положительные эмоции, которых человек не знал в прошлом.</w:t>
            </w:r>
          </w:p>
          <w:p w:rsidR="002F3124" w:rsidRDefault="002F3124" w:rsidP="002F3124">
            <w:pPr>
              <w:jc w:val="both"/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 </w:t>
            </w:r>
            <w:r w:rsidR="00496FAD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  </w:t>
            </w:r>
            <w:r w:rsidR="00496FAD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>Для старых людей типично</w:t>
            </w:r>
            <w:r w:rsidR="0099664D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впервые появившееся в старости стремление переосмыслить свой прошлый жизненный опыт, тенденция к пересмотру</w:t>
            </w:r>
            <w:r w:rsidR="00CE3E9E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прошлых установок и правил. </w:t>
            </w: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 </w:t>
            </w:r>
          </w:p>
          <w:p w:rsidR="002F3124" w:rsidRDefault="002F3124" w:rsidP="002F3124">
            <w:pPr>
              <w:jc w:val="both"/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 </w:t>
            </w:r>
          </w:p>
          <w:p w:rsidR="00496FAD" w:rsidRPr="00B621AE" w:rsidRDefault="002F3124" w:rsidP="002F3124">
            <w:pPr>
              <w:jc w:val="both"/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lastRenderedPageBreak/>
              <w:t xml:space="preserve">      </w:t>
            </w:r>
            <w:r w:rsidR="00CE3E9E" w:rsidRPr="002F3124">
              <w:rPr>
                <w:rFonts w:ascii="Georgia" w:hAnsi="Georgia"/>
                <w:b/>
                <w:i/>
                <w:noProof/>
                <w:color w:val="008000"/>
                <w:sz w:val="24"/>
                <w:szCs w:val="24"/>
                <w:lang w:eastAsia="ru-RU"/>
              </w:rPr>
              <w:t>Результатом</w:t>
            </w:r>
            <w:r w:rsidR="00CE3E9E" w:rsidRPr="00B621AE">
              <w:rPr>
                <w:rFonts w:ascii="Georgia" w:hAnsi="Georgia"/>
                <w:i/>
                <w:noProof/>
                <w:color w:val="008000"/>
                <w:sz w:val="24"/>
                <w:szCs w:val="24"/>
                <w:lang w:eastAsia="ru-RU"/>
              </w:rPr>
              <w:t xml:space="preserve"> такого осмысления является выработка новой ценностной установки, основу которой составляет полное согласие с самим собой, согласие с внешним миром, согласие с естественным ходом событий. Новая жизненная позиция есть мудрое отношение к собственному старению с учетом того, что несет с собой старость и что обещает в будущем.</w:t>
            </w:r>
          </w:p>
          <w:p w:rsidR="00913210" w:rsidRDefault="00913210" w:rsidP="00913210">
            <w:pPr>
              <w:rPr>
                <w:noProof/>
                <w:lang w:eastAsia="ru-RU"/>
              </w:rPr>
            </w:pPr>
          </w:p>
          <w:p w:rsidR="00913210" w:rsidRDefault="00BE0C92" w:rsidP="00913210">
            <w:pPr>
              <w:rPr>
                <w:noProof/>
                <w:lang w:eastAsia="ru-RU"/>
              </w:rPr>
            </w:pPr>
            <w:r w:rsidRPr="00C0108B">
              <w:rPr>
                <w:noProof/>
                <w:lang w:eastAsia="ru-RU"/>
              </w:rPr>
              <w:drawing>
                <wp:inline distT="0" distB="0" distL="0" distR="0">
                  <wp:extent cx="2200274" cy="1828800"/>
                  <wp:effectExtent l="114300" t="76200" r="104776" b="76200"/>
                  <wp:docPr id="1" name="Рисунок 21" descr="F:\DCIM\104_PANA\P10407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F:\DCIM\104_PANA\P104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41" cy="18285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2F3124">
              <w:rPr>
                <w:noProof/>
                <w:lang w:eastAsia="ru-RU"/>
              </w:rPr>
              <w:drawing>
                <wp:inline distT="0" distB="0" distL="0" distR="0">
                  <wp:extent cx="2200275" cy="1819275"/>
                  <wp:effectExtent l="114300" t="76200" r="104775" b="85725"/>
                  <wp:docPr id="10" name="Рисунок 16" descr="C:\Documents and Settings\svetlana\Рабочий стол\Новая папка\P1040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C:\Documents and Settings\svetlana\Рабочий стол\Новая папка\P104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16" cy="18192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3210" w:rsidRDefault="00913210" w:rsidP="00913210">
            <w:pPr>
              <w:rPr>
                <w:noProof/>
                <w:lang w:eastAsia="ru-RU"/>
              </w:rPr>
            </w:pPr>
          </w:p>
          <w:p w:rsidR="00E81A23" w:rsidRPr="002F3124" w:rsidRDefault="00146FC0" w:rsidP="00E81A23">
            <w:pPr>
              <w:jc w:val="center"/>
              <w:rPr>
                <w:rFonts w:ascii="Georgia" w:hAnsi="Georgia"/>
                <w:b/>
                <w:color w:val="C00000"/>
                <w:sz w:val="32"/>
                <w:szCs w:val="32"/>
              </w:rPr>
            </w:pPr>
            <w:r w:rsidRPr="00BE0C92">
              <w:rPr>
                <w:rFonts w:ascii="Georgia" w:hAnsi="Georgia"/>
                <w:color w:val="C00000"/>
                <w:sz w:val="32"/>
                <w:szCs w:val="32"/>
              </w:rPr>
              <w:t>***</w:t>
            </w:r>
            <w:r w:rsidRPr="002F3124">
              <w:rPr>
                <w:rFonts w:ascii="Georgia" w:hAnsi="Georgia"/>
                <w:b/>
                <w:color w:val="C00000"/>
                <w:sz w:val="32"/>
                <w:szCs w:val="32"/>
              </w:rPr>
              <w:t xml:space="preserve">Модуль </w:t>
            </w:r>
            <w:r w:rsidR="00E81A23" w:rsidRPr="002F3124">
              <w:rPr>
                <w:rFonts w:ascii="Georgia" w:hAnsi="Georgia"/>
                <w:b/>
                <w:color w:val="C00000"/>
                <w:sz w:val="32"/>
                <w:szCs w:val="32"/>
              </w:rPr>
              <w:t xml:space="preserve"> «Рукодельница»</w:t>
            </w:r>
          </w:p>
          <w:p w:rsidR="0056405D" w:rsidRPr="002F3124" w:rsidRDefault="0056405D" w:rsidP="00E81A23">
            <w:pPr>
              <w:jc w:val="center"/>
              <w:rPr>
                <w:rFonts w:ascii="Georgia" w:hAnsi="Georgia"/>
                <w:b/>
                <w:color w:val="0070C0"/>
                <w:sz w:val="28"/>
                <w:szCs w:val="28"/>
              </w:rPr>
            </w:pPr>
            <w:r w:rsidRPr="002F3124">
              <w:rPr>
                <w:rFonts w:ascii="Georgia" w:hAnsi="Georgia"/>
                <w:b/>
                <w:color w:val="0070C0"/>
                <w:sz w:val="28"/>
                <w:szCs w:val="28"/>
              </w:rPr>
              <w:t>Направление деятельности:</w:t>
            </w:r>
            <w:r w:rsidR="00146FC0" w:rsidRPr="002F3124">
              <w:rPr>
                <w:rFonts w:ascii="Georgia" w:hAnsi="Georgia"/>
                <w:b/>
                <w:color w:val="0070C0"/>
                <w:sz w:val="28"/>
                <w:szCs w:val="28"/>
              </w:rPr>
              <w:t xml:space="preserve"> </w:t>
            </w:r>
            <w:r w:rsidRPr="002F3124">
              <w:rPr>
                <w:rFonts w:ascii="Georgia" w:hAnsi="Georgia"/>
                <w:color w:val="0070C0"/>
                <w:sz w:val="28"/>
                <w:szCs w:val="28"/>
              </w:rPr>
              <w:t>декоративно-прикладное</w:t>
            </w:r>
          </w:p>
          <w:p w:rsidR="0056405D" w:rsidRPr="002F3124" w:rsidRDefault="0056405D" w:rsidP="00E81A23">
            <w:pPr>
              <w:jc w:val="center"/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</w:pPr>
            <w:r w:rsidRPr="002F3124">
              <w:rPr>
                <w:rFonts w:ascii="Georgia" w:hAnsi="Georgia"/>
                <w:b/>
                <w:color w:val="0070C0"/>
                <w:sz w:val="28"/>
                <w:szCs w:val="28"/>
              </w:rPr>
              <w:t>Цель:</w:t>
            </w:r>
            <w:r w:rsidR="00146FC0" w:rsidRPr="002F3124">
              <w:rPr>
                <w:rFonts w:ascii="Georgia" w:hAnsi="Georgia"/>
                <w:b/>
                <w:color w:val="0070C0"/>
                <w:sz w:val="28"/>
                <w:szCs w:val="28"/>
              </w:rPr>
              <w:t xml:space="preserve"> </w:t>
            </w:r>
            <w:r w:rsidRPr="002F3124">
              <w:rPr>
                <w:rFonts w:ascii="Georgia" w:hAnsi="Georgia"/>
                <w:color w:val="0070C0"/>
                <w:sz w:val="28"/>
                <w:szCs w:val="28"/>
              </w:rPr>
              <w:t xml:space="preserve">организация общеукрепляющей трудотерапии для граждан </w:t>
            </w:r>
            <w:r w:rsidR="00F353CC" w:rsidRPr="002F3124">
              <w:rPr>
                <w:rFonts w:ascii="Georgia" w:hAnsi="Georgia"/>
                <w:color w:val="0070C0"/>
                <w:sz w:val="28"/>
                <w:szCs w:val="28"/>
              </w:rPr>
              <w:t>пожилого возраста, развитие фантазии.</w:t>
            </w:r>
            <w:r w:rsidR="00A86590" w:rsidRPr="002F3124">
              <w:rPr>
                <w:rFonts w:ascii="Georgia" w:hAnsi="Georgia"/>
                <w:color w:val="0070C0"/>
                <w:sz w:val="28"/>
                <w:szCs w:val="28"/>
              </w:rPr>
              <w:t xml:space="preserve"> </w:t>
            </w:r>
            <w:r w:rsidRPr="002F3124">
              <w:rPr>
                <w:rFonts w:ascii="Georgia" w:hAnsi="Georgia"/>
                <w:color w:val="0070C0"/>
                <w:sz w:val="28"/>
                <w:szCs w:val="28"/>
              </w:rPr>
              <w:t xml:space="preserve"> Социально-психологическая поддержка пожилых людей</w:t>
            </w:r>
            <w:r w:rsidR="00146FC0" w:rsidRPr="002F3124">
              <w:rPr>
                <w:rFonts w:ascii="Georgia" w:hAnsi="Georgia"/>
                <w:color w:val="0070C0"/>
                <w:sz w:val="28"/>
                <w:szCs w:val="28"/>
              </w:rPr>
              <w:t>, обмен информацией по теме.</w:t>
            </w:r>
          </w:p>
          <w:p w:rsidR="00E81A23" w:rsidRDefault="000A2D3C" w:rsidP="00F5777E">
            <w:pPr>
              <w:rPr>
                <w:rFonts w:ascii="Georgia" w:eastAsia="Calibri" w:hAnsi="Georgia" w:cs="Times New Roman"/>
                <w:i/>
                <w:sz w:val="24"/>
                <w:szCs w:val="24"/>
              </w:rPr>
            </w:pPr>
            <w:r w:rsidRPr="000A2D3C">
              <w:rPr>
                <w:rFonts w:ascii="Georgia" w:eastAsia="Calibri" w:hAnsi="Georgia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4" cy="1809750"/>
                  <wp:effectExtent l="133350" t="57150" r="104776" b="57150"/>
                  <wp:docPr id="30" name="Рисунок 17" descr="C:\Documents and Settings\Администратор\Рабочий стол\Мои рисунки\Новая папка (3)\Отдых соц. работников 3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C:\Documents and Settings\Администратор\Рабочий стол\Мои рисунки\Новая папка (3)\Отдых соц. работников 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749" cy="18093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F5777E" w:rsidRPr="00F5777E">
              <w:rPr>
                <w:rFonts w:ascii="Georgia" w:eastAsia="Calibri" w:hAnsi="Georgia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4" cy="1790700"/>
                  <wp:effectExtent l="133350" t="57150" r="104776" b="57150"/>
                  <wp:docPr id="93" name="Рисунок 60" descr="C:\Documents and Settings\Администратор\Рабочий стол\Мои рисунки\Фото с работы\P1020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C:\Documents and Settings\Администратор\Рабочий стол\Мои рисунки\Фото с работы\P102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69" cy="17903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3210" w:rsidRDefault="00913210" w:rsidP="00E81A23">
            <w:pPr>
              <w:jc w:val="center"/>
              <w:rPr>
                <w:rFonts w:ascii="Georgia" w:eastAsia="Calibri" w:hAnsi="Georgia" w:cs="Times New Roman"/>
                <w:i/>
                <w:sz w:val="24"/>
                <w:szCs w:val="24"/>
              </w:rPr>
            </w:pPr>
          </w:p>
          <w:p w:rsidR="00913210" w:rsidRDefault="00D07C3F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Дорога к здоровой  старости, к активному долголетию</w:t>
            </w:r>
            <w:r w:rsidR="00CE3E9E"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-</w:t>
            </w:r>
            <w:r w:rsidR="00CE3E9E"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это нравственное, духовное преображение каждого из нас, которое исповедует вечные идеалы правды и добра. Наши клиенты находятся в периоде, предшествующем наступлению старости и старческого недомогания и мы называем его «лучшими годами». Именно это имеется </w:t>
            </w:r>
            <w:proofErr w:type="gramStart"/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ввиду</w:t>
            </w:r>
            <w:proofErr w:type="gramEnd"/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, </w:t>
            </w:r>
            <w:r w:rsidR="00D767B8"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 xml:space="preserve"> </w:t>
            </w:r>
            <w:r w:rsidRPr="002F3124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когда мы говорим о счастливой старости.</w:t>
            </w: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BE0C92" w:rsidP="00BE0C92">
            <w:pPr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 w:rsidRPr="00BE0C92">
              <w:rPr>
                <w:rFonts w:ascii="Georgia" w:eastAsia="Calibri" w:hAnsi="Georgia" w:cs="Times New Roman"/>
                <w:i/>
                <w:noProof/>
                <w:color w:val="008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86000" cy="2228850"/>
                  <wp:effectExtent l="95250" t="76200" r="95250" b="76200"/>
                  <wp:docPr id="19" name="Рисунок 1" descr="C:\Documents and Settings\Администратор\Рабочий стол\Мои рисунки\Новая папка (2)\Отдых соц. работников 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C:\Documents and Settings\Администратор\Рабочий стол\Мои рисунки\Новая папка (2)\Отдых соц. работников 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94" cy="22288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BE0C92">
              <w:rPr>
                <w:rFonts w:ascii="Georgia" w:eastAsia="Calibri" w:hAnsi="Georgia" w:cs="Times New Roman"/>
                <w:i/>
                <w:noProof/>
                <w:color w:val="008000"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228850"/>
                  <wp:effectExtent l="95250" t="76200" r="95250" b="76200"/>
                  <wp:docPr id="24" name="Рисунок 2" descr="C:\Users\user0003\Desktop\клубы по интересам\фото по клубам интересам\рукодельники\P10603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C:\Users\user0003\Desktop\клубы по интересам\фото по клубам интересам\рукодельники\P106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72" cy="2228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BE0C92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Организация досуга для удовлетворения духовных и творческих потребностей, расширение их общего и культурного кругозора</w:t>
            </w:r>
            <w:r w:rsidR="006645EC"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  <w:t>.</w:t>
            </w: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2F3124" w:rsidRDefault="002F3124" w:rsidP="00E81A23">
            <w:pPr>
              <w:jc w:val="center"/>
              <w:rPr>
                <w:rFonts w:ascii="Georgia" w:eastAsia="Calibri" w:hAnsi="Georgia" w:cs="Times New Roman"/>
                <w:i/>
                <w:color w:val="008000"/>
                <w:sz w:val="28"/>
                <w:szCs w:val="28"/>
              </w:rPr>
            </w:pPr>
          </w:p>
          <w:p w:rsidR="00E81A23" w:rsidRDefault="006645EC" w:rsidP="00E81A23">
            <w:pPr>
              <w:jc w:val="center"/>
              <w:rPr>
                <w:rFonts w:ascii="Georgia" w:eastAsia="Calibri" w:hAnsi="Georgia" w:cs="Times New Roman"/>
                <w:b/>
                <w:i/>
                <w:color w:val="C00000"/>
                <w:sz w:val="32"/>
                <w:szCs w:val="32"/>
              </w:rPr>
            </w:pPr>
            <w:r w:rsidRPr="006645EC">
              <w:rPr>
                <w:rFonts w:ascii="Georgia" w:hAnsi="Georgia"/>
                <w:i/>
                <w:color w:val="C00000"/>
                <w:sz w:val="32"/>
                <w:szCs w:val="32"/>
              </w:rPr>
              <w:t>**</w:t>
            </w:r>
            <w:r w:rsidR="00E81A23" w:rsidRPr="006645EC">
              <w:rPr>
                <w:rFonts w:ascii="Georgia" w:hAnsi="Georgia"/>
                <w:i/>
                <w:color w:val="C00000"/>
                <w:sz w:val="32"/>
                <w:szCs w:val="32"/>
              </w:rPr>
              <w:t>*</w:t>
            </w:r>
            <w:r w:rsidR="00E81A23" w:rsidRPr="006645EC">
              <w:rPr>
                <w:rFonts w:ascii="Georgia" w:eastAsia="Calibri" w:hAnsi="Georgia" w:cs="Times New Roman"/>
                <w:b/>
                <w:i/>
                <w:color w:val="C00000"/>
                <w:sz w:val="32"/>
                <w:szCs w:val="32"/>
              </w:rPr>
              <w:t>Модуль  «Ресурсный центр»</w:t>
            </w:r>
          </w:p>
          <w:p w:rsidR="006645EC" w:rsidRPr="006645EC" w:rsidRDefault="006645EC" w:rsidP="006645EC">
            <w:pPr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</w:pPr>
            <w:r w:rsidRPr="006645EC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>Направление деятельности</w:t>
            </w:r>
            <w:r w:rsidRPr="006645EC"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  <w:t>: компьютерное</w:t>
            </w:r>
          </w:p>
          <w:p w:rsidR="006645EC" w:rsidRPr="006645EC" w:rsidRDefault="006645EC" w:rsidP="006645EC">
            <w:pPr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</w:pPr>
            <w:r w:rsidRPr="006645EC"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>Цель:</w:t>
            </w:r>
            <w:r>
              <w:rPr>
                <w:rFonts w:ascii="Georgia" w:eastAsia="Calibri" w:hAnsi="Georgia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6645EC">
              <w:rPr>
                <w:rFonts w:ascii="Georgia" w:eastAsia="Calibri" w:hAnsi="Georgia" w:cs="Times New Roman"/>
                <w:color w:val="0070C0"/>
                <w:sz w:val="28"/>
                <w:szCs w:val="28"/>
              </w:rPr>
              <w:t>формирование психической и эмоционально-волевой сферы пожилых людей, повышение у них уровня собственной значимости, преодоление одиночества и организация досуга.</w:t>
            </w:r>
          </w:p>
          <w:p w:rsidR="006645EC" w:rsidRPr="006645EC" w:rsidRDefault="006645EC" w:rsidP="00E81A23">
            <w:pPr>
              <w:jc w:val="center"/>
              <w:rPr>
                <w:rFonts w:ascii="Georgia" w:eastAsia="Calibri" w:hAnsi="Georgia" w:cs="Times New Roman"/>
                <w:i/>
                <w:color w:val="C00000"/>
                <w:sz w:val="32"/>
                <w:szCs w:val="32"/>
              </w:rPr>
            </w:pPr>
          </w:p>
          <w:p w:rsidR="006645EC" w:rsidRDefault="00E81A23" w:rsidP="006645EC">
            <w:pPr>
              <w:spacing w:line="276" w:lineRule="auto"/>
              <w:jc w:val="center"/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</w:pPr>
            <w:r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Обучение пожилых людей компьютерной грамотност</w:t>
            </w:r>
            <w:r w:rsidR="00A62C1E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и</w:t>
            </w:r>
            <w:r w:rsidR="00CE3E9E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 xml:space="preserve"> при изучении способностей у старых людей от 60 до 93 лет установлено, что они используют структуру своего опыта, черпая из него элементы для удержания имеющихся знаний на должном уровне и для переработки и</w:t>
            </w:r>
            <w:r w:rsidR="00D767B8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х в новые знания. Старые люди мо</w:t>
            </w:r>
            <w:r w:rsidR="00CE3E9E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гут в значительной степени развивать некоторые способности и даже проявлять новые</w:t>
            </w:r>
            <w:r w:rsidR="00983D12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 xml:space="preserve">. Опыт и мудрость во все времена были функцией времени т и до настоящих дней они остаются привилегией зрелых и пожилых. Ослабление интенсивности явных психических процессов и состояний приводит к возрастающему развертыванию личности </w:t>
            </w:r>
            <w:proofErr w:type="gramStart"/>
            <w:r w:rsidR="00983D12" w:rsidRPr="006645EC"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в</w:t>
            </w:r>
            <w:proofErr w:type="gramEnd"/>
          </w:p>
          <w:p w:rsidR="006645EC" w:rsidRDefault="006645EC" w:rsidP="006645EC">
            <w:pPr>
              <w:spacing w:line="276" w:lineRule="auto"/>
              <w:jc w:val="center"/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</w:pPr>
            <w:r>
              <w:rPr>
                <w:rFonts w:ascii="Georgia" w:eastAsia="Calibri" w:hAnsi="Georgia" w:cs="Times New Roman"/>
                <w:i/>
                <w:color w:val="0F243E" w:themeColor="text2" w:themeShade="80"/>
                <w:sz w:val="28"/>
                <w:szCs w:val="28"/>
              </w:rPr>
              <w:t>глубину.</w:t>
            </w:r>
          </w:p>
          <w:p w:rsidR="00E81A23" w:rsidRDefault="00A62C1E" w:rsidP="006645EC">
            <w:pPr>
              <w:jc w:val="center"/>
              <w:rPr>
                <w:rFonts w:ascii="Georgia" w:hAnsi="Georgia"/>
                <w:i/>
                <w:color w:val="0F243E" w:themeColor="text2" w:themeShade="80"/>
                <w:sz w:val="28"/>
                <w:szCs w:val="28"/>
              </w:rPr>
            </w:pPr>
            <w:r w:rsidRPr="006645EC">
              <w:rPr>
                <w:rFonts w:ascii="Georgia" w:eastAsia="Calibri" w:hAnsi="Georgia" w:cs="Times New Roman"/>
                <w:i/>
                <w:noProof/>
                <w:color w:val="0F243E" w:themeColor="text2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90800" cy="2390775"/>
                  <wp:effectExtent l="95250" t="76200" r="95250" b="85725"/>
                  <wp:docPr id="32" name="Рисунок 14" descr="E:\Новая папка\P1060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E:\Новая папка\P106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94" cy="2390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F5777E" w:rsidRPr="006645EC">
              <w:rPr>
                <w:rFonts w:ascii="Georgia" w:eastAsia="Calibri" w:hAnsi="Georgia" w:cs="Times New Roman"/>
                <w:i/>
                <w:noProof/>
                <w:color w:val="0F243E" w:themeColor="text2" w:themeShade="80"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247900"/>
                  <wp:effectExtent l="114300" t="76200" r="104775" b="76200"/>
                  <wp:docPr id="94" name="Рисунок 61" descr="E:\Новая папка\P10604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E:\Новая папка\P106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849" cy="2247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645EC" w:rsidRDefault="006645EC" w:rsidP="00913210">
            <w:pPr>
              <w:rPr>
                <w:rFonts w:ascii="Georgia" w:hAnsi="Georgia"/>
                <w:i/>
                <w:color w:val="0F243E" w:themeColor="text2" w:themeShade="80"/>
                <w:sz w:val="28"/>
                <w:szCs w:val="28"/>
              </w:rPr>
            </w:pPr>
          </w:p>
          <w:p w:rsidR="00E81A23" w:rsidRDefault="00D767B8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</w:pPr>
            <w:r w:rsidRPr="006645EC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***</w:t>
            </w:r>
            <w:r w:rsidR="00750DE9" w:rsidRPr="006645EC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Модуль «</w:t>
            </w:r>
            <w:r w:rsidR="004D20CC" w:rsidRPr="006645EC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Кукольный театр</w:t>
            </w:r>
            <w:r w:rsidR="00F858A2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-«</w:t>
            </w:r>
            <w:r w:rsidR="00F858A2" w:rsidRPr="00F858A2">
              <w:rPr>
                <w:rFonts w:ascii="Georgia" w:hAnsi="Georgia"/>
                <w:b/>
                <w:i/>
                <w:color w:val="00B050"/>
                <w:sz w:val="32"/>
                <w:szCs w:val="32"/>
              </w:rPr>
              <w:t>Сказка</w:t>
            </w:r>
            <w:r w:rsidR="00750DE9" w:rsidRPr="006645EC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»</w:t>
            </w:r>
          </w:p>
          <w:p w:rsidR="006645EC" w:rsidRPr="006645EC" w:rsidRDefault="006645EC" w:rsidP="006645EC">
            <w:pPr>
              <w:rPr>
                <w:rFonts w:ascii="Georgia" w:hAnsi="Georgia"/>
                <w:color w:val="0070C0"/>
                <w:sz w:val="28"/>
                <w:szCs w:val="28"/>
              </w:rPr>
            </w:pPr>
            <w:r w:rsidRPr="006645EC">
              <w:rPr>
                <w:rFonts w:ascii="Georgia" w:hAnsi="Georgia"/>
                <w:b/>
                <w:color w:val="0070C0"/>
                <w:sz w:val="28"/>
                <w:szCs w:val="28"/>
              </w:rPr>
              <w:t>Направление:</w:t>
            </w:r>
            <w:r>
              <w:rPr>
                <w:rFonts w:ascii="Georgia" w:hAnsi="Georgia"/>
                <w:b/>
                <w:color w:val="0070C0"/>
                <w:sz w:val="28"/>
                <w:szCs w:val="28"/>
              </w:rPr>
              <w:t xml:space="preserve"> </w:t>
            </w:r>
            <w:r w:rsidRPr="006645EC">
              <w:rPr>
                <w:rFonts w:ascii="Georgia" w:hAnsi="Georgia"/>
                <w:color w:val="0070C0"/>
                <w:sz w:val="28"/>
                <w:szCs w:val="28"/>
              </w:rPr>
              <w:t>литературное, художественное, музыкальное, театральное.</w:t>
            </w:r>
          </w:p>
          <w:p w:rsidR="006645EC" w:rsidRDefault="006645EC" w:rsidP="006645EC">
            <w:pPr>
              <w:jc w:val="both"/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</w:pPr>
            <w:r w:rsidRPr="006645EC">
              <w:rPr>
                <w:rFonts w:ascii="Georgia" w:hAnsi="Georgia"/>
                <w:b/>
                <w:color w:val="0070C0"/>
                <w:sz w:val="28"/>
                <w:szCs w:val="28"/>
              </w:rPr>
              <w:t>Цель</w:t>
            </w:r>
            <w:r w:rsidRPr="006645EC">
              <w:rPr>
                <w:rFonts w:ascii="Georgia" w:hAnsi="Georgia"/>
                <w:color w:val="0070C0"/>
                <w:sz w:val="28"/>
                <w:szCs w:val="28"/>
              </w:rPr>
              <w:t>:</w:t>
            </w:r>
            <w:r w:rsidR="00A97986">
              <w:rPr>
                <w:rFonts w:ascii="Georgia" w:hAnsi="Georgia"/>
                <w:color w:val="0070C0"/>
                <w:sz w:val="28"/>
                <w:szCs w:val="28"/>
              </w:rPr>
              <w:t xml:space="preserve"> </w:t>
            </w:r>
            <w:r w:rsidRPr="006645EC">
              <w:rPr>
                <w:rFonts w:ascii="Georgia" w:hAnsi="Georgia"/>
                <w:color w:val="0070C0"/>
                <w:sz w:val="28"/>
                <w:szCs w:val="28"/>
              </w:rPr>
              <w:t>организация досуга пожилых граждан и инвалидов, реализация их духовного и творческого потенциала</w:t>
            </w:r>
            <w:r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.</w:t>
            </w:r>
          </w:p>
          <w:p w:rsidR="00A97986" w:rsidRPr="006645EC" w:rsidRDefault="00A97986" w:rsidP="006645EC">
            <w:pPr>
              <w:jc w:val="both"/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</w:pPr>
          </w:p>
          <w:p w:rsidR="004D20CC" w:rsidRDefault="004D20CC" w:rsidP="00C0108B">
            <w:pPr>
              <w:rPr>
                <w:rFonts w:ascii="Georgia" w:hAnsi="Georgia"/>
                <w:sz w:val="24"/>
                <w:szCs w:val="24"/>
              </w:rPr>
            </w:pPr>
            <w:r w:rsidRPr="004D20CC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76425"/>
                  <wp:effectExtent l="114300" t="76200" r="95250" b="85725"/>
                  <wp:docPr id="46" name="Рисунок 30" descr="C:\Users\user0003\Desktop\клубы по интересам\фото по клубам интересам\Кукольный театр садик Малышок\P10207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C:\Users\user0003\Desktop\клубы по интересам\фото по клубам интересам\Кукольный театр садик Малышок\P102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53" cy="18761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0108B" w:rsidRPr="00C0108B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85949"/>
                  <wp:effectExtent l="114300" t="76200" r="95250" b="76201"/>
                  <wp:docPr id="79" name="Рисунок 31" descr="C:\Documents and Settings\svetlana\Мои документы\разные фотки\с фотика\P10207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C:\Documents and Settings\svetlana\Мои документы\разные фотки\с фотика\P102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26" cy="1885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97986" w:rsidRDefault="00A97986" w:rsidP="00C0108B">
            <w:pPr>
              <w:rPr>
                <w:rFonts w:ascii="Georgia" w:hAnsi="Georgia"/>
                <w:sz w:val="24"/>
                <w:szCs w:val="24"/>
              </w:rPr>
            </w:pPr>
          </w:p>
          <w:p w:rsidR="00750DE9" w:rsidRDefault="00750DE9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</w:p>
          <w:p w:rsidR="00750DE9" w:rsidRDefault="00C0108B" w:rsidP="00C0108B">
            <w:pPr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  <w:r w:rsidRPr="00C0108B">
              <w:rPr>
                <w:rFonts w:ascii="Georgia" w:hAnsi="Georgia"/>
                <w:b/>
                <w:i/>
                <w:noProof/>
                <w:color w:val="C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0275" cy="1781175"/>
                  <wp:effectExtent l="133350" t="57150" r="104775" b="66675"/>
                  <wp:docPr id="75" name="Рисунок 21" descr="F:\DCIM\104_PANA\P10407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F:\DCIM\104_PANA\P104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41" cy="1780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F5777E" w:rsidRPr="00F5777E">
              <w:rPr>
                <w:rFonts w:ascii="Georgia" w:hAnsi="Georgia"/>
                <w:b/>
                <w:i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71650"/>
                  <wp:effectExtent l="133350" t="57150" r="114300" b="57150"/>
                  <wp:docPr id="95" name="Рисунок 62" descr="C:\Users\user0003\Desktop\клубы по интересам\фото по клубам интересам\Кукольный театр садик Малышок\P10207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0003\Desktop\клубы по интересам\фото по клубам интересам\Кукольный театр садик Малышок\P102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46" cy="17715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50DE9" w:rsidRDefault="00750DE9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</w:p>
          <w:p w:rsidR="00750DE9" w:rsidRDefault="00750DE9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</w:p>
          <w:p w:rsidR="00A97986" w:rsidRPr="00A97986" w:rsidRDefault="00A97986" w:rsidP="00A97986">
            <w:pPr>
              <w:spacing w:line="276" w:lineRule="auto"/>
              <w:jc w:val="center"/>
              <w:rPr>
                <w:rFonts w:ascii="Georgia" w:hAnsi="Georgia"/>
                <w:color w:val="244061" w:themeColor="accent1" w:themeShade="80"/>
                <w:sz w:val="28"/>
                <w:szCs w:val="28"/>
              </w:rPr>
            </w:pP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Для наших клиентов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-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кукольный театр –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это повышение социальной адаптации, развитие самосознания, разрешения конфликтов в условиях гру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 xml:space="preserve">пповой, творческой деятельности.  </w:t>
            </w:r>
            <w:r w:rsidR="00606D42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Кук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ол</w:t>
            </w: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 xml:space="preserve"> наши клиенты делают сами, а это часть их жизни. Они дают больше 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возможностей для творчес</w:t>
            </w:r>
            <w:r w:rsidRPr="00A97986"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кой самореализации и развития личности. Создание куклы целительно, как и любой акт творческого самовыражения. Для слушателя, кукла может быть объектом для эмоционального общения,  в кукол вкладывают чувства, что обычно присуще слушателю</w:t>
            </w:r>
            <w:r>
              <w:rPr>
                <w:rFonts w:ascii="Georgia" w:hAnsi="Georgia"/>
                <w:color w:val="244061" w:themeColor="accent1" w:themeShade="80"/>
                <w:sz w:val="28"/>
                <w:szCs w:val="28"/>
              </w:rPr>
              <w:t>.</w:t>
            </w:r>
          </w:p>
          <w:p w:rsidR="00A97986" w:rsidRPr="00A97986" w:rsidRDefault="00A97986" w:rsidP="00A97986">
            <w:pPr>
              <w:spacing w:line="276" w:lineRule="auto"/>
              <w:jc w:val="center"/>
              <w:rPr>
                <w:rFonts w:ascii="Georgia" w:hAnsi="Georgia"/>
                <w:color w:val="244061" w:themeColor="accent1" w:themeShade="80"/>
                <w:sz w:val="28"/>
                <w:szCs w:val="28"/>
              </w:rPr>
            </w:pPr>
          </w:p>
          <w:p w:rsidR="00C0108B" w:rsidRPr="00A97986" w:rsidRDefault="00E57264" w:rsidP="00E57264">
            <w:pPr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971550"/>
                  <wp:effectExtent l="19050" t="0" r="9525" b="0"/>
                  <wp:docPr id="47" name="Рисунок 19" descr="http://klub-drug.ru/wp-content/uploads/2010/11/64222890_31406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lub-drug.ru/wp-content/uploads/2010/11/64222890_31406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986" w:rsidRPr="00A97986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*</w:t>
            </w:r>
            <w:r w:rsidR="00750DE9" w:rsidRPr="00A97986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 xml:space="preserve">**Модуль  </w:t>
            </w:r>
            <w:r w:rsidR="004D20CC" w:rsidRPr="00A97986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 xml:space="preserve">  «По вере Вашей»</w:t>
            </w:r>
            <w:r w:rsidR="004D20CC" w:rsidRPr="00A97986">
              <w:rPr>
                <w:rFonts w:ascii="Georgia" w:hAnsi="Georgia"/>
                <w:b/>
                <w:sz w:val="32"/>
                <w:szCs w:val="32"/>
              </w:rPr>
              <w:t xml:space="preserve"> </w:t>
            </w:r>
          </w:p>
          <w:p w:rsidR="00D767B8" w:rsidRPr="00A97986" w:rsidRDefault="00D767B8" w:rsidP="00D767B8">
            <w:pPr>
              <w:rPr>
                <w:rFonts w:ascii="Georgia" w:hAnsi="Georgia"/>
                <w:b/>
                <w:color w:val="0070C0"/>
                <w:sz w:val="28"/>
                <w:szCs w:val="28"/>
              </w:rPr>
            </w:pPr>
            <w:r w:rsidRPr="00A97986">
              <w:rPr>
                <w:rFonts w:ascii="Georgia" w:hAnsi="Georgia"/>
                <w:b/>
                <w:color w:val="0070C0"/>
                <w:sz w:val="28"/>
                <w:szCs w:val="28"/>
              </w:rPr>
              <w:t xml:space="preserve">Направление: </w:t>
            </w:r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>просветительское, коммуникативное, психологическое.</w:t>
            </w:r>
          </w:p>
          <w:p w:rsidR="00D767B8" w:rsidRPr="00A97986" w:rsidRDefault="00D767B8" w:rsidP="00D767B8">
            <w:pPr>
              <w:rPr>
                <w:rFonts w:ascii="Georgia" w:hAnsi="Georgia"/>
                <w:color w:val="0070C0"/>
                <w:sz w:val="28"/>
                <w:szCs w:val="28"/>
              </w:rPr>
            </w:pPr>
            <w:r w:rsidRPr="00A97986">
              <w:rPr>
                <w:rFonts w:ascii="Georgia" w:hAnsi="Georgia"/>
                <w:b/>
                <w:color w:val="0070C0"/>
                <w:sz w:val="28"/>
                <w:szCs w:val="28"/>
              </w:rPr>
              <w:t xml:space="preserve">Цель: </w:t>
            </w:r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 xml:space="preserve">активизация людей пожилого возраста, позитивный настрой, снятие </w:t>
            </w:r>
            <w:proofErr w:type="spellStart"/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>психо</w:t>
            </w:r>
            <w:proofErr w:type="spellEnd"/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 xml:space="preserve"> -</w:t>
            </w:r>
            <w:r w:rsidR="00A97986">
              <w:rPr>
                <w:rFonts w:ascii="Georgia" w:hAnsi="Georgia"/>
                <w:color w:val="0070C0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>эмоционального напряжения, развитие эстетического восприятия окружающего мира.</w:t>
            </w:r>
          </w:p>
          <w:p w:rsidR="00D767B8" w:rsidRPr="00A97986" w:rsidRDefault="00D767B8" w:rsidP="00D767B8">
            <w:pPr>
              <w:rPr>
                <w:rFonts w:ascii="Georgia" w:hAnsi="Georgia"/>
                <w:color w:val="0070C0"/>
                <w:sz w:val="28"/>
                <w:szCs w:val="28"/>
              </w:rPr>
            </w:pPr>
            <w:r w:rsidRPr="00A97986">
              <w:rPr>
                <w:rFonts w:ascii="Georgia" w:hAnsi="Georgia"/>
                <w:b/>
                <w:color w:val="0070C0"/>
                <w:sz w:val="28"/>
                <w:szCs w:val="28"/>
              </w:rPr>
              <w:t>Формы работы</w:t>
            </w:r>
            <w:r w:rsidRPr="00A97986">
              <w:rPr>
                <w:rFonts w:ascii="Georgia" w:hAnsi="Georgia"/>
                <w:color w:val="0070C0"/>
                <w:sz w:val="28"/>
                <w:szCs w:val="28"/>
              </w:rPr>
              <w:t>: экскурсии, круглые столы, походы</w:t>
            </w:r>
            <w:r w:rsidR="008E03AF" w:rsidRPr="00A97986">
              <w:rPr>
                <w:rFonts w:ascii="Georgia" w:hAnsi="Georgia"/>
                <w:color w:val="0070C0"/>
                <w:sz w:val="28"/>
                <w:szCs w:val="28"/>
              </w:rPr>
              <w:t>, вечера, выпуск газет, буклетов.</w:t>
            </w:r>
          </w:p>
          <w:p w:rsidR="00C0108B" w:rsidRPr="00D767B8" w:rsidRDefault="00C0108B" w:rsidP="00D767B8">
            <w:pPr>
              <w:rPr>
                <w:rFonts w:ascii="Georgia" w:hAnsi="Georgia"/>
                <w:color w:val="0070C0"/>
                <w:sz w:val="24"/>
                <w:szCs w:val="24"/>
              </w:rPr>
            </w:pPr>
          </w:p>
          <w:p w:rsidR="004D20CC" w:rsidRDefault="004D20CC" w:rsidP="00C0108B">
            <w:pPr>
              <w:rPr>
                <w:rFonts w:ascii="Georgia" w:hAnsi="Georgia"/>
                <w:b/>
                <w:sz w:val="24"/>
                <w:szCs w:val="24"/>
              </w:rPr>
            </w:pPr>
            <w:r w:rsidRPr="004D20CC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828800"/>
                  <wp:effectExtent l="114300" t="76200" r="104775" b="76200"/>
                  <wp:docPr id="49" name="Рисунок 32" descr="C:\Users\user0003\Desktop\Изображение 24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user0003\Desktop\Изображение 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98" cy="18285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0108B" w:rsidRPr="00C0108B">
              <w:rPr>
                <w:rFonts w:ascii="Georgia" w:hAnsi="Georg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71650"/>
                  <wp:effectExtent l="133350" t="57150" r="114300" b="57150"/>
                  <wp:docPr id="76" name="Рисунок 52" descr="C:\Users\user0003\Desktop\клубы по интересам\фото по клубам интересам\меркушено июль 2012 год\Изображение 25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Users\user0003\Desktop\клубы по интересам\фото по клубам интересам\меркушено июль 2012 год\Изображение 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D20CC" w:rsidRDefault="004D20CC" w:rsidP="00E81A23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  <w:p w:rsidR="00C0108B" w:rsidRDefault="00C0108B" w:rsidP="00C0108B">
            <w:pPr>
              <w:rPr>
                <w:rFonts w:ascii="Georgia" w:hAnsi="Georgia"/>
                <w:sz w:val="24"/>
                <w:szCs w:val="24"/>
              </w:rPr>
            </w:pPr>
            <w:r w:rsidRPr="00C0108B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819275"/>
                  <wp:effectExtent l="114300" t="76200" r="95250" b="85725"/>
                  <wp:docPr id="77" name="Рисунок 53" descr="C:\Users\user0003\Desktop\клубы по интересам\фото по клубам интересам\меркушино\Изображение 0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 descr="C:\Users\user0003\Desktop\клубы по интересам\фото по клубам интересам\меркушино\Изображение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39" cy="18192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0108B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4" cy="1828800"/>
                  <wp:effectExtent l="114300" t="76200" r="104776" b="76200"/>
                  <wp:docPr id="78" name="Рисунок 54" descr="C:\Users\user0003\Desktop\клубы по интересам\фото по клубам интересам\меркушено июль 2012 год\Изображение 25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C:\Users\user0003\Desktop\клубы по интересам\фото по клубам интересам\меркушено июль 2012 год\Изображение 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36" cy="1828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E03AF" w:rsidRPr="00A97986" w:rsidRDefault="008E03AF" w:rsidP="00A97986">
            <w:pPr>
              <w:spacing w:line="276" w:lineRule="auto"/>
              <w:jc w:val="center"/>
              <w:rPr>
                <w:rFonts w:ascii="Georgia" w:hAnsi="Georgia"/>
                <w:sz w:val="28"/>
                <w:szCs w:val="28"/>
              </w:rPr>
            </w:pPr>
            <w:r w:rsidRPr="00A97986">
              <w:rPr>
                <w:rFonts w:ascii="Georgia" w:hAnsi="Georgia"/>
                <w:sz w:val="28"/>
                <w:szCs w:val="28"/>
              </w:rPr>
              <w:t>Создаются условия для удовлетворения потребностей граждан пожилого возраста в сохранении исторической памяти, передаче жизненного опыта молодому поколению. Благодаря этому сохраняется физическое и духовно</w:t>
            </w:r>
            <w:r w:rsidR="00F353CC" w:rsidRPr="00A97986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sz w:val="28"/>
                <w:szCs w:val="28"/>
              </w:rPr>
              <w:t>-</w:t>
            </w:r>
            <w:r w:rsidR="00F353CC" w:rsidRPr="00A97986"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gramStart"/>
            <w:r w:rsidR="00A97986">
              <w:rPr>
                <w:rFonts w:ascii="Georgia" w:hAnsi="Georgia"/>
                <w:sz w:val="28"/>
                <w:szCs w:val="28"/>
              </w:rPr>
              <w:t>нравственно</w:t>
            </w:r>
            <w:r w:rsidR="00A97986" w:rsidRPr="00A97986">
              <w:rPr>
                <w:rFonts w:ascii="Georgia" w:hAnsi="Georgia"/>
                <w:sz w:val="28"/>
                <w:szCs w:val="28"/>
              </w:rPr>
              <w:t>й</w:t>
            </w:r>
            <w:proofErr w:type="gramEnd"/>
            <w:r w:rsidRPr="00A97986">
              <w:rPr>
                <w:rFonts w:ascii="Georgia" w:hAnsi="Georgia"/>
                <w:sz w:val="28"/>
                <w:szCs w:val="28"/>
              </w:rPr>
              <w:t xml:space="preserve">  здоровье граждан пожилого возраста, продлевается их социальная активность. В данном направлении используется целостный подход</w:t>
            </w:r>
            <w:r w:rsidR="00A97986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sz w:val="28"/>
                <w:szCs w:val="28"/>
              </w:rPr>
              <w:t>(пожилой человек</w:t>
            </w:r>
            <w:r w:rsidR="00F353CC" w:rsidRPr="00A97986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sz w:val="28"/>
                <w:szCs w:val="28"/>
              </w:rPr>
              <w:t>-</w:t>
            </w:r>
            <w:r w:rsidR="00F353CC" w:rsidRPr="00A97986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A97986">
              <w:rPr>
                <w:rFonts w:ascii="Georgia" w:hAnsi="Georgia"/>
                <w:sz w:val="28"/>
                <w:szCs w:val="28"/>
              </w:rPr>
              <w:t>целостное существо и воспринимает мир целостно: через мысли, переживания, действия, поэтому и само знакомство происходит через мир понятий, переживания и практических действий благодаря взаимной поддержке.</w:t>
            </w:r>
          </w:p>
          <w:p w:rsidR="00A97986" w:rsidRPr="00A97986" w:rsidRDefault="00A97986" w:rsidP="00A97986">
            <w:pPr>
              <w:spacing w:line="276" w:lineRule="auto"/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97986" w:rsidRPr="00A97986" w:rsidRDefault="00A97986" w:rsidP="00A97986">
            <w:pPr>
              <w:spacing w:line="276" w:lineRule="auto"/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A97986" w:rsidRDefault="00A97986" w:rsidP="00C0108B">
            <w:pPr>
              <w:rPr>
                <w:rFonts w:ascii="Georgia" w:hAnsi="Georgia"/>
                <w:sz w:val="24"/>
                <w:szCs w:val="24"/>
              </w:rPr>
            </w:pPr>
          </w:p>
          <w:p w:rsidR="00750DE9" w:rsidRPr="00A97986" w:rsidRDefault="002C5631" w:rsidP="00E81A23">
            <w:pPr>
              <w:jc w:val="center"/>
              <w:rPr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1270</wp:posOffset>
                  </wp:positionV>
                  <wp:extent cx="2203450" cy="1314450"/>
                  <wp:effectExtent l="19050" t="0" r="6350" b="0"/>
                  <wp:wrapTight wrapText="bothSides">
                    <wp:wrapPolygon edited="0">
                      <wp:start x="-187" y="0"/>
                      <wp:lineTo x="-187" y="21287"/>
                      <wp:lineTo x="21662" y="21287"/>
                      <wp:lineTo x="21662" y="0"/>
                      <wp:lineTo x="-187" y="0"/>
                    </wp:wrapPolygon>
                  </wp:wrapTight>
                  <wp:docPr id="39" name="Рисунок 10" descr="http://ts2.mm.bing.net/th?id=H.4808680844034097&amp;pid=1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2.mm.bing.net/th?id=H.4808680844034097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0DE9" w:rsidRPr="00A97986">
              <w:rPr>
                <w:rFonts w:ascii="Georgia" w:hAnsi="Georgia"/>
                <w:b/>
                <w:i/>
                <w:color w:val="C00000"/>
                <w:sz w:val="32"/>
                <w:szCs w:val="32"/>
              </w:rPr>
              <w:t>***Модуль  «Кругозор»</w:t>
            </w:r>
            <w:r w:rsidR="00750DE9" w:rsidRPr="00A97986">
              <w:rPr>
                <w:sz w:val="32"/>
                <w:szCs w:val="32"/>
                <w:lang w:eastAsia="ru-RU"/>
              </w:rPr>
              <w:t xml:space="preserve"> </w:t>
            </w:r>
          </w:p>
          <w:p w:rsidR="009F2232" w:rsidRPr="00A97986" w:rsidRDefault="009F2232" w:rsidP="00E81A23">
            <w:pPr>
              <w:jc w:val="center"/>
              <w:rPr>
                <w:sz w:val="32"/>
                <w:szCs w:val="32"/>
                <w:lang w:eastAsia="ru-RU"/>
              </w:rPr>
            </w:pPr>
          </w:p>
          <w:p w:rsidR="009F2232" w:rsidRPr="00A97986" w:rsidRDefault="00EA3A54" w:rsidP="00E81A23">
            <w:pPr>
              <w:jc w:val="center"/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-2609215</wp:posOffset>
                  </wp:positionH>
                  <wp:positionV relativeFrom="paragraph">
                    <wp:posOffset>862965</wp:posOffset>
                  </wp:positionV>
                  <wp:extent cx="2346960" cy="1943100"/>
                  <wp:effectExtent l="114300" t="76200" r="91440" b="76200"/>
                  <wp:wrapTight wrapText="bothSides">
                    <wp:wrapPolygon edited="0">
                      <wp:start x="-1052" y="-847"/>
                      <wp:lineTo x="-1052" y="22447"/>
                      <wp:lineTo x="22266" y="22447"/>
                      <wp:lineTo x="22442" y="19694"/>
                      <wp:lineTo x="22442" y="2541"/>
                      <wp:lineTo x="22266" y="-635"/>
                      <wp:lineTo x="22266" y="-847"/>
                      <wp:lineTo x="-1052" y="-847"/>
                    </wp:wrapPolygon>
                  </wp:wrapTight>
                  <wp:docPr id="53" name="Рисунок 19" descr="P1040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 descr="P104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C572FE" w:rsidRPr="00A97986">
              <w:rPr>
                <w:rFonts w:ascii="Georgia" w:hAnsi="Georgia"/>
                <w:b/>
                <w:color w:val="365F91" w:themeColor="accent1" w:themeShade="BF"/>
                <w:sz w:val="28"/>
                <w:szCs w:val="28"/>
                <w:lang w:eastAsia="ru-RU"/>
              </w:rPr>
              <w:t>Направление</w:t>
            </w:r>
            <w:r w:rsidR="00C572FE"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>:</w:t>
            </w:r>
            <w:r w:rsidR="00F353CC"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 xml:space="preserve"> п</w:t>
            </w:r>
            <w:r w:rsidR="00C572FE"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>сихологическое, просветительское, экскурсионное, коммуникативное</w:t>
            </w:r>
          </w:p>
          <w:p w:rsidR="009F2232" w:rsidRDefault="00C572FE" w:rsidP="00E81A23">
            <w:pPr>
              <w:jc w:val="center"/>
              <w:rPr>
                <w:lang w:eastAsia="ru-RU"/>
              </w:rPr>
            </w:pPr>
            <w:r w:rsidRPr="00A97986">
              <w:rPr>
                <w:rFonts w:ascii="Georgia" w:hAnsi="Georgia"/>
                <w:b/>
                <w:color w:val="365F91" w:themeColor="accent1" w:themeShade="BF"/>
                <w:sz w:val="28"/>
                <w:szCs w:val="28"/>
                <w:lang w:eastAsia="ru-RU"/>
              </w:rPr>
              <w:t>Цель:</w:t>
            </w:r>
            <w:r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 xml:space="preserve"> создание благоприятной социальной среды для граждан пожилого возраста. Формирование здоровых взаимоотношений у пожилых</w:t>
            </w:r>
            <w:r w:rsidR="00F353CC"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>.</w:t>
            </w:r>
            <w:r w:rsidRPr="00A97986">
              <w:rPr>
                <w:rFonts w:ascii="Georgia" w:hAnsi="Georgia"/>
                <w:color w:val="365F91" w:themeColor="accent1" w:themeShade="BF"/>
                <w:sz w:val="28"/>
                <w:szCs w:val="28"/>
                <w:lang w:eastAsia="ru-RU"/>
              </w:rPr>
              <w:t xml:space="preserve"> </w:t>
            </w:r>
          </w:p>
          <w:p w:rsidR="009F2232" w:rsidRDefault="009F2232" w:rsidP="00E81A23">
            <w:pPr>
              <w:jc w:val="center"/>
              <w:rPr>
                <w:lang w:eastAsia="ru-RU"/>
              </w:rPr>
            </w:pPr>
          </w:p>
          <w:p w:rsidR="00166787" w:rsidRDefault="0085367F" w:rsidP="001112B9">
            <w:pPr>
              <w:ind w:left="4145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 w:rsidRPr="00166787">
              <w:rPr>
                <w:rFonts w:ascii="Georgia" w:hAnsi="Georgia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73660</wp:posOffset>
                  </wp:positionV>
                  <wp:extent cx="2305050" cy="1962150"/>
                  <wp:effectExtent l="114300" t="76200" r="95250" b="76200"/>
                  <wp:wrapTight wrapText="bothSides">
                    <wp:wrapPolygon edited="0">
                      <wp:start x="-1071" y="-839"/>
                      <wp:lineTo x="-1071" y="22439"/>
                      <wp:lineTo x="22314" y="22439"/>
                      <wp:lineTo x="22493" y="19503"/>
                      <wp:lineTo x="22493" y="2517"/>
                      <wp:lineTo x="22314" y="-629"/>
                      <wp:lineTo x="22314" y="-839"/>
                      <wp:lineTo x="-1071" y="-839"/>
                    </wp:wrapPolygon>
                  </wp:wrapTight>
                  <wp:docPr id="55" name="Рисунок 15" descr="C:\Users\user0003\Desktop\клубы по интересам\фото по клубам интересам\меркушино\Изображение 0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C:\Users\user0003\Desktop\клубы по интересам\фото по клубам интересам\меркушино\Изображение 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62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66787">
              <w:rPr>
                <w:rFonts w:ascii="Georgia" w:hAnsi="Georgia"/>
                <w:sz w:val="28"/>
                <w:szCs w:val="28"/>
                <w:lang w:eastAsia="ru-RU"/>
              </w:rPr>
              <w:t xml:space="preserve">      </w:t>
            </w:r>
            <w:r w:rsidR="001112B9" w:rsidRPr="00166787">
              <w:rPr>
                <w:rFonts w:ascii="Georgia" w:hAnsi="Georgia"/>
                <w:sz w:val="28"/>
                <w:szCs w:val="28"/>
                <w:lang w:eastAsia="ru-RU"/>
              </w:rPr>
              <w:t>Основными задачами данного</w:t>
            </w:r>
            <w:r w:rsidR="00166787" w:rsidRPr="00166787">
              <w:rPr>
                <w:rFonts w:ascii="Georgia" w:hAnsi="Georgia"/>
                <w:sz w:val="28"/>
                <w:szCs w:val="28"/>
                <w:lang w:eastAsia="ru-RU"/>
              </w:rPr>
              <w:t xml:space="preserve"> направления являются освоение знаний об особенностях природы Среднего Урала, основных этапах  формирования многонационального населения Свердловской области, о достижениях экономики и культуры региона и своего родного поселения. </w:t>
            </w:r>
          </w:p>
          <w:p w:rsidR="00166787" w:rsidRDefault="00EA3A54" w:rsidP="001112B9">
            <w:pPr>
              <w:ind w:left="4145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236855</wp:posOffset>
                  </wp:positionV>
                  <wp:extent cx="2327910" cy="2047875"/>
                  <wp:effectExtent l="114300" t="76200" r="91440" b="85725"/>
                  <wp:wrapTight wrapText="bothSides">
                    <wp:wrapPolygon edited="0">
                      <wp:start x="-1061" y="-804"/>
                      <wp:lineTo x="-1061" y="22504"/>
                      <wp:lineTo x="22272" y="22504"/>
                      <wp:lineTo x="22448" y="22504"/>
                      <wp:lineTo x="22448" y="2411"/>
                      <wp:lineTo x="22272" y="-603"/>
                      <wp:lineTo x="22272" y="-804"/>
                      <wp:lineTo x="-1061" y="-804"/>
                    </wp:wrapPolygon>
                  </wp:wrapTight>
                  <wp:docPr id="34" name="Рисунок 7" descr="C:\Users\user0003\Desktop\СЕРОВ СПЕКТАКЛЬ МАДАМ РОЗА\getImageCAH41W3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C:\Users\user0003\Desktop\СЕРОВ СПЕКТАКЛЬ МАДАМ РОЗА\getImageCAH41W3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047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66787">
              <w:rPr>
                <w:rFonts w:ascii="Georgia" w:hAnsi="Georgia"/>
                <w:sz w:val="28"/>
                <w:szCs w:val="28"/>
                <w:lang w:eastAsia="ru-RU"/>
              </w:rPr>
              <w:t xml:space="preserve">     </w:t>
            </w:r>
            <w:r w:rsidR="00166787" w:rsidRPr="00166787">
              <w:rPr>
                <w:rFonts w:ascii="Georgia" w:hAnsi="Georgia"/>
                <w:sz w:val="28"/>
                <w:szCs w:val="28"/>
                <w:lang w:eastAsia="ru-RU"/>
              </w:rPr>
              <w:t xml:space="preserve">Освоение гуманистических традиций и ценностей современного общества, понимание культурного многообразия региона, уважение к культуре своего и других народов, толерантность. </w:t>
            </w:r>
            <w:r w:rsidR="00166787">
              <w:rPr>
                <w:rFonts w:ascii="Georgia" w:hAnsi="Georgia"/>
                <w:sz w:val="28"/>
                <w:szCs w:val="28"/>
                <w:lang w:eastAsia="ru-RU"/>
              </w:rPr>
              <w:t xml:space="preserve">    </w:t>
            </w:r>
          </w:p>
          <w:p w:rsidR="001112B9" w:rsidRPr="00166787" w:rsidRDefault="00166787" w:rsidP="001112B9">
            <w:pPr>
              <w:ind w:left="4145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sz w:val="28"/>
                <w:szCs w:val="28"/>
                <w:lang w:eastAsia="ru-RU"/>
              </w:rPr>
              <w:t xml:space="preserve">      </w:t>
            </w:r>
            <w:r w:rsidRPr="00166787">
              <w:rPr>
                <w:rFonts w:ascii="Georgia" w:hAnsi="Georgia"/>
                <w:sz w:val="28"/>
                <w:szCs w:val="28"/>
                <w:lang w:eastAsia="ru-RU"/>
              </w:rPr>
              <w:t>Данный модуль  позволяет создать условия для удовлетворения потребностей граждан пожилого возраста в сохранении исторической памяти, традиций старших поколений, передаче жизненного опыта молодому поколению.</w:t>
            </w:r>
          </w:p>
          <w:p w:rsidR="001112B9" w:rsidRPr="00166787" w:rsidRDefault="001112B9" w:rsidP="001112B9">
            <w:pPr>
              <w:ind w:left="4145"/>
              <w:jc w:val="both"/>
              <w:rPr>
                <w:rFonts w:ascii="Georgia" w:hAnsi="Georgia"/>
                <w:sz w:val="28"/>
                <w:szCs w:val="28"/>
                <w:lang w:eastAsia="ru-RU"/>
              </w:rPr>
            </w:pPr>
          </w:p>
          <w:p w:rsidR="001112B9" w:rsidRPr="002E0562" w:rsidRDefault="002E0562" w:rsidP="00E57264">
            <w:pPr>
              <w:jc w:val="both"/>
              <w:rPr>
                <w:rFonts w:ascii="Georgia" w:hAnsi="Georgia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lang w:eastAsia="ru-RU"/>
              </w:rPr>
              <w:t xml:space="preserve">         </w:t>
            </w:r>
            <w:r w:rsidR="00E57264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2E0562">
              <w:rPr>
                <w:rFonts w:ascii="Georgia" w:hAnsi="Georgia"/>
                <w:color w:val="FF0000"/>
                <w:sz w:val="32"/>
                <w:szCs w:val="32"/>
                <w:lang w:eastAsia="ru-RU"/>
              </w:rPr>
              <w:t>***</w:t>
            </w:r>
            <w:r w:rsidRPr="002E0562">
              <w:rPr>
                <w:rFonts w:ascii="Georgia" w:hAnsi="Georgia"/>
                <w:b/>
                <w:color w:val="FF0000"/>
                <w:sz w:val="32"/>
                <w:szCs w:val="32"/>
                <w:lang w:eastAsia="ru-RU"/>
              </w:rPr>
              <w:t>Модуль «Грация»</w:t>
            </w:r>
          </w:p>
          <w:p w:rsidR="001112B9" w:rsidRDefault="00E57264" w:rsidP="001112B9">
            <w:pPr>
              <w:ind w:left="4145"/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-394335</wp:posOffset>
                  </wp:positionV>
                  <wp:extent cx="1343025" cy="1343025"/>
                  <wp:effectExtent l="19050" t="0" r="9525" b="0"/>
                  <wp:wrapSquare wrapText="bothSides"/>
                  <wp:docPr id="41" name="Рисунок 13" descr="бале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ле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12B9" w:rsidRPr="002E0562" w:rsidRDefault="00F858A2" w:rsidP="001112B9">
            <w:pPr>
              <w:ind w:left="-108"/>
              <w:jc w:val="both"/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b/>
                <w:color w:val="0070C0"/>
                <w:sz w:val="28"/>
                <w:szCs w:val="28"/>
                <w:lang w:eastAsia="ru-RU"/>
              </w:rPr>
              <w:t xml:space="preserve">    </w:t>
            </w:r>
            <w:r w:rsidR="002E0562" w:rsidRPr="002E0562">
              <w:rPr>
                <w:rFonts w:ascii="Georgia" w:hAnsi="Georgia"/>
                <w:b/>
                <w:color w:val="0070C0"/>
                <w:sz w:val="28"/>
                <w:szCs w:val="28"/>
                <w:lang w:eastAsia="ru-RU"/>
              </w:rPr>
              <w:t>Направление:</w:t>
            </w:r>
            <w:r w:rsidR="002E0562" w:rsidRPr="002E0562"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  <w:t xml:space="preserve"> музыкальное</w:t>
            </w:r>
            <w:r w:rsidR="002E0562"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  <w:t>.</w:t>
            </w:r>
          </w:p>
          <w:p w:rsidR="001112B9" w:rsidRDefault="00F858A2" w:rsidP="002E0562">
            <w:pPr>
              <w:ind w:left="-108"/>
              <w:jc w:val="both"/>
              <w:rPr>
                <w:lang w:eastAsia="ru-RU"/>
              </w:rPr>
            </w:pPr>
            <w:r>
              <w:rPr>
                <w:rFonts w:ascii="Georgia" w:hAnsi="Georgia"/>
                <w:b/>
                <w:color w:val="0070C0"/>
                <w:sz w:val="28"/>
                <w:szCs w:val="28"/>
                <w:lang w:eastAsia="ru-RU"/>
              </w:rPr>
              <w:t xml:space="preserve">    </w:t>
            </w:r>
            <w:r w:rsidR="002E0562" w:rsidRPr="002E0562">
              <w:rPr>
                <w:rFonts w:ascii="Georgia" w:hAnsi="Georgia"/>
                <w:b/>
                <w:color w:val="0070C0"/>
                <w:sz w:val="28"/>
                <w:szCs w:val="28"/>
                <w:lang w:eastAsia="ru-RU"/>
              </w:rPr>
              <w:t>Цель</w:t>
            </w:r>
            <w:r w:rsidR="002E0562" w:rsidRPr="002E0562"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  <w:t>:</w:t>
            </w:r>
            <w:r w:rsidR="002E0562"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2E0562" w:rsidRPr="002E0562">
              <w:rPr>
                <w:rFonts w:ascii="Georgia" w:hAnsi="Georgia"/>
                <w:color w:val="0070C0"/>
                <w:sz w:val="28"/>
                <w:szCs w:val="28"/>
                <w:lang w:eastAsia="ru-RU"/>
              </w:rPr>
              <w:t>реализация творческой активности, помощь пожилым людям в преодолении одиночества, замкнутости, предоставление возможности общаться по интересам.</w:t>
            </w:r>
          </w:p>
          <w:p w:rsidR="001112B9" w:rsidRDefault="001112B9" w:rsidP="001112B9">
            <w:pPr>
              <w:ind w:left="4145"/>
              <w:jc w:val="both"/>
              <w:rPr>
                <w:lang w:eastAsia="ru-RU"/>
              </w:rPr>
            </w:pPr>
          </w:p>
          <w:p w:rsidR="001112B9" w:rsidRDefault="002E0562" w:rsidP="002E0562">
            <w:pPr>
              <w:ind w:left="-108"/>
              <w:jc w:val="center"/>
              <w:rPr>
                <w:lang w:eastAsia="ru-RU"/>
              </w:rPr>
            </w:pPr>
            <w:r w:rsidRPr="002E0562">
              <w:rPr>
                <w:noProof/>
                <w:lang w:eastAsia="ru-RU"/>
              </w:rPr>
              <w:drawing>
                <wp:inline distT="0" distB="0" distL="0" distR="0">
                  <wp:extent cx="2686050" cy="1805940"/>
                  <wp:effectExtent l="19050" t="0" r="0" b="0"/>
                  <wp:docPr id="73" name="Рисунок 23" descr="C:\Users\user0003\Desktop\Новая папка\P10809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0003\Desktop\Новая папка\P108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343" cy="180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12B9" w:rsidRDefault="001112B9" w:rsidP="001112B9">
            <w:pPr>
              <w:ind w:left="4145"/>
              <w:jc w:val="both"/>
              <w:rPr>
                <w:lang w:eastAsia="ru-RU"/>
              </w:rPr>
            </w:pPr>
          </w:p>
          <w:p w:rsidR="001112B9" w:rsidRPr="00F858A2" w:rsidRDefault="00F858A2" w:rsidP="00EA3A54">
            <w:pPr>
              <w:ind w:left="-108"/>
              <w:jc w:val="both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     </w:t>
            </w:r>
            <w:r w:rsidR="002E0562"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Танцетерапия включает в себя разучивание и исполнение движений, реализация танцевальной программы</w:t>
            </w: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.</w:t>
            </w:r>
          </w:p>
          <w:p w:rsidR="00F858A2" w:rsidRPr="00F858A2" w:rsidRDefault="00166787" w:rsidP="002E0562">
            <w:pPr>
              <w:ind w:left="-108"/>
              <w:jc w:val="center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  <w:r w:rsidRPr="00F858A2">
              <w:rPr>
                <w:rFonts w:ascii="Georgia" w:hAnsi="Georgia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837815" cy="1798320"/>
                  <wp:effectExtent l="19050" t="0" r="635" b="0"/>
                  <wp:docPr id="62" name="Рисунок 24" descr="C:\Users\user0003\Desktop\Новая папка\P10809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ser0003\Desktop\Новая папка\P108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11" cy="179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58A2" w:rsidRPr="00F858A2" w:rsidRDefault="00F858A2" w:rsidP="002E0562">
            <w:pPr>
              <w:ind w:left="-108"/>
              <w:jc w:val="center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Это очень приятное средство лечения многих болезней и обеспечения здоровья и долголетия. Оригинальность данной методики заключается в том, что пожилые люди могут выполнять различные движения сидя и стоя.</w:t>
            </w:r>
          </w:p>
          <w:p w:rsidR="001112B9" w:rsidRPr="00F858A2" w:rsidRDefault="00166787" w:rsidP="002E0562">
            <w:pPr>
              <w:ind w:left="-108"/>
              <w:jc w:val="center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  <w:r w:rsidRPr="00F858A2">
              <w:rPr>
                <w:rFonts w:ascii="Georgia" w:hAnsi="Georgia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2773503" cy="1927860"/>
                  <wp:effectExtent l="19050" t="0" r="7797" b="0"/>
                  <wp:docPr id="59" name="Рисунок 21" descr="C:\Users\user0003\Desktop\Новая папка\P10809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user0003\Desktop\Новая папка\P108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96" cy="192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12B9" w:rsidRPr="00F858A2" w:rsidRDefault="001112B9" w:rsidP="001112B9">
            <w:pPr>
              <w:ind w:left="4145"/>
              <w:jc w:val="both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</w:p>
          <w:p w:rsidR="00F858A2" w:rsidRPr="00F858A2" w:rsidRDefault="00F858A2" w:rsidP="00F858A2">
            <w:pPr>
              <w:ind w:left="-108"/>
              <w:jc w:val="both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Такие танцы</w:t>
            </w:r>
            <w:r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-</w:t>
            </w:r>
            <w:r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F858A2"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  <w:t>это оптимальный вариант для пожилых людей, которым определены двигательные ограничения.</w:t>
            </w:r>
          </w:p>
          <w:p w:rsidR="001112B9" w:rsidRPr="00F858A2" w:rsidRDefault="001112B9" w:rsidP="001112B9">
            <w:pPr>
              <w:ind w:left="4145"/>
              <w:jc w:val="both"/>
              <w:rPr>
                <w:rFonts w:ascii="Georgia" w:hAnsi="Georgia"/>
                <w:color w:val="002060"/>
                <w:sz w:val="28"/>
                <w:szCs w:val="28"/>
                <w:lang w:eastAsia="ru-RU"/>
              </w:rPr>
            </w:pPr>
          </w:p>
          <w:p w:rsidR="009F2232" w:rsidRDefault="00E57264" w:rsidP="00E81A23">
            <w:pPr>
              <w:jc w:val="center"/>
              <w:rPr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846170" cy="2575560"/>
                  <wp:effectExtent l="19050" t="0" r="1930" b="0"/>
                  <wp:docPr id="42" name="Рисунок 16" descr="http://holidays.oranzhevoenastroenie.ru/wp-content/uploads/2012/09/shutterstock_66637798-20--20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olidays.oranzhevoenastroenie.ru/wp-content/uploads/2012/09/shutterstock_66637798-20--20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7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232" w:rsidRPr="00750DE9" w:rsidRDefault="009F2232" w:rsidP="00E81A23">
            <w:pPr>
              <w:jc w:val="center"/>
              <w:rPr>
                <w:rFonts w:ascii="Georgia" w:hAnsi="Georgia"/>
                <w:b/>
                <w:i/>
                <w:color w:val="C00000"/>
                <w:sz w:val="24"/>
                <w:szCs w:val="24"/>
              </w:rPr>
            </w:pPr>
          </w:p>
          <w:p w:rsidR="00E81A23" w:rsidRDefault="00E81A23" w:rsidP="00E81A23">
            <w:pPr>
              <w:rPr>
                <w:rFonts w:ascii="Georgia" w:hAnsi="Georgia"/>
                <w:sz w:val="24"/>
                <w:szCs w:val="24"/>
              </w:rPr>
            </w:pPr>
            <w:r w:rsidRPr="002352FF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3810</wp:posOffset>
                  </wp:positionV>
                  <wp:extent cx="923925" cy="752475"/>
                  <wp:effectExtent l="19050" t="0" r="9525" b="0"/>
                  <wp:wrapTight wrapText="bothSides">
                    <wp:wrapPolygon edited="0">
                      <wp:start x="3118" y="2187"/>
                      <wp:lineTo x="891" y="3281"/>
                      <wp:lineTo x="-445" y="12030"/>
                      <wp:lineTo x="7571" y="19686"/>
                      <wp:lineTo x="9353" y="20233"/>
                      <wp:lineTo x="12915" y="20233"/>
                      <wp:lineTo x="13806" y="19686"/>
                      <wp:lineTo x="21823" y="11484"/>
                      <wp:lineTo x="21823" y="6562"/>
                      <wp:lineTo x="20041" y="2734"/>
                      <wp:lineTo x="17369" y="2187"/>
                      <wp:lineTo x="3118" y="2187"/>
                    </wp:wrapPolygon>
                  </wp:wrapTight>
                  <wp:docPr id="17" name="Рисунок 1" descr="C:\Users\user\Desktop\romantika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romantika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1A23" w:rsidRPr="0009475F" w:rsidRDefault="00E81A23" w:rsidP="00A04857">
            <w:pPr>
              <w:rPr>
                <w:rFonts w:ascii="Verdana" w:eastAsia="Times New Roman" w:hAnsi="Verdana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 xml:space="preserve">  </w:t>
            </w:r>
            <w:r w:rsidR="00A04857">
              <w:rPr>
                <w:rFonts w:ascii="Georgia" w:hAnsi="Georgia"/>
                <w:b/>
                <w:sz w:val="24"/>
                <w:szCs w:val="24"/>
              </w:rPr>
              <w:t xml:space="preserve">                               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Мы </w:t>
            </w:r>
            <w:r w:rsidR="004D20CC">
              <w:rPr>
                <w:rFonts w:ascii="Georgia" w:hAnsi="Georgia"/>
                <w:b/>
                <w:sz w:val="24"/>
                <w:szCs w:val="24"/>
              </w:rPr>
              <w:t xml:space="preserve"> ждем вас!!!</w:t>
            </w:r>
          </w:p>
          <w:p w:rsidR="00E81A23" w:rsidRDefault="00E81A23" w:rsidP="00E81A23">
            <w:pPr>
              <w:jc w:val="center"/>
              <w:rPr>
                <w:rFonts w:ascii="Georgia" w:eastAsia="Calibri" w:hAnsi="Georgia" w:cs="Times New Roman"/>
                <w:b/>
                <w:color w:val="C00000"/>
                <w:sz w:val="24"/>
                <w:szCs w:val="24"/>
              </w:rPr>
            </w:pPr>
          </w:p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Благодарность</w:t>
            </w:r>
          </w:p>
        </w:tc>
        <w:tc>
          <w:tcPr>
            <w:tcW w:w="8080" w:type="dxa"/>
          </w:tcPr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E85" w:rsidTr="00A24980">
        <w:trPr>
          <w:trHeight w:val="2646"/>
        </w:trPr>
        <w:tc>
          <w:tcPr>
            <w:tcW w:w="2127" w:type="dxa"/>
          </w:tcPr>
          <w:p w:rsidR="00FC7E85" w:rsidRDefault="00872E44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Объявления</w:t>
            </w:r>
          </w:p>
        </w:tc>
        <w:tc>
          <w:tcPr>
            <w:tcW w:w="8080" w:type="dxa"/>
          </w:tcPr>
          <w:p w:rsidR="00FC7E85" w:rsidRDefault="00FC7E85" w:rsidP="00A726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5250" w:rsidRPr="00925250" w:rsidRDefault="00925250" w:rsidP="00A726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25250" w:rsidRPr="00925250" w:rsidSect="000D150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031"/>
    <w:multiLevelType w:val="hybridMultilevel"/>
    <w:tmpl w:val="824E693A"/>
    <w:lvl w:ilvl="0" w:tplc="EA52CFCC">
      <w:start w:val="1"/>
      <w:numFmt w:val="decimal"/>
      <w:lvlText w:val="%1)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">
    <w:nsid w:val="22C6374A"/>
    <w:multiLevelType w:val="multilevel"/>
    <w:tmpl w:val="33D250E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5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">
    <w:nsid w:val="3CFE1068"/>
    <w:multiLevelType w:val="hybridMultilevel"/>
    <w:tmpl w:val="827684E6"/>
    <w:lvl w:ilvl="0" w:tplc="11F4098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F02C58"/>
    <w:multiLevelType w:val="hybridMultilevel"/>
    <w:tmpl w:val="72105D9C"/>
    <w:lvl w:ilvl="0" w:tplc="E8BAC670">
      <w:start w:val="1"/>
      <w:numFmt w:val="decimal"/>
      <w:lvlText w:val="%1."/>
      <w:lvlJc w:val="left"/>
      <w:pPr>
        <w:ind w:left="93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4C8266F4"/>
    <w:multiLevelType w:val="hybridMultilevel"/>
    <w:tmpl w:val="F44CA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E5369"/>
    <w:multiLevelType w:val="hybridMultilevel"/>
    <w:tmpl w:val="83CEF022"/>
    <w:lvl w:ilvl="0" w:tplc="C9AAFC9C">
      <w:start w:val="1"/>
      <w:numFmt w:val="decimal"/>
      <w:lvlText w:val="%1)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6">
    <w:nsid w:val="5BCD11D0"/>
    <w:multiLevelType w:val="hybridMultilevel"/>
    <w:tmpl w:val="1FB26E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0E47F1"/>
    <w:multiLevelType w:val="multilevel"/>
    <w:tmpl w:val="3948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7469E4"/>
    <w:multiLevelType w:val="hybridMultilevel"/>
    <w:tmpl w:val="F0D60C88"/>
    <w:lvl w:ilvl="0" w:tplc="1E66A0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6AF"/>
    <w:rsid w:val="0003298E"/>
    <w:rsid w:val="000A2D3C"/>
    <w:rsid w:val="000D1501"/>
    <w:rsid w:val="001112B9"/>
    <w:rsid w:val="00146FC0"/>
    <w:rsid w:val="00166787"/>
    <w:rsid w:val="001B494F"/>
    <w:rsid w:val="001D44BB"/>
    <w:rsid w:val="0028092E"/>
    <w:rsid w:val="00282E50"/>
    <w:rsid w:val="00291A2B"/>
    <w:rsid w:val="002A422B"/>
    <w:rsid w:val="002B20E9"/>
    <w:rsid w:val="002C5631"/>
    <w:rsid w:val="002E0562"/>
    <w:rsid w:val="002F3124"/>
    <w:rsid w:val="00335360"/>
    <w:rsid w:val="00387BFA"/>
    <w:rsid w:val="003A106A"/>
    <w:rsid w:val="003A64F4"/>
    <w:rsid w:val="003B64B6"/>
    <w:rsid w:val="003C39D4"/>
    <w:rsid w:val="00404720"/>
    <w:rsid w:val="00424F50"/>
    <w:rsid w:val="00435612"/>
    <w:rsid w:val="00460521"/>
    <w:rsid w:val="0046712E"/>
    <w:rsid w:val="00467DB8"/>
    <w:rsid w:val="00496FAD"/>
    <w:rsid w:val="004D20CC"/>
    <w:rsid w:val="00556E73"/>
    <w:rsid w:val="00557DED"/>
    <w:rsid w:val="0056405D"/>
    <w:rsid w:val="00606D42"/>
    <w:rsid w:val="00632CE7"/>
    <w:rsid w:val="00656024"/>
    <w:rsid w:val="006567D9"/>
    <w:rsid w:val="006645EC"/>
    <w:rsid w:val="006C3673"/>
    <w:rsid w:val="007033E4"/>
    <w:rsid w:val="007300AA"/>
    <w:rsid w:val="00750DE9"/>
    <w:rsid w:val="00802121"/>
    <w:rsid w:val="008032F9"/>
    <w:rsid w:val="0085367F"/>
    <w:rsid w:val="00865606"/>
    <w:rsid w:val="00872E44"/>
    <w:rsid w:val="008B3A23"/>
    <w:rsid w:val="008B7CBC"/>
    <w:rsid w:val="008E03AF"/>
    <w:rsid w:val="008F7CE9"/>
    <w:rsid w:val="009126C9"/>
    <w:rsid w:val="00913210"/>
    <w:rsid w:val="00925250"/>
    <w:rsid w:val="009756A5"/>
    <w:rsid w:val="00983D12"/>
    <w:rsid w:val="0099664D"/>
    <w:rsid w:val="009D5D4D"/>
    <w:rsid w:val="009F2232"/>
    <w:rsid w:val="00A04857"/>
    <w:rsid w:val="00A17255"/>
    <w:rsid w:val="00A24980"/>
    <w:rsid w:val="00A302C0"/>
    <w:rsid w:val="00A47558"/>
    <w:rsid w:val="00A518A1"/>
    <w:rsid w:val="00A62C1E"/>
    <w:rsid w:val="00A726AF"/>
    <w:rsid w:val="00A86590"/>
    <w:rsid w:val="00A97986"/>
    <w:rsid w:val="00AB5B48"/>
    <w:rsid w:val="00AC0782"/>
    <w:rsid w:val="00AD1D66"/>
    <w:rsid w:val="00B10C6F"/>
    <w:rsid w:val="00B13BA1"/>
    <w:rsid w:val="00B46A0D"/>
    <w:rsid w:val="00B621AE"/>
    <w:rsid w:val="00BB246E"/>
    <w:rsid w:val="00BC6BC2"/>
    <w:rsid w:val="00BE0C92"/>
    <w:rsid w:val="00BE5B7A"/>
    <w:rsid w:val="00C0108B"/>
    <w:rsid w:val="00C50379"/>
    <w:rsid w:val="00C572FE"/>
    <w:rsid w:val="00C87831"/>
    <w:rsid w:val="00CC1A33"/>
    <w:rsid w:val="00CD350A"/>
    <w:rsid w:val="00CE3E9E"/>
    <w:rsid w:val="00D07C3F"/>
    <w:rsid w:val="00D15AEA"/>
    <w:rsid w:val="00D372E9"/>
    <w:rsid w:val="00D53AE9"/>
    <w:rsid w:val="00D674F9"/>
    <w:rsid w:val="00D767B8"/>
    <w:rsid w:val="00DA1FA4"/>
    <w:rsid w:val="00DD6904"/>
    <w:rsid w:val="00E218F9"/>
    <w:rsid w:val="00E2448C"/>
    <w:rsid w:val="00E33037"/>
    <w:rsid w:val="00E451DD"/>
    <w:rsid w:val="00E57264"/>
    <w:rsid w:val="00E80E37"/>
    <w:rsid w:val="00E81A23"/>
    <w:rsid w:val="00E92022"/>
    <w:rsid w:val="00E94B8D"/>
    <w:rsid w:val="00E97033"/>
    <w:rsid w:val="00EA3A54"/>
    <w:rsid w:val="00EB419A"/>
    <w:rsid w:val="00F270B0"/>
    <w:rsid w:val="00F316CB"/>
    <w:rsid w:val="00F353CC"/>
    <w:rsid w:val="00F45D71"/>
    <w:rsid w:val="00F5777E"/>
    <w:rsid w:val="00F858A2"/>
    <w:rsid w:val="00F85F9D"/>
    <w:rsid w:val="00F92999"/>
    <w:rsid w:val="00FC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39D4"/>
    <w:pPr>
      <w:spacing w:after="0" w:line="360" w:lineRule="auto"/>
      <w:ind w:left="720" w:firstLine="539"/>
      <w:contextualSpacing/>
      <w:jc w:val="both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AC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72E44"/>
    <w:pPr>
      <w:spacing w:after="0" w:line="240" w:lineRule="auto"/>
    </w:pPr>
  </w:style>
  <w:style w:type="paragraph" w:customStyle="1" w:styleId="c1">
    <w:name w:val="c1"/>
    <w:basedOn w:val="a"/>
    <w:rsid w:val="008021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2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gif"/><Relationship Id="rId7" Type="http://schemas.openxmlformats.org/officeDocument/2006/relationships/image" Target="media/image2.jpeg"/><Relationship Id="rId71" Type="http://schemas.openxmlformats.org/officeDocument/2006/relationships/image" Target="media/image65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gif"/><Relationship Id="rId11" Type="http://schemas.openxmlformats.org/officeDocument/2006/relationships/image" Target="media/image6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webSettings" Target="webSettings.xml"/><Relationship Id="rId15" Type="http://schemas.openxmlformats.org/officeDocument/2006/relationships/hyperlink" Target="http://www.city-yar.ru/data/Unsorted/zjavlenie_otdelenija_obsluzhivanija_na_domu_grazhdan_pozhilogo_vozrasta_i_invalidov-kirov_2013.doc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75396-95C9-42C7-9CA1-B58D6997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29</Pages>
  <Words>4148</Words>
  <Characters>23647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userkz</cp:lastModifiedBy>
  <cp:revision>42</cp:revision>
  <dcterms:created xsi:type="dcterms:W3CDTF">2013-05-07T05:32:00Z</dcterms:created>
  <dcterms:modified xsi:type="dcterms:W3CDTF">2013-12-26T02:32:00Z</dcterms:modified>
</cp:coreProperties>
</file>