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  <w:r w:rsidR="008A247C"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7511A2">
        <w:rPr>
          <w:b/>
          <w:sz w:val="28"/>
          <w:szCs w:val="28"/>
        </w:rPr>
        <w:t>3</w:t>
      </w:r>
      <w:r w:rsidR="00043A7E">
        <w:rPr>
          <w:b/>
          <w:sz w:val="28"/>
          <w:szCs w:val="28"/>
        </w:rPr>
        <w:t xml:space="preserve"> квартал 2015</w:t>
      </w:r>
      <w:r w:rsidR="008A247C">
        <w:rPr>
          <w:b/>
          <w:sz w:val="28"/>
          <w:szCs w:val="28"/>
        </w:rPr>
        <w:t xml:space="preserve"> год</w:t>
      </w:r>
    </w:p>
    <w:p w:rsidR="00700FB7" w:rsidRDefault="00700FB7" w:rsidP="00C32E88">
      <w:pPr>
        <w:ind w:firstLine="708"/>
        <w:jc w:val="both"/>
        <w:rPr>
          <w:sz w:val="28"/>
          <w:szCs w:val="28"/>
        </w:rPr>
      </w:pPr>
    </w:p>
    <w:p w:rsidR="00C32E88" w:rsidRDefault="007511A2" w:rsidP="00700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</w:t>
      </w:r>
      <w:r w:rsidR="00043A7E">
        <w:rPr>
          <w:sz w:val="28"/>
          <w:szCs w:val="28"/>
        </w:rPr>
        <w:t xml:space="preserve"> квартале 2015 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территорий проводилась целенаправленная организаторская работа по улучшению работы с обращениями граждан. В целом работа с обращениями граждан ха</w:t>
      </w:r>
      <w:r w:rsidR="00623AB5">
        <w:rPr>
          <w:sz w:val="28"/>
          <w:szCs w:val="28"/>
        </w:rPr>
        <w:t>рактеризуется следующим образом:</w:t>
      </w:r>
    </w:p>
    <w:p w:rsidR="00D27173" w:rsidRDefault="00623AB5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E88">
        <w:rPr>
          <w:sz w:val="28"/>
          <w:szCs w:val="28"/>
        </w:rPr>
        <w:t xml:space="preserve"> администрацию Новолялинск</w:t>
      </w:r>
      <w:r w:rsidR="0061621C">
        <w:rPr>
          <w:sz w:val="28"/>
          <w:szCs w:val="28"/>
        </w:rPr>
        <w:t xml:space="preserve">ого городского округа  в </w:t>
      </w:r>
      <w:r w:rsidR="007511A2">
        <w:rPr>
          <w:sz w:val="28"/>
          <w:szCs w:val="28"/>
        </w:rPr>
        <w:t>3</w:t>
      </w:r>
      <w:r w:rsidR="00043A7E">
        <w:rPr>
          <w:sz w:val="28"/>
          <w:szCs w:val="28"/>
        </w:rPr>
        <w:t xml:space="preserve"> квартале</w:t>
      </w:r>
      <w:r w:rsidR="0061621C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>2015</w:t>
      </w:r>
      <w:r w:rsidR="0073720D">
        <w:rPr>
          <w:sz w:val="28"/>
          <w:szCs w:val="28"/>
        </w:rPr>
        <w:t xml:space="preserve"> </w:t>
      </w:r>
      <w:r w:rsidR="00E10F3D">
        <w:rPr>
          <w:sz w:val="28"/>
          <w:szCs w:val="28"/>
        </w:rPr>
        <w:t>году</w:t>
      </w:r>
      <w:r w:rsidR="00C32E88">
        <w:rPr>
          <w:sz w:val="28"/>
          <w:szCs w:val="28"/>
        </w:rPr>
        <w:t xml:space="preserve"> поступило  </w:t>
      </w:r>
      <w:r w:rsidR="00043A7E">
        <w:rPr>
          <w:b/>
          <w:sz w:val="28"/>
          <w:szCs w:val="28"/>
        </w:rPr>
        <w:t>1</w:t>
      </w:r>
      <w:r w:rsidR="007511A2">
        <w:rPr>
          <w:b/>
          <w:sz w:val="28"/>
          <w:szCs w:val="28"/>
        </w:rPr>
        <w:t>69</w:t>
      </w:r>
      <w:r w:rsidR="0061621C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>обращений</w:t>
      </w:r>
      <w:r w:rsidR="00371A61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>(в 2014</w:t>
      </w:r>
      <w:r w:rsidR="008A247C">
        <w:rPr>
          <w:sz w:val="28"/>
          <w:szCs w:val="28"/>
        </w:rPr>
        <w:t xml:space="preserve"> году поступило </w:t>
      </w:r>
      <w:r w:rsidR="007511A2">
        <w:rPr>
          <w:sz w:val="28"/>
          <w:szCs w:val="28"/>
        </w:rPr>
        <w:t xml:space="preserve"> 154</w:t>
      </w:r>
      <w:r w:rsidR="00CB6729">
        <w:rPr>
          <w:sz w:val="28"/>
          <w:szCs w:val="28"/>
        </w:rPr>
        <w:t xml:space="preserve"> обращения</w:t>
      </w:r>
      <w:r w:rsidR="008A247C">
        <w:rPr>
          <w:sz w:val="28"/>
          <w:szCs w:val="28"/>
        </w:rPr>
        <w:t>)</w:t>
      </w:r>
      <w:r w:rsidR="00203A7F">
        <w:rPr>
          <w:sz w:val="28"/>
          <w:szCs w:val="28"/>
        </w:rPr>
        <w:t xml:space="preserve">, </w:t>
      </w:r>
      <w:r w:rsidR="00CB6729">
        <w:rPr>
          <w:sz w:val="28"/>
          <w:szCs w:val="28"/>
        </w:rPr>
        <w:t>зафиксир</w:t>
      </w:r>
      <w:r w:rsidR="007511A2">
        <w:rPr>
          <w:sz w:val="28"/>
          <w:szCs w:val="28"/>
        </w:rPr>
        <w:t>овано  увеличение  обращений в 1,1</w:t>
      </w:r>
      <w:r w:rsidR="00D27173">
        <w:rPr>
          <w:sz w:val="28"/>
          <w:szCs w:val="28"/>
        </w:rPr>
        <w:t xml:space="preserve"> раза</w:t>
      </w:r>
      <w:r w:rsidR="00F337E8">
        <w:rPr>
          <w:sz w:val="28"/>
          <w:szCs w:val="28"/>
        </w:rPr>
        <w:t>;</w:t>
      </w:r>
    </w:p>
    <w:p w:rsidR="00C32E88" w:rsidRDefault="00203A7F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</w:t>
      </w:r>
      <w:r w:rsidR="00700F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письменных</w:t>
      </w:r>
      <w:r w:rsidR="00700FB7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-</w:t>
      </w:r>
      <w:r w:rsidR="007511A2">
        <w:rPr>
          <w:b/>
          <w:sz w:val="28"/>
          <w:szCs w:val="28"/>
        </w:rPr>
        <w:t xml:space="preserve">  151</w:t>
      </w:r>
      <w:r w:rsidRPr="002D121D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обращени</w:t>
      </w:r>
      <w:r w:rsidR="00700FB7">
        <w:rPr>
          <w:b/>
          <w:sz w:val="28"/>
          <w:szCs w:val="28"/>
        </w:rPr>
        <w:t>е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CB6729">
        <w:rPr>
          <w:sz w:val="28"/>
          <w:szCs w:val="28"/>
        </w:rPr>
        <w:t>в</w:t>
      </w:r>
      <w:r w:rsidR="007511A2">
        <w:rPr>
          <w:sz w:val="28"/>
          <w:szCs w:val="28"/>
        </w:rPr>
        <w:t xml:space="preserve"> </w:t>
      </w:r>
      <w:r w:rsidR="00700FB7">
        <w:rPr>
          <w:sz w:val="28"/>
          <w:szCs w:val="28"/>
        </w:rPr>
        <w:t>2014</w:t>
      </w:r>
      <w:r w:rsidR="004D6109">
        <w:rPr>
          <w:sz w:val="28"/>
          <w:szCs w:val="28"/>
        </w:rPr>
        <w:t xml:space="preserve"> году</w:t>
      </w:r>
      <w:r w:rsidR="00700FB7">
        <w:rPr>
          <w:sz w:val="28"/>
          <w:szCs w:val="28"/>
        </w:rPr>
        <w:t xml:space="preserve"> </w:t>
      </w:r>
      <w:r w:rsidR="004D6109">
        <w:rPr>
          <w:sz w:val="28"/>
          <w:szCs w:val="28"/>
        </w:rPr>
        <w:t>-</w:t>
      </w:r>
      <w:r w:rsidR="007511A2">
        <w:rPr>
          <w:sz w:val="28"/>
          <w:szCs w:val="28"/>
        </w:rPr>
        <w:t xml:space="preserve"> 147</w:t>
      </w:r>
      <w:r w:rsidR="004D6109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), </w:t>
      </w:r>
      <w:r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11A2">
        <w:rPr>
          <w:b/>
          <w:sz w:val="28"/>
          <w:szCs w:val="28"/>
        </w:rPr>
        <w:t>18</w:t>
      </w:r>
      <w:r w:rsidR="008A247C">
        <w:rPr>
          <w:b/>
          <w:sz w:val="28"/>
          <w:szCs w:val="28"/>
        </w:rPr>
        <w:t xml:space="preserve"> обращений</w:t>
      </w:r>
      <w:r>
        <w:rPr>
          <w:b/>
          <w:sz w:val="28"/>
          <w:szCs w:val="28"/>
        </w:rPr>
        <w:t xml:space="preserve"> </w:t>
      </w:r>
      <w:r w:rsidR="00CB6729">
        <w:rPr>
          <w:sz w:val="28"/>
          <w:szCs w:val="28"/>
        </w:rPr>
        <w:t>(в</w:t>
      </w:r>
      <w:r w:rsidR="007511A2">
        <w:rPr>
          <w:sz w:val="28"/>
          <w:szCs w:val="28"/>
        </w:rPr>
        <w:t xml:space="preserve"> </w:t>
      </w:r>
      <w:r w:rsidR="00700FB7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>2014</w:t>
      </w:r>
      <w:r w:rsidR="00700FB7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>г</w:t>
      </w:r>
      <w:r w:rsidR="00700FB7">
        <w:rPr>
          <w:sz w:val="28"/>
          <w:szCs w:val="28"/>
        </w:rPr>
        <w:t xml:space="preserve">оду </w:t>
      </w:r>
      <w:r w:rsidR="00043A7E">
        <w:rPr>
          <w:sz w:val="28"/>
          <w:szCs w:val="28"/>
        </w:rPr>
        <w:t xml:space="preserve"> - </w:t>
      </w:r>
      <w:r w:rsidR="007511A2">
        <w:rPr>
          <w:sz w:val="28"/>
          <w:szCs w:val="28"/>
        </w:rPr>
        <w:t>7 обращений</w:t>
      </w:r>
      <w:r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700FB7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173">
        <w:rPr>
          <w:sz w:val="28"/>
          <w:szCs w:val="28"/>
        </w:rPr>
        <w:t>По видам обращений количество распределилось следующим образом</w:t>
      </w:r>
      <w:r>
        <w:rPr>
          <w:b/>
          <w:sz w:val="28"/>
          <w:szCs w:val="28"/>
        </w:rPr>
        <w:t xml:space="preserve">: </w:t>
      </w:r>
      <w:r w:rsidR="00A027EB">
        <w:rPr>
          <w:b/>
          <w:sz w:val="28"/>
          <w:szCs w:val="28"/>
        </w:rPr>
        <w:t>35</w:t>
      </w:r>
      <w:r w:rsidR="00D27173">
        <w:rPr>
          <w:b/>
          <w:sz w:val="28"/>
          <w:szCs w:val="28"/>
        </w:rPr>
        <w:t xml:space="preserve"> жалоб  </w:t>
      </w:r>
      <w:r w:rsidR="00744DF7">
        <w:rPr>
          <w:sz w:val="28"/>
          <w:szCs w:val="28"/>
        </w:rPr>
        <w:t>(</w:t>
      </w:r>
      <w:r w:rsidR="00A027EB">
        <w:rPr>
          <w:sz w:val="28"/>
          <w:szCs w:val="28"/>
        </w:rPr>
        <w:t>20</w:t>
      </w:r>
      <w:r w:rsidR="00D27173" w:rsidRPr="00D27173">
        <w:rPr>
          <w:sz w:val="28"/>
          <w:szCs w:val="28"/>
        </w:rPr>
        <w:t>% от общего числа обращений)</w:t>
      </w:r>
      <w:r w:rsidR="00D27173">
        <w:rPr>
          <w:sz w:val="28"/>
          <w:szCs w:val="28"/>
        </w:rPr>
        <w:t xml:space="preserve">, </w:t>
      </w:r>
      <w:r w:rsidR="00A027EB">
        <w:rPr>
          <w:b/>
          <w:sz w:val="28"/>
          <w:szCs w:val="28"/>
        </w:rPr>
        <w:t>134 заявления</w:t>
      </w:r>
      <w:r w:rsidR="00D27173">
        <w:rPr>
          <w:b/>
          <w:sz w:val="28"/>
          <w:szCs w:val="28"/>
        </w:rPr>
        <w:t xml:space="preserve"> </w:t>
      </w:r>
      <w:r w:rsidR="00A027EB">
        <w:rPr>
          <w:sz w:val="28"/>
          <w:szCs w:val="28"/>
        </w:rPr>
        <w:t>(79</w:t>
      </w:r>
      <w:r w:rsidR="00D27173" w:rsidRPr="00D27173">
        <w:rPr>
          <w:sz w:val="28"/>
          <w:szCs w:val="28"/>
        </w:rPr>
        <w:t>% от общего числа обращений)</w:t>
      </w:r>
      <w:r w:rsidR="00D27173">
        <w:rPr>
          <w:sz w:val="28"/>
          <w:szCs w:val="28"/>
        </w:rPr>
        <w:t>.</w:t>
      </w:r>
    </w:p>
    <w:p w:rsidR="00C32E88" w:rsidRDefault="004A315F" w:rsidP="00204AF0">
      <w:pPr>
        <w:ind w:firstLine="708"/>
        <w:jc w:val="both"/>
        <w:rPr>
          <w:sz w:val="28"/>
          <w:szCs w:val="28"/>
        </w:rPr>
      </w:pPr>
      <w:r w:rsidRPr="004932D0">
        <w:rPr>
          <w:sz w:val="28"/>
          <w:szCs w:val="28"/>
        </w:rPr>
        <w:t xml:space="preserve"> </w:t>
      </w:r>
      <w:r w:rsidR="00700FB7">
        <w:rPr>
          <w:sz w:val="28"/>
          <w:szCs w:val="28"/>
        </w:rPr>
        <w:t xml:space="preserve"> Направлено </w:t>
      </w:r>
      <w:r w:rsidR="00D27173">
        <w:rPr>
          <w:sz w:val="28"/>
          <w:szCs w:val="28"/>
        </w:rPr>
        <w:t xml:space="preserve"> обращений</w:t>
      </w:r>
      <w:r w:rsidR="00204AF0">
        <w:rPr>
          <w:sz w:val="28"/>
          <w:szCs w:val="28"/>
        </w:rPr>
        <w:t xml:space="preserve"> </w:t>
      </w:r>
      <w:r w:rsidR="00700FB7" w:rsidRPr="00700FB7">
        <w:rPr>
          <w:sz w:val="28"/>
          <w:szCs w:val="28"/>
        </w:rPr>
        <w:t>граждан</w:t>
      </w:r>
      <w:r w:rsidR="00700FB7">
        <w:rPr>
          <w:b/>
          <w:sz w:val="28"/>
          <w:szCs w:val="28"/>
        </w:rPr>
        <w:t xml:space="preserve"> в  вышестоящие</w:t>
      </w:r>
      <w:r w:rsidR="002B4969" w:rsidRPr="00D27173">
        <w:rPr>
          <w:b/>
          <w:sz w:val="28"/>
          <w:szCs w:val="28"/>
        </w:rPr>
        <w:t xml:space="preserve"> орган</w:t>
      </w:r>
      <w:r w:rsidR="00700FB7">
        <w:rPr>
          <w:b/>
          <w:sz w:val="28"/>
          <w:szCs w:val="28"/>
        </w:rPr>
        <w:t>ы</w:t>
      </w:r>
      <w:r w:rsidR="002B4969">
        <w:rPr>
          <w:sz w:val="28"/>
          <w:szCs w:val="28"/>
        </w:rPr>
        <w:t xml:space="preserve">  </w:t>
      </w:r>
      <w:r w:rsidR="00700FB7">
        <w:rPr>
          <w:sz w:val="28"/>
          <w:szCs w:val="28"/>
        </w:rPr>
        <w:t>-</w:t>
      </w:r>
      <w:r w:rsidR="00203A7F">
        <w:rPr>
          <w:sz w:val="28"/>
          <w:szCs w:val="28"/>
        </w:rPr>
        <w:t xml:space="preserve"> </w:t>
      </w:r>
      <w:r w:rsidR="00846A51">
        <w:rPr>
          <w:sz w:val="28"/>
          <w:szCs w:val="28"/>
        </w:rPr>
        <w:t xml:space="preserve"> </w:t>
      </w:r>
      <w:r w:rsidR="00A027EB">
        <w:rPr>
          <w:b/>
          <w:sz w:val="28"/>
          <w:szCs w:val="28"/>
        </w:rPr>
        <w:t>33</w:t>
      </w:r>
      <w:r w:rsidR="00204AF0">
        <w:rPr>
          <w:b/>
          <w:sz w:val="28"/>
          <w:szCs w:val="28"/>
        </w:rPr>
        <w:t>,</w:t>
      </w:r>
      <w:r w:rsidR="00172FD5">
        <w:rPr>
          <w:sz w:val="28"/>
          <w:szCs w:val="28"/>
        </w:rPr>
        <w:t xml:space="preserve"> из них</w:t>
      </w:r>
      <w:r w:rsidR="00700FB7">
        <w:rPr>
          <w:sz w:val="28"/>
          <w:szCs w:val="28"/>
        </w:rPr>
        <w:t>:</w:t>
      </w:r>
      <w:r w:rsidR="00172FD5">
        <w:rPr>
          <w:sz w:val="28"/>
          <w:szCs w:val="28"/>
        </w:rPr>
        <w:t xml:space="preserve"> 11 жалоб и 22</w:t>
      </w:r>
      <w:r w:rsidR="00700FB7">
        <w:rPr>
          <w:sz w:val="28"/>
          <w:szCs w:val="28"/>
        </w:rPr>
        <w:t xml:space="preserve"> заявления</w:t>
      </w:r>
      <w:r w:rsidR="008A3930">
        <w:rPr>
          <w:sz w:val="28"/>
          <w:szCs w:val="28"/>
        </w:rPr>
        <w:t xml:space="preserve"> (</w:t>
      </w:r>
      <w:r w:rsidR="00700FB7">
        <w:rPr>
          <w:sz w:val="28"/>
          <w:szCs w:val="28"/>
        </w:rPr>
        <w:t xml:space="preserve"> в </w:t>
      </w:r>
      <w:r w:rsidR="0059665A">
        <w:rPr>
          <w:sz w:val="28"/>
          <w:szCs w:val="28"/>
        </w:rPr>
        <w:t>3 квартал</w:t>
      </w:r>
      <w:r w:rsidR="00700FB7">
        <w:rPr>
          <w:sz w:val="28"/>
          <w:szCs w:val="28"/>
        </w:rPr>
        <w:t>е</w:t>
      </w:r>
      <w:r w:rsidR="0059665A">
        <w:rPr>
          <w:sz w:val="28"/>
          <w:szCs w:val="28"/>
        </w:rPr>
        <w:t xml:space="preserve"> 2014 года</w:t>
      </w:r>
      <w:r w:rsidR="00700FB7">
        <w:rPr>
          <w:sz w:val="28"/>
          <w:szCs w:val="28"/>
        </w:rPr>
        <w:t xml:space="preserve"> - 6 обращений). </w:t>
      </w:r>
    </w:p>
    <w:p w:rsidR="00172FD5" w:rsidRDefault="00700FB7" w:rsidP="00172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Президенту</w:t>
      </w:r>
      <w:r w:rsidR="00172FD5">
        <w:rPr>
          <w:sz w:val="28"/>
          <w:szCs w:val="28"/>
        </w:rPr>
        <w:t xml:space="preserve"> РФ – 7</w:t>
      </w:r>
      <w:r w:rsidR="00744DF7">
        <w:rPr>
          <w:sz w:val="28"/>
          <w:szCs w:val="28"/>
        </w:rPr>
        <w:t xml:space="preserve"> жалобы;</w:t>
      </w:r>
      <w:r w:rsidR="00172FD5">
        <w:rPr>
          <w:sz w:val="28"/>
          <w:szCs w:val="28"/>
        </w:rPr>
        <w:t xml:space="preserve"> 2 обращения;</w:t>
      </w:r>
    </w:p>
    <w:p w:rsidR="00172FD5" w:rsidRDefault="00700FB7" w:rsidP="00172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172FD5">
        <w:rPr>
          <w:sz w:val="28"/>
          <w:szCs w:val="28"/>
        </w:rPr>
        <w:t xml:space="preserve"> партии «Единая Россия»</w:t>
      </w:r>
      <w:r>
        <w:rPr>
          <w:sz w:val="28"/>
          <w:szCs w:val="28"/>
        </w:rPr>
        <w:t xml:space="preserve"> Дмитрию Медведеву </w:t>
      </w:r>
      <w:r w:rsidR="00172FD5">
        <w:rPr>
          <w:sz w:val="28"/>
          <w:szCs w:val="28"/>
        </w:rPr>
        <w:t>- 1 жалоба</w:t>
      </w:r>
    </w:p>
    <w:p w:rsidR="00172FD5" w:rsidRDefault="00700FB7" w:rsidP="003B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172FD5">
        <w:rPr>
          <w:sz w:val="28"/>
          <w:szCs w:val="28"/>
        </w:rPr>
        <w:t xml:space="preserve"> партии ЛДПР</w:t>
      </w:r>
      <w:r>
        <w:rPr>
          <w:sz w:val="28"/>
          <w:szCs w:val="28"/>
        </w:rPr>
        <w:t xml:space="preserve"> </w:t>
      </w:r>
      <w:r w:rsidR="00172FD5">
        <w:rPr>
          <w:sz w:val="28"/>
          <w:szCs w:val="28"/>
        </w:rPr>
        <w:t>- 5 обращений;</w:t>
      </w:r>
    </w:p>
    <w:p w:rsidR="00172FD5" w:rsidRDefault="00700FB7" w:rsidP="003B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Губернатору Свердловской области </w:t>
      </w:r>
      <w:r w:rsidR="00172FD5">
        <w:rPr>
          <w:sz w:val="28"/>
          <w:szCs w:val="28"/>
        </w:rPr>
        <w:t>- 7 обращений;</w:t>
      </w:r>
    </w:p>
    <w:p w:rsidR="00744DF7" w:rsidRDefault="00700FB7" w:rsidP="003B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4DF7">
        <w:rPr>
          <w:sz w:val="28"/>
          <w:szCs w:val="28"/>
        </w:rPr>
        <w:t>Прави</w:t>
      </w:r>
      <w:r>
        <w:rPr>
          <w:sz w:val="28"/>
          <w:szCs w:val="28"/>
        </w:rPr>
        <w:t>тельство</w:t>
      </w:r>
      <w:r w:rsidR="00172FD5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- 1 обращение;</w:t>
      </w:r>
      <w:r w:rsidR="00172FD5">
        <w:rPr>
          <w:sz w:val="28"/>
          <w:szCs w:val="28"/>
        </w:rPr>
        <w:t xml:space="preserve"> </w:t>
      </w:r>
    </w:p>
    <w:p w:rsidR="00204AF0" w:rsidRDefault="00700FB7" w:rsidP="0020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</w:t>
      </w:r>
      <w:r w:rsidR="00204AF0">
        <w:rPr>
          <w:sz w:val="28"/>
          <w:szCs w:val="28"/>
        </w:rPr>
        <w:t xml:space="preserve"> по правам ребенка</w:t>
      </w:r>
      <w:r>
        <w:rPr>
          <w:sz w:val="28"/>
          <w:szCs w:val="28"/>
        </w:rPr>
        <w:t xml:space="preserve"> </w:t>
      </w:r>
      <w:r w:rsidR="00204AF0">
        <w:rPr>
          <w:sz w:val="28"/>
          <w:szCs w:val="28"/>
        </w:rPr>
        <w:t>- 2 обращения;</w:t>
      </w:r>
    </w:p>
    <w:p w:rsidR="00204AF0" w:rsidRDefault="00700FB7" w:rsidP="0020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4AF0">
        <w:rPr>
          <w:sz w:val="28"/>
          <w:szCs w:val="28"/>
        </w:rPr>
        <w:t>Главное управление МЧС- 1 обращение;</w:t>
      </w:r>
    </w:p>
    <w:p w:rsidR="00204AF0" w:rsidRDefault="00700FB7" w:rsidP="0020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Прокуратуру</w:t>
      </w:r>
      <w:r w:rsidR="00204AF0">
        <w:rPr>
          <w:sz w:val="28"/>
          <w:szCs w:val="28"/>
        </w:rPr>
        <w:t xml:space="preserve"> Новолялинского района- 4 обращения;</w:t>
      </w:r>
    </w:p>
    <w:p w:rsidR="00744DF7" w:rsidRDefault="00204AF0" w:rsidP="00204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9A5">
        <w:rPr>
          <w:sz w:val="28"/>
          <w:szCs w:val="28"/>
        </w:rPr>
        <w:t xml:space="preserve">  </w:t>
      </w:r>
      <w:r w:rsidR="00700FB7">
        <w:rPr>
          <w:sz w:val="28"/>
          <w:szCs w:val="28"/>
        </w:rPr>
        <w:t xml:space="preserve"> В </w:t>
      </w:r>
      <w:r w:rsidR="00BF29A5">
        <w:rPr>
          <w:sz w:val="28"/>
          <w:szCs w:val="28"/>
        </w:rPr>
        <w:t>ГЖИ Свердловской области</w:t>
      </w:r>
      <w:r w:rsidR="00700FB7">
        <w:rPr>
          <w:sz w:val="28"/>
          <w:szCs w:val="28"/>
        </w:rPr>
        <w:t xml:space="preserve"> </w:t>
      </w:r>
      <w:r w:rsidR="00BF29A5">
        <w:rPr>
          <w:sz w:val="28"/>
          <w:szCs w:val="28"/>
        </w:rPr>
        <w:t>- 3 жалобы.</w:t>
      </w:r>
    </w:p>
    <w:p w:rsidR="00C32E88" w:rsidRDefault="00C32E88" w:rsidP="007953F6">
      <w:pPr>
        <w:ind w:firstLine="708"/>
        <w:jc w:val="both"/>
        <w:rPr>
          <w:sz w:val="28"/>
          <w:szCs w:val="28"/>
        </w:rPr>
      </w:pPr>
      <w:r w:rsidRPr="00D27173">
        <w:rPr>
          <w:b/>
          <w:sz w:val="28"/>
          <w:szCs w:val="28"/>
        </w:rPr>
        <w:t xml:space="preserve">Коллективных </w:t>
      </w:r>
      <w:r w:rsidR="007E4329">
        <w:rPr>
          <w:b/>
          <w:sz w:val="28"/>
          <w:szCs w:val="28"/>
        </w:rPr>
        <w:t xml:space="preserve">  </w:t>
      </w:r>
      <w:r w:rsidR="002A3BA1">
        <w:rPr>
          <w:sz w:val="28"/>
          <w:szCs w:val="28"/>
        </w:rPr>
        <w:t xml:space="preserve"> </w:t>
      </w:r>
      <w:r w:rsidR="00520048">
        <w:rPr>
          <w:sz w:val="28"/>
          <w:szCs w:val="28"/>
        </w:rPr>
        <w:t xml:space="preserve"> </w:t>
      </w:r>
      <w:r w:rsidR="00C9596F">
        <w:rPr>
          <w:sz w:val="28"/>
          <w:szCs w:val="28"/>
        </w:rPr>
        <w:t>-</w:t>
      </w:r>
      <w:r w:rsidR="00536195">
        <w:rPr>
          <w:sz w:val="28"/>
          <w:szCs w:val="28"/>
        </w:rPr>
        <w:t xml:space="preserve"> </w:t>
      </w:r>
      <w:r w:rsidR="00204AF0">
        <w:rPr>
          <w:b/>
          <w:sz w:val="28"/>
          <w:szCs w:val="28"/>
        </w:rPr>
        <w:t>9</w:t>
      </w:r>
      <w:r w:rsidR="00C9596F" w:rsidRPr="00C9596F">
        <w:rPr>
          <w:b/>
          <w:sz w:val="28"/>
          <w:szCs w:val="28"/>
        </w:rPr>
        <w:t xml:space="preserve"> обращений</w:t>
      </w:r>
      <w:r w:rsidR="00204AF0">
        <w:rPr>
          <w:sz w:val="28"/>
          <w:szCs w:val="28"/>
        </w:rPr>
        <w:t>, подписалось 116</w:t>
      </w:r>
      <w:r w:rsidR="00C9596F">
        <w:rPr>
          <w:sz w:val="28"/>
          <w:szCs w:val="28"/>
        </w:rPr>
        <w:t xml:space="preserve"> человек,</w:t>
      </w:r>
      <w:r w:rsidR="002A3BA1">
        <w:rPr>
          <w:sz w:val="28"/>
          <w:szCs w:val="28"/>
        </w:rPr>
        <w:t xml:space="preserve">  </w:t>
      </w:r>
      <w:r w:rsidR="00F01A7F">
        <w:rPr>
          <w:sz w:val="28"/>
          <w:szCs w:val="28"/>
        </w:rPr>
        <w:t>(в</w:t>
      </w:r>
      <w:r w:rsidR="00D2056B">
        <w:rPr>
          <w:sz w:val="28"/>
          <w:szCs w:val="28"/>
        </w:rPr>
        <w:t xml:space="preserve"> 3 квартале 2014</w:t>
      </w:r>
      <w:r w:rsidR="009045BC"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года -6 обращений</w:t>
      </w:r>
      <w:r w:rsidR="00AB0291">
        <w:rPr>
          <w:sz w:val="28"/>
          <w:szCs w:val="28"/>
        </w:rPr>
        <w:t>)</w:t>
      </w:r>
      <w:r w:rsidR="009045BC">
        <w:rPr>
          <w:sz w:val="28"/>
          <w:szCs w:val="28"/>
        </w:rPr>
        <w:t>.</w:t>
      </w:r>
    </w:p>
    <w:p w:rsidR="00DD39EE" w:rsidRDefault="00DD39EE" w:rsidP="009045BC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F337E8">
        <w:rPr>
          <w:b/>
          <w:sz w:val="28"/>
          <w:szCs w:val="28"/>
        </w:rPr>
        <w:t>Электронная приемная</w:t>
      </w:r>
      <w:r w:rsidRPr="009767A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в 3</w:t>
      </w:r>
      <w:r w:rsidR="007E4329"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 квартале 2015 года- </w:t>
      </w:r>
      <w:r w:rsidR="00F87945">
        <w:rPr>
          <w:sz w:val="28"/>
          <w:szCs w:val="28"/>
        </w:rPr>
        <w:t>1</w:t>
      </w:r>
      <w:r w:rsidR="00D2056B">
        <w:rPr>
          <w:sz w:val="28"/>
          <w:szCs w:val="28"/>
        </w:rPr>
        <w:t>3</w:t>
      </w:r>
      <w:r w:rsidR="00F511F5" w:rsidRPr="00F511F5">
        <w:rPr>
          <w:b/>
          <w:sz w:val="28"/>
          <w:szCs w:val="28"/>
        </w:rPr>
        <w:t xml:space="preserve"> обращений</w:t>
      </w:r>
      <w:r w:rsidR="0059665A">
        <w:rPr>
          <w:sz w:val="28"/>
          <w:szCs w:val="28"/>
        </w:rPr>
        <w:t>, (</w:t>
      </w:r>
      <w:r w:rsidR="00D2056B">
        <w:rPr>
          <w:sz w:val="28"/>
          <w:szCs w:val="28"/>
        </w:rPr>
        <w:t>в 3 квартале 2014г</w:t>
      </w:r>
      <w:r w:rsidR="009045BC">
        <w:rPr>
          <w:sz w:val="28"/>
          <w:szCs w:val="28"/>
        </w:rPr>
        <w:t>.</w:t>
      </w:r>
      <w:r w:rsidR="00D2056B">
        <w:rPr>
          <w:sz w:val="28"/>
          <w:szCs w:val="28"/>
        </w:rPr>
        <w:t>- 3 обращения).</w:t>
      </w:r>
      <w:r w:rsidR="009045BC">
        <w:rPr>
          <w:sz w:val="28"/>
          <w:szCs w:val="28"/>
        </w:rPr>
        <w:t xml:space="preserve"> </w:t>
      </w: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B4D1C" w:rsidRDefault="00C32E88" w:rsidP="0097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тематики всех обращений показывает, что основной темой обращений </w:t>
      </w:r>
      <w:r w:rsidRPr="00BF29A5">
        <w:rPr>
          <w:b/>
          <w:sz w:val="28"/>
          <w:szCs w:val="28"/>
        </w:rPr>
        <w:t>остаются вопросы жили</w:t>
      </w:r>
      <w:r w:rsidR="00486EE2" w:rsidRPr="00BF29A5">
        <w:rPr>
          <w:b/>
          <w:sz w:val="28"/>
          <w:szCs w:val="28"/>
        </w:rPr>
        <w:t>щно-коммун</w:t>
      </w:r>
      <w:r w:rsidR="00B83FC1" w:rsidRPr="00BF29A5">
        <w:rPr>
          <w:b/>
          <w:sz w:val="28"/>
          <w:szCs w:val="28"/>
        </w:rPr>
        <w:t>ального хозяйства</w:t>
      </w:r>
      <w:r w:rsidR="00B83FC1">
        <w:rPr>
          <w:sz w:val="28"/>
          <w:szCs w:val="28"/>
        </w:rPr>
        <w:t xml:space="preserve"> – </w:t>
      </w:r>
      <w:r w:rsidR="008B2083" w:rsidRPr="008B2083">
        <w:rPr>
          <w:b/>
          <w:sz w:val="28"/>
          <w:szCs w:val="28"/>
        </w:rPr>
        <w:t xml:space="preserve"> </w:t>
      </w:r>
      <w:r w:rsidR="00714FF9">
        <w:rPr>
          <w:b/>
          <w:sz w:val="28"/>
          <w:szCs w:val="28"/>
        </w:rPr>
        <w:t>64</w:t>
      </w:r>
      <w:r w:rsidR="001C049A">
        <w:rPr>
          <w:b/>
          <w:sz w:val="28"/>
          <w:szCs w:val="28"/>
        </w:rPr>
        <w:t xml:space="preserve"> обращения</w:t>
      </w:r>
      <w:r w:rsidR="00CB4D1C">
        <w:rPr>
          <w:b/>
          <w:sz w:val="28"/>
          <w:szCs w:val="28"/>
        </w:rPr>
        <w:t xml:space="preserve"> </w:t>
      </w:r>
      <w:r w:rsidR="00714FF9">
        <w:rPr>
          <w:b/>
          <w:sz w:val="28"/>
          <w:szCs w:val="28"/>
        </w:rPr>
        <w:t xml:space="preserve"> (38</w:t>
      </w:r>
      <w:r w:rsidR="006062DC">
        <w:rPr>
          <w:b/>
          <w:sz w:val="28"/>
          <w:szCs w:val="28"/>
        </w:rPr>
        <w:t xml:space="preserve">%) </w:t>
      </w:r>
      <w:r w:rsidR="00BF29A5">
        <w:rPr>
          <w:sz w:val="28"/>
          <w:szCs w:val="28"/>
        </w:rPr>
        <w:t xml:space="preserve"> (</w:t>
      </w:r>
      <w:r w:rsidR="008A3930">
        <w:rPr>
          <w:sz w:val="28"/>
          <w:szCs w:val="28"/>
        </w:rPr>
        <w:t xml:space="preserve"> </w:t>
      </w:r>
      <w:r w:rsidR="009045BC">
        <w:rPr>
          <w:sz w:val="28"/>
          <w:szCs w:val="28"/>
        </w:rPr>
        <w:t xml:space="preserve">в </w:t>
      </w:r>
      <w:r w:rsidR="008A3930">
        <w:rPr>
          <w:sz w:val="28"/>
          <w:szCs w:val="28"/>
        </w:rPr>
        <w:t>3</w:t>
      </w:r>
      <w:r w:rsidR="006062DC">
        <w:rPr>
          <w:sz w:val="28"/>
          <w:szCs w:val="28"/>
        </w:rPr>
        <w:t xml:space="preserve"> квартале  2014</w:t>
      </w:r>
      <w:r w:rsidR="009045BC">
        <w:rPr>
          <w:sz w:val="28"/>
          <w:szCs w:val="28"/>
        </w:rPr>
        <w:t xml:space="preserve"> </w:t>
      </w:r>
      <w:r w:rsidR="006062DC">
        <w:rPr>
          <w:sz w:val="28"/>
          <w:szCs w:val="28"/>
        </w:rPr>
        <w:t>г.</w:t>
      </w:r>
      <w:r w:rsidR="008B2083">
        <w:rPr>
          <w:sz w:val="28"/>
          <w:szCs w:val="28"/>
        </w:rPr>
        <w:t>-</w:t>
      </w:r>
      <w:r w:rsidR="008A3930">
        <w:rPr>
          <w:sz w:val="28"/>
          <w:szCs w:val="28"/>
        </w:rPr>
        <w:t xml:space="preserve"> 91обращение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Default="00AE7E93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-теплоснабжение- 2</w:t>
      </w:r>
      <w:r w:rsidR="00BF29A5">
        <w:rPr>
          <w:sz w:val="28"/>
          <w:szCs w:val="28"/>
        </w:rPr>
        <w:t xml:space="preserve"> обращения</w:t>
      </w:r>
      <w:r w:rsidR="00714FF9"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>;</w:t>
      </w:r>
    </w:p>
    <w:p w:rsidR="00CB4D1C" w:rsidRDefault="00714FF9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водоснабжение- 3</w:t>
      </w:r>
      <w:r w:rsidR="00AE7E93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щения</w:t>
      </w:r>
      <w:r w:rsidR="00CB4D1C">
        <w:rPr>
          <w:sz w:val="28"/>
          <w:szCs w:val="28"/>
        </w:rPr>
        <w:t>;</w:t>
      </w:r>
    </w:p>
    <w:p w:rsidR="00CB4D1C" w:rsidRDefault="00714FF9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жилья-  25</w:t>
      </w:r>
      <w:r w:rsidR="009045B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CB4D1C">
        <w:rPr>
          <w:sz w:val="28"/>
          <w:szCs w:val="28"/>
        </w:rPr>
        <w:t>;</w:t>
      </w:r>
    </w:p>
    <w:p w:rsidR="00CB4D1C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FF9">
        <w:rPr>
          <w:sz w:val="28"/>
          <w:szCs w:val="28"/>
        </w:rPr>
        <w:t>благоустройство- 14 обращений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FF9">
        <w:rPr>
          <w:sz w:val="28"/>
          <w:szCs w:val="28"/>
        </w:rPr>
        <w:t>обследование жилья- 7</w:t>
      </w:r>
      <w:r w:rsidR="00AE7E93">
        <w:rPr>
          <w:sz w:val="28"/>
          <w:szCs w:val="28"/>
        </w:rPr>
        <w:t xml:space="preserve"> обра</w:t>
      </w:r>
      <w:r w:rsidR="00714FF9">
        <w:rPr>
          <w:sz w:val="28"/>
          <w:szCs w:val="28"/>
        </w:rPr>
        <w:t>щений</w:t>
      </w:r>
      <w:r w:rsidR="00AE7E93">
        <w:rPr>
          <w:sz w:val="28"/>
          <w:szCs w:val="28"/>
        </w:rPr>
        <w:t>;</w:t>
      </w:r>
    </w:p>
    <w:p w:rsidR="00714FF9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FF9">
        <w:rPr>
          <w:sz w:val="28"/>
          <w:szCs w:val="28"/>
        </w:rPr>
        <w:t>газификация-</w:t>
      </w:r>
      <w:r w:rsidR="00BA2923">
        <w:rPr>
          <w:sz w:val="28"/>
          <w:szCs w:val="28"/>
        </w:rPr>
        <w:t xml:space="preserve"> 1 обращение;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>разные</w:t>
      </w:r>
      <w:r w:rsidR="00BF29A5">
        <w:rPr>
          <w:sz w:val="28"/>
          <w:szCs w:val="28"/>
        </w:rPr>
        <w:t xml:space="preserve"> </w:t>
      </w:r>
      <w:r w:rsidR="00714FF9">
        <w:rPr>
          <w:sz w:val="28"/>
          <w:szCs w:val="28"/>
        </w:rPr>
        <w:t>-  12</w:t>
      </w:r>
      <w:r w:rsidR="00AE7E93">
        <w:rPr>
          <w:sz w:val="28"/>
          <w:szCs w:val="28"/>
        </w:rPr>
        <w:t xml:space="preserve"> обращений</w:t>
      </w:r>
      <w:r w:rsidR="00BF29A5">
        <w:rPr>
          <w:sz w:val="28"/>
          <w:szCs w:val="28"/>
        </w:rPr>
        <w:t>.</w:t>
      </w:r>
    </w:p>
    <w:p w:rsidR="009767A8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B4D1C" w:rsidRPr="00BF29A5">
        <w:rPr>
          <w:b/>
          <w:sz w:val="28"/>
          <w:szCs w:val="28"/>
        </w:rPr>
        <w:t>Н</w:t>
      </w:r>
      <w:r w:rsidR="00C32E88" w:rsidRPr="00BF29A5">
        <w:rPr>
          <w:b/>
          <w:sz w:val="28"/>
          <w:szCs w:val="28"/>
        </w:rPr>
        <w:t>а втором месте в</w:t>
      </w:r>
      <w:r w:rsidR="007953F6" w:rsidRPr="00BF29A5">
        <w:rPr>
          <w:b/>
          <w:sz w:val="28"/>
          <w:szCs w:val="28"/>
        </w:rPr>
        <w:t>опросы предост</w:t>
      </w:r>
      <w:r w:rsidR="00B83FC1" w:rsidRPr="00BF29A5">
        <w:rPr>
          <w:b/>
          <w:sz w:val="28"/>
          <w:szCs w:val="28"/>
        </w:rPr>
        <w:t xml:space="preserve">авления жилья </w:t>
      </w:r>
      <w:r w:rsidR="008B2083">
        <w:rPr>
          <w:sz w:val="28"/>
          <w:szCs w:val="28"/>
        </w:rPr>
        <w:t>–</w:t>
      </w:r>
      <w:r w:rsidR="00B83FC1">
        <w:rPr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 xml:space="preserve"> </w:t>
      </w:r>
      <w:r w:rsidR="00BA2923">
        <w:rPr>
          <w:b/>
          <w:sz w:val="28"/>
          <w:szCs w:val="28"/>
        </w:rPr>
        <w:t>43</w:t>
      </w:r>
      <w:r w:rsidR="00CB4D1C">
        <w:rPr>
          <w:b/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>обращен</w:t>
      </w:r>
      <w:r w:rsidR="00BA2923">
        <w:rPr>
          <w:b/>
          <w:sz w:val="28"/>
          <w:szCs w:val="28"/>
        </w:rPr>
        <w:t>ия</w:t>
      </w:r>
      <w:r w:rsidR="008A3930">
        <w:rPr>
          <w:sz w:val="28"/>
          <w:szCs w:val="28"/>
        </w:rPr>
        <w:t>, (3 квартал 2014г. -33 обращения);</w:t>
      </w:r>
    </w:p>
    <w:p w:rsidR="009767A8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 xml:space="preserve">выделение жилья- </w:t>
      </w:r>
      <w:r w:rsidR="00AE7E93" w:rsidRPr="00B8790A">
        <w:rPr>
          <w:b/>
          <w:sz w:val="28"/>
          <w:szCs w:val="28"/>
        </w:rPr>
        <w:t>2</w:t>
      </w:r>
      <w:r w:rsidR="00BA2923">
        <w:rPr>
          <w:b/>
          <w:sz w:val="28"/>
          <w:szCs w:val="28"/>
        </w:rPr>
        <w:t>5</w:t>
      </w:r>
      <w:r w:rsidR="00BA2923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F021FF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B8790A">
        <w:rPr>
          <w:sz w:val="28"/>
          <w:szCs w:val="28"/>
        </w:rPr>
        <w:t xml:space="preserve">ача документов учетного дела- </w:t>
      </w:r>
      <w:r w:rsidR="00BA292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обращений;</w:t>
      </w:r>
    </w:p>
    <w:p w:rsidR="00B8790A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790A">
        <w:rPr>
          <w:sz w:val="28"/>
          <w:szCs w:val="28"/>
        </w:rPr>
        <w:t>разные-</w:t>
      </w:r>
      <w:r w:rsidR="00B8790A" w:rsidRPr="00B8790A">
        <w:rPr>
          <w:b/>
          <w:sz w:val="28"/>
          <w:szCs w:val="28"/>
        </w:rPr>
        <w:t xml:space="preserve"> </w:t>
      </w:r>
      <w:r w:rsidR="00BA2923">
        <w:rPr>
          <w:b/>
          <w:sz w:val="28"/>
          <w:szCs w:val="28"/>
        </w:rPr>
        <w:t>13</w:t>
      </w:r>
      <w:r w:rsidR="00BA2923">
        <w:rPr>
          <w:sz w:val="28"/>
          <w:szCs w:val="28"/>
        </w:rPr>
        <w:t xml:space="preserve"> обращений. </w:t>
      </w:r>
    </w:p>
    <w:p w:rsidR="00E711CB" w:rsidRDefault="00E711CB" w:rsidP="00CB4D1C">
      <w:pPr>
        <w:jc w:val="both"/>
        <w:rPr>
          <w:sz w:val="28"/>
          <w:szCs w:val="28"/>
        </w:rPr>
      </w:pPr>
      <w:r w:rsidRPr="00B8790A">
        <w:rPr>
          <w:b/>
          <w:sz w:val="28"/>
          <w:szCs w:val="28"/>
        </w:rPr>
        <w:t>Вопросы по земле</w:t>
      </w:r>
      <w:r>
        <w:rPr>
          <w:sz w:val="28"/>
          <w:szCs w:val="28"/>
        </w:rPr>
        <w:t xml:space="preserve">- </w:t>
      </w:r>
      <w:r w:rsidR="00BA2923">
        <w:rPr>
          <w:b/>
          <w:sz w:val="28"/>
          <w:szCs w:val="28"/>
        </w:rPr>
        <w:t>12</w:t>
      </w:r>
      <w:r w:rsidR="00BF29A5">
        <w:rPr>
          <w:b/>
          <w:sz w:val="28"/>
          <w:szCs w:val="28"/>
        </w:rPr>
        <w:t xml:space="preserve"> </w:t>
      </w:r>
      <w:r w:rsidRPr="00E711CB">
        <w:rPr>
          <w:b/>
          <w:sz w:val="28"/>
          <w:szCs w:val="28"/>
        </w:rPr>
        <w:t>обращений</w:t>
      </w:r>
      <w:r w:rsidR="00BA2923">
        <w:rPr>
          <w:b/>
          <w:sz w:val="28"/>
          <w:szCs w:val="28"/>
        </w:rPr>
        <w:t>.</w:t>
      </w:r>
    </w:p>
    <w:p w:rsidR="00C32E88" w:rsidRPr="00F021FF" w:rsidRDefault="007502C7" w:rsidP="00CB4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021FF" w:rsidRPr="00F021FF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F021FF">
        <w:rPr>
          <w:b/>
          <w:sz w:val="28"/>
          <w:szCs w:val="28"/>
        </w:rPr>
        <w:t xml:space="preserve">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Главой городского округа </w:t>
      </w:r>
      <w:r w:rsidR="00486EE2">
        <w:rPr>
          <w:sz w:val="28"/>
          <w:szCs w:val="28"/>
        </w:rPr>
        <w:t xml:space="preserve">и его заместителями </w:t>
      </w:r>
      <w:r w:rsidR="00BA2923">
        <w:rPr>
          <w:sz w:val="28"/>
          <w:szCs w:val="28"/>
        </w:rPr>
        <w:t xml:space="preserve"> в 3</w:t>
      </w:r>
      <w:r w:rsidR="00E711CB">
        <w:rPr>
          <w:sz w:val="28"/>
          <w:szCs w:val="28"/>
        </w:rPr>
        <w:t xml:space="preserve">  квартале 2015 г. проведено</w:t>
      </w:r>
      <w:r w:rsidR="00F46C19">
        <w:rPr>
          <w:sz w:val="28"/>
          <w:szCs w:val="28"/>
        </w:rPr>
        <w:t xml:space="preserve"> </w:t>
      </w:r>
      <w:r w:rsidR="00BA2923">
        <w:rPr>
          <w:b/>
          <w:sz w:val="28"/>
          <w:szCs w:val="28"/>
        </w:rPr>
        <w:t>4</w:t>
      </w:r>
      <w:r w:rsidRPr="00040278">
        <w:rPr>
          <w:b/>
          <w:sz w:val="28"/>
          <w:szCs w:val="28"/>
        </w:rPr>
        <w:t xml:space="preserve"> прием</w:t>
      </w:r>
      <w:r w:rsidR="00B8790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F46C19">
        <w:rPr>
          <w:sz w:val="28"/>
          <w:szCs w:val="28"/>
        </w:rPr>
        <w:t xml:space="preserve">, на которых </w:t>
      </w:r>
      <w:r w:rsidR="008A247C">
        <w:rPr>
          <w:b/>
          <w:sz w:val="28"/>
          <w:szCs w:val="28"/>
        </w:rPr>
        <w:t>принят</w:t>
      </w:r>
      <w:r w:rsidR="006C5A6E">
        <w:rPr>
          <w:b/>
          <w:sz w:val="28"/>
          <w:szCs w:val="28"/>
        </w:rPr>
        <w:t>о</w:t>
      </w:r>
      <w:r w:rsidR="00BA2923">
        <w:rPr>
          <w:b/>
          <w:sz w:val="28"/>
          <w:szCs w:val="28"/>
        </w:rPr>
        <w:t xml:space="preserve"> 18</w:t>
      </w:r>
      <w:r w:rsidR="00F46C19" w:rsidRPr="00040278">
        <w:rPr>
          <w:b/>
          <w:sz w:val="28"/>
          <w:szCs w:val="28"/>
        </w:rPr>
        <w:t xml:space="preserve"> гражда</w:t>
      </w:r>
      <w:r w:rsidR="006C5A6E">
        <w:rPr>
          <w:sz w:val="28"/>
          <w:szCs w:val="28"/>
        </w:rPr>
        <w:t>н.</w:t>
      </w:r>
    </w:p>
    <w:p w:rsidR="00E93669" w:rsidRDefault="00C32E88" w:rsidP="00533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согласно  графикам начальниками управлений сельских территорий проводится также в управлениях территорий.</w:t>
      </w:r>
    </w:p>
    <w:p w:rsidR="00FC6FAF" w:rsidRPr="00284643" w:rsidRDefault="00FC6FAF" w:rsidP="00C32E88">
      <w:pPr>
        <w:jc w:val="both"/>
        <w:rPr>
          <w:sz w:val="28"/>
          <w:szCs w:val="28"/>
        </w:rPr>
      </w:pPr>
    </w:p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рассмотрения обращений главой городского округа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420"/>
      </w:tblGrid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№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пп</w:t>
            </w:r>
          </w:p>
        </w:tc>
        <w:tc>
          <w:tcPr>
            <w:tcW w:w="504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342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b/>
                <w:sz w:val="28"/>
                <w:szCs w:val="28"/>
              </w:rPr>
            </w:pPr>
            <w:r w:rsidRPr="00F24F81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3420" w:type="dxa"/>
          </w:tcPr>
          <w:p w:rsidR="008A247C" w:rsidRDefault="001C049A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169</w:t>
            </w:r>
          </w:p>
          <w:p w:rsidR="00C32E88" w:rsidRPr="00F24F81" w:rsidRDefault="004D6109" w:rsidP="007502C7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C049A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A247C">
              <w:rPr>
                <w:b/>
                <w:sz w:val="28"/>
                <w:szCs w:val="28"/>
              </w:rPr>
              <w:t xml:space="preserve"> </w:t>
            </w:r>
            <w:r w:rsidR="00B8790A">
              <w:rPr>
                <w:b/>
                <w:sz w:val="28"/>
                <w:szCs w:val="28"/>
              </w:rPr>
              <w:t xml:space="preserve">   </w:t>
            </w:r>
            <w:r w:rsidR="007502C7" w:rsidRPr="007502C7">
              <w:rPr>
                <w:sz w:val="28"/>
                <w:szCs w:val="28"/>
              </w:rPr>
              <w:t>(</w:t>
            </w:r>
            <w:r w:rsidR="001C049A">
              <w:rPr>
                <w:sz w:val="28"/>
                <w:szCs w:val="28"/>
              </w:rPr>
              <w:t>20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</w:p>
          <w:p w:rsidR="00C32E88" w:rsidRPr="00F24F81" w:rsidRDefault="00C32E88" w:rsidP="0075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C049A">
              <w:rPr>
                <w:b/>
                <w:sz w:val="28"/>
                <w:szCs w:val="28"/>
              </w:rPr>
              <w:t>32</w:t>
            </w:r>
            <w:r w:rsidR="00B8790A">
              <w:rPr>
                <w:b/>
                <w:sz w:val="28"/>
                <w:szCs w:val="28"/>
              </w:rPr>
              <w:t xml:space="preserve">      </w:t>
            </w:r>
            <w:r w:rsidR="007502C7">
              <w:rPr>
                <w:b/>
                <w:sz w:val="28"/>
                <w:szCs w:val="28"/>
              </w:rPr>
              <w:t>(</w:t>
            </w:r>
            <w:r w:rsidR="001C049A">
              <w:rPr>
                <w:sz w:val="28"/>
                <w:szCs w:val="28"/>
              </w:rPr>
              <w:t>19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  <w:r w:rsidRPr="007502C7">
              <w:rPr>
                <w:sz w:val="28"/>
                <w:szCs w:val="28"/>
              </w:rPr>
              <w:t xml:space="preserve">      </w:t>
            </w:r>
            <w:r w:rsidR="008A247C" w:rsidRPr="007502C7">
              <w:rPr>
                <w:sz w:val="28"/>
                <w:szCs w:val="28"/>
              </w:rPr>
              <w:t xml:space="preserve"> 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3420" w:type="dxa"/>
          </w:tcPr>
          <w:p w:rsidR="00790B4D" w:rsidRPr="00790B4D" w:rsidRDefault="00790B4D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C049A">
              <w:rPr>
                <w:b/>
                <w:sz w:val="28"/>
                <w:szCs w:val="28"/>
              </w:rPr>
              <w:t>9</w:t>
            </w:r>
            <w:r w:rsidR="00BA19C5">
              <w:rPr>
                <w:b/>
                <w:sz w:val="28"/>
                <w:szCs w:val="28"/>
              </w:rPr>
              <w:t>3</w:t>
            </w:r>
            <w:r w:rsidR="00560AC9">
              <w:rPr>
                <w:b/>
                <w:sz w:val="28"/>
                <w:szCs w:val="28"/>
              </w:rPr>
              <w:t xml:space="preserve">      </w:t>
            </w:r>
            <w:r w:rsidR="00B8790A">
              <w:rPr>
                <w:b/>
                <w:sz w:val="28"/>
                <w:szCs w:val="28"/>
              </w:rPr>
              <w:t xml:space="preserve">  </w:t>
            </w:r>
            <w:r w:rsidR="007502C7" w:rsidRPr="007502C7">
              <w:rPr>
                <w:sz w:val="28"/>
                <w:szCs w:val="28"/>
              </w:rPr>
              <w:t>(</w:t>
            </w:r>
            <w:r w:rsidR="00B8790A" w:rsidRPr="007502C7">
              <w:rPr>
                <w:sz w:val="28"/>
                <w:szCs w:val="28"/>
              </w:rPr>
              <w:t xml:space="preserve"> </w:t>
            </w:r>
            <w:r w:rsidR="001C049A">
              <w:rPr>
                <w:sz w:val="28"/>
                <w:szCs w:val="28"/>
              </w:rPr>
              <w:t>55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</w:p>
          <w:p w:rsidR="00C32E88" w:rsidRPr="00F24F81" w:rsidRDefault="00C32E88" w:rsidP="00040278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</w:p>
        </w:tc>
      </w:tr>
      <w:tr w:rsidR="00474866" w:rsidRPr="00F24F81" w:rsidTr="00040278">
        <w:tc>
          <w:tcPr>
            <w:tcW w:w="648" w:type="dxa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отказано</w:t>
            </w:r>
          </w:p>
        </w:tc>
        <w:tc>
          <w:tcPr>
            <w:tcW w:w="3420" w:type="dxa"/>
          </w:tcPr>
          <w:p w:rsidR="00790B4D" w:rsidRPr="00790B4D" w:rsidRDefault="00BA19C5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9</w:t>
            </w:r>
            <w:r w:rsidR="002B7362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502C7" w:rsidRPr="007502C7">
              <w:rPr>
                <w:sz w:val="28"/>
                <w:szCs w:val="28"/>
              </w:rPr>
              <w:t>(</w:t>
            </w:r>
            <w:r w:rsidR="001C049A">
              <w:rPr>
                <w:sz w:val="28"/>
                <w:szCs w:val="28"/>
              </w:rPr>
              <w:t>6,0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</w:p>
          <w:p w:rsidR="00474866" w:rsidRDefault="00474866" w:rsidP="000402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2E88" w:rsidRDefault="00533411" w:rsidP="00CF0BC8">
      <w:pPr>
        <w:pStyle w:val="a6"/>
        <w:spacing w:before="0"/>
        <w:jc w:val="both"/>
      </w:pPr>
      <w:r>
        <w:t xml:space="preserve"> </w:t>
      </w:r>
    </w:p>
    <w:p w:rsidR="00533411" w:rsidRDefault="00533411" w:rsidP="00CF0BC8">
      <w:pPr>
        <w:pStyle w:val="a6"/>
        <w:spacing w:before="0"/>
        <w:jc w:val="both"/>
      </w:pPr>
      <w:r>
        <w:t xml:space="preserve"> </w:t>
      </w: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9767A8">
      <w:pPr>
        <w:pStyle w:val="a6"/>
        <w:spacing w:before="0" w:after="0"/>
        <w:jc w:val="both"/>
        <w:rPr>
          <w:b/>
          <w:sz w:val="28"/>
          <w:szCs w:val="28"/>
        </w:rPr>
      </w:pPr>
      <w:r w:rsidRPr="009767A8">
        <w:rPr>
          <w:sz w:val="28"/>
          <w:szCs w:val="28"/>
        </w:rPr>
        <w:t>Поставлено</w:t>
      </w:r>
      <w:r w:rsidR="00640FF5">
        <w:rPr>
          <w:sz w:val="28"/>
          <w:szCs w:val="28"/>
        </w:rPr>
        <w:t xml:space="preserve"> на  допо</w:t>
      </w:r>
      <w:r w:rsidR="00D2056B">
        <w:rPr>
          <w:sz w:val="28"/>
          <w:szCs w:val="28"/>
        </w:rPr>
        <w:t>лнительный контроль в 3</w:t>
      </w:r>
      <w:r w:rsidR="008B4172">
        <w:rPr>
          <w:sz w:val="28"/>
          <w:szCs w:val="28"/>
        </w:rPr>
        <w:t xml:space="preserve"> </w:t>
      </w:r>
      <w:r w:rsidR="00B3748B">
        <w:rPr>
          <w:sz w:val="28"/>
          <w:szCs w:val="28"/>
        </w:rPr>
        <w:t>кв.2015г.</w:t>
      </w:r>
      <w:r w:rsidR="008B4172">
        <w:rPr>
          <w:sz w:val="28"/>
          <w:szCs w:val="28"/>
        </w:rPr>
        <w:t xml:space="preserve"> </w:t>
      </w:r>
      <w:r w:rsidR="00640FF5">
        <w:rPr>
          <w:sz w:val="28"/>
          <w:szCs w:val="28"/>
        </w:rPr>
        <w:t xml:space="preserve">-   </w:t>
      </w:r>
      <w:r w:rsidR="00BA2923">
        <w:rPr>
          <w:b/>
          <w:sz w:val="28"/>
          <w:szCs w:val="28"/>
        </w:rPr>
        <w:t>11</w:t>
      </w:r>
      <w:r w:rsidR="00B3748B">
        <w:rPr>
          <w:b/>
          <w:sz w:val="28"/>
          <w:szCs w:val="28"/>
        </w:rPr>
        <w:t xml:space="preserve"> обращений</w:t>
      </w:r>
      <w:r w:rsidR="008B4172">
        <w:rPr>
          <w:b/>
          <w:sz w:val="28"/>
          <w:szCs w:val="28"/>
        </w:rPr>
        <w:t>.</w:t>
      </w:r>
      <w:r w:rsidRPr="00640FF5">
        <w:rPr>
          <w:b/>
          <w:sz w:val="28"/>
          <w:szCs w:val="28"/>
        </w:rPr>
        <w:t xml:space="preserve"> </w:t>
      </w: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BF29A5" w:rsidRDefault="008B4172" w:rsidP="008B4172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В.А.Кожевникова, с</w:t>
      </w:r>
      <w:r w:rsidR="00BF29A5" w:rsidRPr="00BF29A5">
        <w:rPr>
          <w:sz w:val="28"/>
          <w:szCs w:val="28"/>
        </w:rPr>
        <w:t>пециалист первой категории</w:t>
      </w:r>
    </w:p>
    <w:p w:rsidR="00BF29A5" w:rsidRPr="009767A8" w:rsidRDefault="008B4172" w:rsidP="008B4172">
      <w:pPr>
        <w:pStyle w:val="a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F29A5" w:rsidRPr="00BF29A5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оргработе </w:t>
      </w:r>
      <w:r w:rsidR="00BF29A5" w:rsidRPr="00BF2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F29A5">
        <w:rPr>
          <w:sz w:val="28"/>
          <w:szCs w:val="28"/>
        </w:rPr>
        <w:t>связи с общественностью</w:t>
      </w:r>
      <w:r>
        <w:rPr>
          <w:sz w:val="28"/>
          <w:szCs w:val="28"/>
        </w:rPr>
        <w:t>.</w:t>
      </w:r>
      <w:r w:rsidR="00BF29A5">
        <w:rPr>
          <w:sz w:val="28"/>
          <w:szCs w:val="28"/>
        </w:rPr>
        <w:t xml:space="preserve">                                </w:t>
      </w:r>
    </w:p>
    <w:p w:rsidR="008B4172" w:rsidRPr="009767A8" w:rsidRDefault="008B4172" w:rsidP="008B4172">
      <w:pPr>
        <w:pStyle w:val="a6"/>
        <w:tabs>
          <w:tab w:val="left" w:pos="6570"/>
        </w:tabs>
        <w:spacing w:before="0" w:after="0"/>
        <w:jc w:val="right"/>
        <w:rPr>
          <w:sz w:val="28"/>
          <w:szCs w:val="28"/>
        </w:rPr>
      </w:pPr>
    </w:p>
    <w:sectPr w:rsidR="008B4172" w:rsidRPr="009767A8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FE" w:rsidRDefault="00E564FE">
      <w:r>
        <w:separator/>
      </w:r>
    </w:p>
  </w:endnote>
  <w:endnote w:type="continuationSeparator" w:id="1">
    <w:p w:rsidR="00E564FE" w:rsidRDefault="00E5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FE2DFC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FE2DFC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5BC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FE" w:rsidRDefault="00E564FE">
      <w:r>
        <w:separator/>
      </w:r>
    </w:p>
  </w:footnote>
  <w:footnote w:type="continuationSeparator" w:id="1">
    <w:p w:rsidR="00E564FE" w:rsidRDefault="00E5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40278"/>
    <w:rsid w:val="00043A7E"/>
    <w:rsid w:val="00065810"/>
    <w:rsid w:val="000D0317"/>
    <w:rsid w:val="000F5072"/>
    <w:rsid w:val="000F6546"/>
    <w:rsid w:val="00102DD6"/>
    <w:rsid w:val="00107362"/>
    <w:rsid w:val="00172FD5"/>
    <w:rsid w:val="00194826"/>
    <w:rsid w:val="001B23F9"/>
    <w:rsid w:val="001C049A"/>
    <w:rsid w:val="001C228E"/>
    <w:rsid w:val="001D4B01"/>
    <w:rsid w:val="001E55BC"/>
    <w:rsid w:val="001E7C47"/>
    <w:rsid w:val="00203A7F"/>
    <w:rsid w:val="00204AF0"/>
    <w:rsid w:val="00234BD7"/>
    <w:rsid w:val="00255A00"/>
    <w:rsid w:val="0026244D"/>
    <w:rsid w:val="00270E1C"/>
    <w:rsid w:val="002773DE"/>
    <w:rsid w:val="002A3BA1"/>
    <w:rsid w:val="002B4969"/>
    <w:rsid w:val="002B7362"/>
    <w:rsid w:val="002D121D"/>
    <w:rsid w:val="002E23F3"/>
    <w:rsid w:val="002E5F31"/>
    <w:rsid w:val="003141EA"/>
    <w:rsid w:val="00353562"/>
    <w:rsid w:val="00362EAA"/>
    <w:rsid w:val="00371A61"/>
    <w:rsid w:val="003953FD"/>
    <w:rsid w:val="003A5200"/>
    <w:rsid w:val="003B06DB"/>
    <w:rsid w:val="003B3724"/>
    <w:rsid w:val="003D0AC8"/>
    <w:rsid w:val="003D33C5"/>
    <w:rsid w:val="004329DA"/>
    <w:rsid w:val="00446464"/>
    <w:rsid w:val="00455E74"/>
    <w:rsid w:val="00466850"/>
    <w:rsid w:val="00474866"/>
    <w:rsid w:val="00486EE2"/>
    <w:rsid w:val="004A315F"/>
    <w:rsid w:val="004B3424"/>
    <w:rsid w:val="004B6D94"/>
    <w:rsid w:val="004D6109"/>
    <w:rsid w:val="004E7F98"/>
    <w:rsid w:val="00520048"/>
    <w:rsid w:val="00533411"/>
    <w:rsid w:val="00536195"/>
    <w:rsid w:val="00543CC5"/>
    <w:rsid w:val="00560AC9"/>
    <w:rsid w:val="00567138"/>
    <w:rsid w:val="00582A35"/>
    <w:rsid w:val="0059665A"/>
    <w:rsid w:val="005A448E"/>
    <w:rsid w:val="00600C35"/>
    <w:rsid w:val="0060428A"/>
    <w:rsid w:val="006062DC"/>
    <w:rsid w:val="0061621C"/>
    <w:rsid w:val="00623AB5"/>
    <w:rsid w:val="00640FF5"/>
    <w:rsid w:val="00650FEE"/>
    <w:rsid w:val="0067424B"/>
    <w:rsid w:val="00677FE5"/>
    <w:rsid w:val="00692958"/>
    <w:rsid w:val="006C5A6E"/>
    <w:rsid w:val="006D6DFB"/>
    <w:rsid w:val="006E6D33"/>
    <w:rsid w:val="006F15EE"/>
    <w:rsid w:val="00700FB7"/>
    <w:rsid w:val="00701AAC"/>
    <w:rsid w:val="00710143"/>
    <w:rsid w:val="00714FF9"/>
    <w:rsid w:val="0073720D"/>
    <w:rsid w:val="00741D2F"/>
    <w:rsid w:val="00744DF7"/>
    <w:rsid w:val="007502C7"/>
    <w:rsid w:val="007511A2"/>
    <w:rsid w:val="0076009C"/>
    <w:rsid w:val="00762E6C"/>
    <w:rsid w:val="00764782"/>
    <w:rsid w:val="00790B4D"/>
    <w:rsid w:val="007953F6"/>
    <w:rsid w:val="007D2FD6"/>
    <w:rsid w:val="007D4B6A"/>
    <w:rsid w:val="007D638F"/>
    <w:rsid w:val="007E4329"/>
    <w:rsid w:val="008076CF"/>
    <w:rsid w:val="00812F6D"/>
    <w:rsid w:val="00814346"/>
    <w:rsid w:val="00846A51"/>
    <w:rsid w:val="008A247C"/>
    <w:rsid w:val="008A3930"/>
    <w:rsid w:val="008B2083"/>
    <w:rsid w:val="008B4172"/>
    <w:rsid w:val="0090339D"/>
    <w:rsid w:val="009045BC"/>
    <w:rsid w:val="00922B19"/>
    <w:rsid w:val="009360B5"/>
    <w:rsid w:val="009444F0"/>
    <w:rsid w:val="009767A8"/>
    <w:rsid w:val="009B40C7"/>
    <w:rsid w:val="00A027EB"/>
    <w:rsid w:val="00A335F5"/>
    <w:rsid w:val="00A417B4"/>
    <w:rsid w:val="00AB0291"/>
    <w:rsid w:val="00AB1DDA"/>
    <w:rsid w:val="00AD7229"/>
    <w:rsid w:val="00AE497F"/>
    <w:rsid w:val="00AE7E93"/>
    <w:rsid w:val="00AF5D38"/>
    <w:rsid w:val="00B05C3D"/>
    <w:rsid w:val="00B3748B"/>
    <w:rsid w:val="00B832BC"/>
    <w:rsid w:val="00B83FC1"/>
    <w:rsid w:val="00B8790A"/>
    <w:rsid w:val="00BA19C5"/>
    <w:rsid w:val="00BA2923"/>
    <w:rsid w:val="00BA7277"/>
    <w:rsid w:val="00BC5722"/>
    <w:rsid w:val="00BD5CAB"/>
    <w:rsid w:val="00BF29A5"/>
    <w:rsid w:val="00BF43D2"/>
    <w:rsid w:val="00BF62F3"/>
    <w:rsid w:val="00C07F57"/>
    <w:rsid w:val="00C27C09"/>
    <w:rsid w:val="00C32E88"/>
    <w:rsid w:val="00C331FB"/>
    <w:rsid w:val="00C61366"/>
    <w:rsid w:val="00C9596F"/>
    <w:rsid w:val="00CB4D1C"/>
    <w:rsid w:val="00CB6729"/>
    <w:rsid w:val="00CF0BC8"/>
    <w:rsid w:val="00D0142D"/>
    <w:rsid w:val="00D13413"/>
    <w:rsid w:val="00D2056B"/>
    <w:rsid w:val="00D27173"/>
    <w:rsid w:val="00D75333"/>
    <w:rsid w:val="00DB5298"/>
    <w:rsid w:val="00DD39EE"/>
    <w:rsid w:val="00DE1768"/>
    <w:rsid w:val="00E10F3D"/>
    <w:rsid w:val="00E50F8B"/>
    <w:rsid w:val="00E53409"/>
    <w:rsid w:val="00E564FE"/>
    <w:rsid w:val="00E711CB"/>
    <w:rsid w:val="00E81FFF"/>
    <w:rsid w:val="00E93669"/>
    <w:rsid w:val="00F01A7F"/>
    <w:rsid w:val="00F021FF"/>
    <w:rsid w:val="00F14659"/>
    <w:rsid w:val="00F337E8"/>
    <w:rsid w:val="00F46C19"/>
    <w:rsid w:val="00F511F5"/>
    <w:rsid w:val="00F668F5"/>
    <w:rsid w:val="00F80E19"/>
    <w:rsid w:val="00F84B1C"/>
    <w:rsid w:val="00F87945"/>
    <w:rsid w:val="00FC6FAF"/>
    <w:rsid w:val="00FE2DFC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XTreme</cp:lastModifiedBy>
  <cp:revision>9</cp:revision>
  <cp:lastPrinted>2015-03-11T01:21:00Z</cp:lastPrinted>
  <dcterms:created xsi:type="dcterms:W3CDTF">2015-10-01T23:35:00Z</dcterms:created>
  <dcterms:modified xsi:type="dcterms:W3CDTF">2015-10-12T08:15:00Z</dcterms:modified>
</cp:coreProperties>
</file>