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8D2C48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AD3366" w:rsidRDefault="00AE48B0" w:rsidP="006653E8">
      <w:pPr>
        <w:rPr>
          <w:sz w:val="24"/>
          <w:szCs w:val="24"/>
        </w:rPr>
      </w:pPr>
      <w:r>
        <w:rPr>
          <w:sz w:val="24"/>
          <w:szCs w:val="24"/>
        </w:rPr>
        <w:t xml:space="preserve">30 ноября </w:t>
      </w:r>
      <w:r w:rsidR="00FF627B">
        <w:rPr>
          <w:sz w:val="24"/>
          <w:szCs w:val="24"/>
        </w:rPr>
        <w:t xml:space="preserve"> </w:t>
      </w:r>
      <w:r w:rsidR="00D16C0D">
        <w:rPr>
          <w:sz w:val="24"/>
          <w:szCs w:val="24"/>
        </w:rPr>
        <w:t xml:space="preserve"> 2015</w:t>
      </w:r>
      <w:r w:rsidR="006653E8" w:rsidRPr="00AD3366">
        <w:rPr>
          <w:sz w:val="24"/>
          <w:szCs w:val="24"/>
        </w:rPr>
        <w:t xml:space="preserve"> года </w:t>
      </w:r>
    </w:p>
    <w:p w:rsidR="006653E8" w:rsidRPr="00AD3366" w:rsidRDefault="006653E8" w:rsidP="006653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10C4C">
        <w:rPr>
          <w:sz w:val="24"/>
          <w:szCs w:val="24"/>
        </w:rPr>
        <w:t>3</w:t>
      </w:r>
      <w:r w:rsidR="00FF627B">
        <w:rPr>
          <w:sz w:val="24"/>
          <w:szCs w:val="24"/>
        </w:rPr>
        <w:t>.0</w:t>
      </w:r>
      <w:r w:rsidR="00E67C02">
        <w:rPr>
          <w:sz w:val="24"/>
          <w:szCs w:val="24"/>
        </w:rPr>
        <w:t>0 час, кабинет главы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6653E8" w:rsidRDefault="006653E8" w:rsidP="006653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AE48B0">
        <w:rPr>
          <w:sz w:val="24"/>
          <w:szCs w:val="24"/>
        </w:rPr>
        <w:t>4</w:t>
      </w:r>
    </w:p>
    <w:p w:rsidR="006653E8" w:rsidRPr="00BC19B6" w:rsidRDefault="006653E8" w:rsidP="007C5B60">
      <w:pPr>
        <w:pStyle w:val="a3"/>
        <w:rPr>
          <w:sz w:val="24"/>
          <w:szCs w:val="24"/>
        </w:rPr>
      </w:pPr>
      <w:r w:rsidRPr="00BC19B6">
        <w:rPr>
          <w:sz w:val="24"/>
          <w:szCs w:val="24"/>
        </w:rPr>
        <w:t xml:space="preserve">заседания </w:t>
      </w:r>
      <w:r w:rsidR="007C5B60">
        <w:rPr>
          <w:sz w:val="24"/>
          <w:szCs w:val="24"/>
        </w:rPr>
        <w:t>Консультативного совета по взаимодействию с национальн</w:t>
      </w:r>
      <w:r w:rsidR="00945EBB">
        <w:rPr>
          <w:sz w:val="24"/>
          <w:szCs w:val="24"/>
        </w:rPr>
        <w:t xml:space="preserve">ыми и религиозными </w:t>
      </w:r>
      <w:r w:rsidR="007C5B60">
        <w:rPr>
          <w:sz w:val="24"/>
          <w:szCs w:val="24"/>
        </w:rPr>
        <w:t xml:space="preserve"> объединениями на территории Новолялинского городского округа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Председатель заседания</w:t>
      </w:r>
      <w:r w:rsidRPr="00AD3366">
        <w:rPr>
          <w:sz w:val="24"/>
          <w:szCs w:val="24"/>
        </w:rPr>
        <w:t xml:space="preserve"> </w:t>
      </w:r>
      <w:r>
        <w:rPr>
          <w:sz w:val="24"/>
          <w:szCs w:val="24"/>
        </w:rPr>
        <w:t>– Бондаренко С.А.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Секретарь</w:t>
      </w:r>
      <w:r w:rsidR="007C5B60">
        <w:rPr>
          <w:sz w:val="24"/>
          <w:szCs w:val="24"/>
        </w:rPr>
        <w:t xml:space="preserve"> -  Кожевникова В.А.</w:t>
      </w:r>
    </w:p>
    <w:p w:rsidR="006653E8" w:rsidRPr="000C2F49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Присутствовали</w:t>
      </w:r>
      <w:r w:rsidRPr="00AD3366">
        <w:rPr>
          <w:sz w:val="24"/>
          <w:szCs w:val="24"/>
        </w:rPr>
        <w:t>: члены комиссии</w:t>
      </w:r>
      <w:r w:rsidR="00B10C4C">
        <w:rPr>
          <w:sz w:val="24"/>
          <w:szCs w:val="24"/>
        </w:rPr>
        <w:t xml:space="preserve"> - 21</w:t>
      </w:r>
      <w:r>
        <w:rPr>
          <w:sz w:val="24"/>
          <w:szCs w:val="24"/>
        </w:rPr>
        <w:t xml:space="preserve"> человек</w:t>
      </w:r>
    </w:p>
    <w:p w:rsidR="006653E8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Приглашены:</w:t>
      </w:r>
      <w:r>
        <w:rPr>
          <w:sz w:val="24"/>
          <w:szCs w:val="24"/>
        </w:rPr>
        <w:t xml:space="preserve"> </w:t>
      </w:r>
      <w:r w:rsidR="007C5B60">
        <w:rPr>
          <w:sz w:val="24"/>
          <w:szCs w:val="24"/>
        </w:rPr>
        <w:t>Ишеев И.В.-</w:t>
      </w:r>
      <w:r w:rsidR="00185C93">
        <w:rPr>
          <w:sz w:val="24"/>
          <w:szCs w:val="24"/>
        </w:rPr>
        <w:t xml:space="preserve"> </w:t>
      </w:r>
      <w:r w:rsidR="007C5B60">
        <w:rPr>
          <w:sz w:val="24"/>
          <w:szCs w:val="24"/>
        </w:rPr>
        <w:t>прокурор Новолялинского района</w:t>
      </w:r>
    </w:p>
    <w:p w:rsidR="007C5B60" w:rsidRDefault="007C5B60" w:rsidP="006653E8">
      <w:pPr>
        <w:jc w:val="both"/>
        <w:rPr>
          <w:sz w:val="24"/>
          <w:szCs w:val="24"/>
        </w:rPr>
      </w:pPr>
    </w:p>
    <w:p w:rsidR="00B10C4C" w:rsidRDefault="00B10C4C" w:rsidP="00151943">
      <w:pPr>
        <w:jc w:val="center"/>
        <w:rPr>
          <w:sz w:val="24"/>
          <w:szCs w:val="24"/>
        </w:rPr>
      </w:pPr>
    </w:p>
    <w:p w:rsidR="00151943" w:rsidRDefault="007C5B60" w:rsidP="0015194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B357E1">
        <w:rPr>
          <w:sz w:val="24"/>
          <w:szCs w:val="24"/>
        </w:rPr>
        <w:t>овестка дня</w:t>
      </w:r>
    </w:p>
    <w:p w:rsidR="00AE48B0" w:rsidRPr="00AE48B0" w:rsidRDefault="00AE48B0" w:rsidP="00AE48B0">
      <w:pPr>
        <w:jc w:val="both"/>
        <w:rPr>
          <w:b/>
          <w:sz w:val="24"/>
          <w:szCs w:val="24"/>
        </w:rPr>
      </w:pPr>
      <w:r w:rsidRPr="00731A3B">
        <w:t xml:space="preserve">      </w:t>
      </w:r>
      <w:r w:rsidRPr="00AE48B0">
        <w:rPr>
          <w:b/>
          <w:sz w:val="24"/>
          <w:szCs w:val="24"/>
        </w:rPr>
        <w:t>1. О  ситуации в Новолялинском городском округе по  профилактике негативных явлений в сфере гармонизации межнациональных отношений и профилактике экстремизма</w:t>
      </w:r>
    </w:p>
    <w:p w:rsidR="00AE48B0" w:rsidRPr="00AE48B0" w:rsidRDefault="00AE48B0" w:rsidP="00AE48B0">
      <w:pPr>
        <w:jc w:val="both"/>
        <w:rPr>
          <w:sz w:val="24"/>
          <w:szCs w:val="24"/>
        </w:rPr>
      </w:pPr>
      <w:r w:rsidRPr="00AE48B0">
        <w:rPr>
          <w:sz w:val="24"/>
          <w:szCs w:val="24"/>
        </w:rPr>
        <w:t xml:space="preserve">                    Докладывает: </w:t>
      </w:r>
    </w:p>
    <w:p w:rsidR="00B10C4C" w:rsidRPr="00B10C4C" w:rsidRDefault="00AE48B0" w:rsidP="00B10C4C">
      <w:pPr>
        <w:jc w:val="both"/>
        <w:rPr>
          <w:sz w:val="24"/>
          <w:szCs w:val="24"/>
        </w:rPr>
      </w:pPr>
      <w:r w:rsidRPr="00AE48B0">
        <w:rPr>
          <w:sz w:val="24"/>
          <w:szCs w:val="24"/>
        </w:rPr>
        <w:t xml:space="preserve"> Бухаров Максим Александрович- заместитель начальника  МВД России «Новолялинский» по охране общественного порядка.</w:t>
      </w:r>
    </w:p>
    <w:p w:rsidR="00F62CAF" w:rsidRPr="00F62CAF" w:rsidRDefault="00F62CAF" w:rsidP="00F62C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31A3B">
        <w:rPr>
          <w:b/>
        </w:rPr>
        <w:t xml:space="preserve">     </w:t>
      </w:r>
      <w:r w:rsidRPr="00F62CAF">
        <w:rPr>
          <w:b/>
          <w:sz w:val="24"/>
          <w:szCs w:val="24"/>
        </w:rPr>
        <w:t>2.   О  реализации долгосрочной целевой Программы «Патриотическое воспитание граждан в Новолялинском городском округе на 2011-2015годы»</w:t>
      </w:r>
    </w:p>
    <w:p w:rsidR="00F62CAF" w:rsidRPr="00F62CAF" w:rsidRDefault="00F62CAF" w:rsidP="00F62CAF">
      <w:pPr>
        <w:jc w:val="both"/>
        <w:rPr>
          <w:sz w:val="24"/>
          <w:szCs w:val="24"/>
        </w:rPr>
      </w:pPr>
      <w:r w:rsidRPr="00F62CAF">
        <w:rPr>
          <w:b/>
          <w:sz w:val="24"/>
          <w:szCs w:val="24"/>
        </w:rPr>
        <w:t xml:space="preserve">                     </w:t>
      </w:r>
      <w:r w:rsidRPr="00F62CAF">
        <w:rPr>
          <w:sz w:val="24"/>
          <w:szCs w:val="24"/>
        </w:rPr>
        <w:t>Докладывает:</w:t>
      </w:r>
    </w:p>
    <w:p w:rsidR="00F62CAF" w:rsidRPr="00F62CAF" w:rsidRDefault="00F62CAF" w:rsidP="00F62CAF">
      <w:pPr>
        <w:jc w:val="both"/>
        <w:rPr>
          <w:sz w:val="24"/>
          <w:szCs w:val="24"/>
        </w:rPr>
      </w:pPr>
      <w:r w:rsidRPr="00F62CAF">
        <w:rPr>
          <w:sz w:val="24"/>
          <w:szCs w:val="24"/>
        </w:rPr>
        <w:t>Морозова Лариса Петровна- начальник управления образованием НГО;</w:t>
      </w:r>
    </w:p>
    <w:p w:rsidR="00F62CAF" w:rsidRPr="00F62CAF" w:rsidRDefault="00F62CAF" w:rsidP="00F62CAF">
      <w:pPr>
        <w:jc w:val="both"/>
        <w:rPr>
          <w:sz w:val="24"/>
          <w:szCs w:val="24"/>
        </w:rPr>
      </w:pPr>
      <w:r w:rsidRPr="00F62CAF">
        <w:rPr>
          <w:sz w:val="24"/>
          <w:szCs w:val="24"/>
        </w:rPr>
        <w:t>Маркова Оксана Николаевна- начальник отдела культуры, молодежной политики и спорта НГО.</w:t>
      </w:r>
    </w:p>
    <w:p w:rsidR="00F62CAF" w:rsidRPr="00F62CAF" w:rsidRDefault="00F62CAF" w:rsidP="00F62CAF">
      <w:pPr>
        <w:jc w:val="both"/>
        <w:rPr>
          <w:b/>
          <w:sz w:val="24"/>
          <w:szCs w:val="24"/>
        </w:rPr>
      </w:pPr>
      <w:r w:rsidRPr="00F62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62CAF">
        <w:rPr>
          <w:b/>
          <w:sz w:val="24"/>
          <w:szCs w:val="24"/>
        </w:rPr>
        <w:t>3. Утверждение плана работы Совета  на 2016 год</w:t>
      </w:r>
    </w:p>
    <w:p w:rsidR="00E1424B" w:rsidRDefault="00E1424B" w:rsidP="00544808">
      <w:pPr>
        <w:jc w:val="both"/>
        <w:rPr>
          <w:sz w:val="24"/>
          <w:szCs w:val="24"/>
        </w:rPr>
      </w:pPr>
    </w:p>
    <w:p w:rsidR="002E3CA5" w:rsidRDefault="00651178" w:rsidP="00544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5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1178">
        <w:rPr>
          <w:b/>
          <w:sz w:val="24"/>
          <w:szCs w:val="24"/>
        </w:rPr>
        <w:t>По первому вопросу слушали</w:t>
      </w:r>
      <w:r w:rsidR="00F62CAF">
        <w:rPr>
          <w:sz w:val="24"/>
          <w:szCs w:val="24"/>
        </w:rPr>
        <w:t>: Бухарова М.А.</w:t>
      </w:r>
      <w:r w:rsidR="00FF627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10C4C">
        <w:rPr>
          <w:sz w:val="24"/>
          <w:szCs w:val="24"/>
        </w:rPr>
        <w:t>зам.</w:t>
      </w:r>
      <w:r w:rsidR="0070729F">
        <w:rPr>
          <w:sz w:val="24"/>
          <w:szCs w:val="24"/>
        </w:rPr>
        <w:t>начальника</w:t>
      </w:r>
      <w:r w:rsidR="00722240">
        <w:rPr>
          <w:sz w:val="24"/>
          <w:szCs w:val="24"/>
        </w:rPr>
        <w:t xml:space="preserve"> </w:t>
      </w:r>
      <w:r w:rsidR="00F62CAF">
        <w:rPr>
          <w:sz w:val="24"/>
          <w:szCs w:val="24"/>
        </w:rPr>
        <w:t>МВД России «Новолялинский» по охране общественного порядка</w:t>
      </w:r>
      <w:r w:rsidR="00214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10C4C">
        <w:rPr>
          <w:sz w:val="24"/>
          <w:szCs w:val="24"/>
        </w:rPr>
        <w:t xml:space="preserve">о работе, проводимой в целях профилактики </w:t>
      </w:r>
      <w:r w:rsidR="00214B92">
        <w:rPr>
          <w:sz w:val="24"/>
          <w:szCs w:val="24"/>
        </w:rPr>
        <w:t>негативных явлений в сфере гармонизации межнациональных отношений и профилактике экстремизма</w:t>
      </w:r>
      <w:r w:rsidR="00336DE3">
        <w:rPr>
          <w:sz w:val="24"/>
          <w:szCs w:val="24"/>
        </w:rPr>
        <w:t xml:space="preserve">  на территории</w:t>
      </w:r>
      <w:r w:rsidR="00722240">
        <w:rPr>
          <w:sz w:val="24"/>
          <w:szCs w:val="24"/>
        </w:rPr>
        <w:t xml:space="preserve"> Новолялинского городского округа</w:t>
      </w:r>
      <w:r w:rsidR="00336DE3">
        <w:rPr>
          <w:sz w:val="24"/>
          <w:szCs w:val="24"/>
        </w:rPr>
        <w:t xml:space="preserve">  </w:t>
      </w:r>
      <w:r w:rsidR="00B10C4C">
        <w:rPr>
          <w:sz w:val="24"/>
          <w:szCs w:val="24"/>
        </w:rPr>
        <w:t xml:space="preserve"> </w:t>
      </w:r>
      <w:r w:rsidR="00336DE3">
        <w:rPr>
          <w:sz w:val="24"/>
          <w:szCs w:val="24"/>
        </w:rPr>
        <w:t>(информация прилагае</w:t>
      </w:r>
      <w:r>
        <w:rPr>
          <w:sz w:val="24"/>
          <w:szCs w:val="24"/>
        </w:rPr>
        <w:t>тся)</w:t>
      </w:r>
    </w:p>
    <w:p w:rsidR="00544808" w:rsidRDefault="00544808" w:rsidP="005448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E3CA5" w:rsidRPr="00544808">
        <w:rPr>
          <w:b/>
          <w:sz w:val="24"/>
          <w:szCs w:val="24"/>
        </w:rPr>
        <w:t>По первому вопросу Совет решил:</w:t>
      </w:r>
    </w:p>
    <w:p w:rsidR="00B10C4C" w:rsidRPr="00B10C4C" w:rsidRDefault="00B10C4C" w:rsidP="00B10C4C">
      <w:pPr>
        <w:jc w:val="both"/>
        <w:rPr>
          <w:sz w:val="24"/>
          <w:szCs w:val="24"/>
        </w:rPr>
      </w:pPr>
      <w:r w:rsidRPr="00B10C4C">
        <w:rPr>
          <w:sz w:val="24"/>
          <w:szCs w:val="24"/>
        </w:rPr>
        <w:t xml:space="preserve">Заслушав и обсудив информацию   зам. </w:t>
      </w:r>
      <w:r w:rsidR="000F6DCB">
        <w:rPr>
          <w:sz w:val="24"/>
          <w:szCs w:val="24"/>
        </w:rPr>
        <w:t>начальника</w:t>
      </w:r>
      <w:r w:rsidR="00722240">
        <w:rPr>
          <w:sz w:val="24"/>
          <w:szCs w:val="24"/>
        </w:rPr>
        <w:t xml:space="preserve"> МВД России «Новолялинский»  Бухарова М.А.</w:t>
      </w:r>
      <w:r w:rsidRPr="00B10C4C">
        <w:rPr>
          <w:sz w:val="24"/>
          <w:szCs w:val="24"/>
        </w:rPr>
        <w:t xml:space="preserve"> о  работе, проводимой в целях профилактики</w:t>
      </w:r>
      <w:r w:rsidR="00722240">
        <w:rPr>
          <w:sz w:val="24"/>
          <w:szCs w:val="24"/>
        </w:rPr>
        <w:t xml:space="preserve">  негативных явлений в сфере гармонизации межнациональных отношений и профилактике экстремизма  на территории Новолялинского городского округа</w:t>
      </w:r>
    </w:p>
    <w:p w:rsidR="00B10C4C" w:rsidRPr="00B10C4C" w:rsidRDefault="00B10C4C" w:rsidP="00B10C4C">
      <w:pPr>
        <w:jc w:val="both"/>
        <w:rPr>
          <w:sz w:val="24"/>
          <w:szCs w:val="24"/>
        </w:rPr>
      </w:pPr>
      <w:r w:rsidRPr="00B10C4C">
        <w:rPr>
          <w:sz w:val="24"/>
          <w:szCs w:val="24"/>
        </w:rPr>
        <w:t xml:space="preserve">    1.    Принять к сведению информацию зам.</w:t>
      </w:r>
      <w:r w:rsidR="0070729F">
        <w:rPr>
          <w:sz w:val="24"/>
          <w:szCs w:val="24"/>
        </w:rPr>
        <w:t xml:space="preserve"> начальника</w:t>
      </w:r>
      <w:r w:rsidR="00722240">
        <w:rPr>
          <w:sz w:val="24"/>
          <w:szCs w:val="24"/>
        </w:rPr>
        <w:t xml:space="preserve"> МВД «Новолялинский» Бухарова  о ситуации в Новолялинском городском округе по профилактике негативных явлений в сфере гармонизации межнациональных отношений и профилактике экстремизма.</w:t>
      </w:r>
    </w:p>
    <w:p w:rsidR="00B10C4C" w:rsidRPr="00B10C4C" w:rsidRDefault="003517BC" w:rsidP="00B10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Продолжить тесное взаимодействие МО МВД с УФМС в оперативно-профилактических мероприятиях по выявлению и пресечению правонарушений в сфере миграционного законодательства на территории Новолялинского городского округа.</w:t>
      </w:r>
    </w:p>
    <w:p w:rsidR="00B10C4C" w:rsidRDefault="003517BC" w:rsidP="00B10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Активнее взаимодействовать со средствами массовой информации.</w:t>
      </w:r>
    </w:p>
    <w:p w:rsidR="003517BC" w:rsidRDefault="003517BC" w:rsidP="00B10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Продолжить взаимодействие с религиозными и общественными объединениями по вопросам обстановки внутри объединений и настроением в настоящее время среди мигрантов.</w:t>
      </w:r>
    </w:p>
    <w:p w:rsidR="000F6DCB" w:rsidRPr="00B10C4C" w:rsidRDefault="000F6DCB" w:rsidP="00B10C4C">
      <w:pPr>
        <w:jc w:val="both"/>
        <w:rPr>
          <w:b/>
          <w:sz w:val="24"/>
          <w:szCs w:val="24"/>
        </w:rPr>
      </w:pPr>
    </w:p>
    <w:p w:rsidR="00B10C4C" w:rsidRPr="00B10C4C" w:rsidRDefault="00B10C4C" w:rsidP="00544808">
      <w:pPr>
        <w:jc w:val="both"/>
        <w:rPr>
          <w:b/>
          <w:sz w:val="24"/>
          <w:szCs w:val="24"/>
        </w:rPr>
      </w:pPr>
    </w:p>
    <w:p w:rsidR="004E2BC5" w:rsidRDefault="00544808" w:rsidP="00FF62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1D3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второ</w:t>
      </w:r>
      <w:r w:rsidR="006F477D">
        <w:rPr>
          <w:b/>
          <w:sz w:val="24"/>
          <w:szCs w:val="24"/>
        </w:rPr>
        <w:t xml:space="preserve">му вопросу слушали: </w:t>
      </w:r>
      <w:r w:rsidR="003517BC">
        <w:rPr>
          <w:b/>
          <w:sz w:val="24"/>
          <w:szCs w:val="24"/>
        </w:rPr>
        <w:t xml:space="preserve"> Морозову Л.П.- </w:t>
      </w:r>
      <w:r w:rsidR="003517BC" w:rsidRPr="003517BC">
        <w:rPr>
          <w:sz w:val="24"/>
          <w:szCs w:val="24"/>
        </w:rPr>
        <w:t>начальника управления образованием Новолялинского городского округа,</w:t>
      </w:r>
      <w:r w:rsidR="003517BC">
        <w:rPr>
          <w:sz w:val="24"/>
          <w:szCs w:val="24"/>
        </w:rPr>
        <w:t xml:space="preserve"> </w:t>
      </w:r>
      <w:r w:rsidR="003517BC">
        <w:rPr>
          <w:b/>
          <w:sz w:val="24"/>
          <w:szCs w:val="24"/>
        </w:rPr>
        <w:t xml:space="preserve"> Маркову О.Н. –</w:t>
      </w:r>
      <w:r w:rsidR="003517BC" w:rsidRPr="003517BC">
        <w:rPr>
          <w:sz w:val="24"/>
          <w:szCs w:val="24"/>
        </w:rPr>
        <w:t>начальника отдела  культуры, молодежной политики и спорта</w:t>
      </w:r>
      <w:r w:rsidR="003517BC">
        <w:rPr>
          <w:sz w:val="24"/>
          <w:szCs w:val="24"/>
        </w:rPr>
        <w:t xml:space="preserve"> о реализации долгосрочной целевой Программы «Патриотическое воспитание граждан в Новолялинском городском округе на 2011-2015 годы» ( информация прилагается)</w:t>
      </w:r>
    </w:p>
    <w:p w:rsidR="004E2BC5" w:rsidRDefault="004E2BC5" w:rsidP="00FF62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E2BC5">
        <w:rPr>
          <w:b/>
          <w:sz w:val="24"/>
          <w:szCs w:val="24"/>
        </w:rPr>
        <w:t>По второму вопросу Совет решил:</w:t>
      </w:r>
    </w:p>
    <w:p w:rsidR="00920A81" w:rsidRDefault="004E2BC5" w:rsidP="004E2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E2BC5">
        <w:rPr>
          <w:sz w:val="24"/>
          <w:szCs w:val="24"/>
        </w:rPr>
        <w:t xml:space="preserve"> Заслушав</w:t>
      </w:r>
      <w:r w:rsidR="003517B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обсудив информацию</w:t>
      </w:r>
      <w:r w:rsidR="00920A81">
        <w:rPr>
          <w:sz w:val="24"/>
          <w:szCs w:val="24"/>
        </w:rPr>
        <w:t xml:space="preserve"> начальника управления образованием Новолялинского городского округа Морозовой Л.П., начальника отдела культуры молодежной политик и спорта Марковой О.Н. о реализации долгосрочной целевой Программы «Патриотическое воспитание граждан в Новолялинском городском округе на 2011-2015 годы»</w:t>
      </w:r>
      <w:r>
        <w:rPr>
          <w:sz w:val="24"/>
          <w:szCs w:val="24"/>
        </w:rPr>
        <w:t xml:space="preserve">    </w:t>
      </w:r>
    </w:p>
    <w:p w:rsidR="004E2BC5" w:rsidRPr="00920A81" w:rsidRDefault="00920A81" w:rsidP="0092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4E2BC5" w:rsidRPr="00920A81">
        <w:rPr>
          <w:sz w:val="24"/>
          <w:szCs w:val="24"/>
        </w:rPr>
        <w:t xml:space="preserve">Принять к сведению информацию </w:t>
      </w:r>
      <w:r w:rsidRPr="00920A81">
        <w:rPr>
          <w:sz w:val="24"/>
          <w:szCs w:val="24"/>
        </w:rPr>
        <w:t xml:space="preserve"> о реализации долгосрочной целевой Программы «Патриотическое воспитание граждан в Новолялинском городском округе на 2011-2015 годы».</w:t>
      </w:r>
    </w:p>
    <w:p w:rsidR="00920A81" w:rsidRDefault="00920A81" w:rsidP="0092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20A81">
        <w:rPr>
          <w:sz w:val="24"/>
          <w:szCs w:val="24"/>
        </w:rPr>
        <w:t>2.</w:t>
      </w:r>
      <w:r>
        <w:rPr>
          <w:sz w:val="24"/>
          <w:szCs w:val="24"/>
        </w:rPr>
        <w:t>Одобрить работу, проводимую Управлением образования Новолялинского городского округа и отделом культуры, молодежной политики и спорта Новолялинского городского округа по патриотическому воспитанию обучающихся и молодежи.</w:t>
      </w:r>
    </w:p>
    <w:p w:rsidR="00920A81" w:rsidRDefault="00920A81" w:rsidP="0092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3.Продолжить:</w:t>
      </w:r>
    </w:p>
    <w:p w:rsidR="00920A81" w:rsidRDefault="00920A81" w:rsidP="00920A81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и молодежи высоких, нравственных, духовных и морально-этических качеств;</w:t>
      </w:r>
    </w:p>
    <w:p w:rsidR="00920A81" w:rsidRDefault="00920A81" w:rsidP="00920A8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летнего оборонно-спортивного лагеря с использованием ресурсов ДОСААФ.</w:t>
      </w:r>
    </w:p>
    <w:p w:rsidR="00E1424B" w:rsidRDefault="00E1424B" w:rsidP="00920A81">
      <w:pPr>
        <w:jc w:val="both"/>
        <w:rPr>
          <w:sz w:val="24"/>
          <w:szCs w:val="24"/>
        </w:rPr>
      </w:pPr>
    </w:p>
    <w:p w:rsidR="00920A81" w:rsidRDefault="00E1424B" w:rsidP="00920A81">
      <w:pPr>
        <w:jc w:val="both"/>
        <w:rPr>
          <w:sz w:val="24"/>
          <w:szCs w:val="24"/>
        </w:rPr>
      </w:pPr>
      <w:r w:rsidRPr="00E1424B">
        <w:rPr>
          <w:b/>
          <w:sz w:val="24"/>
          <w:szCs w:val="24"/>
        </w:rPr>
        <w:t xml:space="preserve">   По третьему вопросу слушали: председателя Консультативного Совета С.А. Бондаренко</w:t>
      </w:r>
      <w:r>
        <w:rPr>
          <w:b/>
          <w:sz w:val="24"/>
          <w:szCs w:val="24"/>
        </w:rPr>
        <w:t xml:space="preserve"> </w:t>
      </w:r>
      <w:r w:rsidRPr="00E1424B">
        <w:rPr>
          <w:sz w:val="24"/>
          <w:szCs w:val="24"/>
        </w:rPr>
        <w:t>о выполнении плана заседаний Консультативного Совета за 2015 год и</w:t>
      </w:r>
      <w:r>
        <w:rPr>
          <w:sz w:val="24"/>
          <w:szCs w:val="24"/>
        </w:rPr>
        <w:t xml:space="preserve"> о задачах на 2016 год.</w:t>
      </w:r>
    </w:p>
    <w:p w:rsidR="00E1424B" w:rsidRDefault="00E1424B" w:rsidP="00E1424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1424B">
        <w:rPr>
          <w:b/>
          <w:sz w:val="24"/>
          <w:szCs w:val="24"/>
        </w:rPr>
        <w:t>По третьему вопросу Совет решил:</w:t>
      </w:r>
    </w:p>
    <w:p w:rsidR="00E1424B" w:rsidRDefault="00E1424B" w:rsidP="00E14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П</w:t>
      </w:r>
      <w:r w:rsidRPr="00E1424B">
        <w:rPr>
          <w:sz w:val="24"/>
          <w:szCs w:val="24"/>
        </w:rPr>
        <w:t>ринять к сведению информацию о выполнении плана заседаний Консультативного Совета по взаимодействию</w:t>
      </w:r>
      <w:r>
        <w:rPr>
          <w:sz w:val="24"/>
          <w:szCs w:val="24"/>
        </w:rPr>
        <w:t xml:space="preserve"> с национальными и религиозными объединениями за 2015год.</w:t>
      </w:r>
    </w:p>
    <w:p w:rsidR="00E1424B" w:rsidRPr="00E1424B" w:rsidRDefault="00E1424B" w:rsidP="00E142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Осуществлять в 2016 году заседания Консультативного совета в соответствии с планом на 2016 год  не реже одного раза в квартал.</w:t>
      </w:r>
    </w:p>
    <w:p w:rsidR="004E2BC5" w:rsidRPr="00920A81" w:rsidRDefault="004E2BC5" w:rsidP="004E2BC5">
      <w:pPr>
        <w:jc w:val="both"/>
        <w:rPr>
          <w:sz w:val="24"/>
          <w:szCs w:val="24"/>
        </w:rPr>
      </w:pPr>
    </w:p>
    <w:p w:rsidR="004E2BC5" w:rsidRPr="004E2BC5" w:rsidRDefault="004E2BC5" w:rsidP="00FF627B">
      <w:pPr>
        <w:jc w:val="both"/>
        <w:rPr>
          <w:sz w:val="24"/>
          <w:szCs w:val="24"/>
        </w:rPr>
      </w:pPr>
    </w:p>
    <w:p w:rsidR="00B10C4C" w:rsidRDefault="00B10C4C" w:rsidP="00FF627B">
      <w:pPr>
        <w:jc w:val="both"/>
        <w:rPr>
          <w:b/>
          <w:sz w:val="24"/>
          <w:szCs w:val="24"/>
        </w:rPr>
      </w:pPr>
    </w:p>
    <w:p w:rsidR="004C5304" w:rsidRPr="00E67C02" w:rsidRDefault="004C5304" w:rsidP="004C5304">
      <w:pPr>
        <w:jc w:val="both"/>
        <w:rPr>
          <w:sz w:val="24"/>
          <w:szCs w:val="24"/>
        </w:rPr>
      </w:pPr>
    </w:p>
    <w:p w:rsidR="006653E8" w:rsidRPr="00E12101" w:rsidRDefault="006653E8" w:rsidP="006653E8">
      <w:pPr>
        <w:ind w:firstLine="360"/>
        <w:jc w:val="both"/>
        <w:rPr>
          <w:sz w:val="24"/>
          <w:szCs w:val="24"/>
        </w:rPr>
      </w:pP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Председательствующий                                              </w:t>
      </w:r>
      <w:r w:rsidR="00190BF1">
        <w:rPr>
          <w:sz w:val="24"/>
          <w:szCs w:val="24"/>
        </w:rPr>
        <w:t xml:space="preserve">                      </w:t>
      </w:r>
      <w:r w:rsidR="00E1424B">
        <w:rPr>
          <w:sz w:val="24"/>
          <w:szCs w:val="24"/>
        </w:rPr>
        <w:t xml:space="preserve">              </w:t>
      </w:r>
      <w:r w:rsidR="00190B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С.А.Бондаренко</w:t>
      </w: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3E8" w:rsidRDefault="006653E8" w:rsidP="006653E8">
      <w:pPr>
        <w:jc w:val="both"/>
        <w:rPr>
          <w:sz w:val="24"/>
          <w:szCs w:val="24"/>
        </w:rPr>
      </w:pPr>
    </w:p>
    <w:p w:rsidR="00F67C90" w:rsidRPr="000D3668" w:rsidRDefault="000D3668" w:rsidP="000D36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D3668">
        <w:rPr>
          <w:sz w:val="24"/>
          <w:szCs w:val="24"/>
        </w:rPr>
        <w:t>Секретарь</w:t>
      </w:r>
      <w:r w:rsidR="006653E8" w:rsidRPr="000D3668">
        <w:rPr>
          <w:sz w:val="24"/>
          <w:szCs w:val="24"/>
        </w:rPr>
        <w:t xml:space="preserve">                                                                                       </w:t>
      </w:r>
      <w:r w:rsidR="00E1424B">
        <w:rPr>
          <w:sz w:val="24"/>
          <w:szCs w:val="24"/>
        </w:rPr>
        <w:t xml:space="preserve">         </w:t>
      </w:r>
      <w:r w:rsidR="006653E8" w:rsidRPr="000D3668">
        <w:rPr>
          <w:sz w:val="24"/>
          <w:szCs w:val="24"/>
        </w:rPr>
        <w:t xml:space="preserve">           </w:t>
      </w:r>
      <w:r w:rsidRPr="000D3668">
        <w:rPr>
          <w:sz w:val="24"/>
          <w:szCs w:val="24"/>
        </w:rPr>
        <w:t>В.А. Кожевникова</w:t>
      </w:r>
    </w:p>
    <w:sectPr w:rsidR="00F67C90" w:rsidRPr="000D3668" w:rsidSect="003D3F8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06" w:rsidRDefault="00B37D06" w:rsidP="00627F8C">
      <w:r>
        <w:separator/>
      </w:r>
    </w:p>
  </w:endnote>
  <w:endnote w:type="continuationSeparator" w:id="1">
    <w:p w:rsidR="00B37D06" w:rsidRDefault="00B37D06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8D2C48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B37D06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8D2C48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24B">
      <w:rPr>
        <w:rStyle w:val="a7"/>
        <w:noProof/>
      </w:rPr>
      <w:t>2</w:t>
    </w:r>
    <w:r>
      <w:rPr>
        <w:rStyle w:val="a7"/>
      </w:rPr>
      <w:fldChar w:fldCharType="end"/>
    </w:r>
  </w:p>
  <w:p w:rsidR="001F3652" w:rsidRDefault="00B37D06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06" w:rsidRDefault="00B37D06" w:rsidP="00627F8C">
      <w:r>
        <w:separator/>
      </w:r>
    </w:p>
  </w:footnote>
  <w:footnote w:type="continuationSeparator" w:id="1">
    <w:p w:rsidR="00B37D06" w:rsidRDefault="00B37D06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A13"/>
    <w:multiLevelType w:val="hybridMultilevel"/>
    <w:tmpl w:val="C882A19C"/>
    <w:lvl w:ilvl="0" w:tplc="F516F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5400"/>
    <w:multiLevelType w:val="hybridMultilevel"/>
    <w:tmpl w:val="24D446DA"/>
    <w:lvl w:ilvl="0" w:tplc="A6940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6257FEF"/>
    <w:multiLevelType w:val="hybridMultilevel"/>
    <w:tmpl w:val="E9CCC780"/>
    <w:lvl w:ilvl="0" w:tplc="6A246C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3A43CF7"/>
    <w:multiLevelType w:val="hybridMultilevel"/>
    <w:tmpl w:val="8E02543C"/>
    <w:lvl w:ilvl="0" w:tplc="F364F1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1709F"/>
    <w:rsid w:val="00077DE9"/>
    <w:rsid w:val="000D3668"/>
    <w:rsid w:val="000F6DCB"/>
    <w:rsid w:val="00151943"/>
    <w:rsid w:val="00180D4B"/>
    <w:rsid w:val="00185C93"/>
    <w:rsid w:val="0018691D"/>
    <w:rsid w:val="00190BF1"/>
    <w:rsid w:val="001D3404"/>
    <w:rsid w:val="001E2B45"/>
    <w:rsid w:val="001F53A0"/>
    <w:rsid w:val="00214B92"/>
    <w:rsid w:val="00254187"/>
    <w:rsid w:val="00254947"/>
    <w:rsid w:val="002B729E"/>
    <w:rsid w:val="002C4AE2"/>
    <w:rsid w:val="002E3CA5"/>
    <w:rsid w:val="00307AE6"/>
    <w:rsid w:val="00317838"/>
    <w:rsid w:val="00336DE3"/>
    <w:rsid w:val="0034390E"/>
    <w:rsid w:val="003517BC"/>
    <w:rsid w:val="003B307D"/>
    <w:rsid w:val="004413E3"/>
    <w:rsid w:val="0045351B"/>
    <w:rsid w:val="004C5304"/>
    <w:rsid w:val="004E2BC5"/>
    <w:rsid w:val="00544808"/>
    <w:rsid w:val="005D7074"/>
    <w:rsid w:val="0060425C"/>
    <w:rsid w:val="00627F8C"/>
    <w:rsid w:val="00630C1D"/>
    <w:rsid w:val="00651178"/>
    <w:rsid w:val="006653E8"/>
    <w:rsid w:val="006F477D"/>
    <w:rsid w:val="0070729F"/>
    <w:rsid w:val="007117EE"/>
    <w:rsid w:val="00722240"/>
    <w:rsid w:val="007C53E3"/>
    <w:rsid w:val="007C5B60"/>
    <w:rsid w:val="00870C08"/>
    <w:rsid w:val="008A2FB7"/>
    <w:rsid w:val="008D2C48"/>
    <w:rsid w:val="00906359"/>
    <w:rsid w:val="00920A81"/>
    <w:rsid w:val="00945EBB"/>
    <w:rsid w:val="009A2BFA"/>
    <w:rsid w:val="009E2106"/>
    <w:rsid w:val="00A5348D"/>
    <w:rsid w:val="00AE48B0"/>
    <w:rsid w:val="00B10C4C"/>
    <w:rsid w:val="00B357E1"/>
    <w:rsid w:val="00B37D06"/>
    <w:rsid w:val="00B85DF8"/>
    <w:rsid w:val="00C64880"/>
    <w:rsid w:val="00CC35FE"/>
    <w:rsid w:val="00D16C0D"/>
    <w:rsid w:val="00E1424B"/>
    <w:rsid w:val="00E449AC"/>
    <w:rsid w:val="00E67C02"/>
    <w:rsid w:val="00E74FB5"/>
    <w:rsid w:val="00EA5596"/>
    <w:rsid w:val="00EA70E5"/>
    <w:rsid w:val="00ED5C1A"/>
    <w:rsid w:val="00EF7605"/>
    <w:rsid w:val="00F62CAF"/>
    <w:rsid w:val="00F67C90"/>
    <w:rsid w:val="00F806E2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2015-12-09T20:21:00Z</cp:lastPrinted>
  <dcterms:created xsi:type="dcterms:W3CDTF">2015-12-09T20:25:00Z</dcterms:created>
  <dcterms:modified xsi:type="dcterms:W3CDTF">2015-12-09T20:25:00Z</dcterms:modified>
</cp:coreProperties>
</file>