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AF" w:rsidRDefault="00777207" w:rsidP="006522A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</w:t>
      </w:r>
      <w:r w:rsidR="006522AF">
        <w:rPr>
          <w:rFonts w:ascii="Times New Roman" w:hAnsi="Times New Roman" w:cs="Times New Roman"/>
          <w:b/>
          <w:i/>
          <w:sz w:val="28"/>
          <w:szCs w:val="28"/>
        </w:rPr>
        <w:t xml:space="preserve">боты Общественной палаты Новолялинского городского округа  </w:t>
      </w:r>
    </w:p>
    <w:p w:rsidR="00777207" w:rsidRDefault="006522AF" w:rsidP="006522A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2016  </w:t>
      </w:r>
      <w:r w:rsidR="00777207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94"/>
        <w:gridCol w:w="2215"/>
        <w:gridCol w:w="4812"/>
        <w:gridCol w:w="1950"/>
      </w:tblGrid>
      <w:tr w:rsidR="00777207" w:rsidTr="006522AF">
        <w:tc>
          <w:tcPr>
            <w:tcW w:w="594" w:type="dxa"/>
          </w:tcPr>
          <w:p w:rsidR="00777207" w:rsidRPr="00777207" w:rsidRDefault="00777207" w:rsidP="0065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20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772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15" w:type="dxa"/>
          </w:tcPr>
          <w:p w:rsidR="00777207" w:rsidRPr="00777207" w:rsidRDefault="007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7720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812" w:type="dxa"/>
          </w:tcPr>
          <w:p w:rsidR="00777207" w:rsidRDefault="00777207" w:rsidP="00777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Рассматриваемые вопросы</w:t>
            </w:r>
          </w:p>
          <w:p w:rsidR="00777207" w:rsidRDefault="00777207"/>
        </w:tc>
        <w:tc>
          <w:tcPr>
            <w:tcW w:w="1950" w:type="dxa"/>
          </w:tcPr>
          <w:p w:rsidR="00777207" w:rsidRPr="00777207" w:rsidRDefault="007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20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77207" w:rsidTr="006522AF">
        <w:tc>
          <w:tcPr>
            <w:tcW w:w="594" w:type="dxa"/>
          </w:tcPr>
          <w:p w:rsidR="00777207" w:rsidRPr="00777207" w:rsidRDefault="007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5" w:type="dxa"/>
          </w:tcPr>
          <w:p w:rsidR="00777207" w:rsidRDefault="007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812" w:type="dxa"/>
          </w:tcPr>
          <w:p w:rsidR="00777207" w:rsidRDefault="0078668E" w:rsidP="00777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77207">
              <w:rPr>
                <w:rFonts w:ascii="Times New Roman" w:hAnsi="Times New Roman" w:cs="Times New Roman"/>
                <w:sz w:val="28"/>
                <w:szCs w:val="28"/>
              </w:rPr>
              <w:t>.Рассмотрение вопросов вынесенных на обсуждение ОП Свердловской области.</w:t>
            </w:r>
          </w:p>
          <w:p w:rsidR="00777207" w:rsidRDefault="00777207" w:rsidP="00777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3.Информация с заседания ОП Свердловской области.</w:t>
            </w:r>
          </w:p>
          <w:p w:rsidR="00777207" w:rsidRDefault="0078668E" w:rsidP="00652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2.Проблемные вопросы жизнедеятельности населения Новолялинского городского округа.</w:t>
            </w:r>
          </w:p>
        </w:tc>
        <w:tc>
          <w:tcPr>
            <w:tcW w:w="1950" w:type="dxa"/>
          </w:tcPr>
          <w:p w:rsidR="00777207" w:rsidRPr="00777207" w:rsidRDefault="0065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И.И.</w:t>
            </w:r>
          </w:p>
        </w:tc>
      </w:tr>
      <w:tr w:rsidR="00777207" w:rsidTr="006522AF">
        <w:tc>
          <w:tcPr>
            <w:tcW w:w="594" w:type="dxa"/>
          </w:tcPr>
          <w:p w:rsidR="00777207" w:rsidRDefault="007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5" w:type="dxa"/>
          </w:tcPr>
          <w:p w:rsidR="00777207" w:rsidRDefault="007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4812" w:type="dxa"/>
          </w:tcPr>
          <w:p w:rsidR="00777207" w:rsidRDefault="00777207" w:rsidP="00777207">
            <w:pPr>
              <w:pStyle w:val="a4"/>
              <w:spacing w:line="240" w:lineRule="auto"/>
              <w:ind w:firstLine="0"/>
            </w:pPr>
            <w:r>
              <w:t xml:space="preserve"> </w:t>
            </w:r>
            <w:r w:rsidR="0078668E">
              <w:t xml:space="preserve"> 1</w:t>
            </w:r>
            <w:r>
              <w:t>.</w:t>
            </w:r>
            <w:r w:rsidRPr="0010456E">
              <w:rPr>
                <w:color w:val="FF0000"/>
              </w:rPr>
              <w:t xml:space="preserve"> </w:t>
            </w:r>
            <w:r>
              <w:t>О</w:t>
            </w:r>
            <w:r w:rsidRPr="0010456E">
              <w:t xml:space="preserve">рганизация общественной экспертизы проектов стратегических нормативных правовых актов с целью согласования государственной </w:t>
            </w:r>
            <w:r>
              <w:t xml:space="preserve">и муниципальной </w:t>
            </w:r>
            <w:r w:rsidR="006522AF">
              <w:t>политики с интересами общества.</w:t>
            </w:r>
          </w:p>
          <w:p w:rsidR="00777207" w:rsidRDefault="0078668E" w:rsidP="006522AF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t>2</w:t>
            </w:r>
            <w:r w:rsidR="00777207">
              <w:t>.</w:t>
            </w:r>
            <w:r>
              <w:t xml:space="preserve"> </w:t>
            </w:r>
            <w:r>
              <w:rPr>
                <w:szCs w:val="28"/>
              </w:rPr>
              <w:t>Организация</w:t>
            </w:r>
            <w:r w:rsidRPr="0010456E">
              <w:t xml:space="preserve"> </w:t>
            </w:r>
            <w:r>
              <w:t>осуществления</w:t>
            </w:r>
            <w:r w:rsidRPr="0010456E">
              <w:t xml:space="preserve"> общественного </w:t>
            </w:r>
            <w:r w:rsidR="006522AF">
              <w:t xml:space="preserve">контроля качества представления </w:t>
            </w:r>
            <w:r w:rsidRPr="0010456E">
              <w:t>госуда</w:t>
            </w:r>
            <w:r w:rsidR="006522AF">
              <w:t>рственных и муниципальных услуг.</w:t>
            </w:r>
          </w:p>
        </w:tc>
        <w:tc>
          <w:tcPr>
            <w:tcW w:w="1950" w:type="dxa"/>
          </w:tcPr>
          <w:p w:rsidR="00777207" w:rsidRPr="00777207" w:rsidRDefault="0065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И.И.</w:t>
            </w:r>
          </w:p>
        </w:tc>
      </w:tr>
      <w:tr w:rsidR="00777207" w:rsidTr="006522AF">
        <w:tc>
          <w:tcPr>
            <w:tcW w:w="594" w:type="dxa"/>
          </w:tcPr>
          <w:p w:rsidR="00777207" w:rsidRDefault="00777207" w:rsidP="0048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5" w:type="dxa"/>
          </w:tcPr>
          <w:p w:rsidR="00777207" w:rsidRPr="00777207" w:rsidRDefault="00777207" w:rsidP="0048494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72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812" w:type="dxa"/>
          </w:tcPr>
          <w:p w:rsidR="00777207" w:rsidRDefault="00777207" w:rsidP="006522AF">
            <w:pPr>
              <w:pStyle w:val="a4"/>
              <w:spacing w:line="240" w:lineRule="auto"/>
              <w:ind w:firstLine="0"/>
              <w:jc w:val="left"/>
            </w:pPr>
            <w:r>
              <w:t>1.</w:t>
            </w:r>
            <w:r w:rsidRPr="0010456E">
              <w:t xml:space="preserve">Организация повышения информированности общественности по основным направлениям деятельности исполнительных органов государственной власти и </w:t>
            </w:r>
            <w:r w:rsidR="006522AF">
              <w:t>органов местного самоуправления.</w:t>
            </w:r>
          </w:p>
          <w:p w:rsidR="00777207" w:rsidRPr="00777207" w:rsidRDefault="00777207" w:rsidP="00652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777207">
              <w:rPr>
                <w:rFonts w:ascii="Times New Roman" w:hAnsi="Times New Roman" w:cs="Times New Roman"/>
                <w:sz w:val="28"/>
                <w:szCs w:val="28"/>
              </w:rPr>
              <w:t>Рассмотрение и экспертиза общественных инициатив</w:t>
            </w:r>
            <w:r w:rsidR="006522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7207">
              <w:rPr>
                <w:rFonts w:ascii="Times New Roman" w:hAnsi="Times New Roman" w:cs="Times New Roman"/>
                <w:sz w:val="28"/>
                <w:szCs w:val="28"/>
              </w:rPr>
              <w:t xml:space="preserve"> в т.ч. с использованием интернет </w:t>
            </w:r>
            <w:r w:rsidR="006522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7207">
              <w:rPr>
                <w:rFonts w:ascii="Times New Roman" w:hAnsi="Times New Roman" w:cs="Times New Roman"/>
                <w:sz w:val="28"/>
                <w:szCs w:val="28"/>
              </w:rPr>
              <w:t>ресурса «Российская общественная инициатива»</w:t>
            </w:r>
            <w:r w:rsidR="00652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207" w:rsidRDefault="00777207" w:rsidP="006522AF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Pr="00777207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1950" w:type="dxa"/>
          </w:tcPr>
          <w:p w:rsidR="00777207" w:rsidRPr="00777207" w:rsidRDefault="0065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И.И.</w:t>
            </w:r>
          </w:p>
        </w:tc>
      </w:tr>
      <w:tr w:rsidR="00777207" w:rsidTr="006522AF">
        <w:tc>
          <w:tcPr>
            <w:tcW w:w="594" w:type="dxa"/>
          </w:tcPr>
          <w:p w:rsidR="00777207" w:rsidRDefault="00777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5" w:type="dxa"/>
          </w:tcPr>
          <w:p w:rsidR="00777207" w:rsidRPr="00777207" w:rsidRDefault="00777207" w:rsidP="0077720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720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4812" w:type="dxa"/>
          </w:tcPr>
          <w:p w:rsidR="00777207" w:rsidRPr="0010456E" w:rsidRDefault="00777207" w:rsidP="006522AF">
            <w:pPr>
              <w:pStyle w:val="a4"/>
              <w:spacing w:line="240" w:lineRule="auto"/>
              <w:ind w:firstLine="0"/>
              <w:jc w:val="left"/>
            </w:pPr>
            <w:r>
              <w:rPr>
                <w:szCs w:val="28"/>
              </w:rPr>
              <w:t>1. Итоги</w:t>
            </w:r>
            <w:r w:rsidRPr="0010456E">
              <w:t xml:space="preserve"> </w:t>
            </w:r>
            <w:r>
              <w:t>осуществления</w:t>
            </w:r>
            <w:r w:rsidRPr="0010456E">
              <w:t xml:space="preserve"> общественного</w:t>
            </w:r>
            <w:r w:rsidR="006522AF">
              <w:t xml:space="preserve"> контроля качества представления</w:t>
            </w:r>
            <w:r w:rsidRPr="0010456E">
              <w:t xml:space="preserve"> госуда</w:t>
            </w:r>
            <w:r w:rsidR="006522AF">
              <w:t>рственных и муниципальных услуг.</w:t>
            </w:r>
          </w:p>
          <w:p w:rsidR="00777207" w:rsidRDefault="00777207" w:rsidP="006522AF">
            <w:pPr>
              <w:pStyle w:val="a4"/>
              <w:spacing w:line="240" w:lineRule="auto"/>
              <w:ind w:firstLine="0"/>
              <w:jc w:val="left"/>
            </w:pPr>
            <w:r>
              <w:t xml:space="preserve">2.План </w:t>
            </w:r>
            <w:r w:rsidR="0078668E">
              <w:t>работы ОП НГО на 2017</w:t>
            </w:r>
            <w:r w:rsidR="006522AF">
              <w:t xml:space="preserve"> год.</w:t>
            </w:r>
          </w:p>
          <w:p w:rsidR="00777207" w:rsidRDefault="00777207" w:rsidP="006522AF">
            <w:pPr>
              <w:pStyle w:val="a4"/>
              <w:ind w:firstLine="0"/>
              <w:jc w:val="left"/>
            </w:pPr>
            <w:r>
              <w:t>3.Разное.</w:t>
            </w:r>
          </w:p>
        </w:tc>
        <w:tc>
          <w:tcPr>
            <w:tcW w:w="1950" w:type="dxa"/>
          </w:tcPr>
          <w:p w:rsidR="00777207" w:rsidRPr="00777207" w:rsidRDefault="0065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Коротких И.И.</w:t>
            </w:r>
          </w:p>
        </w:tc>
      </w:tr>
    </w:tbl>
    <w:p w:rsidR="00B63526" w:rsidRDefault="00B63526"/>
    <w:sectPr w:rsidR="00B63526" w:rsidSect="006522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BB0"/>
    <w:multiLevelType w:val="hybridMultilevel"/>
    <w:tmpl w:val="03E6F7A6"/>
    <w:lvl w:ilvl="0" w:tplc="2AD0E2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77A5"/>
    <w:multiLevelType w:val="hybridMultilevel"/>
    <w:tmpl w:val="0DD62C5E"/>
    <w:lvl w:ilvl="0" w:tplc="83DE6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994762"/>
    <w:multiLevelType w:val="hybridMultilevel"/>
    <w:tmpl w:val="C088A302"/>
    <w:lvl w:ilvl="0" w:tplc="D6CE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207"/>
    <w:rsid w:val="00214916"/>
    <w:rsid w:val="0047209B"/>
    <w:rsid w:val="006522AF"/>
    <w:rsid w:val="007118E2"/>
    <w:rsid w:val="00777207"/>
    <w:rsid w:val="0078668E"/>
    <w:rsid w:val="009630DE"/>
    <w:rsid w:val="00B63526"/>
    <w:rsid w:val="00C0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ратежный"/>
    <w:basedOn w:val="a"/>
    <w:link w:val="a5"/>
    <w:qFormat/>
    <w:rsid w:val="00777207"/>
    <w:pPr>
      <w:spacing w:after="0" w:line="30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Стратежный Знак"/>
    <w:link w:val="a4"/>
    <w:rsid w:val="0077720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77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XTreme</cp:lastModifiedBy>
  <cp:revision>4</cp:revision>
  <dcterms:created xsi:type="dcterms:W3CDTF">2016-03-16T08:39:00Z</dcterms:created>
  <dcterms:modified xsi:type="dcterms:W3CDTF">2016-03-16T08:55:00Z</dcterms:modified>
</cp:coreProperties>
</file>