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3" w:rsidRDefault="006F6F23" w:rsidP="006F6F23">
      <w:pPr>
        <w:jc w:val="both"/>
      </w:pPr>
    </w:p>
    <w:p w:rsidR="006F6F23" w:rsidRPr="0009744C" w:rsidRDefault="006F6F23" w:rsidP="007463A5">
      <w:pPr>
        <w:jc w:val="center"/>
        <w:rPr>
          <w:sz w:val="18"/>
          <w:szCs w:val="18"/>
        </w:rPr>
      </w:pPr>
      <w:r w:rsidRPr="00ED50B6"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87pt" o:ole="">
            <v:imagedata r:id="rId7" o:title=""/>
          </v:shape>
          <o:OLEObject Type="Embed" ProgID="Word.Document.12" ShapeID="_x0000_i1025" DrawAspect="Content" ObjectID="_1583222008" r:id="rId8"/>
        </w:object>
      </w:r>
    </w:p>
    <w:p w:rsidR="006F6F23" w:rsidRDefault="006F6F23" w:rsidP="007463A5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 НОВОЛЯЛИНСКОГО  ГОРОДСКОГО  ОКРУГА</w:t>
      </w:r>
    </w:p>
    <w:p w:rsidR="006F6F23" w:rsidRDefault="006F6F23" w:rsidP="006F6F23">
      <w:pPr>
        <w:pStyle w:val="a3"/>
        <w:rPr>
          <w:sz w:val="16"/>
          <w:szCs w:val="16"/>
        </w:rPr>
      </w:pPr>
    </w:p>
    <w:p w:rsidR="006F6F23" w:rsidRDefault="006F6F23" w:rsidP="006F6F23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F6F23" w:rsidRDefault="006F6F23" w:rsidP="006F6F23">
      <w:pPr>
        <w:pStyle w:val="a3"/>
        <w:rPr>
          <w:sz w:val="16"/>
          <w:szCs w:val="16"/>
        </w:rPr>
      </w:pPr>
    </w:p>
    <w:p w:rsidR="006F6F23" w:rsidRDefault="004C0710" w:rsidP="006F6F23">
      <w:pPr>
        <w:pStyle w:val="a3"/>
        <w:rPr>
          <w:sz w:val="28"/>
          <w:szCs w:val="28"/>
        </w:rPr>
      </w:pPr>
      <w:r w:rsidRPr="004C0710"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F6F23" w:rsidRDefault="004E0F49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806720">
        <w:rPr>
          <w:b w:val="0"/>
          <w:bCs w:val="0"/>
          <w:sz w:val="24"/>
          <w:szCs w:val="24"/>
        </w:rPr>
        <w:t>02.03.</w:t>
      </w:r>
      <w:r w:rsidR="006F6F23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8</w:t>
      </w:r>
      <w:r w:rsidR="006F6F23">
        <w:rPr>
          <w:b w:val="0"/>
          <w:bCs w:val="0"/>
          <w:sz w:val="24"/>
          <w:szCs w:val="24"/>
        </w:rPr>
        <w:t xml:space="preserve"> г</w:t>
      </w:r>
      <w:r w:rsidR="00806720">
        <w:rPr>
          <w:b w:val="0"/>
          <w:bCs w:val="0"/>
          <w:sz w:val="24"/>
          <w:szCs w:val="24"/>
        </w:rPr>
        <w:t>.   №169</w:t>
      </w:r>
    </w:p>
    <w:p w:rsidR="006F6F23" w:rsidRDefault="006F6F23" w:rsidP="006F6F23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Новая Ляля</w:t>
      </w:r>
    </w:p>
    <w:p w:rsidR="00E80C47" w:rsidRDefault="00E80C47" w:rsidP="006F6F23">
      <w:pPr>
        <w:pStyle w:val="a3"/>
        <w:jc w:val="left"/>
        <w:rPr>
          <w:b w:val="0"/>
          <w:bCs w:val="0"/>
          <w:sz w:val="24"/>
          <w:szCs w:val="24"/>
        </w:rPr>
      </w:pPr>
    </w:p>
    <w:p w:rsidR="006F6F23" w:rsidRPr="00337A11" w:rsidRDefault="00E80C47" w:rsidP="00E80C47">
      <w:pPr>
        <w:jc w:val="center"/>
        <w:rPr>
          <w:b/>
          <w:bCs/>
          <w:i/>
          <w:iCs/>
          <w:sz w:val="28"/>
          <w:szCs w:val="28"/>
        </w:rPr>
      </w:pPr>
      <w:r w:rsidRPr="00E80C47">
        <w:rPr>
          <w:b/>
          <w:bCs/>
          <w:i/>
          <w:iCs/>
          <w:sz w:val="28"/>
          <w:szCs w:val="28"/>
        </w:rPr>
        <w:t>О внесении изменений в постановление главы Новолял</w:t>
      </w:r>
      <w:r>
        <w:rPr>
          <w:b/>
          <w:bCs/>
          <w:i/>
          <w:iCs/>
          <w:sz w:val="28"/>
          <w:szCs w:val="28"/>
        </w:rPr>
        <w:t>инского городского округа от 25.05.2017 г. № 434</w:t>
      </w:r>
      <w:r>
        <w:t>«</w:t>
      </w:r>
      <w:r w:rsidRPr="00E80C47">
        <w:rPr>
          <w:b/>
          <w:bCs/>
          <w:i/>
          <w:iCs/>
          <w:sz w:val="28"/>
          <w:szCs w:val="28"/>
        </w:rPr>
        <w:t>Об утверждении перечня мест с массовым пребыванием людей на территории Новолялинского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</w:p>
    <w:p w:rsidR="007F58C3" w:rsidRDefault="007F58C3" w:rsidP="006F6F23">
      <w:pPr>
        <w:jc w:val="center"/>
        <w:rPr>
          <w:bCs/>
          <w:iCs/>
          <w:sz w:val="28"/>
          <w:szCs w:val="28"/>
        </w:rPr>
      </w:pPr>
    </w:p>
    <w:p w:rsidR="001B7010" w:rsidRDefault="006F6F23" w:rsidP="006F6F2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E0F49" w:rsidRPr="004E0F49">
        <w:rPr>
          <w:bCs/>
          <w:iCs/>
          <w:sz w:val="28"/>
          <w:szCs w:val="28"/>
        </w:rPr>
        <w:t xml:space="preserve">В соответствии с Федеральным законом от 06.03.2006 №35-ФЗ «О противодействии терроризму», </w:t>
      </w:r>
      <w:r w:rsidR="004E0F49" w:rsidRPr="004E0F49">
        <w:rPr>
          <w:bCs/>
          <w:iCs/>
          <w:sz w:val="28"/>
          <w:szCs w:val="28"/>
        </w:rPr>
        <w:tab/>
        <w:t>Постановления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(территорий)», в целях организации обеспечения антитеррористической защищенности мест массового пребывания людей в Новолялинском городском округе, руководствуясь Уставом Новолялинского городского округа,</w:t>
      </w:r>
    </w:p>
    <w:p w:rsidR="006F6F23" w:rsidRDefault="006F6F23" w:rsidP="007F58C3">
      <w:pPr>
        <w:ind w:firstLine="360"/>
        <w:rPr>
          <w:b/>
        </w:rPr>
      </w:pPr>
      <w:r>
        <w:rPr>
          <w:b/>
        </w:rPr>
        <w:t>ПОСТАНОВЛЯЮ:</w:t>
      </w:r>
    </w:p>
    <w:p w:rsidR="003F54C4" w:rsidRPr="003F54C4" w:rsidRDefault="003F54C4" w:rsidP="007F58C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F54C4">
        <w:rPr>
          <w:sz w:val="28"/>
          <w:szCs w:val="28"/>
        </w:rPr>
        <w:t>постановление главы Новолялинского городского округа от 25.05.2017 г. № 434</w:t>
      </w:r>
      <w:r>
        <w:rPr>
          <w:sz w:val="28"/>
          <w:szCs w:val="28"/>
        </w:rPr>
        <w:t xml:space="preserve"> следующие изменения:</w:t>
      </w:r>
    </w:p>
    <w:p w:rsidR="006A7904" w:rsidRDefault="006A7904" w:rsidP="00624E9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3F54C4">
        <w:rPr>
          <w:bCs/>
          <w:iCs/>
          <w:sz w:val="28"/>
          <w:szCs w:val="28"/>
        </w:rPr>
        <w:t>1  д</w:t>
      </w:r>
      <w:r>
        <w:rPr>
          <w:bCs/>
          <w:iCs/>
          <w:sz w:val="28"/>
          <w:szCs w:val="28"/>
        </w:rPr>
        <w:t xml:space="preserve">ополнить </w:t>
      </w:r>
      <w:r w:rsidRPr="006A7904">
        <w:rPr>
          <w:bCs/>
          <w:iCs/>
          <w:sz w:val="28"/>
          <w:szCs w:val="28"/>
        </w:rPr>
        <w:t>постановление главы Новолялинского городского округа от 25.05.2017 г. № 434</w:t>
      </w:r>
      <w:r w:rsidR="003F54C4">
        <w:rPr>
          <w:bCs/>
          <w:iCs/>
          <w:sz w:val="28"/>
          <w:szCs w:val="28"/>
        </w:rPr>
        <w:t xml:space="preserve"> приложение №3</w:t>
      </w:r>
      <w:r>
        <w:rPr>
          <w:bCs/>
          <w:iCs/>
          <w:sz w:val="28"/>
          <w:szCs w:val="28"/>
        </w:rPr>
        <w:t xml:space="preserve"> (прилагается).</w:t>
      </w:r>
    </w:p>
    <w:p w:rsidR="00624E96" w:rsidRPr="00624E96" w:rsidRDefault="006A7904" w:rsidP="00624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E96" w:rsidRPr="00624E96">
        <w:rPr>
          <w:sz w:val="28"/>
          <w:szCs w:val="28"/>
        </w:rPr>
        <w:t>. Опубликовать настоящее постановление в «Муниципальном вестнике Новолялинского городского округа», а также разместить на официальном сайте администрации Новолялинского городского округа www.nlyalyago.ru</w:t>
      </w:r>
    </w:p>
    <w:p w:rsidR="006F6F23" w:rsidRPr="007D7452" w:rsidRDefault="006A7904" w:rsidP="00624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E96" w:rsidRPr="00624E96">
        <w:rPr>
          <w:sz w:val="28"/>
          <w:szCs w:val="28"/>
        </w:rPr>
        <w:t>. Контроль  исполнения настоящего постановления возложить на заместителя главы администрации по социальным</w:t>
      </w:r>
      <w:r w:rsidR="00624E96">
        <w:rPr>
          <w:sz w:val="28"/>
          <w:szCs w:val="28"/>
        </w:rPr>
        <w:t xml:space="preserve"> и общим вопросам Кильдюшевскую Е.В.</w:t>
      </w:r>
      <w:r w:rsidR="00E42D01">
        <w:rPr>
          <w:sz w:val="28"/>
          <w:szCs w:val="28"/>
        </w:rPr>
        <w:tab/>
      </w:r>
    </w:p>
    <w:p w:rsidR="00624E96" w:rsidRDefault="00624E96" w:rsidP="00E60EE4">
      <w:pPr>
        <w:jc w:val="both"/>
        <w:rPr>
          <w:bCs/>
          <w:iCs/>
          <w:sz w:val="28"/>
          <w:szCs w:val="28"/>
        </w:rPr>
      </w:pPr>
    </w:p>
    <w:p w:rsidR="00624E96" w:rsidRDefault="00624E96" w:rsidP="00E60EE4">
      <w:pPr>
        <w:jc w:val="both"/>
        <w:rPr>
          <w:bCs/>
          <w:iCs/>
          <w:sz w:val="28"/>
          <w:szCs w:val="28"/>
        </w:rPr>
      </w:pPr>
    </w:p>
    <w:p w:rsidR="00624E96" w:rsidRDefault="00624E96" w:rsidP="00E60EE4">
      <w:pPr>
        <w:jc w:val="both"/>
        <w:rPr>
          <w:bCs/>
          <w:iCs/>
          <w:sz w:val="28"/>
          <w:szCs w:val="28"/>
        </w:rPr>
      </w:pPr>
    </w:p>
    <w:p w:rsidR="00624E96" w:rsidRDefault="00624E96" w:rsidP="00E60EE4">
      <w:pPr>
        <w:jc w:val="both"/>
        <w:rPr>
          <w:bCs/>
          <w:iCs/>
          <w:sz w:val="28"/>
          <w:szCs w:val="28"/>
        </w:rPr>
      </w:pPr>
    </w:p>
    <w:p w:rsidR="00777C7C" w:rsidRDefault="00A832EF" w:rsidP="00E60EE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6F6F23">
        <w:rPr>
          <w:bCs/>
          <w:iCs/>
          <w:sz w:val="28"/>
          <w:szCs w:val="28"/>
        </w:rPr>
        <w:t xml:space="preserve"> округа  </w:t>
      </w:r>
      <w:r>
        <w:rPr>
          <w:bCs/>
          <w:iCs/>
          <w:sz w:val="28"/>
          <w:szCs w:val="28"/>
        </w:rPr>
        <w:t>С.А.Бондаренко</w:t>
      </w:r>
    </w:p>
    <w:p w:rsidR="006F6F23" w:rsidRDefault="006F6F23" w:rsidP="006F6F23">
      <w:pPr>
        <w:ind w:firstLine="360"/>
        <w:jc w:val="both"/>
        <w:rPr>
          <w:bCs/>
          <w:iCs/>
          <w:sz w:val="28"/>
          <w:szCs w:val="28"/>
        </w:rPr>
      </w:pPr>
    </w:p>
    <w:p w:rsidR="00E60EE4" w:rsidRDefault="00E60EE4" w:rsidP="006F6F23">
      <w:pPr>
        <w:jc w:val="right"/>
        <w:rPr>
          <w:bCs/>
          <w:iCs/>
        </w:rPr>
      </w:pPr>
    </w:p>
    <w:p w:rsidR="006A7904" w:rsidRDefault="006A7904" w:rsidP="006F6F23">
      <w:pPr>
        <w:jc w:val="right"/>
        <w:rPr>
          <w:bCs/>
          <w:iCs/>
        </w:rPr>
      </w:pPr>
    </w:p>
    <w:p w:rsidR="003F54C4" w:rsidRDefault="003F54C4" w:rsidP="006F6F23">
      <w:pPr>
        <w:jc w:val="right"/>
        <w:rPr>
          <w:bCs/>
          <w:iCs/>
        </w:rPr>
      </w:pPr>
    </w:p>
    <w:p w:rsidR="006A7904" w:rsidRDefault="006A7904" w:rsidP="006F6F23">
      <w:pPr>
        <w:jc w:val="right"/>
        <w:rPr>
          <w:bCs/>
          <w:iCs/>
        </w:rPr>
      </w:pPr>
    </w:p>
    <w:p w:rsidR="00624E96" w:rsidRDefault="00624E96" w:rsidP="00624E96">
      <w:pPr>
        <w:rPr>
          <w:sz w:val="28"/>
          <w:szCs w:val="28"/>
        </w:rPr>
      </w:pPr>
    </w:p>
    <w:p w:rsidR="00624E96" w:rsidRPr="00110361" w:rsidRDefault="00624E96" w:rsidP="00624E96">
      <w:pPr>
        <w:spacing w:line="240" w:lineRule="atLeast"/>
        <w:jc w:val="right"/>
      </w:pPr>
      <w:r>
        <w:rPr>
          <w:sz w:val="28"/>
          <w:szCs w:val="28"/>
        </w:rPr>
        <w:lastRenderedPageBreak/>
        <w:tab/>
      </w:r>
      <w:r>
        <w:t xml:space="preserve">Приложение </w:t>
      </w:r>
    </w:p>
    <w:p w:rsidR="00624E96" w:rsidRPr="00110361" w:rsidRDefault="00624E96" w:rsidP="00624E96">
      <w:pPr>
        <w:spacing w:line="240" w:lineRule="atLeast"/>
        <w:jc w:val="right"/>
      </w:pPr>
      <w:r w:rsidRPr="00110361">
        <w:t xml:space="preserve"> к постановлению главы</w:t>
      </w:r>
    </w:p>
    <w:p w:rsidR="00624E96" w:rsidRPr="00110361" w:rsidRDefault="00624E96" w:rsidP="00624E96">
      <w:pPr>
        <w:spacing w:line="240" w:lineRule="atLeast"/>
        <w:jc w:val="right"/>
      </w:pPr>
      <w:r w:rsidRPr="00110361">
        <w:t xml:space="preserve"> Новолялинского городского округа  </w:t>
      </w:r>
    </w:p>
    <w:p w:rsidR="00624E96" w:rsidRDefault="003F54C4" w:rsidP="00624E96">
      <w:pPr>
        <w:spacing w:line="240" w:lineRule="atLeast"/>
        <w:jc w:val="right"/>
      </w:pPr>
      <w:r>
        <w:t>о</w:t>
      </w:r>
      <w:r w:rsidR="00806720">
        <w:t>т 02.03.2018  №169</w:t>
      </w:r>
      <w:bookmarkStart w:id="0" w:name="_GoBack"/>
      <w:bookmarkEnd w:id="0"/>
    </w:p>
    <w:p w:rsidR="003F54C4" w:rsidRDefault="003F54C4" w:rsidP="00624E96">
      <w:pPr>
        <w:spacing w:line="240" w:lineRule="atLeast"/>
        <w:jc w:val="right"/>
      </w:pPr>
      <w:r>
        <w:t xml:space="preserve">Приложение №3 </w:t>
      </w:r>
    </w:p>
    <w:p w:rsidR="003F54C4" w:rsidRDefault="003F54C4" w:rsidP="003F54C4">
      <w:pPr>
        <w:spacing w:line="240" w:lineRule="atLeast"/>
        <w:jc w:val="right"/>
      </w:pPr>
      <w:r>
        <w:t>к постановлению главы</w:t>
      </w:r>
    </w:p>
    <w:p w:rsidR="003F54C4" w:rsidRDefault="003F54C4" w:rsidP="003F54C4">
      <w:pPr>
        <w:spacing w:line="240" w:lineRule="atLeast"/>
        <w:jc w:val="right"/>
      </w:pPr>
      <w:r>
        <w:t xml:space="preserve"> Новолялинского городского округа  </w:t>
      </w:r>
    </w:p>
    <w:p w:rsidR="003F54C4" w:rsidRDefault="003F54C4" w:rsidP="003F54C4">
      <w:pPr>
        <w:spacing w:line="240" w:lineRule="atLeast"/>
        <w:jc w:val="right"/>
      </w:pPr>
      <w:r>
        <w:t>От 25.05.2017 №434</w:t>
      </w:r>
    </w:p>
    <w:p w:rsidR="00624E96" w:rsidRDefault="00624E96" w:rsidP="00C5417B">
      <w:pPr>
        <w:tabs>
          <w:tab w:val="left" w:pos="8145"/>
        </w:tabs>
        <w:rPr>
          <w:sz w:val="28"/>
          <w:szCs w:val="28"/>
        </w:rPr>
      </w:pPr>
    </w:p>
    <w:p w:rsidR="00624E96" w:rsidRPr="00624E96" w:rsidRDefault="00624E96" w:rsidP="00624E96">
      <w:pPr>
        <w:tabs>
          <w:tab w:val="left" w:pos="39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4E96">
        <w:rPr>
          <w:b/>
          <w:sz w:val="28"/>
          <w:szCs w:val="28"/>
        </w:rPr>
        <w:t>ПОЛОЖЕНИЕ</w:t>
      </w:r>
    </w:p>
    <w:p w:rsidR="00624E96" w:rsidRPr="00624E96" w:rsidRDefault="00624E96" w:rsidP="00624E96">
      <w:pPr>
        <w:jc w:val="center"/>
        <w:rPr>
          <w:b/>
          <w:bCs/>
          <w:i/>
          <w:iCs/>
          <w:sz w:val="28"/>
          <w:szCs w:val="28"/>
        </w:rPr>
      </w:pPr>
      <w:r w:rsidRPr="00624E96">
        <w:rPr>
          <w:b/>
          <w:bCs/>
          <w:i/>
          <w:iCs/>
          <w:sz w:val="28"/>
          <w:szCs w:val="28"/>
        </w:rPr>
        <w:t>о межведомственной  комиссиипо обследованию мест массового пребывания людейв Новолялинском городском округе</w:t>
      </w:r>
    </w:p>
    <w:p w:rsidR="00624E96" w:rsidRPr="00624E96" w:rsidRDefault="00624E96" w:rsidP="00624E96">
      <w:pPr>
        <w:tabs>
          <w:tab w:val="left" w:pos="3990"/>
        </w:tabs>
        <w:rPr>
          <w:sz w:val="28"/>
          <w:szCs w:val="28"/>
        </w:rPr>
      </w:pPr>
    </w:p>
    <w:p w:rsidR="00624E96" w:rsidRPr="00624E96" w:rsidRDefault="00624E96" w:rsidP="00624E96">
      <w:pPr>
        <w:tabs>
          <w:tab w:val="left" w:pos="3990"/>
        </w:tabs>
        <w:jc w:val="center"/>
        <w:rPr>
          <w:sz w:val="28"/>
          <w:szCs w:val="28"/>
        </w:rPr>
      </w:pPr>
      <w:r w:rsidRPr="00624E96">
        <w:rPr>
          <w:sz w:val="28"/>
          <w:szCs w:val="28"/>
        </w:rPr>
        <w:t>1. ОБЩИЕ ПОЛОЖЕНИЯ</w:t>
      </w:r>
    </w:p>
    <w:p w:rsidR="00624E96" w:rsidRPr="00624E96" w:rsidRDefault="00624E96" w:rsidP="00624E96">
      <w:pPr>
        <w:tabs>
          <w:tab w:val="left" w:pos="3990"/>
        </w:tabs>
        <w:rPr>
          <w:sz w:val="28"/>
          <w:szCs w:val="28"/>
        </w:rPr>
      </w:pP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1.1. Положение о межведомственной комиссии по обследованию мест массового пребывания людей</w:t>
      </w:r>
      <w:r>
        <w:rPr>
          <w:sz w:val="28"/>
          <w:szCs w:val="28"/>
        </w:rPr>
        <w:t xml:space="preserve"> в Новолялинском городском округе</w:t>
      </w:r>
      <w:r w:rsidRPr="00624E96">
        <w:rPr>
          <w:sz w:val="28"/>
          <w:szCs w:val="28"/>
        </w:rPr>
        <w:t xml:space="preserve"> (далее - Положение) разработано в соответствии с Постановлением Правительства Российской Федерации от 25.03.2015 N 272</w:t>
      </w:r>
      <w:r w:rsidR="00763C73" w:rsidRPr="00763C73"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(территорий)»</w:t>
      </w:r>
      <w:r w:rsidRPr="00624E96">
        <w:rPr>
          <w:sz w:val="28"/>
          <w:szCs w:val="28"/>
        </w:rPr>
        <w:t>.</w:t>
      </w:r>
    </w:p>
    <w:p w:rsid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1.2. Положение определяет основные задачи, функции, права и организацию деятельности межведомственной комиссии по обследованию мест массового пребывания людей в Новолялинском городском округе (далее - комиссия).</w:t>
      </w:r>
    </w:p>
    <w:p w:rsidR="00C6431B" w:rsidRPr="00624E96" w:rsidRDefault="00C6431B" w:rsidP="00624E96">
      <w:pPr>
        <w:tabs>
          <w:tab w:val="left" w:pos="3990"/>
        </w:tabs>
        <w:jc w:val="both"/>
        <w:rPr>
          <w:sz w:val="28"/>
          <w:szCs w:val="28"/>
        </w:rPr>
      </w:pPr>
      <w:r w:rsidRPr="00C6431B">
        <w:rPr>
          <w:sz w:val="28"/>
          <w:szCs w:val="28"/>
        </w:rPr>
        <w:t>Комиссия создается в течение 30 дней со дня включения места массового пребывания людей в соответствующий перечень мест массового пребывания людей.</w:t>
      </w:r>
    </w:p>
    <w:p w:rsidR="00C6431B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1.3. Комиссия является постоянно действующим органом, созданным для проведения категорирования мест массового пребывания людей</w:t>
      </w:r>
      <w:r w:rsidR="00C6431B" w:rsidRPr="00C6431B">
        <w:rPr>
          <w:sz w:val="28"/>
          <w:szCs w:val="28"/>
        </w:rPr>
        <w:t>и оценки состояния его антитеррористической защищенности</w:t>
      </w:r>
      <w:r w:rsidRPr="00624E96">
        <w:rPr>
          <w:sz w:val="28"/>
          <w:szCs w:val="28"/>
        </w:rPr>
        <w:t xml:space="preserve">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Новолялинского городского округа</w:t>
      </w:r>
    </w:p>
    <w:p w:rsidR="00C5417B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1.5. Комиссия осуществляет свою деятельность во взаимодействии с подразделениями территориальных органов федеральных органов исполнительной власти, расположенными на территории</w:t>
      </w:r>
      <w:r>
        <w:rPr>
          <w:sz w:val="28"/>
          <w:szCs w:val="28"/>
        </w:rPr>
        <w:t xml:space="preserve"> Новолялинского городского округа</w:t>
      </w:r>
      <w:r w:rsidRPr="00624E96">
        <w:rPr>
          <w:sz w:val="28"/>
          <w:szCs w:val="28"/>
        </w:rPr>
        <w:t>, органами исполнительной властиНоволя</w:t>
      </w:r>
      <w:r w:rsidR="00C00331">
        <w:rPr>
          <w:sz w:val="28"/>
          <w:szCs w:val="28"/>
        </w:rPr>
        <w:t>линского городского округа</w:t>
      </w:r>
      <w:r w:rsidRPr="00624E96">
        <w:rPr>
          <w:sz w:val="28"/>
          <w:szCs w:val="28"/>
        </w:rPr>
        <w:t>, с представителями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5417B" w:rsidRPr="00624E96" w:rsidRDefault="00C5417B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624E96" w:rsidRPr="00624E96" w:rsidRDefault="00624E96" w:rsidP="00C00331">
      <w:pPr>
        <w:tabs>
          <w:tab w:val="left" w:pos="3990"/>
        </w:tabs>
        <w:jc w:val="center"/>
        <w:rPr>
          <w:sz w:val="28"/>
          <w:szCs w:val="28"/>
        </w:rPr>
      </w:pPr>
      <w:r w:rsidRPr="00624E96">
        <w:rPr>
          <w:sz w:val="28"/>
          <w:szCs w:val="28"/>
        </w:rPr>
        <w:t>2. ОСНОВНЫЕ ЗАДАЧИ И ФУНКЦИИ КОМИССИИ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2.1. Определение</w:t>
      </w:r>
      <w:r w:rsidR="003F54C4">
        <w:rPr>
          <w:sz w:val="28"/>
          <w:szCs w:val="28"/>
        </w:rPr>
        <w:t xml:space="preserve"> и обследование</w:t>
      </w:r>
      <w:r w:rsidRPr="00624E96">
        <w:rPr>
          <w:sz w:val="28"/>
          <w:szCs w:val="28"/>
        </w:rPr>
        <w:t xml:space="preserve"> мест массового пребывания людей в пределах территории</w:t>
      </w:r>
      <w:r w:rsidR="00C00331">
        <w:rPr>
          <w:sz w:val="28"/>
          <w:szCs w:val="28"/>
        </w:rPr>
        <w:t xml:space="preserve"> Новолялинского городского округа</w:t>
      </w:r>
      <w:r w:rsidRPr="00624E96">
        <w:rPr>
          <w:sz w:val="28"/>
          <w:szCs w:val="28"/>
        </w:rPr>
        <w:t>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2.2. Принятие решений о присвоении месту массового пребывания людей категории в соответствии с пунктами 10 - 12 Требований к антитеррористической защищенности пребывания людей, утвержденных Постановлением Правительства Российской Федерации от 25.03.2015 N 272 </w:t>
      </w:r>
      <w:r w:rsidR="00763C73" w:rsidRPr="00763C73">
        <w:rPr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(территорий)»</w:t>
      </w:r>
      <w:r w:rsidR="000D4534">
        <w:rPr>
          <w:sz w:val="28"/>
          <w:szCs w:val="28"/>
        </w:rPr>
        <w:t xml:space="preserve"> (далее - Требования), </w:t>
      </w:r>
      <w:r w:rsidR="000D4534" w:rsidRPr="000D4534">
        <w:rPr>
          <w:sz w:val="28"/>
          <w:szCs w:val="28"/>
        </w:rPr>
        <w:t>а такжевыводы об эффективности существующей антитеррористической защищенности места массового пребывания людей</w:t>
      </w:r>
      <w:r w:rsidR="000D4534">
        <w:rPr>
          <w:sz w:val="28"/>
          <w:szCs w:val="28"/>
        </w:rPr>
        <w:t>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2.3. Оформление актов обследования и категорирования мест массового пребывания людей в соответствии с пунктом 13 Требований.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2.4. Принятие в пределах компетенции решений, касающихся организации, координации и совершенствования деятельности по выполнению требований антитеррористической защищенности мест массового пребывания людей.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2.5. Разработка мероприятий по обеспечению антитеррористической защищенности мест массового пребывания людей в пределах территории</w:t>
      </w:r>
      <w:r w:rsidR="00C00331">
        <w:rPr>
          <w:sz w:val="28"/>
          <w:szCs w:val="28"/>
        </w:rPr>
        <w:t xml:space="preserve"> Новолялинского городского округа</w:t>
      </w:r>
      <w:r w:rsidRPr="00624E96">
        <w:rPr>
          <w:sz w:val="28"/>
          <w:szCs w:val="28"/>
        </w:rPr>
        <w:t>.</w:t>
      </w:r>
    </w:p>
    <w:p w:rsidR="00C00331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2.6. Осуществление контроля за выполнением Требований посредством организации и проведения плановых и внеплановых проверок с докладом результатов главе</w:t>
      </w:r>
      <w:r w:rsidR="00C00331" w:rsidRPr="00C00331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 xml:space="preserve"> - председателю антитеррористической комиссии в </w:t>
      </w:r>
      <w:r w:rsidR="00C00331" w:rsidRPr="00C00331">
        <w:rPr>
          <w:sz w:val="28"/>
          <w:szCs w:val="28"/>
        </w:rPr>
        <w:t>Новолялинского городского округа</w:t>
      </w:r>
      <w:r w:rsidR="00C00331">
        <w:rPr>
          <w:sz w:val="28"/>
          <w:szCs w:val="28"/>
        </w:rPr>
        <w:t>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2.7. Осуществление контроля за устранением выявленных по результатам указанных проверок недостатков.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2.8. Рассмотрение предложений должностных лиц территориальных органов федеральных органов исполнительной власти, органов исполнительной власти</w:t>
      </w:r>
      <w:r w:rsidR="00C00331" w:rsidRPr="00C00331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 xml:space="preserve">, представители которых входят в состав комиссии, а также руководителей муниципальных предприятий </w:t>
      </w:r>
      <w:r w:rsidR="00C00331" w:rsidRPr="00C00331">
        <w:rPr>
          <w:sz w:val="28"/>
          <w:szCs w:val="28"/>
        </w:rPr>
        <w:t xml:space="preserve">Новолялинского городского округа </w:t>
      </w:r>
      <w:r w:rsidRPr="00624E96">
        <w:rPr>
          <w:sz w:val="28"/>
          <w:szCs w:val="28"/>
        </w:rPr>
        <w:t>и муниципальных учреждений</w:t>
      </w:r>
      <w:r w:rsidR="00C00331" w:rsidRPr="00C00331">
        <w:rPr>
          <w:sz w:val="28"/>
          <w:szCs w:val="28"/>
        </w:rPr>
        <w:t>Новолялинского городского округа</w:t>
      </w:r>
      <w:r w:rsidR="00C00331">
        <w:rPr>
          <w:sz w:val="28"/>
          <w:szCs w:val="28"/>
        </w:rPr>
        <w:t xml:space="preserve">, </w:t>
      </w:r>
      <w:r w:rsidRPr="00624E96">
        <w:rPr>
          <w:sz w:val="28"/>
          <w:szCs w:val="28"/>
        </w:rPr>
        <w:t>о принимаемых мерах антитеррористической защищенности мест массового пребывания людей.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2.9. Подготовка и направление правообладателю места массового пребывания людей и главе </w:t>
      </w:r>
      <w:r w:rsidR="00C00331" w:rsidRPr="00C00331">
        <w:rPr>
          <w:sz w:val="28"/>
          <w:szCs w:val="28"/>
        </w:rPr>
        <w:t xml:space="preserve">Новолялинского городского округа </w:t>
      </w:r>
      <w:r w:rsidRPr="00624E96">
        <w:rPr>
          <w:sz w:val="28"/>
          <w:szCs w:val="28"/>
        </w:rPr>
        <w:t>предложений о совершенствовании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2.10. Осуществление иных полномочий в соответствии с Требованиями.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624E96" w:rsidRPr="00624E96" w:rsidRDefault="00624E96" w:rsidP="00C00331">
      <w:pPr>
        <w:tabs>
          <w:tab w:val="left" w:pos="3990"/>
        </w:tabs>
        <w:jc w:val="center"/>
        <w:rPr>
          <w:sz w:val="28"/>
          <w:szCs w:val="28"/>
        </w:rPr>
      </w:pPr>
      <w:r w:rsidRPr="00624E96">
        <w:rPr>
          <w:sz w:val="28"/>
          <w:szCs w:val="28"/>
        </w:rPr>
        <w:t>3. ПРАВА КОМИССИИ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3.1. Запрашивать и получать от государственных органов, органов местного самоуправления</w:t>
      </w:r>
      <w:r w:rsidR="00C00331" w:rsidRPr="00C00331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 xml:space="preserve">иорганизаций независимо от </w:t>
      </w:r>
      <w:r w:rsidRPr="00624E96">
        <w:rPr>
          <w:sz w:val="28"/>
          <w:szCs w:val="28"/>
        </w:rPr>
        <w:lastRenderedPageBreak/>
        <w:t>организационно-правовой формы документы и информацию, необходимые для реализации возложенных на комиссию основных задач и функций.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3.2. Приглашать и заслушивать на заседаниях комиссии представителей государственных органов, органов местного самоуправления</w:t>
      </w:r>
      <w:r w:rsidR="00C00331" w:rsidRPr="00C00331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>, организаций независимо от организационно-правовой формы по вопросам, входящим в компетенцию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3.3. Привлекать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3.4. Создавать рабочие органы для изучения вопросов, касающихся выполнения Требований антитеррористической защищенности мест массового пребывания людей.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624E96" w:rsidRPr="00624E96" w:rsidRDefault="00624E96" w:rsidP="00C00331">
      <w:pPr>
        <w:tabs>
          <w:tab w:val="left" w:pos="3990"/>
        </w:tabs>
        <w:jc w:val="center"/>
        <w:rPr>
          <w:sz w:val="28"/>
          <w:szCs w:val="28"/>
        </w:rPr>
      </w:pPr>
      <w:r w:rsidRPr="00624E96">
        <w:rPr>
          <w:sz w:val="28"/>
          <w:szCs w:val="28"/>
        </w:rPr>
        <w:t>4. ОРГАНИЗАЦИЯ ДЕЯТЕЛЬНОСТИ КОМИССИИ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61F69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4.1. Создание комиссии и утверждение ее состава осуществляется правовым актом </w:t>
      </w:r>
      <w:r w:rsidR="00161F69">
        <w:rPr>
          <w:sz w:val="28"/>
          <w:szCs w:val="28"/>
        </w:rPr>
        <w:t xml:space="preserve">главы </w:t>
      </w:r>
      <w:r w:rsidR="00161F69" w:rsidRPr="00161F69">
        <w:rPr>
          <w:sz w:val="28"/>
          <w:szCs w:val="28"/>
        </w:rPr>
        <w:t>Новолялинского городского округа</w:t>
      </w:r>
      <w:r w:rsidR="00161F69">
        <w:rPr>
          <w:sz w:val="28"/>
          <w:szCs w:val="28"/>
        </w:rPr>
        <w:t>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4.2. Комиссия состоит из председателя, заместителя (заместителей) председателя, секретаря и членов комиссии. В состав комиссии включаются представители структурных подразделений Администрации</w:t>
      </w:r>
      <w:r w:rsidR="00161F69" w:rsidRPr="00161F69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>, представители территориальных органов безопасности, территориальных органов Министерства внутренних дел Российской Федерации</w:t>
      </w:r>
      <w:r w:rsidR="00BA6BC4">
        <w:rPr>
          <w:sz w:val="28"/>
          <w:szCs w:val="28"/>
        </w:rPr>
        <w:t xml:space="preserve">, </w:t>
      </w:r>
      <w:r w:rsidR="00BA6BC4" w:rsidRPr="00BA6BC4">
        <w:rPr>
          <w:sz w:val="28"/>
          <w:szCs w:val="28"/>
        </w:rPr>
        <w:t>Федеральной службы войск национальной гвардии Российской Федерации</w:t>
      </w:r>
      <w:r w:rsidRPr="00624E96">
        <w:rPr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бедствий, а также собственник места массового пребывания людей или лицо, использующее место массового пребывания людей на ином законном основании.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4.3. Комиссию возглавляет председатель, в отсутствие председателя его полномочия исполняет заместитель председателя.</w:t>
      </w:r>
    </w:p>
    <w:p w:rsidR="00161F69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4.4. Председателем ко</w:t>
      </w:r>
      <w:r w:rsidR="00DA092F">
        <w:rPr>
          <w:sz w:val="28"/>
          <w:szCs w:val="28"/>
        </w:rPr>
        <w:t>миссии является глава</w:t>
      </w:r>
      <w:r w:rsidR="00161F69" w:rsidRPr="00161F69">
        <w:rPr>
          <w:sz w:val="28"/>
          <w:szCs w:val="28"/>
        </w:rPr>
        <w:t>Новолялинского городского округа</w:t>
      </w:r>
      <w:r w:rsidR="00161F69">
        <w:rPr>
          <w:sz w:val="28"/>
          <w:szCs w:val="28"/>
        </w:rPr>
        <w:t xml:space="preserve"> или назначенное правовым актом лицо из заместителей главы </w:t>
      </w:r>
      <w:r w:rsidR="00161F69" w:rsidRPr="00161F69">
        <w:rPr>
          <w:sz w:val="28"/>
          <w:szCs w:val="28"/>
        </w:rPr>
        <w:t>Администрации Новолялинского городского округа</w:t>
      </w:r>
      <w:r w:rsidR="00161F69">
        <w:rPr>
          <w:sz w:val="28"/>
          <w:szCs w:val="28"/>
        </w:rPr>
        <w:t>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4.5. Комиссия осуществляет свою деятельность в форме заседаний, проводимых на основании плана работы комиссии, либо по мере необходимости для безотлагательного рассмотрения вопросов в пределах компетенции.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4.6. Заседание комиссии считается правомочным, если на нем присутствует более половины членов комиссии с обязательным присутствием председателя комиссии или заместителя председателя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4.7. Решения комиссии принимаются путем открытого голосования простым большинством голосов и оформляются протоколом, который подписывается председательствующим и секретарем. В случае равенства голосов решающим является голос председательствующего на заседании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4.8. Председатель комиссии: осуществляет руководство деятельностью комиссии; принимает решение о проведении заседаний комиссии при возникновении необходимости безотлагательного рассмотрения вопросов в </w:t>
      </w:r>
      <w:r w:rsidRPr="00624E96">
        <w:rPr>
          <w:sz w:val="28"/>
          <w:szCs w:val="28"/>
        </w:rPr>
        <w:lastRenderedPageBreak/>
        <w:t>пределах компетенции; определяет дату, время и место проведения заседания комиссии; утверждает повестку дня и председательствует на заседаниях комиссии; подписывает протоколы заседаний комиссии; распределяет обязанности между членами комиссии; утверждает состав рабочих органов; осуществляет иные полномочия в целях реализации основных задач и функций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 xml:space="preserve">4.9. Секретарь комиссии: осуществляет прием и регистрацию документов, поступающих в адрес комиссии; взаимодействует с членами комиссии, лицами, приглашаемыми на заседание комиссии, структурными подразделениями Администрации </w:t>
      </w:r>
      <w:r w:rsidR="00161F69" w:rsidRPr="00161F69">
        <w:rPr>
          <w:sz w:val="28"/>
          <w:szCs w:val="28"/>
        </w:rPr>
        <w:t xml:space="preserve">Новолялинского городского округа </w:t>
      </w:r>
      <w:r w:rsidRPr="00624E96">
        <w:rPr>
          <w:sz w:val="28"/>
          <w:szCs w:val="28"/>
        </w:rPr>
        <w:t>по вопросам организации и проведения заседаний комиссии, извещает их о дате, времени, месте и повестке дня предстоящего заседания; ведет и подписывает протоколы заседаний комиссии; готовит и выдает заинтересованным лицам выписки из протоколов заседаний комиссии, решений комиссии; осуществляет иные организационные функции, необходимые для обеспечения работы комиссии.</w:t>
      </w:r>
    </w:p>
    <w:p w:rsidR="00624E96" w:rsidRPr="00624E96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4.10. В случае отсутствия секретаря на заседании комиссии председатель либо исполняющий его обязанности заместитель председателя определяет одного из членов комиссии для ведения протокола.</w:t>
      </w:r>
    </w:p>
    <w:p w:rsidR="00384E48" w:rsidRDefault="00624E96" w:rsidP="00624E96">
      <w:pPr>
        <w:tabs>
          <w:tab w:val="left" w:pos="3990"/>
        </w:tabs>
        <w:jc w:val="both"/>
        <w:rPr>
          <w:sz w:val="28"/>
          <w:szCs w:val="28"/>
        </w:rPr>
      </w:pPr>
      <w:r w:rsidRPr="00624E96">
        <w:rPr>
          <w:sz w:val="28"/>
          <w:szCs w:val="28"/>
        </w:rPr>
        <w:t>4.11. Организационное и материально-техническое обеспечение деятельности комисси</w:t>
      </w:r>
      <w:r w:rsidR="00161F69">
        <w:rPr>
          <w:sz w:val="28"/>
          <w:szCs w:val="28"/>
        </w:rPr>
        <w:t>и возлагается на</w:t>
      </w:r>
      <w:r w:rsidRPr="00624E96">
        <w:rPr>
          <w:sz w:val="28"/>
          <w:szCs w:val="28"/>
        </w:rPr>
        <w:t xml:space="preserve"> отдел</w:t>
      </w:r>
      <w:r w:rsidR="000D4534">
        <w:rPr>
          <w:sz w:val="28"/>
          <w:szCs w:val="28"/>
        </w:rPr>
        <w:t>по делам гражданской обороны и чрезвычайным ситуациям а</w:t>
      </w:r>
      <w:r w:rsidRPr="00624E96">
        <w:rPr>
          <w:sz w:val="28"/>
          <w:szCs w:val="28"/>
        </w:rPr>
        <w:t>дминистрации</w:t>
      </w:r>
      <w:r w:rsidR="00161F69" w:rsidRPr="00161F69">
        <w:rPr>
          <w:sz w:val="28"/>
          <w:szCs w:val="28"/>
        </w:rPr>
        <w:t>Новолялинского городского округа</w:t>
      </w:r>
      <w:r w:rsidRPr="00624E96">
        <w:rPr>
          <w:sz w:val="28"/>
          <w:szCs w:val="28"/>
        </w:rPr>
        <w:t>.</w:t>
      </w: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Default="0019188F" w:rsidP="00624E96">
      <w:pPr>
        <w:tabs>
          <w:tab w:val="left" w:pos="3990"/>
        </w:tabs>
        <w:jc w:val="both"/>
        <w:rPr>
          <w:sz w:val="28"/>
          <w:szCs w:val="28"/>
        </w:rPr>
      </w:pPr>
    </w:p>
    <w:p w:rsidR="0019188F" w:rsidRPr="002D1B6B" w:rsidRDefault="0019188F" w:rsidP="0019188F">
      <w:pPr>
        <w:rPr>
          <w:sz w:val="20"/>
          <w:szCs w:val="20"/>
        </w:rPr>
      </w:pPr>
    </w:p>
    <w:sectPr w:rsidR="0019188F" w:rsidRPr="002D1B6B" w:rsidSect="00C541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47" w:rsidRDefault="00CE1C47" w:rsidP="00110361">
      <w:r>
        <w:separator/>
      </w:r>
    </w:p>
  </w:endnote>
  <w:endnote w:type="continuationSeparator" w:id="1">
    <w:p w:rsidR="00CE1C47" w:rsidRDefault="00CE1C47" w:rsidP="0011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47" w:rsidRDefault="00CE1C47" w:rsidP="00110361">
      <w:r>
        <w:separator/>
      </w:r>
    </w:p>
  </w:footnote>
  <w:footnote w:type="continuationSeparator" w:id="1">
    <w:p w:rsidR="00CE1C47" w:rsidRDefault="00CE1C47" w:rsidP="00110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F23"/>
    <w:rsid w:val="00000317"/>
    <w:rsid w:val="00000F52"/>
    <w:rsid w:val="000178C7"/>
    <w:rsid w:val="00027405"/>
    <w:rsid w:val="00030E8F"/>
    <w:rsid w:val="0004496A"/>
    <w:rsid w:val="00060EFC"/>
    <w:rsid w:val="00065D82"/>
    <w:rsid w:val="000A12B2"/>
    <w:rsid w:val="000A6ECC"/>
    <w:rsid w:val="000B2F33"/>
    <w:rsid w:val="000D4534"/>
    <w:rsid w:val="000F380E"/>
    <w:rsid w:val="00103778"/>
    <w:rsid w:val="0010509E"/>
    <w:rsid w:val="00110361"/>
    <w:rsid w:val="00113576"/>
    <w:rsid w:val="00120C0C"/>
    <w:rsid w:val="00145122"/>
    <w:rsid w:val="00161F69"/>
    <w:rsid w:val="00162019"/>
    <w:rsid w:val="001621B6"/>
    <w:rsid w:val="001679DE"/>
    <w:rsid w:val="00170F26"/>
    <w:rsid w:val="0018641B"/>
    <w:rsid w:val="0019188F"/>
    <w:rsid w:val="00197C16"/>
    <w:rsid w:val="001B7010"/>
    <w:rsid w:val="00204628"/>
    <w:rsid w:val="00206AC6"/>
    <w:rsid w:val="00236EED"/>
    <w:rsid w:val="00237C2A"/>
    <w:rsid w:val="00242E5B"/>
    <w:rsid w:val="00243DC1"/>
    <w:rsid w:val="00262B18"/>
    <w:rsid w:val="00265DCC"/>
    <w:rsid w:val="00273329"/>
    <w:rsid w:val="0028135D"/>
    <w:rsid w:val="002834A2"/>
    <w:rsid w:val="00285695"/>
    <w:rsid w:val="002A48B5"/>
    <w:rsid w:val="002C6276"/>
    <w:rsid w:val="002D5818"/>
    <w:rsid w:val="002E08BE"/>
    <w:rsid w:val="002F6EE7"/>
    <w:rsid w:val="00306D9C"/>
    <w:rsid w:val="003222D2"/>
    <w:rsid w:val="003232FB"/>
    <w:rsid w:val="00324912"/>
    <w:rsid w:val="00337A11"/>
    <w:rsid w:val="00354227"/>
    <w:rsid w:val="0035427F"/>
    <w:rsid w:val="00355A23"/>
    <w:rsid w:val="00376C0C"/>
    <w:rsid w:val="00384E48"/>
    <w:rsid w:val="003856DF"/>
    <w:rsid w:val="00385AD6"/>
    <w:rsid w:val="00397854"/>
    <w:rsid w:val="003A0554"/>
    <w:rsid w:val="003A3905"/>
    <w:rsid w:val="003A5BBF"/>
    <w:rsid w:val="003C126C"/>
    <w:rsid w:val="003C37B6"/>
    <w:rsid w:val="003F54C4"/>
    <w:rsid w:val="003F5DED"/>
    <w:rsid w:val="00401C38"/>
    <w:rsid w:val="00413CCA"/>
    <w:rsid w:val="00420B31"/>
    <w:rsid w:val="00426F00"/>
    <w:rsid w:val="00435AC5"/>
    <w:rsid w:val="00445349"/>
    <w:rsid w:val="00445AA9"/>
    <w:rsid w:val="0045060E"/>
    <w:rsid w:val="00465381"/>
    <w:rsid w:val="004669E9"/>
    <w:rsid w:val="00485473"/>
    <w:rsid w:val="00486ACB"/>
    <w:rsid w:val="004875FD"/>
    <w:rsid w:val="00495A80"/>
    <w:rsid w:val="004A5130"/>
    <w:rsid w:val="004B14E9"/>
    <w:rsid w:val="004B3AFA"/>
    <w:rsid w:val="004B6809"/>
    <w:rsid w:val="004C0710"/>
    <w:rsid w:val="004C4391"/>
    <w:rsid w:val="004D2E97"/>
    <w:rsid w:val="004D36E8"/>
    <w:rsid w:val="004E0138"/>
    <w:rsid w:val="004E0F49"/>
    <w:rsid w:val="004F0507"/>
    <w:rsid w:val="004F4D52"/>
    <w:rsid w:val="00505C29"/>
    <w:rsid w:val="00507E00"/>
    <w:rsid w:val="00527EC4"/>
    <w:rsid w:val="0053551F"/>
    <w:rsid w:val="00537ECC"/>
    <w:rsid w:val="00540611"/>
    <w:rsid w:val="005621E7"/>
    <w:rsid w:val="00572C03"/>
    <w:rsid w:val="00583FB2"/>
    <w:rsid w:val="00592275"/>
    <w:rsid w:val="00593C54"/>
    <w:rsid w:val="005A16BE"/>
    <w:rsid w:val="005A178D"/>
    <w:rsid w:val="005A2258"/>
    <w:rsid w:val="005B19FD"/>
    <w:rsid w:val="005B3FF0"/>
    <w:rsid w:val="005B7373"/>
    <w:rsid w:val="005D190A"/>
    <w:rsid w:val="005E126E"/>
    <w:rsid w:val="005E5113"/>
    <w:rsid w:val="005E770C"/>
    <w:rsid w:val="0061234F"/>
    <w:rsid w:val="0061356B"/>
    <w:rsid w:val="00613C36"/>
    <w:rsid w:val="00624E96"/>
    <w:rsid w:val="00626FDE"/>
    <w:rsid w:val="0063790D"/>
    <w:rsid w:val="0063791E"/>
    <w:rsid w:val="006447D2"/>
    <w:rsid w:val="00651EB3"/>
    <w:rsid w:val="00660831"/>
    <w:rsid w:val="00674D3D"/>
    <w:rsid w:val="00684634"/>
    <w:rsid w:val="00690DD7"/>
    <w:rsid w:val="00693B72"/>
    <w:rsid w:val="006A5596"/>
    <w:rsid w:val="006A7904"/>
    <w:rsid w:val="006C66BE"/>
    <w:rsid w:val="006D0A38"/>
    <w:rsid w:val="006D2519"/>
    <w:rsid w:val="006D384C"/>
    <w:rsid w:val="006E628F"/>
    <w:rsid w:val="006F4C63"/>
    <w:rsid w:val="006F5E52"/>
    <w:rsid w:val="006F6F23"/>
    <w:rsid w:val="006F7F1A"/>
    <w:rsid w:val="0070452C"/>
    <w:rsid w:val="00716E95"/>
    <w:rsid w:val="00727D12"/>
    <w:rsid w:val="007463A5"/>
    <w:rsid w:val="00763C73"/>
    <w:rsid w:val="007666E0"/>
    <w:rsid w:val="007732D1"/>
    <w:rsid w:val="00777C7C"/>
    <w:rsid w:val="00794B3C"/>
    <w:rsid w:val="007A3E97"/>
    <w:rsid w:val="007B576B"/>
    <w:rsid w:val="007C16A8"/>
    <w:rsid w:val="007C1E5F"/>
    <w:rsid w:val="007D14A1"/>
    <w:rsid w:val="007D1AF3"/>
    <w:rsid w:val="007D2BFF"/>
    <w:rsid w:val="007D7452"/>
    <w:rsid w:val="007F58C3"/>
    <w:rsid w:val="00806720"/>
    <w:rsid w:val="00807859"/>
    <w:rsid w:val="00820DB7"/>
    <w:rsid w:val="00837154"/>
    <w:rsid w:val="00842584"/>
    <w:rsid w:val="00843ED6"/>
    <w:rsid w:val="0085015E"/>
    <w:rsid w:val="0085194A"/>
    <w:rsid w:val="008643EE"/>
    <w:rsid w:val="008706B2"/>
    <w:rsid w:val="00872D91"/>
    <w:rsid w:val="00873DDB"/>
    <w:rsid w:val="00874D93"/>
    <w:rsid w:val="00890A49"/>
    <w:rsid w:val="0089659C"/>
    <w:rsid w:val="008B1509"/>
    <w:rsid w:val="008C0C17"/>
    <w:rsid w:val="008C0EC8"/>
    <w:rsid w:val="008D077C"/>
    <w:rsid w:val="008D7396"/>
    <w:rsid w:val="008E6B93"/>
    <w:rsid w:val="00916EF4"/>
    <w:rsid w:val="00925629"/>
    <w:rsid w:val="00947B78"/>
    <w:rsid w:val="0095094D"/>
    <w:rsid w:val="00956000"/>
    <w:rsid w:val="0095691D"/>
    <w:rsid w:val="00962732"/>
    <w:rsid w:val="009971BD"/>
    <w:rsid w:val="009A04C1"/>
    <w:rsid w:val="009A3A10"/>
    <w:rsid w:val="009B5CCC"/>
    <w:rsid w:val="009C0DC8"/>
    <w:rsid w:val="009C2C31"/>
    <w:rsid w:val="009D2855"/>
    <w:rsid w:val="009D6A1B"/>
    <w:rsid w:val="009F6FDC"/>
    <w:rsid w:val="009F7430"/>
    <w:rsid w:val="00A06267"/>
    <w:rsid w:val="00A07199"/>
    <w:rsid w:val="00A07FA2"/>
    <w:rsid w:val="00A25FE9"/>
    <w:rsid w:val="00A346D7"/>
    <w:rsid w:val="00A62FCF"/>
    <w:rsid w:val="00A832EF"/>
    <w:rsid w:val="00A91C5F"/>
    <w:rsid w:val="00A96963"/>
    <w:rsid w:val="00AA32A1"/>
    <w:rsid w:val="00AA6354"/>
    <w:rsid w:val="00AB15CA"/>
    <w:rsid w:val="00AB2C33"/>
    <w:rsid w:val="00AB3AA4"/>
    <w:rsid w:val="00AC537B"/>
    <w:rsid w:val="00AD6683"/>
    <w:rsid w:val="00AE752D"/>
    <w:rsid w:val="00B00EF8"/>
    <w:rsid w:val="00B02B2D"/>
    <w:rsid w:val="00B07F77"/>
    <w:rsid w:val="00B113EB"/>
    <w:rsid w:val="00B46B48"/>
    <w:rsid w:val="00B47200"/>
    <w:rsid w:val="00B477B0"/>
    <w:rsid w:val="00B52736"/>
    <w:rsid w:val="00B62BA4"/>
    <w:rsid w:val="00B65F4C"/>
    <w:rsid w:val="00B66B0D"/>
    <w:rsid w:val="00B752F7"/>
    <w:rsid w:val="00B93FCC"/>
    <w:rsid w:val="00BA61C6"/>
    <w:rsid w:val="00BA6BC4"/>
    <w:rsid w:val="00BA73E6"/>
    <w:rsid w:val="00BA7F89"/>
    <w:rsid w:val="00BD2EEE"/>
    <w:rsid w:val="00BE1703"/>
    <w:rsid w:val="00BE4370"/>
    <w:rsid w:val="00BE7D7C"/>
    <w:rsid w:val="00C00331"/>
    <w:rsid w:val="00C009D5"/>
    <w:rsid w:val="00C02E9C"/>
    <w:rsid w:val="00C03E1B"/>
    <w:rsid w:val="00C1376C"/>
    <w:rsid w:val="00C14AE1"/>
    <w:rsid w:val="00C208D9"/>
    <w:rsid w:val="00C3241F"/>
    <w:rsid w:val="00C3393C"/>
    <w:rsid w:val="00C41329"/>
    <w:rsid w:val="00C5417B"/>
    <w:rsid w:val="00C546B9"/>
    <w:rsid w:val="00C6431B"/>
    <w:rsid w:val="00C64CEB"/>
    <w:rsid w:val="00C66AD6"/>
    <w:rsid w:val="00C7141E"/>
    <w:rsid w:val="00C76520"/>
    <w:rsid w:val="00C869D4"/>
    <w:rsid w:val="00C92D44"/>
    <w:rsid w:val="00C93297"/>
    <w:rsid w:val="00CA26FE"/>
    <w:rsid w:val="00CC154C"/>
    <w:rsid w:val="00CD0425"/>
    <w:rsid w:val="00CD4A77"/>
    <w:rsid w:val="00CD520B"/>
    <w:rsid w:val="00CD6371"/>
    <w:rsid w:val="00CE0D71"/>
    <w:rsid w:val="00CE1C47"/>
    <w:rsid w:val="00CE24BC"/>
    <w:rsid w:val="00D14582"/>
    <w:rsid w:val="00D27C49"/>
    <w:rsid w:val="00D3557E"/>
    <w:rsid w:val="00D450BC"/>
    <w:rsid w:val="00D6275C"/>
    <w:rsid w:val="00D71359"/>
    <w:rsid w:val="00D71BC8"/>
    <w:rsid w:val="00D83D34"/>
    <w:rsid w:val="00D849FD"/>
    <w:rsid w:val="00DA092F"/>
    <w:rsid w:val="00DA4440"/>
    <w:rsid w:val="00DB10EA"/>
    <w:rsid w:val="00DB26EA"/>
    <w:rsid w:val="00DC0F69"/>
    <w:rsid w:val="00DD30C8"/>
    <w:rsid w:val="00DE771D"/>
    <w:rsid w:val="00E126DC"/>
    <w:rsid w:val="00E14C88"/>
    <w:rsid w:val="00E15E6B"/>
    <w:rsid w:val="00E163AB"/>
    <w:rsid w:val="00E16F7E"/>
    <w:rsid w:val="00E22EFF"/>
    <w:rsid w:val="00E24D76"/>
    <w:rsid w:val="00E42D01"/>
    <w:rsid w:val="00E60845"/>
    <w:rsid w:val="00E60EE4"/>
    <w:rsid w:val="00E71845"/>
    <w:rsid w:val="00E80C47"/>
    <w:rsid w:val="00E80F84"/>
    <w:rsid w:val="00E8340F"/>
    <w:rsid w:val="00EA65F7"/>
    <w:rsid w:val="00EB060E"/>
    <w:rsid w:val="00EB57A6"/>
    <w:rsid w:val="00EC1133"/>
    <w:rsid w:val="00ED3338"/>
    <w:rsid w:val="00EE75B3"/>
    <w:rsid w:val="00F04D89"/>
    <w:rsid w:val="00F17F62"/>
    <w:rsid w:val="00F264A0"/>
    <w:rsid w:val="00F359BB"/>
    <w:rsid w:val="00F37B29"/>
    <w:rsid w:val="00F60239"/>
    <w:rsid w:val="00F671CF"/>
    <w:rsid w:val="00F71EA1"/>
    <w:rsid w:val="00F84399"/>
    <w:rsid w:val="00F848DE"/>
    <w:rsid w:val="00F84A5C"/>
    <w:rsid w:val="00F9033F"/>
    <w:rsid w:val="00F93496"/>
    <w:rsid w:val="00FA50DE"/>
    <w:rsid w:val="00FB34FB"/>
    <w:rsid w:val="00FB676F"/>
    <w:rsid w:val="00FC6F4E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F23"/>
    <w:pPr>
      <w:spacing w:before="100" w:beforeAutospacing="1"/>
      <w:outlineLvl w:val="0"/>
    </w:pPr>
    <w:rPr>
      <w:rFonts w:ascii="Tahoma" w:hAnsi="Tahoma" w:cs="Tahoma"/>
      <w:b/>
      <w:bCs/>
      <w:color w:val="861B04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23"/>
    <w:rPr>
      <w:rFonts w:ascii="Tahoma" w:eastAsia="Times New Roman" w:hAnsi="Tahoma" w:cs="Tahoma"/>
      <w:b/>
      <w:bCs/>
      <w:color w:val="861B04"/>
      <w:kern w:val="36"/>
      <w:sz w:val="21"/>
      <w:szCs w:val="21"/>
      <w:lang w:eastAsia="ru-RU"/>
    </w:rPr>
  </w:style>
  <w:style w:type="paragraph" w:styleId="a3">
    <w:name w:val="Title"/>
    <w:aliases w:val=" Знак Знак"/>
    <w:basedOn w:val="a"/>
    <w:link w:val="a4"/>
    <w:qFormat/>
    <w:rsid w:val="006F6F23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aliases w:val=" Знак Знак Знак"/>
    <w:basedOn w:val="a0"/>
    <w:link w:val="a3"/>
    <w:rsid w:val="006F6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728A-7162-48BE-966F-DD90ECC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2016-05-04T11:37:00Z</cp:lastPrinted>
  <dcterms:created xsi:type="dcterms:W3CDTF">2018-03-22T06:07:00Z</dcterms:created>
  <dcterms:modified xsi:type="dcterms:W3CDTF">2018-03-22T06:07:00Z</dcterms:modified>
</cp:coreProperties>
</file>