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625" w:rsidRDefault="00A91625" w:rsidP="00A91625">
      <w:pPr>
        <w:pStyle w:val="ConsPlusNormal"/>
        <w:jc w:val="both"/>
        <w:outlineLvl w:val="0"/>
      </w:pPr>
    </w:p>
    <w:p w:rsidR="00A91625" w:rsidRDefault="00A91625" w:rsidP="00A91625">
      <w:pPr>
        <w:pStyle w:val="a4"/>
        <w:jc w:val="both"/>
      </w:pPr>
    </w:p>
    <w:p w:rsidR="00A91625" w:rsidRDefault="00A91625" w:rsidP="00A91625">
      <w:pPr>
        <w:pStyle w:val="a4"/>
      </w:pPr>
    </w:p>
    <w:p w:rsidR="00A91625" w:rsidRDefault="00A91625" w:rsidP="00A91625">
      <w:pPr>
        <w:pStyle w:val="a4"/>
      </w:pPr>
      <w:r>
        <w:rPr>
          <w:b w:val="0"/>
          <w:bCs w:val="0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-657860</wp:posOffset>
            </wp:positionV>
            <wp:extent cx="657225" cy="952500"/>
            <wp:effectExtent l="19050" t="0" r="952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1625" w:rsidRPr="00F30759" w:rsidRDefault="00A91625" w:rsidP="00A91625">
      <w:pPr>
        <w:pStyle w:val="a4"/>
        <w:rPr>
          <w:sz w:val="36"/>
          <w:szCs w:val="36"/>
        </w:rPr>
      </w:pPr>
    </w:p>
    <w:p w:rsidR="00A91625" w:rsidRPr="00DF4E57" w:rsidRDefault="00A91625" w:rsidP="00A91625">
      <w:pPr>
        <w:pStyle w:val="a4"/>
        <w:tabs>
          <w:tab w:val="left" w:pos="780"/>
          <w:tab w:val="center" w:pos="4818"/>
        </w:tabs>
        <w:jc w:val="left"/>
        <w:rPr>
          <w:sz w:val="8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91625" w:rsidRPr="00B11531" w:rsidRDefault="00A91625" w:rsidP="00A91625">
      <w:pPr>
        <w:pStyle w:val="a4"/>
        <w:tabs>
          <w:tab w:val="left" w:pos="780"/>
          <w:tab w:val="center" w:pos="4818"/>
        </w:tabs>
        <w:rPr>
          <w:rFonts w:ascii="Times New Roman" w:hAnsi="Times New Roman"/>
          <w:sz w:val="28"/>
          <w:szCs w:val="28"/>
        </w:rPr>
      </w:pPr>
      <w:r w:rsidRPr="00B11531">
        <w:rPr>
          <w:rFonts w:ascii="Times New Roman" w:hAnsi="Times New Roman"/>
          <w:sz w:val="28"/>
          <w:szCs w:val="28"/>
        </w:rPr>
        <w:t>ГЛАВА НОВОЛЯЛИНСКОГО ГОРОДСКОГО ОКРУГА</w:t>
      </w:r>
    </w:p>
    <w:p w:rsidR="00A91625" w:rsidRPr="00DF4E57" w:rsidRDefault="00A91625" w:rsidP="00A91625">
      <w:pPr>
        <w:pStyle w:val="a4"/>
        <w:rPr>
          <w:rFonts w:ascii="Times New Roman" w:hAnsi="Times New Roman"/>
          <w:sz w:val="12"/>
          <w:szCs w:val="16"/>
        </w:rPr>
      </w:pPr>
    </w:p>
    <w:p w:rsidR="00A91625" w:rsidRPr="00B11531" w:rsidRDefault="00A91625" w:rsidP="00A91625">
      <w:pPr>
        <w:pStyle w:val="a4"/>
        <w:rPr>
          <w:rFonts w:ascii="Times New Roman" w:hAnsi="Times New Roman"/>
          <w:sz w:val="32"/>
          <w:szCs w:val="32"/>
        </w:rPr>
      </w:pPr>
      <w:r w:rsidRPr="00B11531">
        <w:rPr>
          <w:rFonts w:ascii="Times New Roman" w:hAnsi="Times New Roman"/>
          <w:sz w:val="32"/>
          <w:szCs w:val="32"/>
        </w:rPr>
        <w:t>П О С Т А Н О В Л Е Н И Е</w:t>
      </w:r>
    </w:p>
    <w:p w:rsidR="00A91625" w:rsidRPr="00DF4E57" w:rsidRDefault="00A91625" w:rsidP="00A91625">
      <w:pPr>
        <w:pStyle w:val="a4"/>
        <w:rPr>
          <w:sz w:val="12"/>
          <w:szCs w:val="16"/>
        </w:rPr>
      </w:pPr>
    </w:p>
    <w:p w:rsidR="00A91625" w:rsidRPr="00F30759" w:rsidRDefault="00BE3B64" w:rsidP="00A91625">
      <w:pPr>
        <w:pStyle w:val="a4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left:0;text-align:left;flip:y;z-index:251660288" from="-7pt,6.05pt" to="476pt,6.05pt" o:allowincell="f" strokeweight="4.5pt">
            <v:stroke linestyle="thickThin"/>
          </v:line>
        </w:pict>
      </w:r>
    </w:p>
    <w:p w:rsidR="00A91625" w:rsidRPr="00B11531" w:rsidRDefault="000A65F1" w:rsidP="00A91625">
      <w:pPr>
        <w:pStyle w:val="a4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о</w:t>
      </w:r>
      <w:r w:rsidR="00C86F09">
        <w:rPr>
          <w:rFonts w:ascii="Times New Roman" w:hAnsi="Times New Roman"/>
          <w:b w:val="0"/>
        </w:rPr>
        <w:t>т 11.05</w:t>
      </w:r>
      <w:r w:rsidR="002D27F6">
        <w:rPr>
          <w:rFonts w:ascii="Times New Roman" w:hAnsi="Times New Roman"/>
          <w:b w:val="0"/>
        </w:rPr>
        <w:t>.</w:t>
      </w:r>
      <w:r w:rsidR="00A91625" w:rsidRPr="00B11531">
        <w:rPr>
          <w:rFonts w:ascii="Times New Roman" w:hAnsi="Times New Roman"/>
          <w:b w:val="0"/>
        </w:rPr>
        <w:t>201</w:t>
      </w:r>
      <w:r w:rsidR="008F6B47">
        <w:rPr>
          <w:rFonts w:ascii="Times New Roman" w:hAnsi="Times New Roman"/>
          <w:b w:val="0"/>
        </w:rPr>
        <w:t xml:space="preserve">8 </w:t>
      </w:r>
      <w:r w:rsidR="00A91625" w:rsidRPr="00B11531">
        <w:rPr>
          <w:rFonts w:ascii="Times New Roman" w:hAnsi="Times New Roman"/>
          <w:b w:val="0"/>
        </w:rPr>
        <w:t xml:space="preserve">г.     № </w:t>
      </w:r>
      <w:r>
        <w:rPr>
          <w:rFonts w:ascii="Times New Roman" w:hAnsi="Times New Roman"/>
          <w:b w:val="0"/>
        </w:rPr>
        <w:t>443</w:t>
      </w:r>
    </w:p>
    <w:p w:rsidR="00A91625" w:rsidRPr="00B11531" w:rsidRDefault="00A91625" w:rsidP="00A91625">
      <w:pPr>
        <w:pStyle w:val="a4"/>
        <w:jc w:val="left"/>
        <w:rPr>
          <w:rFonts w:ascii="Times New Roman" w:hAnsi="Times New Roman"/>
          <w:b w:val="0"/>
        </w:rPr>
      </w:pPr>
      <w:r w:rsidRPr="00B11531">
        <w:rPr>
          <w:rFonts w:ascii="Times New Roman" w:hAnsi="Times New Roman"/>
          <w:b w:val="0"/>
        </w:rPr>
        <w:t>г. Новая Ляля</w:t>
      </w:r>
    </w:p>
    <w:p w:rsidR="00A91625" w:rsidRDefault="00A91625" w:rsidP="00A91625">
      <w:pPr>
        <w:pStyle w:val="a4"/>
        <w:jc w:val="left"/>
        <w:rPr>
          <w:b w:val="0"/>
        </w:rPr>
      </w:pPr>
    </w:p>
    <w:p w:rsidR="00E84987" w:rsidRPr="00E84987" w:rsidRDefault="00E84987" w:rsidP="00E84987">
      <w:pPr>
        <w:pStyle w:val="30"/>
        <w:shd w:val="clear" w:color="auto" w:fill="auto"/>
        <w:jc w:val="center"/>
        <w:rPr>
          <w:rFonts w:ascii="Times New Roman" w:hAnsi="Times New Roman" w:cs="Times New Roman"/>
          <w:i/>
        </w:rPr>
      </w:pPr>
      <w:r w:rsidRPr="00E84987">
        <w:rPr>
          <w:rFonts w:ascii="Times New Roman" w:hAnsi="Times New Roman" w:cs="Times New Roman"/>
          <w:i/>
        </w:rPr>
        <w:t xml:space="preserve">Об утверждении  порядка участия заинтересованных лиц в реализации мероприятий, направленных на формирование современной городской среды </w:t>
      </w:r>
      <w:r w:rsidRPr="00E84987">
        <w:rPr>
          <w:rFonts w:ascii="Times New Roman" w:hAnsi="Times New Roman" w:cs="Times New Roman"/>
          <w:i/>
          <w:color w:val="000000"/>
          <w:lang w:bidi="ru-RU"/>
        </w:rPr>
        <w:t>в Новолялинском городском округе</w:t>
      </w:r>
    </w:p>
    <w:p w:rsidR="00E84987" w:rsidRPr="00E84987" w:rsidRDefault="00E84987" w:rsidP="00E84987">
      <w:pPr>
        <w:jc w:val="center"/>
        <w:rPr>
          <w:b/>
          <w:i/>
          <w:color w:val="000000"/>
          <w:sz w:val="28"/>
          <w:szCs w:val="28"/>
        </w:rPr>
      </w:pPr>
    </w:p>
    <w:p w:rsidR="00063C7B" w:rsidRPr="00E84987" w:rsidRDefault="00E84987" w:rsidP="00E84987">
      <w:pPr>
        <w:suppressLineNumbers/>
        <w:suppressAutoHyphens/>
        <w:ind w:firstLine="601"/>
        <w:jc w:val="both"/>
        <w:rPr>
          <w:sz w:val="28"/>
          <w:szCs w:val="28"/>
        </w:rPr>
      </w:pPr>
      <w:r w:rsidRPr="00414949">
        <w:rPr>
          <w:sz w:val="28"/>
          <w:szCs w:val="28"/>
        </w:rPr>
        <w:t>В соответствии с Постановлением Правительства Российской Федерации от 10</w:t>
      </w:r>
      <w:r>
        <w:rPr>
          <w:sz w:val="28"/>
          <w:szCs w:val="28"/>
        </w:rPr>
        <w:t>.02.2017 № 169 «Об утверждении П</w:t>
      </w:r>
      <w:r w:rsidRPr="00414949">
        <w:rPr>
          <w:sz w:val="28"/>
          <w:szCs w:val="28"/>
        </w:rPr>
        <w:t>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>
        <w:rPr>
          <w:sz w:val="28"/>
          <w:szCs w:val="28"/>
        </w:rPr>
        <w:t xml:space="preserve"> Постановлением Правительства Свердловской области  от 31.10.2017 года №805-ПП </w:t>
      </w:r>
      <w:r w:rsidRPr="00B34FC3">
        <w:rPr>
          <w:sz w:val="28"/>
          <w:szCs w:val="28"/>
        </w:rPr>
        <w:t xml:space="preserve">«Об утверждении государственной </w:t>
      </w:r>
      <w:hyperlink w:anchor="Par30" w:history="1">
        <w:r w:rsidRPr="00B34FC3">
          <w:rPr>
            <w:sz w:val="28"/>
            <w:szCs w:val="28"/>
          </w:rPr>
          <w:t>программы</w:t>
        </w:r>
      </w:hyperlink>
      <w:r>
        <w:rPr>
          <w:sz w:val="28"/>
          <w:szCs w:val="28"/>
        </w:rPr>
        <w:t xml:space="preserve"> Свердловской области «</w:t>
      </w:r>
      <w:r w:rsidRPr="00B34FC3">
        <w:rPr>
          <w:sz w:val="28"/>
          <w:szCs w:val="28"/>
        </w:rPr>
        <w:t>Формирование современной городской среды на территории Свердловской области на 2018 - 2022 годы</w:t>
      </w:r>
      <w:r>
        <w:rPr>
          <w:sz w:val="28"/>
          <w:szCs w:val="28"/>
        </w:rPr>
        <w:t>»»,</w:t>
      </w:r>
      <w:r w:rsidRPr="00AE039C">
        <w:rPr>
          <w:rFonts w:ascii="Arial" w:hAnsi="Arial" w:cs="Arial"/>
          <w:sz w:val="20"/>
          <w:szCs w:val="20"/>
        </w:rPr>
        <w:t xml:space="preserve"> </w:t>
      </w:r>
      <w:r>
        <w:rPr>
          <w:sz w:val="28"/>
          <w:szCs w:val="28"/>
        </w:rPr>
        <w:t xml:space="preserve">руководствуясь положениями </w:t>
      </w:r>
      <w:r w:rsidR="00063C7B" w:rsidRPr="00C01132">
        <w:rPr>
          <w:sz w:val="28"/>
          <w:szCs w:val="28"/>
        </w:rPr>
        <w:t>муниципальной программы  «Формирование современной городской среды в Новолялинском городском округе на 2018-2022 годы»</w:t>
      </w:r>
      <w:r w:rsidR="00BB6497">
        <w:rPr>
          <w:sz w:val="28"/>
          <w:szCs w:val="28"/>
        </w:rPr>
        <w:t xml:space="preserve">, </w:t>
      </w:r>
      <w:r w:rsidR="00063C7B">
        <w:rPr>
          <w:sz w:val="28"/>
          <w:szCs w:val="28"/>
        </w:rPr>
        <w:t>утвержденной постановлением главы Новолялинского городского округа от 10.10.2017г.  № 910,</w:t>
      </w:r>
      <w:r>
        <w:rPr>
          <w:sz w:val="28"/>
          <w:szCs w:val="28"/>
        </w:rPr>
        <w:t xml:space="preserve"> Уставом</w:t>
      </w:r>
      <w:r w:rsidRPr="00E84987">
        <w:rPr>
          <w:sz w:val="28"/>
          <w:szCs w:val="28"/>
        </w:rPr>
        <w:t xml:space="preserve"> </w:t>
      </w:r>
      <w:r w:rsidRPr="00C01132">
        <w:rPr>
          <w:sz w:val="28"/>
          <w:szCs w:val="28"/>
        </w:rPr>
        <w:t>Новолялинского городского округа</w:t>
      </w:r>
      <w:r>
        <w:rPr>
          <w:sz w:val="28"/>
          <w:szCs w:val="28"/>
        </w:rPr>
        <w:t>,</w:t>
      </w:r>
    </w:p>
    <w:p w:rsidR="00063C7B" w:rsidRDefault="00063C7B" w:rsidP="00063C7B">
      <w:pPr>
        <w:ind w:firstLine="851"/>
        <w:jc w:val="both"/>
        <w:outlineLvl w:val="0"/>
        <w:rPr>
          <w:b/>
        </w:rPr>
      </w:pPr>
    </w:p>
    <w:p w:rsidR="00063C7B" w:rsidRPr="000746FD" w:rsidRDefault="00063C7B" w:rsidP="00063C7B">
      <w:pPr>
        <w:outlineLvl w:val="0"/>
        <w:rPr>
          <w:b/>
        </w:rPr>
      </w:pPr>
      <w:r w:rsidRPr="000746FD">
        <w:rPr>
          <w:b/>
        </w:rPr>
        <w:t>ПОСТАНОВЛЯЮ:</w:t>
      </w:r>
    </w:p>
    <w:p w:rsidR="00A91625" w:rsidRPr="000746FD" w:rsidRDefault="00A91625" w:rsidP="00A91625">
      <w:pPr>
        <w:ind w:firstLine="851"/>
        <w:jc w:val="both"/>
        <w:outlineLvl w:val="0"/>
        <w:rPr>
          <w:b/>
        </w:rPr>
      </w:pPr>
    </w:p>
    <w:p w:rsidR="00063C7B" w:rsidRPr="00186675" w:rsidRDefault="00A91625" w:rsidP="00186675">
      <w:pPr>
        <w:ind w:firstLine="708"/>
        <w:jc w:val="both"/>
        <w:rPr>
          <w:color w:val="000000"/>
          <w:sz w:val="28"/>
          <w:szCs w:val="28"/>
        </w:rPr>
      </w:pPr>
      <w:r w:rsidRPr="00063C7B">
        <w:rPr>
          <w:sz w:val="28"/>
          <w:szCs w:val="28"/>
        </w:rPr>
        <w:t>1</w:t>
      </w:r>
      <w:r w:rsidR="00186675">
        <w:rPr>
          <w:sz w:val="28"/>
          <w:szCs w:val="28"/>
        </w:rPr>
        <w:t>.</w:t>
      </w:r>
      <w:r w:rsidR="00186675" w:rsidRPr="00186675">
        <w:rPr>
          <w:color w:val="000000"/>
          <w:sz w:val="28"/>
          <w:szCs w:val="28"/>
        </w:rPr>
        <w:t xml:space="preserve"> </w:t>
      </w:r>
      <w:r w:rsidR="00186675" w:rsidRPr="00A64EE6">
        <w:rPr>
          <w:color w:val="000000"/>
          <w:sz w:val="28"/>
          <w:szCs w:val="28"/>
        </w:rPr>
        <w:t xml:space="preserve">Утвердить </w:t>
      </w:r>
      <w:r w:rsidR="00186675" w:rsidRPr="00A64EE6">
        <w:rPr>
          <w:sz w:val="28"/>
          <w:szCs w:val="28"/>
        </w:rPr>
        <w:t>порядок участия заинтересованных лиц в реализации мероприятий, направленных на формирование современной городской среды</w:t>
      </w:r>
      <w:r w:rsidR="00186675" w:rsidRPr="00994261">
        <w:rPr>
          <w:sz w:val="28"/>
          <w:szCs w:val="28"/>
        </w:rPr>
        <w:t xml:space="preserve"> в</w:t>
      </w:r>
      <w:r w:rsidR="00186675">
        <w:rPr>
          <w:color w:val="000000"/>
          <w:sz w:val="28"/>
          <w:szCs w:val="28"/>
          <w:lang w:bidi="ru-RU"/>
        </w:rPr>
        <w:t xml:space="preserve"> </w:t>
      </w:r>
      <w:r w:rsidR="00186675" w:rsidRPr="009C4336">
        <w:rPr>
          <w:color w:val="000000"/>
          <w:sz w:val="28"/>
          <w:szCs w:val="28"/>
        </w:rPr>
        <w:t xml:space="preserve"> </w:t>
      </w:r>
      <w:r w:rsidR="00186675">
        <w:rPr>
          <w:sz w:val="28"/>
          <w:szCs w:val="28"/>
        </w:rPr>
        <w:t xml:space="preserve">Новолялинском городском округе </w:t>
      </w:r>
      <w:r w:rsidR="00186675" w:rsidRPr="009C4336">
        <w:rPr>
          <w:color w:val="000000"/>
          <w:sz w:val="28"/>
          <w:szCs w:val="28"/>
        </w:rPr>
        <w:t>(Приложение№1).</w:t>
      </w:r>
    </w:p>
    <w:p w:rsidR="008F6B47" w:rsidRDefault="00186675" w:rsidP="00186675">
      <w:pPr>
        <w:ind w:firstLine="708"/>
        <w:jc w:val="both"/>
        <w:rPr>
          <w:sz w:val="28"/>
        </w:rPr>
      </w:pPr>
      <w:r>
        <w:rPr>
          <w:sz w:val="28"/>
        </w:rPr>
        <w:t>2</w:t>
      </w:r>
      <w:r w:rsidR="00A91625" w:rsidRPr="00B11531">
        <w:rPr>
          <w:sz w:val="28"/>
        </w:rPr>
        <w:t xml:space="preserve">. </w:t>
      </w:r>
      <w:r w:rsidR="00293F92">
        <w:rPr>
          <w:sz w:val="28"/>
        </w:rPr>
        <w:t>Настоящее постановление вступает в силу со дня его подписания и подлежит официальному опубликованию и размещению на официальном сайте а</w:t>
      </w:r>
      <w:r w:rsidR="001F6E71">
        <w:rPr>
          <w:sz w:val="28"/>
        </w:rPr>
        <w:t>дминистрации Н</w:t>
      </w:r>
      <w:r w:rsidR="007A2835">
        <w:rPr>
          <w:sz w:val="28"/>
        </w:rPr>
        <w:t xml:space="preserve">оволялинского городского округа </w:t>
      </w:r>
      <w:r w:rsidR="007A2835" w:rsidRPr="00B11531">
        <w:rPr>
          <w:sz w:val="28"/>
        </w:rPr>
        <w:t>(</w:t>
      </w:r>
      <w:r w:rsidR="007A2835" w:rsidRPr="00B11531">
        <w:rPr>
          <w:sz w:val="28"/>
          <w:lang w:val="en-US"/>
        </w:rPr>
        <w:t>www</w:t>
      </w:r>
      <w:r w:rsidR="007A2835" w:rsidRPr="00B11531">
        <w:rPr>
          <w:sz w:val="28"/>
        </w:rPr>
        <w:t xml:space="preserve">. </w:t>
      </w:r>
      <w:hyperlink r:id="rId9" w:history="1">
        <w:r w:rsidR="007A2835" w:rsidRPr="00B11531">
          <w:rPr>
            <w:rStyle w:val="a7"/>
            <w:sz w:val="28"/>
          </w:rPr>
          <w:t>http://</w:t>
        </w:r>
        <w:r w:rsidR="007A2835" w:rsidRPr="00B11531">
          <w:rPr>
            <w:rStyle w:val="a7"/>
            <w:sz w:val="28"/>
            <w:lang w:val="en-US"/>
          </w:rPr>
          <w:t>nlyalyago</w:t>
        </w:r>
        <w:r w:rsidR="007A2835" w:rsidRPr="00B11531">
          <w:rPr>
            <w:rStyle w:val="a7"/>
            <w:sz w:val="28"/>
          </w:rPr>
          <w:t>.</w:t>
        </w:r>
        <w:r w:rsidR="007A2835" w:rsidRPr="00B11531">
          <w:rPr>
            <w:rStyle w:val="a7"/>
            <w:sz w:val="28"/>
            <w:lang w:val="en-US"/>
          </w:rPr>
          <w:t>ru</w:t>
        </w:r>
      </w:hyperlink>
      <w:r w:rsidR="00293F92">
        <w:rPr>
          <w:sz w:val="28"/>
        </w:rPr>
        <w:t>)</w:t>
      </w:r>
      <w:r w:rsidR="008F6B47">
        <w:rPr>
          <w:sz w:val="28"/>
        </w:rPr>
        <w:t xml:space="preserve">, в </w:t>
      </w:r>
      <w:r w:rsidR="008F6B47" w:rsidRPr="00B11531">
        <w:rPr>
          <w:sz w:val="28"/>
        </w:rPr>
        <w:t xml:space="preserve"> </w:t>
      </w:r>
      <w:r w:rsidR="008F6B47">
        <w:rPr>
          <w:sz w:val="28"/>
          <w:szCs w:val="28"/>
        </w:rPr>
        <w:t>"Муниципальном вестнике Новолялинского городского округа"</w:t>
      </w:r>
      <w:r w:rsidR="007A2835" w:rsidRPr="007A2835">
        <w:rPr>
          <w:sz w:val="28"/>
        </w:rPr>
        <w:t>.</w:t>
      </w:r>
    </w:p>
    <w:p w:rsidR="00A91625" w:rsidRPr="00B11531" w:rsidRDefault="00186675" w:rsidP="00A91625">
      <w:pPr>
        <w:ind w:firstLine="708"/>
        <w:jc w:val="both"/>
        <w:rPr>
          <w:sz w:val="28"/>
        </w:rPr>
      </w:pPr>
      <w:r>
        <w:rPr>
          <w:sz w:val="28"/>
        </w:rPr>
        <w:t>3</w:t>
      </w:r>
      <w:r w:rsidR="00A91625" w:rsidRPr="00B11531">
        <w:rPr>
          <w:sz w:val="28"/>
        </w:rPr>
        <w:t>. Контроль исполнения настоящего постановления возложить на заместителя главы администрации Новолялинского городского округа по вопросам ЖКХ, транспорта, строительства и связи К.К. Лесникова.</w:t>
      </w:r>
    </w:p>
    <w:p w:rsidR="008F6B47" w:rsidRDefault="008F6B47" w:rsidP="00E628D2">
      <w:pPr>
        <w:pStyle w:val="a5"/>
      </w:pPr>
    </w:p>
    <w:p w:rsidR="00CC7A3C" w:rsidRPr="005D4408" w:rsidRDefault="00681CA9" w:rsidP="005D4408">
      <w:pPr>
        <w:pStyle w:val="a5"/>
      </w:pPr>
      <w:r>
        <w:t>Г</w:t>
      </w:r>
      <w:r w:rsidR="00A91625">
        <w:t>лав</w:t>
      </w:r>
      <w:r>
        <w:t>а</w:t>
      </w:r>
      <w:r w:rsidR="00A91625">
        <w:t xml:space="preserve"> </w:t>
      </w:r>
      <w:r w:rsidR="00A91625" w:rsidRPr="00B11531">
        <w:t xml:space="preserve">округа             </w:t>
      </w:r>
      <w:r w:rsidR="00E628D2">
        <w:t xml:space="preserve">                                  </w:t>
      </w:r>
      <w:r w:rsidR="00A91625">
        <w:t xml:space="preserve">                       </w:t>
      </w:r>
      <w:r>
        <w:t xml:space="preserve">          </w:t>
      </w:r>
      <w:r w:rsidR="00A91625">
        <w:t xml:space="preserve"> </w:t>
      </w:r>
      <w:r>
        <w:t>С.А. Бондаренк</w:t>
      </w:r>
      <w:r w:rsidR="005D4408">
        <w:t>о</w:t>
      </w:r>
      <w:r w:rsidR="00191475">
        <w:tab/>
      </w:r>
      <w:r w:rsidR="008F6B47">
        <w:br w:type="page"/>
      </w:r>
      <w:r w:rsidR="005D4408">
        <w:lastRenderedPageBreak/>
        <w:t xml:space="preserve">                                                                                                              </w:t>
      </w:r>
      <w:r w:rsidR="00CC7A3C" w:rsidRPr="00DD2BCB">
        <w:rPr>
          <w:sz w:val="24"/>
          <w:szCs w:val="24"/>
        </w:rPr>
        <w:t>Приложение№1</w:t>
      </w:r>
    </w:p>
    <w:p w:rsidR="00CC7A3C" w:rsidRDefault="004C22A7" w:rsidP="00CC7A3C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CC7A3C">
        <w:rPr>
          <w:sz w:val="24"/>
          <w:szCs w:val="24"/>
        </w:rPr>
        <w:t xml:space="preserve"> постановлению главы </w:t>
      </w:r>
    </w:p>
    <w:p w:rsidR="00CC7A3C" w:rsidRDefault="00CC7A3C" w:rsidP="00CC7A3C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Новолялинского городского округа </w:t>
      </w:r>
    </w:p>
    <w:p w:rsidR="00CC7A3C" w:rsidRPr="00DD2BCB" w:rsidRDefault="00CC7A3C" w:rsidP="00CC7A3C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t>от 11.05.2018 № 443</w:t>
      </w:r>
    </w:p>
    <w:p w:rsidR="00CC7A3C" w:rsidRPr="00DD2BCB" w:rsidRDefault="00CC7A3C" w:rsidP="00CC7A3C">
      <w:pPr>
        <w:pStyle w:val="a5"/>
        <w:jc w:val="center"/>
      </w:pPr>
    </w:p>
    <w:p w:rsidR="00CC7A3C" w:rsidRPr="001C3647" w:rsidRDefault="00CC7A3C" w:rsidP="00CC7A3C">
      <w:pPr>
        <w:pStyle w:val="a5"/>
        <w:jc w:val="center"/>
      </w:pPr>
    </w:p>
    <w:p w:rsidR="00CC7A3C" w:rsidRPr="001C3647" w:rsidRDefault="00CC7A3C" w:rsidP="00CC7A3C">
      <w:pPr>
        <w:pStyle w:val="a5"/>
        <w:jc w:val="center"/>
      </w:pPr>
      <w:r w:rsidRPr="001C3647">
        <w:t xml:space="preserve">Порядок </w:t>
      </w:r>
    </w:p>
    <w:p w:rsidR="00CC7A3C" w:rsidRPr="001C3647" w:rsidRDefault="00CC7A3C" w:rsidP="00CC7A3C">
      <w:pPr>
        <w:jc w:val="center"/>
        <w:rPr>
          <w:color w:val="000000"/>
          <w:sz w:val="28"/>
          <w:szCs w:val="28"/>
        </w:rPr>
      </w:pPr>
      <w:r w:rsidRPr="001C3647">
        <w:rPr>
          <w:sz w:val="28"/>
          <w:szCs w:val="28"/>
        </w:rPr>
        <w:t xml:space="preserve">участия заинтересованных лиц в реализации мероприятий, направленных на формирование современной городской среды </w:t>
      </w:r>
      <w:r w:rsidRPr="001C3647">
        <w:rPr>
          <w:color w:val="000000"/>
          <w:sz w:val="28"/>
          <w:szCs w:val="28"/>
          <w:lang w:bidi="ru-RU"/>
        </w:rPr>
        <w:t xml:space="preserve">в </w:t>
      </w:r>
      <w:r w:rsidR="00D42B1E">
        <w:rPr>
          <w:color w:val="000000"/>
          <w:sz w:val="28"/>
          <w:szCs w:val="28"/>
          <w:lang w:bidi="ru-RU"/>
        </w:rPr>
        <w:t xml:space="preserve"> Новоля</w:t>
      </w:r>
      <w:r w:rsidR="004C22A7">
        <w:rPr>
          <w:color w:val="000000"/>
          <w:sz w:val="28"/>
          <w:szCs w:val="28"/>
          <w:lang w:bidi="ru-RU"/>
        </w:rPr>
        <w:t xml:space="preserve">линском </w:t>
      </w:r>
      <w:r w:rsidR="00D42B1E">
        <w:rPr>
          <w:color w:val="000000"/>
          <w:sz w:val="28"/>
          <w:szCs w:val="28"/>
          <w:lang w:bidi="ru-RU"/>
        </w:rPr>
        <w:t xml:space="preserve">городском </w:t>
      </w:r>
      <w:r w:rsidR="004C22A7">
        <w:rPr>
          <w:color w:val="000000"/>
          <w:sz w:val="28"/>
          <w:szCs w:val="28"/>
          <w:lang w:bidi="ru-RU"/>
        </w:rPr>
        <w:t xml:space="preserve"> округе</w:t>
      </w:r>
    </w:p>
    <w:p w:rsidR="00CC7A3C" w:rsidRPr="001C3647" w:rsidRDefault="00CC7A3C" w:rsidP="00CC7A3C">
      <w:pPr>
        <w:pStyle w:val="a5"/>
        <w:jc w:val="center"/>
      </w:pPr>
      <w:r w:rsidRPr="001C3647">
        <w:t xml:space="preserve"> (далее – Порядок)</w:t>
      </w:r>
    </w:p>
    <w:p w:rsidR="00CC7A3C" w:rsidRDefault="00CC7A3C" w:rsidP="00CC7A3C">
      <w:pPr>
        <w:pStyle w:val="a5"/>
      </w:pPr>
    </w:p>
    <w:p w:rsidR="00CC7A3C" w:rsidRPr="00FB74F6" w:rsidRDefault="00CC7A3C" w:rsidP="00CC7A3C">
      <w:pPr>
        <w:ind w:firstLine="708"/>
        <w:jc w:val="both"/>
        <w:rPr>
          <w:sz w:val="28"/>
          <w:szCs w:val="28"/>
        </w:rPr>
      </w:pPr>
      <w:r w:rsidRPr="00FB74F6">
        <w:rPr>
          <w:sz w:val="28"/>
          <w:szCs w:val="28"/>
        </w:rPr>
        <w:t>1. Настоящий порядок определяет</w:t>
      </w:r>
      <w:r>
        <w:rPr>
          <w:sz w:val="28"/>
          <w:szCs w:val="28"/>
        </w:rPr>
        <w:t xml:space="preserve"> порядок</w:t>
      </w:r>
      <w:r w:rsidRPr="00FB74F6">
        <w:rPr>
          <w:sz w:val="28"/>
          <w:szCs w:val="28"/>
        </w:rPr>
        <w:t xml:space="preserve"> участи</w:t>
      </w:r>
      <w:r>
        <w:rPr>
          <w:sz w:val="28"/>
          <w:szCs w:val="28"/>
        </w:rPr>
        <w:t>я</w:t>
      </w:r>
      <w:r w:rsidRPr="00FB74F6">
        <w:rPr>
          <w:sz w:val="28"/>
          <w:szCs w:val="28"/>
        </w:rPr>
        <w:t xml:space="preserve"> и последовательность действий заинтересованных лиц для реализации мероприятий, направленных на формирование современной городской среды в рамках реализации муниципальной программы </w:t>
      </w:r>
      <w:r w:rsidRPr="000737F2">
        <w:rPr>
          <w:color w:val="000000"/>
          <w:sz w:val="28"/>
          <w:szCs w:val="28"/>
        </w:rPr>
        <w:t>«Формирование современной городской среды в</w:t>
      </w:r>
      <w:r w:rsidR="004C22A7">
        <w:rPr>
          <w:color w:val="000000"/>
          <w:sz w:val="28"/>
          <w:szCs w:val="28"/>
        </w:rPr>
        <w:t xml:space="preserve"> Новолялинском </w:t>
      </w:r>
      <w:r w:rsidRPr="000737F2">
        <w:rPr>
          <w:color w:val="000000"/>
          <w:sz w:val="28"/>
          <w:szCs w:val="28"/>
        </w:rPr>
        <w:t xml:space="preserve"> </w:t>
      </w:r>
      <w:r w:rsidRPr="000737F2">
        <w:rPr>
          <w:sz w:val="28"/>
          <w:szCs w:val="28"/>
        </w:rPr>
        <w:t xml:space="preserve">городском </w:t>
      </w:r>
      <w:r w:rsidR="004C22A7">
        <w:rPr>
          <w:sz w:val="28"/>
          <w:szCs w:val="28"/>
        </w:rPr>
        <w:t>округе</w:t>
      </w:r>
      <w:r>
        <w:rPr>
          <w:color w:val="000000"/>
          <w:sz w:val="28"/>
          <w:szCs w:val="28"/>
        </w:rPr>
        <w:t xml:space="preserve"> на 2018</w:t>
      </w:r>
      <w:r w:rsidRPr="000737F2">
        <w:rPr>
          <w:color w:val="000000"/>
          <w:sz w:val="28"/>
          <w:szCs w:val="28"/>
        </w:rPr>
        <w:t>-2022 годы</w:t>
      </w:r>
      <w:r w:rsidRPr="001C3647">
        <w:rPr>
          <w:color w:val="000000"/>
          <w:sz w:val="28"/>
          <w:szCs w:val="28"/>
        </w:rPr>
        <w:t>»</w:t>
      </w:r>
      <w:r w:rsidRPr="00FB74F6">
        <w:rPr>
          <w:sz w:val="28"/>
          <w:szCs w:val="28"/>
        </w:rPr>
        <w:t xml:space="preserve"> (далее – Муниципальная программа).</w:t>
      </w:r>
    </w:p>
    <w:p w:rsidR="00CC7A3C" w:rsidRPr="00FB74F6" w:rsidRDefault="00CC7A3C" w:rsidP="00CC7A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4F6">
        <w:rPr>
          <w:rFonts w:ascii="Times New Roman" w:hAnsi="Times New Roman" w:cs="Times New Roman"/>
          <w:sz w:val="28"/>
          <w:szCs w:val="28"/>
        </w:rPr>
        <w:t xml:space="preserve">2. В целях настоящего Порядка под заинтересованными лицами понимаются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благоустройству, а также физические и юридические лица, заинтересованные в благоустройстве </w:t>
      </w:r>
      <w:r w:rsidRPr="00FB74F6">
        <w:rPr>
          <w:rFonts w:ascii="Times New Roman" w:hAnsi="Times New Roman" w:cs="Times New Roman"/>
          <w:sz w:val="28"/>
          <w:szCs w:val="28"/>
          <w:lang w:eastAsia="en-US"/>
        </w:rPr>
        <w:t>общественной</w:t>
      </w:r>
      <w:r w:rsidRPr="00FB74F6">
        <w:rPr>
          <w:rFonts w:ascii="Times New Roman" w:hAnsi="Times New Roman" w:cs="Times New Roman"/>
          <w:sz w:val="28"/>
          <w:szCs w:val="28"/>
        </w:rPr>
        <w:t xml:space="preserve"> территории.</w:t>
      </w:r>
    </w:p>
    <w:p w:rsidR="00CC7A3C" w:rsidRPr="00FB74F6" w:rsidRDefault="00CC7A3C" w:rsidP="00CC7A3C">
      <w:pPr>
        <w:pStyle w:val="Default"/>
        <w:ind w:firstLine="709"/>
        <w:jc w:val="both"/>
        <w:rPr>
          <w:bCs/>
          <w:sz w:val="28"/>
          <w:szCs w:val="28"/>
        </w:rPr>
      </w:pPr>
      <w:r w:rsidRPr="00FB74F6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Внесение предложений </w:t>
      </w:r>
      <w:r w:rsidRPr="00FB74F6">
        <w:rPr>
          <w:sz w:val="28"/>
          <w:szCs w:val="28"/>
        </w:rPr>
        <w:t>о включени</w:t>
      </w:r>
      <w:r>
        <w:rPr>
          <w:sz w:val="28"/>
          <w:szCs w:val="28"/>
        </w:rPr>
        <w:t>и</w:t>
      </w:r>
      <w:r w:rsidRPr="00FB74F6">
        <w:rPr>
          <w:sz w:val="28"/>
          <w:szCs w:val="28"/>
        </w:rPr>
        <w:t xml:space="preserve"> дворовых и общественных территорий</w:t>
      </w:r>
      <w:r>
        <w:rPr>
          <w:sz w:val="28"/>
          <w:szCs w:val="28"/>
        </w:rPr>
        <w:t xml:space="preserve"> в муниципальную программу, процедура их </w:t>
      </w:r>
      <w:r w:rsidRPr="00FB74F6">
        <w:rPr>
          <w:sz w:val="28"/>
          <w:szCs w:val="28"/>
        </w:rPr>
        <w:t xml:space="preserve">рассмотрения и оценки осуществляется в соответствии с Порядком </w:t>
      </w:r>
      <w:r w:rsidRPr="00FB74F6">
        <w:rPr>
          <w:bCs/>
          <w:color w:val="auto"/>
          <w:sz w:val="28"/>
          <w:szCs w:val="28"/>
        </w:rPr>
        <w:t xml:space="preserve">представления, </w:t>
      </w:r>
      <w:r w:rsidRPr="00FB74F6">
        <w:rPr>
          <w:bCs/>
          <w:sz w:val="28"/>
          <w:szCs w:val="28"/>
        </w:rPr>
        <w:t xml:space="preserve">рассмотрения и оценки предложений заинтересованных лиц о включении дворовой территории в муниципальную программу </w:t>
      </w:r>
      <w:r>
        <w:rPr>
          <w:sz w:val="28"/>
          <w:szCs w:val="28"/>
        </w:rPr>
        <w:t>«Формирование современной городской среды в</w:t>
      </w:r>
      <w:r w:rsidR="005D4408">
        <w:rPr>
          <w:sz w:val="28"/>
          <w:szCs w:val="28"/>
        </w:rPr>
        <w:t xml:space="preserve"> Новолялинском</w:t>
      </w:r>
      <w:r>
        <w:rPr>
          <w:sz w:val="28"/>
          <w:szCs w:val="28"/>
        </w:rPr>
        <w:t xml:space="preserve"> г</w:t>
      </w:r>
      <w:r w:rsidR="005D4408">
        <w:rPr>
          <w:sz w:val="28"/>
          <w:szCs w:val="28"/>
        </w:rPr>
        <w:t>ородском округе</w:t>
      </w:r>
      <w:r>
        <w:rPr>
          <w:sz w:val="28"/>
          <w:szCs w:val="28"/>
        </w:rPr>
        <w:t xml:space="preserve"> на 2018-2022 годы</w:t>
      </w:r>
      <w:r w:rsidRPr="001C3647"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 и</w:t>
      </w:r>
      <w:r w:rsidRPr="00FB74F6">
        <w:rPr>
          <w:bCs/>
          <w:sz w:val="28"/>
          <w:szCs w:val="28"/>
        </w:rPr>
        <w:t xml:space="preserve"> Порядк</w:t>
      </w:r>
      <w:r>
        <w:rPr>
          <w:bCs/>
          <w:sz w:val="28"/>
          <w:szCs w:val="28"/>
        </w:rPr>
        <w:t>ом</w:t>
      </w:r>
      <w:r w:rsidRPr="00FB74F6">
        <w:rPr>
          <w:bCs/>
          <w:sz w:val="28"/>
          <w:szCs w:val="28"/>
        </w:rPr>
        <w:t xml:space="preserve"> представления, рассмотрения и оценки предложений граждан, организаций о включении общественной территории в муниципальную программу </w:t>
      </w:r>
      <w:r>
        <w:rPr>
          <w:sz w:val="28"/>
          <w:szCs w:val="28"/>
        </w:rPr>
        <w:t>«Формирование современной городской среды в</w:t>
      </w:r>
      <w:r w:rsidR="004C22A7">
        <w:rPr>
          <w:sz w:val="28"/>
          <w:szCs w:val="28"/>
        </w:rPr>
        <w:t xml:space="preserve"> Новолялинском</w:t>
      </w:r>
      <w:r>
        <w:rPr>
          <w:sz w:val="28"/>
          <w:szCs w:val="28"/>
        </w:rPr>
        <w:t xml:space="preserve"> г</w:t>
      </w:r>
      <w:r w:rsidR="004C22A7">
        <w:rPr>
          <w:sz w:val="28"/>
          <w:szCs w:val="28"/>
        </w:rPr>
        <w:t>ородском округе</w:t>
      </w:r>
      <w:r>
        <w:rPr>
          <w:sz w:val="28"/>
          <w:szCs w:val="28"/>
        </w:rPr>
        <w:t xml:space="preserve"> на 2018-2022 годы</w:t>
      </w:r>
      <w:r w:rsidRPr="001C3647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1C3647">
        <w:rPr>
          <w:sz w:val="28"/>
          <w:szCs w:val="28"/>
        </w:rPr>
        <w:t xml:space="preserve"> </w:t>
      </w:r>
    </w:p>
    <w:p w:rsidR="00CC7A3C" w:rsidRPr="00FB74F6" w:rsidRDefault="00CC7A3C" w:rsidP="00CC7A3C">
      <w:pPr>
        <w:pStyle w:val="Default"/>
        <w:ind w:firstLine="709"/>
        <w:jc w:val="both"/>
        <w:rPr>
          <w:bCs/>
          <w:sz w:val="28"/>
          <w:szCs w:val="28"/>
        </w:rPr>
      </w:pPr>
      <w:r w:rsidRPr="00FB74F6">
        <w:rPr>
          <w:bCs/>
          <w:sz w:val="28"/>
          <w:szCs w:val="28"/>
        </w:rPr>
        <w:t xml:space="preserve">4. </w:t>
      </w:r>
      <w:r w:rsidRPr="00FB74F6">
        <w:rPr>
          <w:sz w:val="28"/>
          <w:szCs w:val="28"/>
        </w:rPr>
        <w:t xml:space="preserve">Для повышения уровня вовлеченности заинтересованных </w:t>
      </w:r>
      <w:r>
        <w:rPr>
          <w:sz w:val="28"/>
          <w:szCs w:val="28"/>
        </w:rPr>
        <w:t>лиц</w:t>
      </w:r>
      <w:r w:rsidRPr="00FB74F6">
        <w:rPr>
          <w:sz w:val="28"/>
          <w:szCs w:val="28"/>
        </w:rPr>
        <w:t xml:space="preserve"> в реализацию мероприятий по благоустройству общественной территории предполагается выполнение заинтересованными лицами неоплачиваемых работ, не требующих специальной квалификации, которые могут быть реализованы в форме уборки территорий.</w:t>
      </w:r>
    </w:p>
    <w:p w:rsidR="00CC7A3C" w:rsidRPr="00FB74F6" w:rsidRDefault="00CC7A3C" w:rsidP="00CC7A3C">
      <w:pPr>
        <w:pStyle w:val="Default"/>
        <w:ind w:firstLine="709"/>
        <w:jc w:val="both"/>
        <w:rPr>
          <w:sz w:val="28"/>
          <w:szCs w:val="28"/>
        </w:rPr>
      </w:pPr>
      <w:r w:rsidRPr="00FB74F6">
        <w:rPr>
          <w:sz w:val="28"/>
          <w:szCs w:val="28"/>
        </w:rPr>
        <w:t xml:space="preserve">5. Для повышения уровня вовлеченности заинтересованных </w:t>
      </w:r>
      <w:r>
        <w:rPr>
          <w:sz w:val="28"/>
          <w:szCs w:val="28"/>
        </w:rPr>
        <w:t>лиц</w:t>
      </w:r>
      <w:r w:rsidRPr="00FB74F6">
        <w:rPr>
          <w:sz w:val="28"/>
          <w:szCs w:val="28"/>
        </w:rPr>
        <w:t xml:space="preserve"> в реализацию мероприятий по благоустройству дворовой территории предполагается обязательное трудовое и финансовое участие собственников помещений в многоквартирных домах</w:t>
      </w:r>
      <w:r>
        <w:rPr>
          <w:sz w:val="28"/>
          <w:szCs w:val="28"/>
        </w:rPr>
        <w:t xml:space="preserve"> </w:t>
      </w:r>
      <w:r w:rsidRPr="00FB74F6">
        <w:rPr>
          <w:sz w:val="28"/>
          <w:szCs w:val="28"/>
        </w:rPr>
        <w:t>при выполнении минимального и дополнительного перечн</w:t>
      </w:r>
      <w:r>
        <w:rPr>
          <w:sz w:val="28"/>
          <w:szCs w:val="28"/>
        </w:rPr>
        <w:t>ей</w:t>
      </w:r>
      <w:r w:rsidRPr="00FB74F6">
        <w:rPr>
          <w:sz w:val="28"/>
          <w:szCs w:val="28"/>
        </w:rPr>
        <w:t xml:space="preserve"> работ по благоустройству дворовой территории.</w:t>
      </w:r>
    </w:p>
    <w:p w:rsidR="00CC7A3C" w:rsidRPr="00FB74F6" w:rsidRDefault="00CC7A3C" w:rsidP="00CC7A3C">
      <w:pPr>
        <w:pStyle w:val="Default"/>
        <w:ind w:firstLine="709"/>
        <w:jc w:val="both"/>
        <w:rPr>
          <w:sz w:val="28"/>
          <w:szCs w:val="28"/>
        </w:rPr>
      </w:pPr>
      <w:r w:rsidRPr="00FB74F6">
        <w:rPr>
          <w:sz w:val="28"/>
          <w:szCs w:val="28"/>
        </w:rPr>
        <w:t>6. Заинтересованные лица принимают решение о финансовом и трудовом участии в реализации мероприятий по благоустройству дворов</w:t>
      </w:r>
      <w:r>
        <w:rPr>
          <w:sz w:val="28"/>
          <w:szCs w:val="28"/>
        </w:rPr>
        <w:t>ой</w:t>
      </w:r>
      <w:r w:rsidRPr="00FB74F6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и</w:t>
      </w:r>
      <w:r w:rsidRPr="00FB74F6">
        <w:rPr>
          <w:sz w:val="28"/>
          <w:szCs w:val="28"/>
        </w:rPr>
        <w:t xml:space="preserve"> на общем собрании собственников помещений многоквартирного </w:t>
      </w:r>
      <w:r w:rsidRPr="00FB74F6">
        <w:rPr>
          <w:sz w:val="28"/>
          <w:szCs w:val="28"/>
        </w:rPr>
        <w:lastRenderedPageBreak/>
        <w:t xml:space="preserve">дома, которое проводится в соответствии с требованиями </w:t>
      </w:r>
      <w:hyperlink r:id="rId10" w:history="1">
        <w:r w:rsidRPr="00FB74F6">
          <w:rPr>
            <w:sz w:val="28"/>
            <w:szCs w:val="28"/>
          </w:rPr>
          <w:t>статей 44</w:t>
        </w:r>
      </w:hyperlink>
      <w:r w:rsidRPr="00FB74F6">
        <w:rPr>
          <w:sz w:val="28"/>
          <w:szCs w:val="28"/>
        </w:rPr>
        <w:t xml:space="preserve"> - </w:t>
      </w:r>
      <w:hyperlink r:id="rId11" w:history="1">
        <w:r w:rsidRPr="00FB74F6">
          <w:rPr>
            <w:sz w:val="28"/>
            <w:szCs w:val="28"/>
          </w:rPr>
          <w:t>48</w:t>
        </w:r>
      </w:hyperlink>
      <w:r w:rsidRPr="00FB74F6">
        <w:rPr>
          <w:sz w:val="28"/>
          <w:szCs w:val="28"/>
        </w:rPr>
        <w:t xml:space="preserve"> Жилищного кодекса Российской Федерации.</w:t>
      </w:r>
    </w:p>
    <w:p w:rsidR="00CC7A3C" w:rsidRPr="00FB74F6" w:rsidRDefault="00CC7A3C" w:rsidP="00CC7A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4F6">
        <w:rPr>
          <w:rFonts w:ascii="Times New Roman" w:hAnsi="Times New Roman" w:cs="Times New Roman"/>
          <w:sz w:val="28"/>
          <w:szCs w:val="28"/>
        </w:rPr>
        <w:t>7. Под формой трудового участия понимается неоплачиваемая трудовая деятельность граждан, имеющая социально полезную направленность, не требующая специальной квалификации, которая может осуществляться в виде:</w:t>
      </w:r>
    </w:p>
    <w:p w:rsidR="00CC7A3C" w:rsidRPr="00FB74F6" w:rsidRDefault="00CC7A3C" w:rsidP="00CC7A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4F6">
        <w:rPr>
          <w:rFonts w:ascii="Times New Roman" w:hAnsi="Times New Roman" w:cs="Times New Roman"/>
          <w:sz w:val="28"/>
          <w:szCs w:val="28"/>
        </w:rPr>
        <w:t>- подготовки дворовой территории к началу работ (субботник, земляные работы, снятие старого оборудования, уборка мусора);</w:t>
      </w:r>
    </w:p>
    <w:p w:rsidR="00CC7A3C" w:rsidRPr="00FB74F6" w:rsidRDefault="00CC7A3C" w:rsidP="00CC7A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4F6">
        <w:rPr>
          <w:rFonts w:ascii="Times New Roman" w:hAnsi="Times New Roman" w:cs="Times New Roman"/>
          <w:sz w:val="28"/>
          <w:szCs w:val="28"/>
        </w:rPr>
        <w:t>- обеспечения благоприятных условий для работы подрядной организации, выполняющей работы, и для ее работников.</w:t>
      </w:r>
    </w:p>
    <w:p w:rsidR="00CC7A3C" w:rsidRPr="00FB74F6" w:rsidRDefault="00CC7A3C" w:rsidP="00CC7A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4F6">
        <w:rPr>
          <w:rFonts w:ascii="Times New Roman" w:hAnsi="Times New Roman" w:cs="Times New Roman"/>
          <w:sz w:val="28"/>
          <w:szCs w:val="28"/>
        </w:rPr>
        <w:t>8. Под формой финансового участия понимается минимальная доля финансового участия заинтересованных лиц в выполнении минимального и дополнительного перечней работ по благоустройству дворов</w:t>
      </w:r>
      <w:r>
        <w:rPr>
          <w:rFonts w:ascii="Times New Roman" w:hAnsi="Times New Roman" w:cs="Times New Roman"/>
          <w:sz w:val="28"/>
          <w:szCs w:val="28"/>
        </w:rPr>
        <w:t>ой территории</w:t>
      </w:r>
      <w:r w:rsidRPr="00FB74F6">
        <w:rPr>
          <w:rFonts w:ascii="Times New Roman" w:hAnsi="Times New Roman" w:cs="Times New Roman"/>
          <w:sz w:val="28"/>
          <w:szCs w:val="28"/>
        </w:rPr>
        <w:t xml:space="preserve"> в размере, установленном органом местного самоуправления.</w:t>
      </w:r>
    </w:p>
    <w:p w:rsidR="00CC7A3C" w:rsidRDefault="00CC7A3C" w:rsidP="00CC7A3C">
      <w:pPr>
        <w:jc w:val="both"/>
        <w:rPr>
          <w:sz w:val="28"/>
          <w:szCs w:val="28"/>
        </w:rPr>
      </w:pPr>
      <w:r w:rsidRPr="00FB74F6">
        <w:rPr>
          <w:sz w:val="28"/>
          <w:szCs w:val="28"/>
        </w:rPr>
        <w:t xml:space="preserve">При выполнении работ по благоустройству дворовой территории </w:t>
      </w:r>
      <w:r>
        <w:rPr>
          <w:sz w:val="28"/>
          <w:szCs w:val="28"/>
        </w:rPr>
        <w:t xml:space="preserve"> </w:t>
      </w:r>
      <w:r w:rsidRPr="003E1643">
        <w:rPr>
          <w:color w:val="000000"/>
          <w:sz w:val="28"/>
          <w:szCs w:val="28"/>
          <w:lang w:bidi="ru-RU"/>
        </w:rPr>
        <w:t xml:space="preserve">в </w:t>
      </w:r>
      <w:r w:rsidR="004C22A7">
        <w:rPr>
          <w:color w:val="000000"/>
          <w:sz w:val="28"/>
          <w:szCs w:val="28"/>
          <w:lang w:bidi="ru-RU"/>
        </w:rPr>
        <w:t xml:space="preserve">Новолялинском </w:t>
      </w:r>
      <w:r w:rsidRPr="003E1643">
        <w:rPr>
          <w:color w:val="000000"/>
          <w:sz w:val="28"/>
          <w:szCs w:val="28"/>
          <w:lang w:bidi="ru-RU"/>
        </w:rPr>
        <w:t xml:space="preserve">городском </w:t>
      </w:r>
      <w:r w:rsidR="004C22A7">
        <w:rPr>
          <w:color w:val="000000"/>
          <w:sz w:val="28"/>
          <w:szCs w:val="28"/>
          <w:lang w:bidi="ru-RU"/>
        </w:rPr>
        <w:t>округе</w:t>
      </w:r>
      <w:r w:rsidRPr="00FB74F6">
        <w:rPr>
          <w:sz w:val="28"/>
          <w:szCs w:val="28"/>
        </w:rPr>
        <w:t xml:space="preserve"> заинтересованные лица вправе обеспечить финансовое участие в размере не более 5 % от общей стоимости мероприятий по благоустройству дворовой территории. Стоимость мероприятий определяется на основании локально сметного расчета.</w:t>
      </w:r>
    </w:p>
    <w:p w:rsidR="00CC7A3C" w:rsidRPr="00FB74F6" w:rsidRDefault="00CC7A3C" w:rsidP="00CC7A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B74F6">
        <w:rPr>
          <w:rFonts w:ascii="Times New Roman" w:hAnsi="Times New Roman" w:cs="Times New Roman"/>
          <w:sz w:val="28"/>
          <w:szCs w:val="28"/>
        </w:rPr>
        <w:t xml:space="preserve">.  Для финансового </w:t>
      </w:r>
      <w:r>
        <w:rPr>
          <w:rFonts w:ascii="Times New Roman" w:hAnsi="Times New Roman" w:cs="Times New Roman"/>
          <w:sz w:val="28"/>
          <w:szCs w:val="28"/>
        </w:rPr>
        <w:t>участия</w:t>
      </w:r>
      <w:r w:rsidRPr="00FB74F6">
        <w:rPr>
          <w:rFonts w:ascii="Times New Roman" w:hAnsi="Times New Roman" w:cs="Times New Roman"/>
          <w:sz w:val="28"/>
          <w:szCs w:val="28"/>
        </w:rPr>
        <w:t xml:space="preserve"> средства заинтересованных лиц могут быть аккумулированы в следующих видах:</w:t>
      </w:r>
    </w:p>
    <w:p w:rsidR="00CC7A3C" w:rsidRPr="00FB74F6" w:rsidRDefault="00CC7A3C" w:rsidP="00CC7A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4F6">
        <w:rPr>
          <w:rFonts w:ascii="Times New Roman" w:hAnsi="Times New Roman" w:cs="Times New Roman"/>
          <w:sz w:val="28"/>
          <w:szCs w:val="28"/>
        </w:rPr>
        <w:t xml:space="preserve">1) сбор средств собственников путем перечисления на </w:t>
      </w:r>
      <w:r w:rsidRPr="00FB74F6">
        <w:rPr>
          <w:rFonts w:ascii="Times New Roman" w:hAnsi="Times New Roman" w:cs="Times New Roman"/>
          <w:spacing w:val="1"/>
          <w:sz w:val="28"/>
          <w:szCs w:val="28"/>
        </w:rPr>
        <w:t xml:space="preserve">лицевой счет, открытый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B74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FB74F6">
        <w:rPr>
          <w:rFonts w:ascii="Times New Roman" w:hAnsi="Times New Roman" w:cs="Times New Roman"/>
          <w:spacing w:val="1"/>
          <w:sz w:val="28"/>
          <w:szCs w:val="28"/>
        </w:rPr>
        <w:t>дминистраци</w:t>
      </w:r>
      <w:r>
        <w:rPr>
          <w:rFonts w:ascii="Times New Roman" w:hAnsi="Times New Roman" w:cs="Times New Roman"/>
          <w:spacing w:val="1"/>
          <w:sz w:val="28"/>
          <w:szCs w:val="28"/>
        </w:rPr>
        <w:t>ей</w:t>
      </w:r>
      <w:r w:rsidRPr="00FB74F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C22A7">
        <w:rPr>
          <w:rFonts w:ascii="Times New Roman" w:hAnsi="Times New Roman" w:cs="Times New Roman"/>
          <w:spacing w:val="1"/>
          <w:sz w:val="28"/>
          <w:szCs w:val="28"/>
        </w:rPr>
        <w:t xml:space="preserve">Новолялинского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го</w:t>
      </w:r>
      <w:r w:rsidR="004C22A7">
        <w:rPr>
          <w:rFonts w:ascii="Times New Roman" w:hAnsi="Times New Roman" w:cs="Times New Roman"/>
          <w:spacing w:val="1"/>
          <w:sz w:val="28"/>
          <w:szCs w:val="28"/>
        </w:rPr>
        <w:t>родского округа</w:t>
      </w:r>
      <w:r w:rsidRPr="00FB74F6">
        <w:rPr>
          <w:rFonts w:ascii="Times New Roman" w:hAnsi="Times New Roman" w:cs="Times New Roman"/>
          <w:spacing w:val="1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pacing w:val="1"/>
          <w:sz w:val="28"/>
          <w:szCs w:val="28"/>
        </w:rPr>
        <w:t>Администрация</w:t>
      </w:r>
      <w:r w:rsidRPr="00FB74F6">
        <w:rPr>
          <w:rFonts w:ascii="Times New Roman" w:hAnsi="Times New Roman" w:cs="Times New Roman"/>
          <w:spacing w:val="1"/>
          <w:sz w:val="28"/>
          <w:szCs w:val="28"/>
        </w:rPr>
        <w:t>) в органах казначейства</w:t>
      </w:r>
      <w:r w:rsidRPr="00FB74F6">
        <w:rPr>
          <w:rFonts w:ascii="Times New Roman" w:hAnsi="Times New Roman" w:cs="Times New Roman"/>
          <w:sz w:val="28"/>
          <w:szCs w:val="28"/>
        </w:rPr>
        <w:t>;</w:t>
      </w:r>
    </w:p>
    <w:p w:rsidR="00CC7A3C" w:rsidRPr="00FB74F6" w:rsidRDefault="00CC7A3C" w:rsidP="00CC7A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4F6">
        <w:rPr>
          <w:rFonts w:ascii="Times New Roman" w:hAnsi="Times New Roman" w:cs="Times New Roman"/>
          <w:sz w:val="28"/>
          <w:szCs w:val="28"/>
        </w:rPr>
        <w:t>2) использование средств собственников, собранных на содержание жилья на счете многоквартирного дома.</w:t>
      </w:r>
    </w:p>
    <w:p w:rsidR="00CC7A3C" w:rsidRDefault="00CC7A3C" w:rsidP="00CC7A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4F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B74F6">
        <w:rPr>
          <w:rFonts w:ascii="Times New Roman" w:hAnsi="Times New Roman" w:cs="Times New Roman"/>
          <w:sz w:val="28"/>
          <w:szCs w:val="28"/>
        </w:rPr>
        <w:t xml:space="preserve">. В случае, определенном подпунктом 1 пункта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B74F6">
        <w:rPr>
          <w:rFonts w:ascii="Times New Roman" w:hAnsi="Times New Roman" w:cs="Times New Roman"/>
          <w:sz w:val="28"/>
          <w:szCs w:val="28"/>
        </w:rPr>
        <w:t xml:space="preserve"> настоящего Порядка, перечисление и расходование денежных средств осуществляется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FB74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порядке, установленном Муниципальной программой.</w:t>
      </w:r>
    </w:p>
    <w:p w:rsidR="00CC7A3C" w:rsidRPr="00FB74F6" w:rsidRDefault="00CC7A3C" w:rsidP="00CC7A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4F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74F6">
        <w:rPr>
          <w:rFonts w:ascii="Times New Roman" w:hAnsi="Times New Roman" w:cs="Times New Roman"/>
          <w:sz w:val="28"/>
          <w:szCs w:val="28"/>
        </w:rPr>
        <w:t xml:space="preserve">. В случае, определенном подпунктом 2 пункта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B74F6">
        <w:rPr>
          <w:rFonts w:ascii="Times New Roman" w:hAnsi="Times New Roman" w:cs="Times New Roman"/>
          <w:sz w:val="28"/>
          <w:szCs w:val="28"/>
        </w:rPr>
        <w:t xml:space="preserve"> настоящего Порядка, денежные средства могут быть направлены по решению собственников на:</w:t>
      </w:r>
    </w:p>
    <w:p w:rsidR="00CC7A3C" w:rsidRPr="00FB74F6" w:rsidRDefault="00CC7A3C" w:rsidP="00CC7A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4F6">
        <w:rPr>
          <w:rFonts w:ascii="Times New Roman" w:hAnsi="Times New Roman" w:cs="Times New Roman"/>
          <w:sz w:val="28"/>
          <w:szCs w:val="28"/>
        </w:rPr>
        <w:t>- выполнение минима</w:t>
      </w:r>
      <w:r>
        <w:rPr>
          <w:rFonts w:ascii="Times New Roman" w:hAnsi="Times New Roman" w:cs="Times New Roman"/>
          <w:sz w:val="28"/>
          <w:szCs w:val="28"/>
        </w:rPr>
        <w:t>льного и дополнительного перечней</w:t>
      </w:r>
      <w:r w:rsidRPr="00FB74F6">
        <w:rPr>
          <w:rFonts w:ascii="Times New Roman" w:hAnsi="Times New Roman" w:cs="Times New Roman"/>
          <w:sz w:val="28"/>
          <w:szCs w:val="28"/>
        </w:rPr>
        <w:t xml:space="preserve"> работ по благоустройству дворовой территории управляющей организации, товариществу собственников жилья или жилищному кооперативу;</w:t>
      </w:r>
    </w:p>
    <w:p w:rsidR="00CC7A3C" w:rsidRPr="00FB74F6" w:rsidRDefault="00CC7A3C" w:rsidP="00CC7A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4F6">
        <w:rPr>
          <w:rFonts w:ascii="Times New Roman" w:hAnsi="Times New Roman" w:cs="Times New Roman"/>
          <w:sz w:val="28"/>
          <w:szCs w:val="28"/>
        </w:rPr>
        <w:t xml:space="preserve">- перечисление на </w:t>
      </w:r>
      <w:r w:rsidRPr="00FB74F6">
        <w:rPr>
          <w:rFonts w:ascii="Times New Roman" w:hAnsi="Times New Roman" w:cs="Times New Roman"/>
          <w:spacing w:val="1"/>
          <w:sz w:val="28"/>
          <w:szCs w:val="28"/>
        </w:rPr>
        <w:t xml:space="preserve">лицевой счет, открытый </w:t>
      </w:r>
      <w:r>
        <w:rPr>
          <w:rFonts w:ascii="Times New Roman" w:hAnsi="Times New Roman" w:cs="Times New Roman"/>
          <w:spacing w:val="1"/>
          <w:sz w:val="28"/>
          <w:szCs w:val="28"/>
        </w:rPr>
        <w:t>Администрацией</w:t>
      </w:r>
      <w:r w:rsidRPr="00FB74F6">
        <w:rPr>
          <w:rFonts w:ascii="Times New Roman" w:hAnsi="Times New Roman" w:cs="Times New Roman"/>
          <w:spacing w:val="1"/>
          <w:sz w:val="28"/>
          <w:szCs w:val="28"/>
        </w:rPr>
        <w:t xml:space="preserve"> в органах казначейства</w:t>
      </w:r>
      <w:r w:rsidRPr="00FB74F6">
        <w:rPr>
          <w:rFonts w:ascii="Times New Roman" w:hAnsi="Times New Roman" w:cs="Times New Roman"/>
          <w:sz w:val="28"/>
          <w:szCs w:val="28"/>
        </w:rPr>
        <w:t>.</w:t>
      </w:r>
    </w:p>
    <w:p w:rsidR="00CC7A3C" w:rsidRDefault="00CC7A3C" w:rsidP="00CC7A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4F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B74F6">
        <w:rPr>
          <w:rFonts w:ascii="Times New Roman" w:hAnsi="Times New Roman" w:cs="Times New Roman"/>
          <w:sz w:val="28"/>
          <w:szCs w:val="28"/>
        </w:rPr>
        <w:t>. Финансовое обеспечение работ по благоустройству дворов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B74F6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B74F6">
        <w:rPr>
          <w:rFonts w:ascii="Times New Roman" w:hAnsi="Times New Roman" w:cs="Times New Roman"/>
          <w:sz w:val="28"/>
          <w:szCs w:val="28"/>
        </w:rPr>
        <w:t xml:space="preserve"> может быть реализовано следующими способами:</w:t>
      </w:r>
    </w:p>
    <w:p w:rsidR="00CC7A3C" w:rsidRPr="00FB74F6" w:rsidRDefault="00CC7A3C" w:rsidP="00CC7A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4F6">
        <w:rPr>
          <w:rFonts w:ascii="Times New Roman" w:hAnsi="Times New Roman" w:cs="Times New Roman"/>
          <w:sz w:val="28"/>
          <w:szCs w:val="28"/>
        </w:rPr>
        <w:t>- путем перечисления бюджетных денежных средств и средств заинтересованных лиц организации, с которой заключается муниципальный контракт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CC7A3C" w:rsidRDefault="00CC7A3C" w:rsidP="00CC7A3C">
      <w:pPr>
        <w:ind w:firstLine="708"/>
        <w:jc w:val="both"/>
        <w:rPr>
          <w:sz w:val="28"/>
          <w:szCs w:val="28"/>
        </w:rPr>
      </w:pPr>
      <w:r w:rsidRPr="00FB74F6">
        <w:rPr>
          <w:sz w:val="28"/>
          <w:szCs w:val="28"/>
        </w:rPr>
        <w:t xml:space="preserve">- предоставление субсидии </w:t>
      </w:r>
      <w:r>
        <w:rPr>
          <w:sz w:val="28"/>
          <w:szCs w:val="28"/>
        </w:rPr>
        <w:t xml:space="preserve">юридическим лицам, осуществившим </w:t>
      </w:r>
      <w:r w:rsidRPr="009D2603">
        <w:rPr>
          <w:sz w:val="28"/>
          <w:szCs w:val="28"/>
        </w:rPr>
        <w:t xml:space="preserve">выполнение работ по благоустройству дворовой территории в рамках </w:t>
      </w:r>
      <w:r w:rsidRPr="009D2603">
        <w:rPr>
          <w:sz w:val="28"/>
          <w:szCs w:val="28"/>
        </w:rPr>
        <w:lastRenderedPageBreak/>
        <w:t xml:space="preserve">реализации </w:t>
      </w:r>
      <w:r>
        <w:rPr>
          <w:sz w:val="28"/>
          <w:szCs w:val="28"/>
        </w:rPr>
        <w:t>М</w:t>
      </w:r>
      <w:r w:rsidRPr="009D2603">
        <w:rPr>
          <w:sz w:val="28"/>
          <w:szCs w:val="28"/>
        </w:rPr>
        <w:t>униципальной программы</w:t>
      </w:r>
      <w:r>
        <w:rPr>
          <w:sz w:val="28"/>
          <w:szCs w:val="28"/>
        </w:rPr>
        <w:t xml:space="preserve"> в порядке, установленном постановлением Администрации.  </w:t>
      </w:r>
    </w:p>
    <w:p w:rsidR="00CC7A3C" w:rsidRPr="00FB74F6" w:rsidRDefault="00CC7A3C" w:rsidP="00CC7A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4F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B74F6">
        <w:rPr>
          <w:rFonts w:ascii="Times New Roman" w:hAnsi="Times New Roman" w:cs="Times New Roman"/>
          <w:sz w:val="28"/>
          <w:szCs w:val="28"/>
        </w:rPr>
        <w:t>. Контроль за расходованием средств заинтересованных лиц, направленных на выполнение минима</w:t>
      </w:r>
      <w:r>
        <w:rPr>
          <w:rFonts w:ascii="Times New Roman" w:hAnsi="Times New Roman" w:cs="Times New Roman"/>
          <w:sz w:val="28"/>
          <w:szCs w:val="28"/>
        </w:rPr>
        <w:t>льного и дополнительного перечней</w:t>
      </w:r>
      <w:r w:rsidRPr="00FB74F6">
        <w:rPr>
          <w:rFonts w:ascii="Times New Roman" w:hAnsi="Times New Roman" w:cs="Times New Roman"/>
          <w:sz w:val="28"/>
          <w:szCs w:val="28"/>
        </w:rPr>
        <w:t xml:space="preserve"> работ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FB74F6">
        <w:rPr>
          <w:rFonts w:ascii="Times New Roman" w:hAnsi="Times New Roman" w:cs="Times New Roman"/>
          <w:sz w:val="28"/>
          <w:szCs w:val="28"/>
        </w:rPr>
        <w:t xml:space="preserve"> благоустройств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B74F6">
        <w:rPr>
          <w:rFonts w:ascii="Times New Roman" w:hAnsi="Times New Roman" w:cs="Times New Roman"/>
          <w:sz w:val="28"/>
          <w:szCs w:val="28"/>
        </w:rPr>
        <w:t xml:space="preserve"> дворовой территории, осуществляется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FB74F6">
        <w:rPr>
          <w:rFonts w:ascii="Times New Roman" w:hAnsi="Times New Roman" w:cs="Times New Roman"/>
          <w:sz w:val="28"/>
          <w:szCs w:val="28"/>
        </w:rPr>
        <w:t>, собственниками помещений многоквартирного дома в соответствии с действующим законодательством.</w:t>
      </w:r>
    </w:p>
    <w:p w:rsidR="008F6B47" w:rsidRDefault="008F6B47">
      <w:pPr>
        <w:spacing w:after="200" w:line="276" w:lineRule="auto"/>
        <w:rPr>
          <w:sz w:val="28"/>
          <w:szCs w:val="20"/>
        </w:rPr>
      </w:pPr>
    </w:p>
    <w:p w:rsidR="003534EB" w:rsidRDefault="008F6B47" w:rsidP="00186675">
      <w:pPr>
        <w:pStyle w:val="a5"/>
        <w:tabs>
          <w:tab w:val="left" w:pos="5103"/>
        </w:tabs>
        <w:jc w:val="left"/>
      </w:pPr>
      <w:r>
        <w:tab/>
      </w:r>
    </w:p>
    <w:p w:rsidR="005D4408" w:rsidRDefault="005D4408" w:rsidP="00186675">
      <w:pPr>
        <w:pStyle w:val="a5"/>
        <w:tabs>
          <w:tab w:val="left" w:pos="5103"/>
        </w:tabs>
        <w:jc w:val="left"/>
      </w:pPr>
    </w:p>
    <w:p w:rsidR="005D4408" w:rsidRDefault="005D4408" w:rsidP="00186675">
      <w:pPr>
        <w:pStyle w:val="a5"/>
        <w:tabs>
          <w:tab w:val="left" w:pos="5103"/>
        </w:tabs>
        <w:jc w:val="left"/>
      </w:pPr>
    </w:p>
    <w:p w:rsidR="005D4408" w:rsidRDefault="005D4408" w:rsidP="00186675">
      <w:pPr>
        <w:pStyle w:val="a5"/>
        <w:tabs>
          <w:tab w:val="left" w:pos="5103"/>
        </w:tabs>
        <w:jc w:val="left"/>
      </w:pPr>
    </w:p>
    <w:p w:rsidR="005D4408" w:rsidRDefault="005D4408" w:rsidP="00186675">
      <w:pPr>
        <w:pStyle w:val="a5"/>
        <w:tabs>
          <w:tab w:val="left" w:pos="5103"/>
        </w:tabs>
        <w:jc w:val="left"/>
      </w:pPr>
    </w:p>
    <w:p w:rsidR="005D4408" w:rsidRDefault="005D4408" w:rsidP="00186675">
      <w:pPr>
        <w:pStyle w:val="a5"/>
        <w:tabs>
          <w:tab w:val="left" w:pos="5103"/>
        </w:tabs>
        <w:jc w:val="left"/>
      </w:pPr>
    </w:p>
    <w:p w:rsidR="005D4408" w:rsidRDefault="005D4408" w:rsidP="00186675">
      <w:pPr>
        <w:pStyle w:val="a5"/>
        <w:tabs>
          <w:tab w:val="left" w:pos="5103"/>
        </w:tabs>
        <w:jc w:val="left"/>
      </w:pPr>
    </w:p>
    <w:p w:rsidR="005D4408" w:rsidRDefault="005D4408" w:rsidP="00186675">
      <w:pPr>
        <w:pStyle w:val="a5"/>
        <w:tabs>
          <w:tab w:val="left" w:pos="5103"/>
        </w:tabs>
        <w:jc w:val="left"/>
      </w:pPr>
    </w:p>
    <w:p w:rsidR="005D4408" w:rsidRDefault="005D4408" w:rsidP="00186675">
      <w:pPr>
        <w:pStyle w:val="a5"/>
        <w:tabs>
          <w:tab w:val="left" w:pos="5103"/>
        </w:tabs>
        <w:jc w:val="left"/>
      </w:pPr>
    </w:p>
    <w:p w:rsidR="005D4408" w:rsidRDefault="005D4408" w:rsidP="00186675">
      <w:pPr>
        <w:pStyle w:val="a5"/>
        <w:tabs>
          <w:tab w:val="left" w:pos="5103"/>
        </w:tabs>
        <w:jc w:val="left"/>
      </w:pPr>
    </w:p>
    <w:p w:rsidR="005D4408" w:rsidRDefault="005D4408" w:rsidP="00186675">
      <w:pPr>
        <w:pStyle w:val="a5"/>
        <w:tabs>
          <w:tab w:val="left" w:pos="5103"/>
        </w:tabs>
        <w:jc w:val="left"/>
      </w:pPr>
    </w:p>
    <w:p w:rsidR="005D4408" w:rsidRDefault="005D4408" w:rsidP="00186675">
      <w:pPr>
        <w:pStyle w:val="a5"/>
        <w:tabs>
          <w:tab w:val="left" w:pos="5103"/>
        </w:tabs>
        <w:jc w:val="left"/>
      </w:pPr>
    </w:p>
    <w:p w:rsidR="005D4408" w:rsidRDefault="005D4408" w:rsidP="00186675">
      <w:pPr>
        <w:pStyle w:val="a5"/>
        <w:tabs>
          <w:tab w:val="left" w:pos="5103"/>
        </w:tabs>
        <w:jc w:val="left"/>
      </w:pPr>
    </w:p>
    <w:p w:rsidR="005D4408" w:rsidRDefault="005D4408" w:rsidP="00186675">
      <w:pPr>
        <w:pStyle w:val="a5"/>
        <w:tabs>
          <w:tab w:val="left" w:pos="5103"/>
        </w:tabs>
        <w:jc w:val="left"/>
      </w:pPr>
    </w:p>
    <w:p w:rsidR="005D4408" w:rsidRDefault="005D4408" w:rsidP="00186675">
      <w:pPr>
        <w:pStyle w:val="a5"/>
        <w:tabs>
          <w:tab w:val="left" w:pos="5103"/>
        </w:tabs>
        <w:jc w:val="left"/>
      </w:pPr>
    </w:p>
    <w:p w:rsidR="005D4408" w:rsidRDefault="005D4408" w:rsidP="00186675">
      <w:pPr>
        <w:pStyle w:val="a5"/>
        <w:tabs>
          <w:tab w:val="left" w:pos="5103"/>
        </w:tabs>
        <w:jc w:val="left"/>
      </w:pPr>
    </w:p>
    <w:p w:rsidR="005D4408" w:rsidRDefault="005D4408" w:rsidP="00186675">
      <w:pPr>
        <w:pStyle w:val="a5"/>
        <w:tabs>
          <w:tab w:val="left" w:pos="5103"/>
        </w:tabs>
        <w:jc w:val="left"/>
      </w:pPr>
    </w:p>
    <w:p w:rsidR="005D4408" w:rsidRDefault="005D4408" w:rsidP="00186675">
      <w:pPr>
        <w:pStyle w:val="a5"/>
        <w:tabs>
          <w:tab w:val="left" w:pos="5103"/>
        </w:tabs>
        <w:jc w:val="left"/>
      </w:pPr>
    </w:p>
    <w:p w:rsidR="005D4408" w:rsidRDefault="005D4408" w:rsidP="00186675">
      <w:pPr>
        <w:pStyle w:val="a5"/>
        <w:tabs>
          <w:tab w:val="left" w:pos="5103"/>
        </w:tabs>
        <w:jc w:val="left"/>
      </w:pPr>
    </w:p>
    <w:p w:rsidR="005D4408" w:rsidRDefault="005D4408" w:rsidP="00186675">
      <w:pPr>
        <w:pStyle w:val="a5"/>
        <w:tabs>
          <w:tab w:val="left" w:pos="5103"/>
        </w:tabs>
        <w:jc w:val="left"/>
      </w:pPr>
    </w:p>
    <w:p w:rsidR="005D4408" w:rsidRDefault="005D4408" w:rsidP="00186675">
      <w:pPr>
        <w:pStyle w:val="a5"/>
        <w:tabs>
          <w:tab w:val="left" w:pos="5103"/>
        </w:tabs>
        <w:jc w:val="left"/>
      </w:pPr>
    </w:p>
    <w:p w:rsidR="005D4408" w:rsidRDefault="005D4408" w:rsidP="00186675">
      <w:pPr>
        <w:pStyle w:val="a5"/>
        <w:tabs>
          <w:tab w:val="left" w:pos="5103"/>
        </w:tabs>
        <w:jc w:val="left"/>
      </w:pPr>
    </w:p>
    <w:p w:rsidR="005D4408" w:rsidRDefault="005D4408" w:rsidP="00186675">
      <w:pPr>
        <w:pStyle w:val="a5"/>
        <w:tabs>
          <w:tab w:val="left" w:pos="5103"/>
        </w:tabs>
        <w:jc w:val="left"/>
      </w:pPr>
    </w:p>
    <w:p w:rsidR="005D4408" w:rsidRDefault="005D4408" w:rsidP="00186675">
      <w:pPr>
        <w:pStyle w:val="a5"/>
        <w:tabs>
          <w:tab w:val="left" w:pos="5103"/>
        </w:tabs>
        <w:jc w:val="left"/>
      </w:pPr>
    </w:p>
    <w:p w:rsidR="005D4408" w:rsidRDefault="005D4408" w:rsidP="00186675">
      <w:pPr>
        <w:pStyle w:val="a5"/>
        <w:tabs>
          <w:tab w:val="left" w:pos="5103"/>
        </w:tabs>
        <w:jc w:val="left"/>
      </w:pPr>
    </w:p>
    <w:p w:rsidR="005D4408" w:rsidRDefault="005D4408" w:rsidP="00186675">
      <w:pPr>
        <w:pStyle w:val="a5"/>
        <w:tabs>
          <w:tab w:val="left" w:pos="5103"/>
        </w:tabs>
        <w:jc w:val="left"/>
      </w:pPr>
    </w:p>
    <w:p w:rsidR="005D4408" w:rsidRDefault="005D4408" w:rsidP="00186675">
      <w:pPr>
        <w:pStyle w:val="a5"/>
        <w:tabs>
          <w:tab w:val="left" w:pos="5103"/>
        </w:tabs>
        <w:jc w:val="left"/>
      </w:pPr>
    </w:p>
    <w:p w:rsidR="005D4408" w:rsidRDefault="005D4408" w:rsidP="00186675">
      <w:pPr>
        <w:pStyle w:val="a5"/>
        <w:tabs>
          <w:tab w:val="left" w:pos="5103"/>
        </w:tabs>
        <w:jc w:val="left"/>
      </w:pPr>
    </w:p>
    <w:p w:rsidR="005D4408" w:rsidRDefault="005D4408" w:rsidP="00186675">
      <w:pPr>
        <w:pStyle w:val="a5"/>
        <w:tabs>
          <w:tab w:val="left" w:pos="5103"/>
        </w:tabs>
        <w:jc w:val="left"/>
      </w:pPr>
    </w:p>
    <w:p w:rsidR="005D4408" w:rsidRDefault="005D4408" w:rsidP="00186675">
      <w:pPr>
        <w:pStyle w:val="a5"/>
        <w:tabs>
          <w:tab w:val="left" w:pos="5103"/>
        </w:tabs>
        <w:jc w:val="left"/>
      </w:pPr>
    </w:p>
    <w:p w:rsidR="005D4408" w:rsidRDefault="005D4408" w:rsidP="00186675">
      <w:pPr>
        <w:pStyle w:val="a5"/>
        <w:tabs>
          <w:tab w:val="left" w:pos="5103"/>
        </w:tabs>
        <w:jc w:val="left"/>
      </w:pPr>
    </w:p>
    <w:p w:rsidR="005D4408" w:rsidRDefault="005D4408" w:rsidP="00186675">
      <w:pPr>
        <w:pStyle w:val="a5"/>
        <w:tabs>
          <w:tab w:val="left" w:pos="5103"/>
        </w:tabs>
        <w:jc w:val="left"/>
      </w:pPr>
    </w:p>
    <w:p w:rsidR="005D4408" w:rsidRDefault="005D4408" w:rsidP="00186675">
      <w:pPr>
        <w:pStyle w:val="a5"/>
        <w:tabs>
          <w:tab w:val="left" w:pos="5103"/>
        </w:tabs>
        <w:jc w:val="left"/>
      </w:pPr>
    </w:p>
    <w:p w:rsidR="005D4408" w:rsidRDefault="005D4408" w:rsidP="00186675">
      <w:pPr>
        <w:pStyle w:val="a5"/>
        <w:tabs>
          <w:tab w:val="left" w:pos="5103"/>
        </w:tabs>
        <w:jc w:val="left"/>
      </w:pPr>
    </w:p>
    <w:p w:rsidR="005D4408" w:rsidRDefault="005D4408" w:rsidP="00186675">
      <w:pPr>
        <w:pStyle w:val="a5"/>
        <w:tabs>
          <w:tab w:val="left" w:pos="5103"/>
        </w:tabs>
        <w:jc w:val="left"/>
      </w:pPr>
    </w:p>
    <w:p w:rsidR="005D4408" w:rsidRDefault="005D4408" w:rsidP="00186675">
      <w:pPr>
        <w:pStyle w:val="a5"/>
        <w:tabs>
          <w:tab w:val="left" w:pos="5103"/>
        </w:tabs>
        <w:jc w:val="left"/>
      </w:pPr>
    </w:p>
    <w:p w:rsidR="003534EB" w:rsidRDefault="003534EB" w:rsidP="003534EB">
      <w:pPr>
        <w:pStyle w:val="a5"/>
        <w:tabs>
          <w:tab w:val="left" w:pos="5103"/>
        </w:tabs>
        <w:jc w:val="left"/>
      </w:pPr>
    </w:p>
    <w:sectPr w:rsidR="003534EB" w:rsidSect="008F6B4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537" w:rsidRDefault="00603537" w:rsidP="001F6E71">
      <w:r>
        <w:separator/>
      </w:r>
    </w:p>
  </w:endnote>
  <w:endnote w:type="continuationSeparator" w:id="1">
    <w:p w:rsidR="00603537" w:rsidRDefault="00603537" w:rsidP="001F6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537" w:rsidRDefault="00603537" w:rsidP="001F6E71">
      <w:r>
        <w:separator/>
      </w:r>
    </w:p>
  </w:footnote>
  <w:footnote w:type="continuationSeparator" w:id="1">
    <w:p w:rsidR="00603537" w:rsidRDefault="00603537" w:rsidP="001F6E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D7542"/>
    <w:multiLevelType w:val="hybridMultilevel"/>
    <w:tmpl w:val="00BC7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2053F"/>
    <w:multiLevelType w:val="hybridMultilevel"/>
    <w:tmpl w:val="66AE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D0891"/>
    <w:multiLevelType w:val="hybridMultilevel"/>
    <w:tmpl w:val="A2FC139A"/>
    <w:lvl w:ilvl="0" w:tplc="78B4FB70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0477FA5"/>
    <w:multiLevelType w:val="hybridMultilevel"/>
    <w:tmpl w:val="EBD02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1625"/>
    <w:rsid w:val="00045651"/>
    <w:rsid w:val="00057913"/>
    <w:rsid w:val="00063C7B"/>
    <w:rsid w:val="000754B6"/>
    <w:rsid w:val="000A0DDF"/>
    <w:rsid w:val="000A65F1"/>
    <w:rsid w:val="0012007A"/>
    <w:rsid w:val="001632DF"/>
    <w:rsid w:val="00170C58"/>
    <w:rsid w:val="00186675"/>
    <w:rsid w:val="00187944"/>
    <w:rsid w:val="00191475"/>
    <w:rsid w:val="001C5353"/>
    <w:rsid w:val="001F6E71"/>
    <w:rsid w:val="002058E4"/>
    <w:rsid w:val="00293F92"/>
    <w:rsid w:val="002A6142"/>
    <w:rsid w:val="002B6212"/>
    <w:rsid w:val="002D27F6"/>
    <w:rsid w:val="00350282"/>
    <w:rsid w:val="003534EB"/>
    <w:rsid w:val="004B4FFC"/>
    <w:rsid w:val="004C22A7"/>
    <w:rsid w:val="00540408"/>
    <w:rsid w:val="0057715F"/>
    <w:rsid w:val="005D4408"/>
    <w:rsid w:val="00602553"/>
    <w:rsid w:val="00603537"/>
    <w:rsid w:val="00681CA9"/>
    <w:rsid w:val="00765954"/>
    <w:rsid w:val="007A2835"/>
    <w:rsid w:val="008852F1"/>
    <w:rsid w:val="008F6B47"/>
    <w:rsid w:val="0091786A"/>
    <w:rsid w:val="009B088E"/>
    <w:rsid w:val="00A02978"/>
    <w:rsid w:val="00A46673"/>
    <w:rsid w:val="00A91625"/>
    <w:rsid w:val="00A97BBE"/>
    <w:rsid w:val="00B01EC7"/>
    <w:rsid w:val="00B946C7"/>
    <w:rsid w:val="00BB6497"/>
    <w:rsid w:val="00BD44D2"/>
    <w:rsid w:val="00BE3B64"/>
    <w:rsid w:val="00C25A51"/>
    <w:rsid w:val="00C86F09"/>
    <w:rsid w:val="00CC7A3C"/>
    <w:rsid w:val="00CE29AB"/>
    <w:rsid w:val="00D16054"/>
    <w:rsid w:val="00D207EA"/>
    <w:rsid w:val="00D42B1E"/>
    <w:rsid w:val="00DD2D91"/>
    <w:rsid w:val="00DD47A0"/>
    <w:rsid w:val="00E446BA"/>
    <w:rsid w:val="00E628D2"/>
    <w:rsid w:val="00E84987"/>
    <w:rsid w:val="00EA1606"/>
    <w:rsid w:val="00F23332"/>
    <w:rsid w:val="00F428D4"/>
    <w:rsid w:val="00FB5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uiPriority w:val="99"/>
    <w:locked/>
    <w:rsid w:val="00A91625"/>
    <w:rPr>
      <w:rFonts w:ascii="Calibri" w:eastAsia="Calibri" w:hAnsi="Calibri"/>
      <w:b/>
      <w:bCs/>
      <w:sz w:val="24"/>
      <w:szCs w:val="24"/>
      <w:lang w:eastAsia="ru-RU"/>
    </w:rPr>
  </w:style>
  <w:style w:type="paragraph" w:styleId="a4">
    <w:name w:val="Title"/>
    <w:basedOn w:val="a"/>
    <w:link w:val="a3"/>
    <w:uiPriority w:val="99"/>
    <w:qFormat/>
    <w:rsid w:val="00A91625"/>
    <w:pPr>
      <w:jc w:val="center"/>
    </w:pPr>
    <w:rPr>
      <w:rFonts w:ascii="Calibri" w:eastAsia="Calibri" w:hAnsi="Calibri" w:cstheme="minorBidi"/>
      <w:b/>
      <w:bCs/>
    </w:rPr>
  </w:style>
  <w:style w:type="character" w:customStyle="1" w:styleId="1">
    <w:name w:val="Название Знак1"/>
    <w:basedOn w:val="a0"/>
    <w:link w:val="a4"/>
    <w:uiPriority w:val="10"/>
    <w:rsid w:val="00A916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ody Text"/>
    <w:aliases w:val="bt, Знак, Знак1 Знак"/>
    <w:basedOn w:val="a"/>
    <w:link w:val="a6"/>
    <w:rsid w:val="00A91625"/>
    <w:pPr>
      <w:jc w:val="both"/>
    </w:pPr>
    <w:rPr>
      <w:sz w:val="28"/>
      <w:szCs w:val="20"/>
    </w:rPr>
  </w:style>
  <w:style w:type="character" w:customStyle="1" w:styleId="a6">
    <w:name w:val="Основной текст Знак"/>
    <w:aliases w:val="bt Знак, Знак Знак, Знак1 Знак Знак"/>
    <w:basedOn w:val="a0"/>
    <w:link w:val="a5"/>
    <w:rsid w:val="00A916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A916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unhideWhenUsed/>
    <w:rsid w:val="00A91625"/>
    <w:rPr>
      <w:color w:val="0000FF"/>
      <w:u w:val="single"/>
    </w:rPr>
  </w:style>
  <w:style w:type="paragraph" w:customStyle="1" w:styleId="Default">
    <w:name w:val="Default"/>
    <w:rsid w:val="00A916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A91625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F6E7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F6E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F6E7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F6E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681CA9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E84987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84987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7358ECCE6F0625CEC0AE867E8DB4411DB928EAAAA1C3327C1A5A405FBF33F829AD005EFE6AA1EEAgAI4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7358ECCE6F0625CEC0AE867E8DB4411DB928EAAAA1C3327C1A5A405FBF33F829AD005EFE6AA1EEEgAI2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lyalya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68D02-CEF2-4C65-A4CB-D2AC1AC0A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X-Team Group</Company>
  <LinksUpToDate>false</LinksUpToDate>
  <CharactersWithSpaces>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XTreme.ws</cp:lastModifiedBy>
  <cp:revision>2</cp:revision>
  <cp:lastPrinted>2018-05-16T06:00:00Z</cp:lastPrinted>
  <dcterms:created xsi:type="dcterms:W3CDTF">2018-05-18T03:34:00Z</dcterms:created>
  <dcterms:modified xsi:type="dcterms:W3CDTF">2018-05-18T03:34:00Z</dcterms:modified>
</cp:coreProperties>
</file>