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F7D" w:rsidRDefault="00252F7D" w:rsidP="00252F7D">
      <w:pPr>
        <w:jc w:val="center"/>
        <w:rPr>
          <w:b/>
          <w:sz w:val="44"/>
          <w:szCs w:val="44"/>
        </w:rPr>
      </w:pPr>
      <w:r w:rsidRPr="00C62B2B">
        <w:rPr>
          <w:noProof/>
        </w:rPr>
        <w:drawing>
          <wp:inline distT="0" distB="0" distL="0" distR="0">
            <wp:extent cx="6667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F7D" w:rsidRDefault="00252F7D" w:rsidP="00252F7D">
      <w:pPr>
        <w:rPr>
          <w:b/>
          <w:sz w:val="44"/>
          <w:szCs w:val="44"/>
        </w:rPr>
      </w:pPr>
    </w:p>
    <w:p w:rsidR="00252F7D" w:rsidRDefault="00252F7D" w:rsidP="00252F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 Е Ш Е Н И Е </w:t>
      </w:r>
    </w:p>
    <w:p w:rsidR="00252F7D" w:rsidRDefault="00252F7D" w:rsidP="00252F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Думы Новолялинского городского округа пятого созыва</w:t>
      </w:r>
    </w:p>
    <w:p w:rsidR="00252F7D" w:rsidRDefault="00252F7D" w:rsidP="00252F7D">
      <w:pPr>
        <w:rPr>
          <w:sz w:val="16"/>
          <w:szCs w:val="16"/>
        </w:rPr>
      </w:pPr>
    </w:p>
    <w:p w:rsidR="00252F7D" w:rsidRDefault="00564E72" w:rsidP="00252F7D">
      <w:pPr>
        <w:rPr>
          <w:sz w:val="16"/>
          <w:szCs w:val="16"/>
        </w:rPr>
      </w:pPr>
      <w:r>
        <w:rPr>
          <w:noProof/>
        </w:rPr>
        <w:pict>
          <v:line id="Прямая соединительная линия 2" o:spid="_x0000_s1026" style="position:absolute;z-index:251658240;visibility:visible;mso-wrap-distance-top:-6e-5mm;mso-wrap-distance-bottom:-6e-5mm" from="0,2.25pt" to="467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" strokeweight="4.5pt">
            <v:stroke linestyle="thinThick"/>
          </v:line>
        </w:pict>
      </w:r>
    </w:p>
    <w:p w:rsidR="00252F7D" w:rsidRDefault="00252F7D" w:rsidP="00252F7D">
      <w:r>
        <w:rPr>
          <w:sz w:val="28"/>
          <w:szCs w:val="28"/>
        </w:rPr>
        <w:t xml:space="preserve">от </w:t>
      </w:r>
      <w:r w:rsidR="004D4140">
        <w:rPr>
          <w:sz w:val="28"/>
          <w:szCs w:val="28"/>
        </w:rPr>
        <w:t>24.08.</w:t>
      </w:r>
      <w:r>
        <w:rPr>
          <w:sz w:val="28"/>
          <w:szCs w:val="28"/>
        </w:rPr>
        <w:t xml:space="preserve">2017 г.   № </w:t>
      </w:r>
      <w:r w:rsidR="004D4140">
        <w:rPr>
          <w:sz w:val="28"/>
          <w:szCs w:val="28"/>
        </w:rPr>
        <w:t>367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F7D" w:rsidRDefault="00252F7D" w:rsidP="00252F7D">
      <w:pPr>
        <w:rPr>
          <w:sz w:val="28"/>
          <w:szCs w:val="28"/>
        </w:rPr>
      </w:pPr>
      <w:r>
        <w:rPr>
          <w:sz w:val="28"/>
          <w:szCs w:val="28"/>
        </w:rPr>
        <w:t>г. Новая Ляля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F7D" w:rsidRDefault="00252F7D" w:rsidP="00252F7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52F7D" w:rsidRDefault="00252F7D" w:rsidP="00252F7D"/>
    <w:p w:rsidR="00252F7D" w:rsidRDefault="00252F7D" w:rsidP="00252F7D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«О внесении изменений в Решение Думы   Новолялинского городского округа пятого созыва  от 21.12.2016г. № 330 «О бюджете Новолялинского городского округа на 2017 год и плановый период 2018 и 2019 годов»</w:t>
      </w:r>
    </w:p>
    <w:p w:rsidR="00252F7D" w:rsidRDefault="00252F7D" w:rsidP="00252F7D">
      <w:pPr>
        <w:tabs>
          <w:tab w:val="left" w:pos="0"/>
        </w:tabs>
        <w:jc w:val="right"/>
        <w:rPr>
          <w:b/>
          <w:i/>
          <w:sz w:val="28"/>
          <w:szCs w:val="28"/>
        </w:rPr>
      </w:pPr>
    </w:p>
    <w:p w:rsidR="00252F7D" w:rsidRDefault="00252F7D" w:rsidP="00252F7D">
      <w:pPr>
        <w:jc w:val="right"/>
      </w:pPr>
      <w:r>
        <w:t>Принято Думой Новолялинского</w:t>
      </w:r>
    </w:p>
    <w:p w:rsidR="00252F7D" w:rsidRDefault="00252F7D" w:rsidP="00252F7D">
      <w:pPr>
        <w:jc w:val="right"/>
      </w:pPr>
      <w:r>
        <w:t xml:space="preserve">городского округа </w:t>
      </w:r>
      <w:r w:rsidR="004D4140">
        <w:t>24 августа</w:t>
      </w:r>
      <w:r>
        <w:t xml:space="preserve"> 2017 года</w:t>
      </w:r>
      <w:r w:rsidR="004D4140">
        <w:t>.</w:t>
      </w:r>
      <w:r>
        <w:t xml:space="preserve"> </w:t>
      </w:r>
    </w:p>
    <w:p w:rsidR="00252F7D" w:rsidRDefault="00252F7D" w:rsidP="00252F7D">
      <w:pPr>
        <w:jc w:val="right"/>
      </w:pPr>
      <w:r>
        <w:t>Председатель Думы</w:t>
      </w:r>
    </w:p>
    <w:p w:rsidR="00252F7D" w:rsidRDefault="00252F7D" w:rsidP="00252F7D">
      <w:pPr>
        <w:jc w:val="right"/>
      </w:pPr>
      <w:r>
        <w:t>Новолялинского городского округа</w:t>
      </w:r>
    </w:p>
    <w:p w:rsidR="00252F7D" w:rsidRDefault="00252F7D" w:rsidP="00252F7D">
      <w:pPr>
        <w:jc w:val="right"/>
      </w:pPr>
      <w:r>
        <w:t>____________________ В.А. Горбунов</w:t>
      </w:r>
    </w:p>
    <w:p w:rsidR="00252F7D" w:rsidRDefault="00252F7D" w:rsidP="00252F7D">
      <w:pPr>
        <w:jc w:val="both"/>
        <w:rPr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right"/>
      </w:pPr>
    </w:p>
    <w:p w:rsidR="00252F7D" w:rsidRDefault="00252F7D" w:rsidP="00252F7D">
      <w:pPr>
        <w:tabs>
          <w:tab w:val="left" w:pos="0"/>
        </w:tabs>
        <w:jc w:val="both"/>
        <w:rPr>
          <w:b/>
          <w:i/>
        </w:rPr>
      </w:pPr>
    </w:p>
    <w:p w:rsidR="00E153EE" w:rsidRDefault="00986DC9" w:rsidP="00E153EE">
      <w:pPr>
        <w:pStyle w:val="a3"/>
        <w:jc w:val="both"/>
        <w:rPr>
          <w:b w:val="0"/>
          <w:bCs/>
          <w:sz w:val="28"/>
        </w:rPr>
      </w:pPr>
      <w:r>
        <w:rPr>
          <w:b w:val="0"/>
          <w:bCs/>
          <w:sz w:val="28"/>
        </w:rPr>
        <w:tab/>
      </w:r>
      <w:r w:rsidR="00E153EE" w:rsidRPr="00305EF6">
        <w:rPr>
          <w:b w:val="0"/>
          <w:bCs/>
          <w:sz w:val="28"/>
        </w:rPr>
        <w:t>Рассмотрев Постановление главы Новолялинского городского округа от</w:t>
      </w:r>
      <w:r w:rsidR="000163CE">
        <w:rPr>
          <w:b w:val="0"/>
          <w:bCs/>
          <w:sz w:val="28"/>
        </w:rPr>
        <w:t xml:space="preserve"> 15.08.</w:t>
      </w:r>
      <w:r w:rsidR="00E153EE" w:rsidRPr="00305EF6">
        <w:rPr>
          <w:b w:val="0"/>
          <w:sz w:val="28"/>
          <w:szCs w:val="28"/>
        </w:rPr>
        <w:t>201</w:t>
      </w:r>
      <w:r w:rsidR="00E153EE">
        <w:rPr>
          <w:b w:val="0"/>
          <w:sz w:val="28"/>
          <w:szCs w:val="28"/>
        </w:rPr>
        <w:t>7</w:t>
      </w:r>
      <w:r w:rsidR="00E153EE" w:rsidRPr="00305EF6">
        <w:rPr>
          <w:b w:val="0"/>
          <w:sz w:val="28"/>
          <w:szCs w:val="28"/>
        </w:rPr>
        <w:t xml:space="preserve"> г. №</w:t>
      </w:r>
      <w:r w:rsidR="000163CE">
        <w:rPr>
          <w:b w:val="0"/>
          <w:sz w:val="28"/>
          <w:szCs w:val="28"/>
        </w:rPr>
        <w:t>754</w:t>
      </w:r>
      <w:r w:rsidR="00E153EE" w:rsidRPr="00305EF6">
        <w:rPr>
          <w:b w:val="0"/>
          <w:sz w:val="28"/>
          <w:szCs w:val="28"/>
        </w:rPr>
        <w:t xml:space="preserve"> </w:t>
      </w:r>
      <w:r w:rsidR="00E153EE" w:rsidRPr="00305EF6">
        <w:rPr>
          <w:b w:val="0"/>
          <w:bCs/>
          <w:sz w:val="28"/>
        </w:rPr>
        <w:t xml:space="preserve">  «О внесении на рассмотрение в Думу Новолялинского городского округа проекта Решения Думы Новолялинского городского округа  «О внесении изменений в Решение Думы Новолялинского городского округа пятого созыва от 2</w:t>
      </w:r>
      <w:r w:rsidR="00E153EE">
        <w:rPr>
          <w:b w:val="0"/>
          <w:bCs/>
          <w:sz w:val="28"/>
        </w:rPr>
        <w:t>1</w:t>
      </w:r>
      <w:r w:rsidR="00E153EE" w:rsidRPr="00305EF6">
        <w:rPr>
          <w:b w:val="0"/>
          <w:bCs/>
          <w:sz w:val="28"/>
        </w:rPr>
        <w:t>.12.201</w:t>
      </w:r>
      <w:r w:rsidR="00E153EE">
        <w:rPr>
          <w:b w:val="0"/>
          <w:bCs/>
          <w:sz w:val="28"/>
        </w:rPr>
        <w:t>6</w:t>
      </w:r>
      <w:r w:rsidR="00E153EE" w:rsidRPr="00305EF6">
        <w:rPr>
          <w:b w:val="0"/>
          <w:bCs/>
          <w:sz w:val="28"/>
        </w:rPr>
        <w:t xml:space="preserve">г. № </w:t>
      </w:r>
      <w:r w:rsidR="00E153EE">
        <w:rPr>
          <w:b w:val="0"/>
          <w:bCs/>
          <w:sz w:val="28"/>
        </w:rPr>
        <w:t>33</w:t>
      </w:r>
      <w:r w:rsidR="00E153EE" w:rsidRPr="00305EF6">
        <w:rPr>
          <w:b w:val="0"/>
          <w:bCs/>
          <w:sz w:val="28"/>
        </w:rPr>
        <w:t>0 «О бюджете Новолялинского городского округа на 201</w:t>
      </w:r>
      <w:r w:rsidR="00E153EE">
        <w:rPr>
          <w:b w:val="0"/>
          <w:bCs/>
          <w:sz w:val="28"/>
        </w:rPr>
        <w:t>7</w:t>
      </w:r>
      <w:r w:rsidR="00E153EE" w:rsidRPr="00305EF6">
        <w:rPr>
          <w:b w:val="0"/>
          <w:bCs/>
          <w:sz w:val="28"/>
        </w:rPr>
        <w:t xml:space="preserve"> год</w:t>
      </w:r>
      <w:r w:rsidR="00E153EE">
        <w:rPr>
          <w:b w:val="0"/>
          <w:bCs/>
          <w:sz w:val="28"/>
        </w:rPr>
        <w:t xml:space="preserve"> и плановый период 2018 и 2019 годов</w:t>
      </w:r>
      <w:r w:rsidR="00E153EE" w:rsidRPr="00305EF6">
        <w:rPr>
          <w:b w:val="0"/>
          <w:bCs/>
          <w:sz w:val="28"/>
        </w:rPr>
        <w:t xml:space="preserve">», </w:t>
      </w:r>
      <w:r w:rsidR="00720DD2">
        <w:rPr>
          <w:b w:val="0"/>
          <w:bCs/>
          <w:sz w:val="28"/>
        </w:rPr>
        <w:t xml:space="preserve">с учетом изменений, произведенных в соответствии с Решением Думы Новолялинского городского округа пятого созыва от 30.03.2017г. №343, </w:t>
      </w:r>
      <w:r w:rsidR="00275C0D">
        <w:rPr>
          <w:b w:val="0"/>
          <w:bCs/>
          <w:sz w:val="28"/>
        </w:rPr>
        <w:t xml:space="preserve">от 24.05.2017г. №353, </w:t>
      </w:r>
      <w:r w:rsidR="00720DD2">
        <w:rPr>
          <w:b w:val="0"/>
          <w:bCs/>
          <w:sz w:val="28"/>
        </w:rPr>
        <w:t>Постановление Г</w:t>
      </w:r>
      <w:r w:rsidR="00E153EE" w:rsidRPr="00305EF6">
        <w:rPr>
          <w:b w:val="0"/>
          <w:bCs/>
          <w:sz w:val="28"/>
        </w:rPr>
        <w:t>лавы Новолялинского городского округа</w:t>
      </w:r>
      <w:r w:rsidR="00720DD2">
        <w:rPr>
          <w:b w:val="0"/>
          <w:bCs/>
          <w:sz w:val="28"/>
        </w:rPr>
        <w:t xml:space="preserve"> от </w:t>
      </w:r>
      <w:r w:rsidR="00275C0D">
        <w:rPr>
          <w:b w:val="0"/>
          <w:bCs/>
          <w:sz w:val="28"/>
        </w:rPr>
        <w:t>14</w:t>
      </w:r>
      <w:r w:rsidR="00720DD2">
        <w:rPr>
          <w:b w:val="0"/>
          <w:bCs/>
          <w:sz w:val="28"/>
        </w:rPr>
        <w:t>.0</w:t>
      </w:r>
      <w:r w:rsidR="00275C0D">
        <w:rPr>
          <w:b w:val="0"/>
          <w:bCs/>
          <w:sz w:val="28"/>
        </w:rPr>
        <w:t>8.2017г. №745</w:t>
      </w:r>
      <w:r>
        <w:rPr>
          <w:b w:val="0"/>
          <w:bCs/>
          <w:sz w:val="28"/>
        </w:rPr>
        <w:t xml:space="preserve"> </w:t>
      </w:r>
      <w:r w:rsidR="00720DD2">
        <w:rPr>
          <w:b w:val="0"/>
          <w:bCs/>
          <w:sz w:val="28"/>
        </w:rPr>
        <w:t>«О внесении изменений в Постановление Главы Новолялинского городского округа от 27.12.2016г. №1114</w:t>
      </w:r>
      <w:r w:rsidR="00E153EE" w:rsidRPr="00305EF6">
        <w:rPr>
          <w:b w:val="0"/>
          <w:bCs/>
          <w:sz w:val="28"/>
        </w:rPr>
        <w:t xml:space="preserve"> «О порядке осуществления бюджетных полномочий главных администраторов (администраторов) и закреплении источников доходов бюджета Новолялинского городского округа за главными администраторами поступлений в бюджет, администрирование которых не закреплено законодательством Российской Фед</w:t>
      </w:r>
      <w:r w:rsidR="00720DD2">
        <w:rPr>
          <w:b w:val="0"/>
          <w:bCs/>
          <w:sz w:val="28"/>
        </w:rPr>
        <w:t>ерацией и Свердловской области»</w:t>
      </w:r>
      <w:r w:rsidR="00E153EE" w:rsidRPr="00305EF6">
        <w:rPr>
          <w:b w:val="0"/>
          <w:bCs/>
          <w:sz w:val="28"/>
        </w:rPr>
        <w:t xml:space="preserve">, руководствуясь Бюджетным кодексом Российской Федерации, Положением о бюджетном процессе в Новолялинском городском округе, утвержденным </w:t>
      </w:r>
      <w:r w:rsidR="00E153EE" w:rsidRPr="00305EF6">
        <w:rPr>
          <w:b w:val="0"/>
          <w:bCs/>
          <w:sz w:val="28"/>
        </w:rPr>
        <w:lastRenderedPageBreak/>
        <w:t>Решением Думы Новолялинского городского округа от 27.06.2013г. № 109, ст.23 Устава Новолялинского городского округа,</w:t>
      </w:r>
    </w:p>
    <w:p w:rsidR="00986DC9" w:rsidRPr="00305EF6" w:rsidRDefault="00986DC9" w:rsidP="00E153EE">
      <w:pPr>
        <w:pStyle w:val="a3"/>
        <w:jc w:val="both"/>
        <w:rPr>
          <w:b w:val="0"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Дума  Новолялинского городского округа  РЕШИЛА:</w:t>
      </w:r>
    </w:p>
    <w:p w:rsidR="00252F7D" w:rsidRDefault="00252F7D" w:rsidP="00252F7D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</w:t>
      </w:r>
      <w:r w:rsidR="00E67BE7"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Увеличить доходы бюджета Новолялинского городского округа на </w:t>
      </w:r>
      <w:r w:rsidR="00275C0D">
        <w:rPr>
          <w:bCs/>
          <w:sz w:val="28"/>
          <w:szCs w:val="28"/>
        </w:rPr>
        <w:t>78035,1</w:t>
      </w:r>
      <w:r>
        <w:rPr>
          <w:bCs/>
          <w:sz w:val="28"/>
          <w:szCs w:val="28"/>
        </w:rPr>
        <w:t xml:space="preserve"> тысяч рублей.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67BE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Увеличить расходы бюджета Новолялинского городского округа </w:t>
      </w:r>
      <w:r w:rsidR="005050D3">
        <w:rPr>
          <w:bCs/>
          <w:sz w:val="28"/>
          <w:szCs w:val="28"/>
        </w:rPr>
        <w:t xml:space="preserve">на </w:t>
      </w:r>
      <w:r w:rsidR="00275C0D">
        <w:rPr>
          <w:bCs/>
          <w:sz w:val="28"/>
          <w:szCs w:val="28"/>
        </w:rPr>
        <w:t>78035,1</w:t>
      </w:r>
      <w:r>
        <w:rPr>
          <w:bCs/>
          <w:sz w:val="28"/>
          <w:szCs w:val="28"/>
        </w:rPr>
        <w:t xml:space="preserve"> тысяч рублей.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67BE7">
        <w:rPr>
          <w:sz w:val="28"/>
          <w:szCs w:val="28"/>
        </w:rPr>
        <w:t>3</w:t>
      </w:r>
      <w:r>
        <w:rPr>
          <w:sz w:val="28"/>
          <w:szCs w:val="28"/>
        </w:rPr>
        <w:t>. Внести в Решение Думы Новолялинского городского округа от 2</w:t>
      </w:r>
      <w:r w:rsidR="002573F0">
        <w:rPr>
          <w:sz w:val="28"/>
          <w:szCs w:val="28"/>
        </w:rPr>
        <w:t>1</w:t>
      </w:r>
      <w:r>
        <w:rPr>
          <w:sz w:val="28"/>
          <w:szCs w:val="28"/>
        </w:rPr>
        <w:t>.12.201</w:t>
      </w:r>
      <w:r w:rsidR="002573F0">
        <w:rPr>
          <w:sz w:val="28"/>
          <w:szCs w:val="28"/>
        </w:rPr>
        <w:t>6г. № 33</w:t>
      </w:r>
      <w:r>
        <w:rPr>
          <w:sz w:val="28"/>
          <w:szCs w:val="28"/>
        </w:rPr>
        <w:t>0 «О бюджете Новолялинского городского округа на 201</w:t>
      </w:r>
      <w:r w:rsidR="002573F0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2573F0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 следующие изменения:</w:t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1) В пункте 1 статьи 1 заменить «</w:t>
      </w:r>
      <w:r w:rsidR="00555BD4">
        <w:rPr>
          <w:sz w:val="28"/>
          <w:szCs w:val="28"/>
        </w:rPr>
        <w:t xml:space="preserve">на 2017 год - </w:t>
      </w:r>
      <w:r w:rsidR="00275C0D">
        <w:rPr>
          <w:sz w:val="28"/>
          <w:szCs w:val="28"/>
        </w:rPr>
        <w:t xml:space="preserve">765 086,9 </w:t>
      </w:r>
      <w:r>
        <w:rPr>
          <w:sz w:val="28"/>
          <w:szCs w:val="28"/>
        </w:rPr>
        <w:t>тысяч рублей» на «</w:t>
      </w:r>
      <w:r w:rsidR="00275C0D">
        <w:rPr>
          <w:sz w:val="28"/>
          <w:szCs w:val="28"/>
        </w:rPr>
        <w:t>843 122</w:t>
      </w:r>
      <w:r w:rsidR="0098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тысяч рублей», </w:t>
      </w:r>
      <w:r w:rsidR="005050D3">
        <w:rPr>
          <w:sz w:val="28"/>
          <w:szCs w:val="28"/>
        </w:rPr>
        <w:t xml:space="preserve">число </w:t>
      </w:r>
      <w:r>
        <w:rPr>
          <w:sz w:val="28"/>
          <w:szCs w:val="28"/>
        </w:rPr>
        <w:t>«</w:t>
      </w:r>
      <w:r w:rsidR="00275C0D">
        <w:rPr>
          <w:sz w:val="28"/>
          <w:szCs w:val="28"/>
        </w:rPr>
        <w:t>463 901,2</w:t>
      </w:r>
      <w:r>
        <w:rPr>
          <w:sz w:val="28"/>
          <w:szCs w:val="28"/>
        </w:rPr>
        <w:t>тысяч рублей»</w:t>
      </w:r>
      <w:r w:rsidR="005050D3">
        <w:rPr>
          <w:sz w:val="28"/>
          <w:szCs w:val="28"/>
        </w:rPr>
        <w:t xml:space="preserve"> заменить</w:t>
      </w:r>
      <w:r>
        <w:rPr>
          <w:sz w:val="28"/>
          <w:szCs w:val="28"/>
        </w:rPr>
        <w:t xml:space="preserve"> на</w:t>
      </w:r>
      <w:r w:rsidR="005050D3">
        <w:rPr>
          <w:sz w:val="28"/>
          <w:szCs w:val="28"/>
        </w:rPr>
        <w:t xml:space="preserve"> число</w:t>
      </w:r>
      <w:r>
        <w:rPr>
          <w:sz w:val="28"/>
          <w:szCs w:val="28"/>
        </w:rPr>
        <w:t xml:space="preserve"> «</w:t>
      </w:r>
      <w:r w:rsidR="00275C0D">
        <w:rPr>
          <w:sz w:val="28"/>
          <w:szCs w:val="28"/>
        </w:rPr>
        <w:t>541 806,3</w:t>
      </w:r>
      <w:r>
        <w:rPr>
          <w:sz w:val="28"/>
          <w:szCs w:val="28"/>
        </w:rPr>
        <w:t xml:space="preserve"> тысяч рублей».</w:t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2) Пункт 2 статьи 1 заменить «</w:t>
      </w:r>
      <w:r w:rsidR="005050D3">
        <w:rPr>
          <w:sz w:val="28"/>
          <w:szCs w:val="28"/>
        </w:rPr>
        <w:t xml:space="preserve">на 2017 год - </w:t>
      </w:r>
      <w:r w:rsidR="00275C0D">
        <w:rPr>
          <w:sz w:val="28"/>
          <w:szCs w:val="28"/>
        </w:rPr>
        <w:t xml:space="preserve">787 886 </w:t>
      </w:r>
      <w:r>
        <w:rPr>
          <w:sz w:val="28"/>
          <w:szCs w:val="28"/>
        </w:rPr>
        <w:t>тысяч рублей» на «</w:t>
      </w:r>
      <w:r w:rsidR="005050D3">
        <w:rPr>
          <w:sz w:val="28"/>
          <w:szCs w:val="28"/>
        </w:rPr>
        <w:t xml:space="preserve">на 2017 год </w:t>
      </w:r>
      <w:r w:rsidR="00275C0D">
        <w:rPr>
          <w:sz w:val="28"/>
          <w:szCs w:val="28"/>
        </w:rPr>
        <w:t>–865 921,1</w:t>
      </w:r>
      <w:r>
        <w:rPr>
          <w:sz w:val="28"/>
          <w:szCs w:val="28"/>
        </w:rPr>
        <w:t xml:space="preserve"> тысяч рублей».</w:t>
      </w:r>
    </w:p>
    <w:p w:rsidR="00C5730E" w:rsidRDefault="00252F7D" w:rsidP="00E67BE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956183">
        <w:rPr>
          <w:sz w:val="28"/>
          <w:szCs w:val="28"/>
        </w:rPr>
        <w:t>)</w:t>
      </w:r>
      <w:r w:rsidR="00720DD2">
        <w:rPr>
          <w:sz w:val="28"/>
          <w:szCs w:val="28"/>
        </w:rPr>
        <w:t xml:space="preserve">В статье 9 заменить «на 2017 год – 55 </w:t>
      </w:r>
      <w:r w:rsidR="00AB09C3">
        <w:rPr>
          <w:sz w:val="28"/>
          <w:szCs w:val="28"/>
        </w:rPr>
        <w:t xml:space="preserve">545,6 </w:t>
      </w:r>
      <w:r w:rsidR="00720DD2">
        <w:rPr>
          <w:sz w:val="28"/>
          <w:szCs w:val="28"/>
        </w:rPr>
        <w:t xml:space="preserve">тысяч рублей» на «на 2017 год </w:t>
      </w:r>
      <w:r w:rsidR="00AF29EE">
        <w:rPr>
          <w:sz w:val="28"/>
          <w:szCs w:val="28"/>
        </w:rPr>
        <w:t>–55 5</w:t>
      </w:r>
      <w:r w:rsidR="00AB09C3">
        <w:rPr>
          <w:sz w:val="28"/>
          <w:szCs w:val="28"/>
        </w:rPr>
        <w:t>68</w:t>
      </w:r>
      <w:r w:rsidR="00AF29EE">
        <w:rPr>
          <w:sz w:val="28"/>
          <w:szCs w:val="28"/>
        </w:rPr>
        <w:t>,6 тысяч рублей».</w:t>
      </w:r>
    </w:p>
    <w:p w:rsidR="00170670" w:rsidRPr="000F748E" w:rsidRDefault="00170670" w:rsidP="00E67BE7">
      <w:pPr>
        <w:tabs>
          <w:tab w:val="left" w:pos="0"/>
        </w:tabs>
        <w:jc w:val="both"/>
        <w:rPr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 w:rsidRPr="000F748E">
        <w:rPr>
          <w:sz w:val="28"/>
          <w:szCs w:val="28"/>
        </w:rPr>
        <w:tab/>
      </w:r>
      <w:r w:rsidR="00AF29EE">
        <w:rPr>
          <w:sz w:val="28"/>
          <w:szCs w:val="28"/>
        </w:rPr>
        <w:t>4</w:t>
      </w:r>
      <w:r w:rsidRPr="000F748E">
        <w:rPr>
          <w:bCs/>
          <w:sz w:val="28"/>
          <w:szCs w:val="28"/>
        </w:rPr>
        <w:t>. Приложения 1,</w:t>
      </w:r>
      <w:r w:rsidR="0022062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,</w:t>
      </w:r>
      <w:r w:rsidR="00220620">
        <w:rPr>
          <w:bCs/>
          <w:sz w:val="28"/>
          <w:szCs w:val="28"/>
        </w:rPr>
        <w:t>6</w:t>
      </w:r>
      <w:r w:rsidRPr="000F748E">
        <w:rPr>
          <w:bCs/>
          <w:sz w:val="28"/>
          <w:szCs w:val="28"/>
        </w:rPr>
        <w:t>,</w:t>
      </w:r>
      <w:r w:rsidR="0000002D">
        <w:rPr>
          <w:bCs/>
          <w:sz w:val="28"/>
          <w:szCs w:val="28"/>
        </w:rPr>
        <w:t>13,</w:t>
      </w:r>
      <w:r w:rsidR="00730D2C">
        <w:rPr>
          <w:bCs/>
          <w:sz w:val="28"/>
          <w:szCs w:val="28"/>
        </w:rPr>
        <w:t>14</w:t>
      </w:r>
      <w:r w:rsidR="00986DC9">
        <w:rPr>
          <w:bCs/>
          <w:sz w:val="28"/>
          <w:szCs w:val="28"/>
        </w:rPr>
        <w:t xml:space="preserve"> </w:t>
      </w:r>
      <w:r w:rsidRPr="000F748E">
        <w:rPr>
          <w:bCs/>
          <w:sz w:val="28"/>
          <w:szCs w:val="28"/>
        </w:rPr>
        <w:t>изложить в новой редакции (</w:t>
      </w:r>
      <w:r>
        <w:rPr>
          <w:bCs/>
          <w:sz w:val="28"/>
          <w:szCs w:val="28"/>
        </w:rPr>
        <w:t xml:space="preserve">прилагаются).     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670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Настоящее Решение опубликовать в «Муниципальном вестнике Новолялинского городского округа» и на официальном сайте Новолялинского городского округа  </w:t>
      </w:r>
      <w:r>
        <w:rPr>
          <w:bCs/>
          <w:sz w:val="28"/>
          <w:szCs w:val="28"/>
          <w:u w:val="single"/>
          <w:lang w:val="en-US"/>
        </w:rPr>
        <w:t>http</w:t>
      </w:r>
      <w:r>
        <w:rPr>
          <w:bCs/>
          <w:sz w:val="28"/>
          <w:szCs w:val="28"/>
          <w:u w:val="single"/>
        </w:rPr>
        <w:t>://</w:t>
      </w:r>
      <w:r>
        <w:rPr>
          <w:bCs/>
          <w:sz w:val="28"/>
          <w:szCs w:val="28"/>
          <w:u w:val="single"/>
          <w:lang w:val="en-US"/>
        </w:rPr>
        <w:t>nlyalyago</w:t>
      </w:r>
      <w:r>
        <w:rPr>
          <w:bCs/>
          <w:sz w:val="28"/>
          <w:szCs w:val="28"/>
          <w:u w:val="single"/>
        </w:rPr>
        <w:t>.</w:t>
      </w:r>
      <w:r>
        <w:rPr>
          <w:bCs/>
          <w:sz w:val="28"/>
          <w:szCs w:val="28"/>
          <w:u w:val="single"/>
          <w:lang w:val="en-US"/>
        </w:rPr>
        <w:t>ru</w:t>
      </w:r>
      <w:r>
        <w:rPr>
          <w:bCs/>
          <w:sz w:val="28"/>
          <w:szCs w:val="28"/>
          <w:u w:val="single"/>
        </w:rPr>
        <w:t>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670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. Настоящее Решение вступает в силу с момента официального опубликования.</w:t>
      </w: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</w:p>
    <w:p w:rsidR="00252F7D" w:rsidRDefault="00252F7D" w:rsidP="00252F7D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170670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 Контроль исполнения настоящего Решения возложить на  комиссию Думы Новолялинского городского округа по бюджету, финансам, налогам и муниципальной собственности</w:t>
      </w:r>
      <w:r w:rsidR="00B4738B">
        <w:rPr>
          <w:bCs/>
          <w:sz w:val="28"/>
          <w:szCs w:val="28"/>
        </w:rPr>
        <w:t xml:space="preserve"> (Федоров В.Ю.).</w:t>
      </w:r>
      <w:r>
        <w:rPr>
          <w:b/>
          <w:sz w:val="28"/>
          <w:szCs w:val="28"/>
        </w:rPr>
        <w:tab/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52F7D" w:rsidRDefault="00252F7D" w:rsidP="00252F7D">
      <w:pPr>
        <w:tabs>
          <w:tab w:val="left" w:pos="0"/>
        </w:tabs>
        <w:jc w:val="both"/>
        <w:rPr>
          <w:sz w:val="28"/>
          <w:szCs w:val="28"/>
        </w:rPr>
      </w:pPr>
    </w:p>
    <w:p w:rsidR="00252F7D" w:rsidRPr="004C1B0F" w:rsidRDefault="00252F7D" w:rsidP="00252F7D">
      <w:pPr>
        <w:jc w:val="both"/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Глава Новолялинского </w:t>
      </w:r>
    </w:p>
    <w:p w:rsidR="00252F7D" w:rsidRDefault="00252F7D" w:rsidP="00252F7D">
      <w:pPr>
        <w:rPr>
          <w:bCs/>
          <w:sz w:val="28"/>
          <w:szCs w:val="28"/>
        </w:rPr>
      </w:pPr>
      <w:r w:rsidRPr="004C1B0F">
        <w:rPr>
          <w:bCs/>
          <w:sz w:val="28"/>
          <w:szCs w:val="28"/>
        </w:rPr>
        <w:t xml:space="preserve">городского округа           </w:t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</w:r>
      <w:r w:rsidRPr="004C1B0F">
        <w:rPr>
          <w:bCs/>
          <w:sz w:val="28"/>
          <w:szCs w:val="28"/>
        </w:rPr>
        <w:tab/>
        <w:t xml:space="preserve">        С.А. Бондаренко</w:t>
      </w:r>
    </w:p>
    <w:p w:rsidR="00252F7D" w:rsidRDefault="00252F7D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465C74" w:rsidRDefault="00465C74" w:rsidP="00252F7D">
      <w:pPr>
        <w:rPr>
          <w:bCs/>
          <w:sz w:val="28"/>
          <w:szCs w:val="28"/>
        </w:rPr>
      </w:pPr>
    </w:p>
    <w:p w:rsidR="00752EDD" w:rsidRDefault="00752EDD" w:rsidP="00252F7D">
      <w:pPr>
        <w:rPr>
          <w:bCs/>
          <w:sz w:val="28"/>
          <w:szCs w:val="28"/>
        </w:rPr>
      </w:pPr>
    </w:p>
    <w:p w:rsidR="00752EDD" w:rsidRPr="006271D4" w:rsidRDefault="00752EDD" w:rsidP="00752EDD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752EDD" w:rsidRDefault="00752EDD" w:rsidP="00752EDD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752EDD" w:rsidRDefault="00752EDD" w:rsidP="00752E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752EDD" w:rsidRDefault="00752EDD" w:rsidP="00752ED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пятого  созыва от 21.12.2016г. №330</w:t>
      </w:r>
    </w:p>
    <w:p w:rsidR="00752EDD" w:rsidRPr="006048F8" w:rsidRDefault="00752EDD" w:rsidP="00752EDD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752EDD" w:rsidRPr="006048F8" w:rsidRDefault="00752EDD" w:rsidP="00752EDD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752EDD" w:rsidRDefault="00752EDD" w:rsidP="00752ED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4E72">
        <w:rPr>
          <w:sz w:val="28"/>
          <w:szCs w:val="28"/>
        </w:rPr>
        <w:t>24.08.2017</w:t>
      </w:r>
      <w:r>
        <w:rPr>
          <w:sz w:val="28"/>
          <w:szCs w:val="28"/>
        </w:rPr>
        <w:t xml:space="preserve"> </w:t>
      </w:r>
      <w:r w:rsidR="00564E72">
        <w:rPr>
          <w:sz w:val="28"/>
          <w:szCs w:val="28"/>
        </w:rPr>
        <w:t>г</w:t>
      </w:r>
      <w:r w:rsidR="00BF49AB">
        <w:rPr>
          <w:sz w:val="28"/>
          <w:szCs w:val="28"/>
        </w:rPr>
        <w:t>.</w:t>
      </w:r>
      <w:r>
        <w:rPr>
          <w:sz w:val="28"/>
          <w:szCs w:val="28"/>
        </w:rPr>
        <w:t xml:space="preserve">  №</w:t>
      </w:r>
      <w:r w:rsidR="00564E72">
        <w:rPr>
          <w:sz w:val="28"/>
          <w:szCs w:val="28"/>
        </w:rPr>
        <w:t xml:space="preserve"> 367</w:t>
      </w:r>
      <w:r>
        <w:rPr>
          <w:sz w:val="28"/>
          <w:szCs w:val="28"/>
        </w:rPr>
        <w:t xml:space="preserve"> </w:t>
      </w:r>
    </w:p>
    <w:p w:rsidR="00752EDD" w:rsidRDefault="00752EDD" w:rsidP="00252F7D">
      <w:pPr>
        <w:rPr>
          <w:bCs/>
          <w:sz w:val="28"/>
          <w:szCs w:val="28"/>
        </w:rPr>
      </w:pPr>
    </w:p>
    <w:p w:rsidR="00576BB9" w:rsidRDefault="00752EDD" w:rsidP="00752EDD">
      <w:pPr>
        <w:jc w:val="center"/>
        <w:rPr>
          <w:bCs/>
          <w:sz w:val="28"/>
          <w:szCs w:val="28"/>
        </w:rPr>
      </w:pPr>
      <w:r w:rsidRPr="00752EDD">
        <w:rPr>
          <w:bCs/>
          <w:sz w:val="28"/>
          <w:szCs w:val="28"/>
        </w:rPr>
        <w:t>СВОД ДОХОДОВ МЕСТНОГО БЮДЖЕТА НА 2017 ГОД</w:t>
      </w:r>
    </w:p>
    <w:p w:rsidR="00752EDD" w:rsidRDefault="00752EDD" w:rsidP="00752EDD">
      <w:pPr>
        <w:jc w:val="center"/>
        <w:rPr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2573"/>
        <w:gridCol w:w="5629"/>
        <w:gridCol w:w="1134"/>
      </w:tblGrid>
      <w:tr w:rsidR="00752EDD" w:rsidRPr="00752EDD" w:rsidTr="00604B84">
        <w:trPr>
          <w:cantSplit/>
          <w:trHeight w:val="1022"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Номер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строки</w:t>
            </w:r>
          </w:p>
          <w:p w:rsidR="00752EDD" w:rsidRPr="00752EDD" w:rsidRDefault="00752EDD" w:rsidP="00752EDD">
            <w:pPr>
              <w:jc w:val="center"/>
            </w:pPr>
          </w:p>
          <w:p w:rsidR="00752EDD" w:rsidRPr="00752EDD" w:rsidRDefault="00752EDD" w:rsidP="00752EDD">
            <w:pPr>
              <w:jc w:val="center"/>
            </w:pP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Код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бюджетной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классификации</w:t>
            </w:r>
          </w:p>
          <w:p w:rsidR="00752EDD" w:rsidRPr="00752EDD" w:rsidRDefault="00752EDD" w:rsidP="00752EDD">
            <w:pPr>
              <w:jc w:val="center"/>
            </w:pP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Наименование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доходов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 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Сумма в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тысячах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рублях</w:t>
            </w:r>
          </w:p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2017 год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301 185,7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00010100000000000000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238 328,0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18210102000010000110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r w:rsidRPr="00752EDD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238 328,0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18210102010010000110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237 623,0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18210102040010000110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 на доходы физических 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705,0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00010300000000000000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18 103,0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10010302000010000110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18 103,0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10010302230010000110</w:t>
            </w:r>
          </w:p>
        </w:tc>
        <w:tc>
          <w:tcPr>
            <w:tcW w:w="5629" w:type="dxa"/>
            <w:shd w:val="clear" w:color="000000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color w:val="000000"/>
              </w:rPr>
            </w:pPr>
            <w:r w:rsidRPr="00752EDD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6 354,0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10010302240010000110</w:t>
            </w:r>
          </w:p>
        </w:tc>
        <w:tc>
          <w:tcPr>
            <w:tcW w:w="5629" w:type="dxa"/>
            <w:shd w:val="clear" w:color="000000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color w:val="000000"/>
              </w:rPr>
            </w:pPr>
            <w:r w:rsidRPr="00752EDD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145,0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</w:t>
            </w:r>
          </w:p>
        </w:tc>
        <w:tc>
          <w:tcPr>
            <w:tcW w:w="2573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10010302250010000110</w:t>
            </w:r>
          </w:p>
        </w:tc>
        <w:tc>
          <w:tcPr>
            <w:tcW w:w="5629" w:type="dxa"/>
            <w:shd w:val="clear" w:color="000000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color w:val="000000"/>
              </w:rPr>
            </w:pPr>
            <w:r w:rsidRPr="00752EDD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11 604,0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00010500000000000000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НАЛОГИ   НА СОВОКУПНЫЙ ДОХОД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9 435,0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18210501000000000110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2 200,0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18210501010010000110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726,0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18210501020010000110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1 474,0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18210502000020000110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Единый налог на  вмененный доход для отдельных  видов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6 860,0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18210502010020000110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Единый налог на  вмененный доход для отдельных  видов деятельности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6 860,0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18210503000010000110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18210503010010000110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18210504000020000110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351,0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18210504010020000110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351,0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00010600000000000000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НАЛОГИ НА  ИМУЩЕСТВО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10 673,0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18210601000000000110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 на  имущество физических лиц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3 905,0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18210601020040000110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3 905,0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18210606000000000110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r w:rsidRPr="00752EDD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6 768,0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18210606032040000110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5 658,0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18210606042040000110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1 110,0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00010800000000000000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1 752,0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18210803000010000110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Государственная пошлина по делам, рассматриваемым  в судах общей юрисдикции, мировыми судьями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1 752,0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18210803010010000110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 (за исключением Верховного Суда Российской Федерации)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1 752,0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00011100000000000000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 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15 185,0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00011105000000000120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 числе казенных)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15 185,0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00011105010000000120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получаемые в виде арендной платы за  земельные участки, государственная собственность на 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5 300,0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90111105012040000120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5 300,0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90111105012040001120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(доходы, получаемые в виде арендной платы за указанные земельные участки)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5 300,0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00011105020000000120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90111105024040000120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90111105024040001120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(доходы, получаемые в виде арендной платы за указанные земельные участки)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00011105030000000120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Доходы,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2 170,0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90111105034040000120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2 170,0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90111105034040001120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объектов нежилого фонда, находящихся в оперативном управлении органов управления городских округов и созданных ими учреждений и не являющихся памятниками истории, культуры и градостроительства муниципальной формы собственности)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1 800,0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90111105034040007120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Доходы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(доходы от сдачи в аренду движимого имущества, находящегося в оперативном управлении органов управления городских округов и созданных ими учреждений)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370,0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00011105070000000120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7 355,0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90111105074040000120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7 355,0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90111105074040003120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2 800,0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90111105074040004120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4 500,0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90111105074040008120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сдачи в аренду имущества, составляющего казну городских округов (за исключением земельных участков) (доходы по договорам на установку и эксплуатацию рекламной конструкции на недвижимом имуществе, находящемся в казне городских округов)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00011200000000000000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1 266,0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04811201000010000120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1 266,0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04811201010016000120</w:t>
            </w:r>
          </w:p>
        </w:tc>
        <w:tc>
          <w:tcPr>
            <w:tcW w:w="5629" w:type="dxa"/>
            <w:shd w:val="clear" w:color="auto" w:fill="auto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1 229,0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04811201030016000120</w:t>
            </w:r>
          </w:p>
        </w:tc>
        <w:tc>
          <w:tcPr>
            <w:tcW w:w="5629" w:type="dxa"/>
            <w:shd w:val="clear" w:color="auto" w:fill="auto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04811201040016000120</w:t>
            </w:r>
          </w:p>
        </w:tc>
        <w:tc>
          <w:tcPr>
            <w:tcW w:w="5629" w:type="dxa"/>
            <w:shd w:val="clear" w:color="auto" w:fill="auto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Плата за размещение отходов производства и потребления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32,0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00011300000000000000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4 330,7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00011301990000000130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3 920,0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00011301994040000130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3 920,0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90611301994040001130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(в части платы за  присмотр и уход за детьми, осваивающими образовательные программы дошкольного образования в казенных муниципальных образовательных организациях)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2 405,0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90611301994040003130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(плата за питание учащихся в казенных муниципальных общеобразовательных школах)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90611301994040004130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округов (прочие доходы от оказания платных услуг (работ)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1 450,0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00011302994040000130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Прочие доходы от компенсации затрат бюджетов городских округов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410,7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90611302994040001130</w:t>
            </w:r>
          </w:p>
        </w:tc>
        <w:tc>
          <w:tcPr>
            <w:tcW w:w="5629" w:type="dxa"/>
            <w:shd w:val="clear" w:color="auto" w:fill="auto"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410,7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60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00011400000000000000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00011402000000000000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00011402040040000410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реализации имущества, находящегося в 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00011402043040000410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90111402043040002410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(прочие доходы от реализации иного имущества)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00011406000000000430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00011406010000000430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90111406012040000430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00011600000000000000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1 713,0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14111608010016000140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14111628000016000140</w:t>
            </w:r>
          </w:p>
        </w:tc>
        <w:tc>
          <w:tcPr>
            <w:tcW w:w="5629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280,0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18811630030016000140</w:t>
            </w:r>
          </w:p>
        </w:tc>
        <w:tc>
          <w:tcPr>
            <w:tcW w:w="5629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16,0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18811643000016000140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90111651020020000140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00011690000000000140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1 267,0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01711690040040000140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160,0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03911690040040000140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37,0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14111690040046000140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18811690040046000140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980,0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ИТОГО  НАЛОГОВЫХ И НЕНАЛОГОВЫХ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301 185,7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541 936,3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00020200000000000000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541 806,3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00020210000000000151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111 237,0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00020215001000000151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Дотации на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111 237,0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91920215001040000151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Дотации бюджетам городских округов на выравнивание бюджетной обеспеченности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73 854,0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91920215001040000151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Дотация бюджетам городских округов на выравнивание бюджетной обеспеченности поселений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37 383,0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00020220000000000151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104 233,2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90120220077040000151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986DC9" w:rsidP="00752EDD">
            <w:pPr>
              <w:jc w:val="both"/>
            </w:pPr>
            <w:r>
              <w:rPr>
                <w:sz w:val="22"/>
                <w:szCs w:val="22"/>
              </w:rPr>
              <w:t>Субсиди</w:t>
            </w:r>
            <w:r w:rsidR="00752EDD" w:rsidRPr="00752EDD">
              <w:rPr>
                <w:sz w:val="22"/>
                <w:szCs w:val="22"/>
              </w:rPr>
              <w:t>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10 215,6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90620225097040000151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1 396,1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89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90120225527040000151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477,3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субсидии бюджетам городских округов на организацию мероприятий по охране окружающей среды и природопользованию в 2017 году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59,6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в 2017 году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40,8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FA23FE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90120220077040000151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FA23FE" w:rsidP="00752EDD">
            <w:pPr>
              <w:jc w:val="both"/>
            </w:pPr>
            <w:r>
              <w:rPr>
                <w:sz w:val="22"/>
                <w:szCs w:val="22"/>
              </w:rPr>
              <w:t>Субсиди</w:t>
            </w:r>
            <w:r w:rsidRPr="00752EDD">
              <w:rPr>
                <w:sz w:val="22"/>
                <w:szCs w:val="22"/>
              </w:rPr>
              <w:t>и бюджетам городских округов на софинансирование капитальных вложений в объекты муниципальной собственности</w:t>
            </w:r>
            <w:r w:rsidR="00752EDD" w:rsidRPr="00752EDD">
              <w:rPr>
                <w:sz w:val="22"/>
                <w:szCs w:val="22"/>
              </w:rPr>
              <w:t>, предоставление которых предусмотрено государственной программой Свердловской области "Реализация основных направлений государственной политики в строительном комплексе Свердловской области до 2024 года", между муниципальными образованиями Свердловской области, в 2017 году на строительство и реконструкцию зданий муниципальных дошкольных образовательных организаций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50 000,0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субсидии бюджетам городских округов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19 188,0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субсидии бюджетам городских округов на организацию отдыха детей в каникулярное время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5 542,8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Прочие субсидии бюджетам городских округов, предоставление которых предусмотрено государственной программой Свердловской области "Развитие системы образования в Свердловской области до 2024 года", между муниципальными образованиями, расположенными на территории Свердловской области, в 2017 году на капитальный ремонт, приведение в соответствие  с требованиями пожарной безопасности и санитарного законодательства зданий и сооружений муниципальных загородных оздоровительных </w:t>
            </w:r>
            <w:r w:rsidR="00986DC9">
              <w:rPr>
                <w:sz w:val="22"/>
                <w:szCs w:val="22"/>
              </w:rPr>
              <w:t>лагерей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181,2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субсидии бюджетам городских округов, предоставление которых предусмотрено государственной программой Свердловской области "Развитие физической культуры, спорта и молодежной политики в Свердловской области до 2024 года", между муниципальными образованиями, расположенными на территории Свердловской области, на подготовку молодых граждан к военной службе в 2017 году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161,0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90820225127040000151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Субсидии бюджетам городских округов на реализацию мероприятий  по поэтапному внедрению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268,8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91920229999040000151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субсидии бюджетам городских округов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16 702,0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00020230000000000151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307 359,8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90120230022040000151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10 834,0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90120230024040000151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90120230024040000151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предоставлению отдельным категориям граждан  компенсации расходов на оплату жилого помещения и  коммунальных услуг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37 801,0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90120230024040000151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0,1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90120230024040000151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102,3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90120230024040000151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507,2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90120235118040000151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984,9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90120235250040000151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10 806,0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90120235462040000151</w:t>
            </w:r>
          </w:p>
        </w:tc>
        <w:tc>
          <w:tcPr>
            <w:tcW w:w="5629" w:type="dxa"/>
            <w:shd w:val="clear" w:color="auto" w:fill="auto"/>
            <w:vAlign w:val="bottom"/>
            <w:hideMark/>
          </w:tcPr>
          <w:p w:rsidR="00752EDD" w:rsidRPr="00752EDD" w:rsidRDefault="00752EDD" w:rsidP="008457F8">
            <w:pPr>
              <w:jc w:val="both"/>
            </w:pPr>
            <w:r w:rsidRPr="00752EDD">
              <w:rPr>
                <w:sz w:val="22"/>
                <w:szCs w:val="22"/>
              </w:rPr>
              <w:t>Суб</w:t>
            </w:r>
            <w:r w:rsidR="008457F8">
              <w:rPr>
                <w:sz w:val="22"/>
                <w:szCs w:val="22"/>
              </w:rPr>
              <w:t>венци</w:t>
            </w:r>
            <w:r w:rsidRPr="00752EDD">
              <w:rPr>
                <w:sz w:val="22"/>
                <w:szCs w:val="22"/>
              </w:rPr>
              <w:t>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23,3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109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90620239999040000151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субвенции бюджетам городских округов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организациях для реализации основных общеобразовательных программ в части финансирования расходов на оплату труда работников общеобразовательных организаций, расходов на учебные пособия, технические средства, расходные материалы и хозяйственные нужды (за  исключением расходов на содержание зданий и коммунальных расходов)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155 446,0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lastRenderedPageBreak/>
              <w:t>110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90620239999040000151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субвенции бюджетам городских округов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90 655,0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111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00020240000000000151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18 976,3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112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90120249999040000151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межбюджетные трансферты,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2024 года", между муниципальными образованиями, расположенными на территории Свердловской области, в 2017 году на строительство, реконструкцию, капитальный ремонт, ремонт автомобильных дорог общего пользования местного значения в рамках подпрограммы "Развитие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15 000,0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113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90620249999040000151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бесплатного проезда детей-сирот и детей, оставшихся без попечения родителей, обучающихся в муниципальных образовательных учреждениях,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228,0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114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90820204999040000151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межбюджетные трансферты, передаваемые бюджетам городских округов на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3 648,4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115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90820249999040000151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межбюджетные трансферты, передаваемые бюджетам городских округов  (Резервный фонд Правительства Свердловской области)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99,9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116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00020700000000000180</w:t>
            </w: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jc w:val="both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130,0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117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90120704050040000180</w:t>
            </w:r>
          </w:p>
        </w:tc>
        <w:tc>
          <w:tcPr>
            <w:tcW w:w="5629" w:type="dxa"/>
            <w:shd w:val="clear" w:color="000000" w:fill="auto"/>
            <w:hideMark/>
          </w:tcPr>
          <w:p w:rsidR="00752EDD" w:rsidRPr="00752EDD" w:rsidRDefault="00752EDD" w:rsidP="00752EDD">
            <w:pPr>
              <w:jc w:val="both"/>
            </w:pPr>
            <w:r w:rsidRPr="00752EDD">
              <w:rPr>
                <w:sz w:val="22"/>
                <w:szCs w:val="22"/>
              </w:rPr>
              <w:t>Прочие безвозмездные поступления в бюджеты городских округов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130,0</w:t>
            </w:r>
          </w:p>
        </w:tc>
      </w:tr>
      <w:tr w:rsidR="00752EDD" w:rsidRPr="00752EDD" w:rsidTr="00604B84">
        <w:trPr>
          <w:cantSplit/>
        </w:trPr>
        <w:tc>
          <w:tcPr>
            <w:tcW w:w="871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  <w:r w:rsidRPr="00752EDD">
              <w:rPr>
                <w:sz w:val="22"/>
                <w:szCs w:val="22"/>
              </w:rPr>
              <w:t>118</w:t>
            </w:r>
          </w:p>
        </w:tc>
        <w:tc>
          <w:tcPr>
            <w:tcW w:w="2573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</w:pPr>
          </w:p>
        </w:tc>
        <w:tc>
          <w:tcPr>
            <w:tcW w:w="5629" w:type="dxa"/>
            <w:shd w:val="clear" w:color="auto" w:fill="auto"/>
            <w:noWrap/>
            <w:vAlign w:val="bottom"/>
            <w:hideMark/>
          </w:tcPr>
          <w:p w:rsidR="00752EDD" w:rsidRPr="00752EDD" w:rsidRDefault="00752EDD" w:rsidP="00752EDD">
            <w:pPr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52EDD" w:rsidRPr="00752EDD" w:rsidRDefault="00752EDD" w:rsidP="00752EDD">
            <w:pPr>
              <w:jc w:val="center"/>
              <w:rPr>
                <w:b/>
                <w:bCs/>
              </w:rPr>
            </w:pPr>
            <w:r w:rsidRPr="00752EDD">
              <w:rPr>
                <w:b/>
                <w:bCs/>
                <w:sz w:val="22"/>
                <w:szCs w:val="22"/>
              </w:rPr>
              <w:t>843 122,0</w:t>
            </w:r>
          </w:p>
        </w:tc>
      </w:tr>
    </w:tbl>
    <w:p w:rsidR="00752EDD" w:rsidRDefault="00752EDD" w:rsidP="00752EDD">
      <w:pPr>
        <w:jc w:val="center"/>
        <w:rPr>
          <w:bCs/>
          <w:sz w:val="28"/>
          <w:szCs w:val="28"/>
        </w:rPr>
      </w:pPr>
    </w:p>
    <w:p w:rsidR="001C1A68" w:rsidRDefault="001C1A68" w:rsidP="001C1A68">
      <w:pPr>
        <w:spacing w:line="259" w:lineRule="auto"/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П</w:t>
      </w:r>
      <w:r w:rsidRPr="006271D4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4</w:t>
      </w:r>
    </w:p>
    <w:p w:rsidR="001C1A68" w:rsidRDefault="001C1A68" w:rsidP="001C1A68">
      <w:pPr>
        <w:spacing w:line="259" w:lineRule="auto"/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1C1A68" w:rsidRDefault="001C1A68" w:rsidP="001C1A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1C1A68" w:rsidRDefault="001C1A68" w:rsidP="001C1A6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пятого  созыва от 21.12.2016г. №330</w:t>
      </w:r>
    </w:p>
    <w:p w:rsidR="001C1A68" w:rsidRPr="006048F8" w:rsidRDefault="001C1A68" w:rsidP="001C1A6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1C1A68" w:rsidRPr="006048F8" w:rsidRDefault="001C1A68" w:rsidP="001C1A68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1C1A68" w:rsidRDefault="001C1A68" w:rsidP="001C1A68">
      <w:pPr>
        <w:spacing w:line="259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64E72">
        <w:rPr>
          <w:sz w:val="28"/>
          <w:szCs w:val="28"/>
        </w:rPr>
        <w:t xml:space="preserve">24.08.2017 </w:t>
      </w:r>
      <w:r w:rsidR="00BF49AB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</w:t>
      </w:r>
      <w:r w:rsidR="00564E72">
        <w:rPr>
          <w:sz w:val="28"/>
          <w:szCs w:val="28"/>
        </w:rPr>
        <w:t xml:space="preserve"> 367</w:t>
      </w:r>
    </w:p>
    <w:p w:rsidR="00564E72" w:rsidRDefault="00564E72" w:rsidP="001C1A68">
      <w:pPr>
        <w:spacing w:line="259" w:lineRule="auto"/>
        <w:jc w:val="center"/>
        <w:rPr>
          <w:b/>
          <w:bCs/>
          <w:sz w:val="28"/>
          <w:szCs w:val="28"/>
        </w:rPr>
      </w:pPr>
    </w:p>
    <w:p w:rsidR="001C1A68" w:rsidRPr="001C1A68" w:rsidRDefault="001C1A68" w:rsidP="001C1A68">
      <w:pPr>
        <w:spacing w:line="259" w:lineRule="auto"/>
        <w:jc w:val="center"/>
        <w:rPr>
          <w:b/>
          <w:bCs/>
          <w:sz w:val="28"/>
          <w:szCs w:val="28"/>
        </w:rPr>
      </w:pPr>
      <w:r w:rsidRPr="001C1A68">
        <w:rPr>
          <w:b/>
          <w:bCs/>
          <w:sz w:val="28"/>
          <w:szCs w:val="28"/>
        </w:rPr>
        <w:t>РАСПРЕДЕЛЕНИЕ БЮДЖЕТНЫХ АССИГНОВАНИЙ ПО РАЗДЕЛАМ, ПОДРАЗДЕЛАМ, ЦЕЛЕВЫМ  СТАТЬЯМ (МУНИЦИПАЛЬНЫМ ПРОГРАММАМ ГОРОДСКОГО ОКРУГА И НЕПРОГРАММНЫМ НАПРАВЛЕНИЯМ ДЕЯТЕЛЬНОСТИ),  ГРУППАМ И ПОДГРУППАМ ВИДОВ РАСХОДОВ КЛАССИФИКАЦИИ РАСХОДОВ БЮДЖЕТОВ НА 2017 ГОД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1035"/>
        <w:gridCol w:w="1429"/>
        <w:gridCol w:w="1107"/>
        <w:gridCol w:w="5019"/>
        <w:gridCol w:w="1418"/>
      </w:tblGrid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раздела, подраз-дела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 вида расходов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раздела, подраздела, целевой статьи и вида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7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1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78 374,1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1 901,3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2 055,8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2 055,8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798,5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673,5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1 257,3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7000001211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1 257,3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31 659,5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29 546,6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23 604,6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22 073,6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1 530,0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5 942,0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5 377,0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7000001215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2 112,9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2 112,9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2 112,9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2 101,3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8130201204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10 693,8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2 977,3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1 890,3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1 580,1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306,2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1 087,0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7000001225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1 087,0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7 716,5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7 716,5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7 716,5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7 294,6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421,9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7000000002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7000000002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2 195,0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1 781,4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1 781,4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1 781,4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1 781,4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28 087,3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1 163,0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863,0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Обеспечение социальных  гарантий при выходе муниципального служащего на пенсию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 "Развитие архивного дела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1130046100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1900641100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1900741200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25 716,7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6 584,0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2 401,0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16 716,7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516,7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830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16 050,0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7000009203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845,2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108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1131951180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984,9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5 973,0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4 800,0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4 800,0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  «Защита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4 800,0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Поддержание в состоянии постоянной готовности действующих  технических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округа»                                                                       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4 210,0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3 694,5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125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510,5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953,0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953,0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noWrap/>
            <w:vAlign w:val="bottom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953,0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Проведение конкурсов по противопожарной теме, поощрение, компенсация затрат членам ДПД 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"Профилактика  правонарушений, наркомании и экстремизма на территории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Профилактика правонарушений, наркомании и экстремизма.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146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1920200000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49 773,8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0600642П00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507,2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Разработка лесохозяйственных регламентов в отношении городских лесов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 "Субсидирование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2 065,6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подвоза больных гемодиализом в межмуниципальные гемодиализные центры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44 558,1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29 558,1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121010000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28 508,1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5621544600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2 068,5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 программа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184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Оказание муниципальных услуг (выполнение работ) в  сфере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собственностью  программного и технического обеспечения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Государственная регистрация прав на объекты  муниципальной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в пользование (аренду) земельных участков  на территории Новолялинского городского округа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 Поддержка и развитие малого и среднего предпринимательства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614,2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Подготовка документации по  планировке территории г. Новая Ляля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114,2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61235R5270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61235R5270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78 976,4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21 410,1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21 410,1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Новолялинского 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16 222,5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14 622,5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14 622,5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1630400000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«Улучшение жилищных условий  граждан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5 187,6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3 287,6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2 532,6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1640200000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41 799,0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222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18 564,4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«Развитие и модернизация систем коммунальной инфраструктуры  теплоснабжения, водоснабжения и водоотведения 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17 700,0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Модернизация котельного оборудования ГБК-6Вт. г.Новая Ляля "ЦРБ"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Создание комфортных условий проживания граждан на территории Новолялинского городского округа путем  организации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1610800000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1620100000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4620142300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22 516,0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718,6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718,6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242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520,8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7000007005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197,8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15 017,3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15 017,3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15 017,3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5 871,3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5 331,3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8 796,0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970,0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1660600000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7 826,0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Подготовка документации по планировке территории г.Новая Ляля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1 059,6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Охрана объектов растительного и животного мира  и среды их обитания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265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Ремонт и обустройство колодцев и родников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1711042100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484,8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охраны  окружающей среды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1670300000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513 106,8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205 244,0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287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0840545Б00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Строительство детского сада на 150 мест в г.Новая Ляля  на пересечении улиц Карла Маркса -.Мамина Сибиряка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5 555,6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149 688,4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142 386,8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46 642,2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10 896,2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4 693,7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24 958,5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5 897,0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6010202099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196,8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5 089,6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2 909,6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6010303099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90 655,0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89 215,0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13 559,0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61 327,6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14 328,4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1 440,0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162,7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1 035,4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6010145120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241,9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3 901,6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3 901,6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3 857,6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3 857,6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 «Укрепление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3 400,0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1 500,0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221 786,8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221 786,8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220 090,7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муниципальных  общеобразовательных организациях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52 089,8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11 042,8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4 764,4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17 994,5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18 167,8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6020202199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  за счет средств местного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6020303199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148 519,9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143 501,9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24 298,2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56 295,5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62 908,2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340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5 018,0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296,0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2 068,0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2 654,0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19 188,0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727,0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8 825,0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6020345400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9 636,0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228,0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6020445500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1 696,1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местного бюджета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60504R0970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1 396,1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60504R0970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1 396,1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49 782,3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359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 в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1424146600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3 648,4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31 133,9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3 024,5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1 041,6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6020145310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1 982,9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27 794,4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27 794,4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25 382,0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2 349,9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374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6040100000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8120102399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15 000,0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12 365,7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12 245,7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11 492,8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5 058,0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1 692,6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2 999,8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133,7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231,9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5 542,8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3 489,6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1 049,8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6030245600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1 003,4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892,0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6030300000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892,0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"Патриотическое воспитание граждан 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6040148400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591,9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398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auto" w:fill="auto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6050245800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181,2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8230200000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23 928,0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23 928,0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23 928,0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3 874,1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3 844,1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6060101204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20 053,9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17 156,4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2 895,0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6060205299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55 056,0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50 809,7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7009040700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99,9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50 709,8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50 709,8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422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12 750,6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8110104299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12 750,6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34 725,6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842,4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478,3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33 404,4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8110204099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1 828,6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8110304199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1 828,6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1 040,0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8110600000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8110700000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4 246,3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4 246,3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4 246,3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4 246,3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3 752,3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444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493,5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8130105299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850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69 593,0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9 446,0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449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6060309101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631,0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7000009101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7 738,0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8130309101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436,3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459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9040209101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640,7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56 735,9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56 133,2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10 236,6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467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10 136,6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35 067,3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469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478,3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34 589,0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0,3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153ЦГR4620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23,0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10 806,0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153ЦФ52500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10 646,0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1660000000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479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выплат  молодым семьям на приобретение (строительство) жилья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auto" w:fill="auto"/>
            <w:noWrap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16602R0200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40,8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481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Предоставление социальных выплат  молодым семьям на приобретение (строительство) жилья 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1700100000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387,9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174,0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Предоставление материальной помощи лицам, пострадавшим от пожара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489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1910200000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144,0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3 411,1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3 331,1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597,4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153ЦГ49100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597,4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2 733,7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1 993,7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153ЦГ49200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740,0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497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499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1910400000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12 523,5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12 054,7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12 054,7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12 054,7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10 945,1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8210108299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10 945,1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509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929,6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8210300000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929,6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468,8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1610448Г00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на реализацию мероприятий по поэтапному внедрению Всероссийского физкультурно-спортивного комплекса "Готов к труду и </w:t>
            </w:r>
            <w:r w:rsidR="008C0A23">
              <w:rPr>
                <w:sz w:val="22"/>
                <w:szCs w:val="22"/>
              </w:rPr>
              <w:t>обороне</w:t>
            </w:r>
            <w:r>
              <w:rPr>
                <w:sz w:val="22"/>
                <w:szCs w:val="22"/>
              </w:rPr>
              <w:t>" (ГТО)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1610448Г00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268,8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519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8210200297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lastRenderedPageBreak/>
              <w:t>522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523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524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525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1220500000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620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350,0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526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527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528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9000000000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года»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529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9030000000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 xml:space="preserve">Подпрограмма  "Управление  муниципальным долгом" 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530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531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9030100000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730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</w:pPr>
            <w:r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B108E6" w:rsidTr="00B108E6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532</w:t>
            </w:r>
          </w:p>
        </w:tc>
        <w:tc>
          <w:tcPr>
            <w:tcW w:w="1035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7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9" w:type="dxa"/>
            <w:shd w:val="clear" w:color="000000" w:fill="FFFFFF"/>
            <w:vAlign w:val="center"/>
            <w:hideMark/>
          </w:tcPr>
          <w:p w:rsidR="00B108E6" w:rsidRDefault="00B108E6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 РАСХОДОВ: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B108E6" w:rsidRDefault="00B108E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865 921,1</w:t>
            </w:r>
          </w:p>
        </w:tc>
      </w:tr>
    </w:tbl>
    <w:p w:rsidR="00576BB9" w:rsidRDefault="00576BB9" w:rsidP="00252F7D">
      <w:pPr>
        <w:rPr>
          <w:bCs/>
          <w:sz w:val="28"/>
          <w:szCs w:val="28"/>
        </w:rPr>
      </w:pPr>
    </w:p>
    <w:p w:rsidR="00B8640E" w:rsidRDefault="00B8640E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B8640E" w:rsidRPr="006271D4" w:rsidRDefault="00B8640E" w:rsidP="00B8640E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6</w:t>
      </w:r>
    </w:p>
    <w:p w:rsidR="00B8640E" w:rsidRDefault="00B8640E" w:rsidP="00B8640E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B8640E" w:rsidRDefault="00B8640E" w:rsidP="00B8640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B8640E" w:rsidRDefault="00B8640E" w:rsidP="00B8640E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пятого  созыва от 21.12.2016г. №330</w:t>
      </w:r>
    </w:p>
    <w:p w:rsidR="00B8640E" w:rsidRPr="006048F8" w:rsidRDefault="00B8640E" w:rsidP="00B8640E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B8640E" w:rsidRPr="006048F8" w:rsidRDefault="00B8640E" w:rsidP="00B8640E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B8640E" w:rsidRDefault="00B8640E" w:rsidP="00B864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F49AB">
        <w:rPr>
          <w:sz w:val="28"/>
          <w:szCs w:val="28"/>
        </w:rPr>
        <w:t>24.08.2017 г.</w:t>
      </w:r>
      <w:r>
        <w:rPr>
          <w:sz w:val="28"/>
          <w:szCs w:val="28"/>
        </w:rPr>
        <w:t xml:space="preserve"> </w:t>
      </w:r>
      <w:r w:rsidR="00BF49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F49AB">
        <w:rPr>
          <w:sz w:val="28"/>
          <w:szCs w:val="28"/>
        </w:rPr>
        <w:t xml:space="preserve"> 367</w:t>
      </w:r>
      <w:r>
        <w:rPr>
          <w:sz w:val="28"/>
          <w:szCs w:val="28"/>
        </w:rPr>
        <w:t xml:space="preserve"> </w:t>
      </w:r>
    </w:p>
    <w:p w:rsidR="00B8640E" w:rsidRDefault="00B8640E" w:rsidP="00B8640E">
      <w:pPr>
        <w:jc w:val="right"/>
        <w:rPr>
          <w:sz w:val="28"/>
          <w:szCs w:val="28"/>
        </w:rPr>
      </w:pPr>
    </w:p>
    <w:p w:rsidR="00B8640E" w:rsidRDefault="00B8640E" w:rsidP="00B8640E">
      <w:pPr>
        <w:jc w:val="center"/>
        <w:rPr>
          <w:b/>
          <w:sz w:val="28"/>
          <w:szCs w:val="28"/>
        </w:rPr>
      </w:pPr>
      <w:r w:rsidRPr="00B8640E">
        <w:rPr>
          <w:b/>
          <w:sz w:val="28"/>
          <w:szCs w:val="28"/>
        </w:rPr>
        <w:t>Ведомственная структура расходов  местного бюджета  на 2017 год</w:t>
      </w:r>
    </w:p>
    <w:tbl>
      <w:tblPr>
        <w:tblW w:w="1092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4621"/>
        <w:gridCol w:w="861"/>
        <w:gridCol w:w="1002"/>
        <w:gridCol w:w="1429"/>
        <w:gridCol w:w="777"/>
        <w:gridCol w:w="1328"/>
      </w:tblGrid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Номер строки  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Наименование главного распорядителя бюджетных средств,</w:t>
            </w:r>
            <w:r w:rsidR="008C0A23">
              <w:rPr>
                <w:b/>
                <w:bCs/>
                <w:sz w:val="22"/>
                <w:szCs w:val="22"/>
              </w:rPr>
              <w:t xml:space="preserve"> </w:t>
            </w:r>
            <w:r w:rsidRPr="00B8640E">
              <w:rPr>
                <w:b/>
                <w:bCs/>
                <w:sz w:val="22"/>
                <w:szCs w:val="22"/>
              </w:rPr>
              <w:t>раздела,</w:t>
            </w:r>
            <w:r w:rsidR="008C0A23">
              <w:rPr>
                <w:b/>
                <w:bCs/>
                <w:sz w:val="22"/>
                <w:szCs w:val="22"/>
              </w:rPr>
              <w:t xml:space="preserve"> </w:t>
            </w:r>
            <w:r w:rsidRPr="00B8640E">
              <w:rPr>
                <w:b/>
                <w:bCs/>
                <w:sz w:val="22"/>
                <w:szCs w:val="22"/>
              </w:rPr>
              <w:t>подраздела целевой статьи и вида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Код главного распорядителя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Код раздела подраз-дела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Код вида рас-ходов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Сумма, в тысячах рублей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noWrap/>
            <w:vAlign w:val="bottom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1" w:type="dxa"/>
            <w:shd w:val="clear" w:color="000000" w:fill="FFFFFF"/>
            <w:noWrap/>
            <w:vAlign w:val="bottom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61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002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77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328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АДМИНИСТРАЦИЯ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  <w:i/>
                <w:iCs/>
              </w:rPr>
            </w:pPr>
            <w:r w:rsidRPr="00B8640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  <w:i/>
                <w:iCs/>
              </w:rPr>
            </w:pPr>
            <w:r w:rsidRPr="00B8640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  <w:i/>
                <w:iCs/>
              </w:rPr>
            </w:pPr>
            <w:r w:rsidRPr="00B8640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  <w:i/>
                <w:iCs/>
              </w:rPr>
            </w:pPr>
            <w:r w:rsidRPr="00B8640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319 992,1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60 279,4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1 901,3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29 546,6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29 546,6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23 604,6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22 073,6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1 530,0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Территориальные органы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5 942,0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5 377,0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7000001215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1 781,4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1 781,4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1 781,4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870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1 781,4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27 050,1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муниципальной службы в Новолялинском городском округе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1 163,0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863,0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Обучение муниципальных служащих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Обеспечение социальных  гарантий при выходе муниципального служащего на пенсию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Информационная безопасность и защита персональных данных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доступа к информации о деятельности органов местного самоуправления через СМИ, официальный сайт администрации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и проведение семинаров-совещаний с работниками органов местного самоуправления, муниципальных предприятий и учреждений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 "Развитие архивного дела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1130046100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Подключение к единой сети передачи данных Правительства Свердловской области муниципальных учреждений"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Приобретение средств вычислительной техники и оборудования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Прочие расходы на информатизацию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"Обеспечение деятельности мировых судей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1900641100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1900741200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25 584,7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деятельности учебно-методических кабинетов, централизованных бухгалтерий, групп хозяйственного обслуживания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6 584,0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2 401,0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16 584,7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830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16 050,0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984,9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"Обеспечение общественной безопасности на территории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984,9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"Патриотическое воспитание граждан в Свердловской области"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984,9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Субвенции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1131951180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984,9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0203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1131951180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984,9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5 973,0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4 800,0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4 800,0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  «Защита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4 800,0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Создание и содержание гражданской обороны Новолялинского городского округа, выполнение мероприятий согласно Плана гражданской обороны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Поддержание в состоянии постоянной готовности действующих  технических систем  управления гражданской обороны,  в том числе систем оповещения  населения  об опасностях,  при возникновении  чрезвычайной ситуации природного и техногенного характера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Подготовка и обучение населения способам защиты от опасностей, возникающих при ведении военных действий или вследствие этих действий способам защиты и действиям в условиях ЧС.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Проведение противопаводковых мероприятий, обеспечение безопасности на водных объектах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Обеспечение деятельности муниципального казенного учреждения «Единая дежурно-диспетчерская служба Новолялинского городского округа»                                                                        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4 210,0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3 694,5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510,5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953,0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  программа «Защита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953,0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953,0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Ремонт, содержание и техническое обслуживание систем наружного противопожарного водоснабжения.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предупреждение и ликвидацию ЧС, вызванными лесными пожарами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Оснащение и содержание ДПД сельских территорий.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Проведение конкурсов по противопожарной теме, поощрение, компенсация затрат членам ДПД 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97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деятельности муниципального казенного учреждения «Единая дежурно-диспетчерская служба Новолялинского городского округа» (содержание штатных инструкторов пожарной профилактики)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"Профилактика  правонарушений, наркомании и экстремизма на территории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Профилактика правонарушений, наркомании и экстремизма.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Оказание поддержки гражданам и их объединениям, участвующим в охране общественного порядка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0314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49 773,8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507,2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"Обеспечение эпизоотического и ветеринарного-санитарного благополучия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507,2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507,2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0600642П00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507,2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Водное хозяйство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Содержание и ремонт гидротехнических сооружений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Лесное хозяйство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117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Разработка лесохозяйственных регламентов в отношении городских лесов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2 065,6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 "Субсидирование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2 065,6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2 065,6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2 065,6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подвоза больных гемодиализом в межмуниципальные гемодиализные центры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0408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44 558,1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29 558,1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29 558,1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Содержание автомобильных дорог общего пользования местного значения, мостов и путепроводов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29 558,1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121010000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28 508,1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"Развитие транспорта, дорожного хозяйства, связи и информационных технологий Свердловской области до 2024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 Развитие и обеспечение сохранности сети автомобильных дорог на территории Свердловской области"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Строительство, реконструкция, капитальный ремонт, ремонт автомобильных дорог общего пользования местного значения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5621544600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2 068,5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Муниципальная  программа «Управление муниципальной собственностью Новолялинского городского округа до 2020 года»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Оказание муниципальных услуг (выполнение работ) в  сфере управления муниципальной собственностью (техническая инвентаризация объектов, включенных в план приватизации , оценка рыночной стоимости объекта, суммы годовой арендной платы объекта, платы за право заключения договора аренды , безвозмездного пользования 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Создание, приобретение необходимого для совершенствования управления муниципальной собственностью  программного и технического обеспечения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Государственная регистрация прав на объекты  муниципальной собственности Новолялинского городского округа, исполнение обязанности налогового агента по оплате НДС при продаже муниципального имущества Новолялинского городского округа в соответствии с Налоговым Кодексом РФ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147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Предоставление в пользование (аренду) земельных участков  на территории Новолялинского городского округа 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 Поддержка и развитие малого и среднего предпринимательства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Обеспечение деятельности муниципального фонда поддержки предпринимательства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614,2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Подготовка документации по  планировке территории г. Новая Ляля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114,2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114,2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Разработка, внедрение и обслуживание автоматизированной информационной системы обеспечения градостроительной деятельности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"Повышение инвестиционной привлекательности Свердловской области до 2024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"Импульс для предпринимательства"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61235R5270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0412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61235R5270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78 976,4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21 410,1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21 410,1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165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B8640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8640E">
              <w:rPr>
                <w:sz w:val="22"/>
                <w:szCs w:val="22"/>
              </w:rPr>
              <w:t>Новолялинского 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16 222,5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Переселение граждан из аварийного жилого фонда, признанного в установленном порядке аварийным 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14 622,5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14 622,5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Снос аварийного жилого фонда, признанного в установленном порядке аварийным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Обследование и оценка технического состояния жилищного фонда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1630400000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«Улучшение жилищных условий  граждан Новолялинского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5 187,6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Капитальный ремонт и содержание муниципального жилищного фонда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3 287,6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2 532,6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Взносы на капитальный ремонт в Региональный фонд содействия капитальному ремонту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1640200000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41 799,0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18 564,4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«Развитие и модернизация систем коммунальной инфраструктуры  теплоснабжения, водоснабжения и водоотведения 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17 700,0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Модернизация котельного оборудования ГБК-6мВт. г.Новая Ляля "ЦРБ"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184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Создание комфортных условий проживания граждан на территории Новолялинского городского округа путем  организации электро-, тепло-, газо- и водоснабжения, водоотведения, снабжения населения топливом, в том числе предоставления субсидии на возмещение выпадающих доходов  от предоставления населению услуг теплоснабжения, водоснабжения и водоотведения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полномочий органов местного самоуправления в сфере подготовки и проведения отопительного сезона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1610800000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Газопроводы высокого и низкого давления с установкой ГРПБ г. Новая Ляля Свердловской области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1620100000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Модернизация уличного освещения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"Развитие жилищно-коммунального хозяйства и повышение энергетической эффективности в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22 516,0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топливно-энергетического комплекса Свердловской области"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22 516,0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22 516,0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4620142300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22 516,0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718,6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Резервные фонды местных администраций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718,6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520,8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201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7000007005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197,8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15 017,3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15 017,3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 xml:space="preserve">901 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15 017,3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Содержание объектов благоустройства городских и сельских поселений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5 871,3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5 331,3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8 796,0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970,0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1660600000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7 826,0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750,0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Подготовка документации по планировке территории г.Новая Ляля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Возмещение разницы стоимости билета льготной категории граждан населения за предоставленные услуги коммунальной бани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0505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559,6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Охрана объектов растительного и животного мира  и среды их обитания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359,6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223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Ремонт и обустройство колодцев и родников.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"Обеспечение рационального и безопасного природопользования на территории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"Экологическая безопасность Свердловской области" на 2014-2020 годы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Охрана окружающей среды и природопользование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1711042100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1711042100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жилищно-коммунального хозяйства и повышение энергетической эффективности 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Разработка проектов зон санитарной охраны водных объектов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0605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1670300000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55 555,6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55 555,6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"Реализация основных направлений государственной политики в строительном комплексе Свердловской области до 2024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"Строительство объектов государственной собственности Свердловской области и поддержка реализации приоритетных муниципальных инвестиционных проектов"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0840545Б00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243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"Реализация основных направлений в строительном комплексе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5 555,6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Строительство детского сада на 150 мест в г.Новая Ляля  на пересечении улиц Карла Маркса -.Мамина Сибиряка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5 555,6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5 555,6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67 389,4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7 242,4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7 242,4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7 242,4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7 242,4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56 735,9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56 133,2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10 236,6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10 136,6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35 067,3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478,3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34 589,0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259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153ЦГR4620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10 806,0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153ЦФ52500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10 646,0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"Обеспечение жильем молодых семей"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1660000000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Предоставление социальных выплат  молодым семьям на приобретение (строительство) жилья 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16602R0200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16602R0200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«Обеспечение жильем молодых семей на территории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387,9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Предоставление социальных выплат  молодым семьям на приобретение (строительство) жилья 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387,9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1700100000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387,9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274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Предоставление материальной помощи лицам, пострадавшим от пожара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Материальное содержание Почётных граждан Новолялинского района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3 411,1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"Социальная поддержка и социальное обслуживание населения Свердловской области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3 331,1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597,4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153ЦГ49100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597,4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государственного полномочия Свердловской области 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2 733,7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1 993,7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noWrap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153ЦГ49200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«Поддержка населения и мероприятия профилактической направленности в Новолялинском городском округе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Финансовая поддержка деятельности общественных организаций и совместных мероприятий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288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транспорта, дорожного хозяйства, связи и информационных технологий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Доведение до сведения жителей округа муниципальных правовых актов, официальной информации о социально-экономическом и культурном развитии муниципального образования, о развитии его общественной инфраструктуры»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1220500000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Подпрограмма  "Управление  муниципальным долгом"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Исполнение обязательств по обслуживанию муниципального долга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901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730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УПРАВЛЕНИЕ ОБРАЗОВАНИЕМ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439 413,8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438 782,8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Дошкольное образование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149 688,4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149 688,4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142 386,8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Организация предоставления дошкольного образования, создание условий для присмотра и ухода за детьми, содержания детей в муниципальных  образовательных организациях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46 642,2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10 896,2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309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4 693,7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24 958,5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5 897,0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6010202099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196,8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дошкольных образовательных организациях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5 089,6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2 909,6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6010303099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90 655,0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89 215,0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13 559,0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61 327,6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14 328,4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1 440,0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162,7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1 035,4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6010145120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241,9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3 901,6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327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3 901,6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3 857,6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3 857,6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 «Укрепление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мероприятий по капитальному ремонту,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3 400,0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221 786,8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220 090,7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338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220 090,7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Организация предоставления общего образования и создание условий для содержания детей в муниципальных  общеобразовательных организациях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52 089,8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11 042,8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4 764,4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17 994,5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18 167,8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6020202199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Осуществление мероприятий по организации питания в муниципальных общеобразовательных организациях за счет средств местного бюджета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6020303199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148 519,9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143 501,9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24 298,2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56 295,5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62 908,2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352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5 018,0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296,0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2 068,0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6020145320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2 654,0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19 188,0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727,0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8 825,0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359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6020345400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9 636,0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бесплатного проезда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228,0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6020445500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1 696,1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спортом, за счет средств местного бюджета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Создание в общеобразовательных организациях, расположенных в сельской местности, условий для занятий физической культуры и спорта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60504R0970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1 396,1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60504R0970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1 396,1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31 133,9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369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31 133,9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3 024,5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3 024,5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Финансовое 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3 024,5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1 041,6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6020145310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1 982,9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27 794,4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 xml:space="preserve">Организация предоставления дополнительного образования детей в муниципальных организациях дополнительного образования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27 794,4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25 382,0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2 349,9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379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"Патриотическое воспитание граждан 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Создание условий для организации патриотического воспитания граждан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6040100000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12 245,7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12 084,7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11 492,8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386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 xml:space="preserve">Организация отдыха и оздоровления детей и подростков в Новолялинском городском округе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5 058,0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1 692,6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2 999,8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389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133,7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231,9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отдыха детей в каникулярное время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5 542,8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3 489,6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1 049,8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6030245600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1 003,4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и проведение окружного оборонно-спортивного лагеря "Витязь"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892,0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6030300000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892,0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"Патриотическое воспитание граждан 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подготовки молодых граждан к военной службе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6040148400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399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6040148400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591,9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Обеспечение мероприятий  по  капитальному ремонту,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6050245800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6050245800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Другие вопросы в области образования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23 928,0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23 928,0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407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23 928,0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деятельности муниципального органа местного самоуправления(аппарат)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3 874,1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409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3 844,1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 Создание материально-технических условий для обеспечения деятельности муниципальных образовательных организаций и органа местного самоуправления  в сфере образования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20 053,9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17 156,4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2 895,0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0709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6060205299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631,0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631,0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системы образования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419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Доплаты к пенсиям  муниципальных служащих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906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6060309101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631,0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ОТДЕЛ КУЛЬТУРЫ, МОЛОДЕЖНОЙ ПОЛИТИКИ И СПОРТА АДМИНИСТРАЦИИ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89 557,1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2 272,9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2 112,9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2 112,9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2 112,9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427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деятельности аппарата отдела культуры, молодежной политики и спорта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2 112,9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2 101,3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8130201204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«Развитие здравоохранения Новолялинского городского округа до 2020 года»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Первичная профилактика ВИЧ-инфекции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Повышение уровня информированности населения по вопросам туберкулеза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Повышение уровня информированности населения и формирования приоритета здорового образа жизни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Создание среды, благоприятной для досуга, повышения физической активности населения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Охрана объектов растительного и животного мира  и среды их обитания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Организация трудового воспитания и временной занятости несовершеннолетних на территории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449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484,8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0603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8230100000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451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18 768,4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18 648,4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"Развитие культуры в Свердловской области до 2024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3 648,4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3 648,4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 в том числе в домах детского творчества.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1424146600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3 648,4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1424146600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3 648,4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459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автономным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8120102399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15 000,0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Молодёжная политика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Реализация мероприятий по работе с молодежью на территории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0707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8230200000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55 056,0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50 809,7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99,9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469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Резервный фонд Правительства Свердловской области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99,9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7009040700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99,9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50 709,8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50 709,8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12 750,6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474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8110104299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12 750,6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34 725,6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478,3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33 404,4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479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8110204099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деятельности муниципальных музеев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1 828,6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8110304199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1 828,6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по сохранению объектов исторического наследия местного значения на территории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8110400000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 культуры, приведение в соответствие с требованиями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8110500000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1 040,0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8110600000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Проведение мероприятий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489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8110700000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4 246,3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4 246,3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4 246,3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493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Создание материально - технических условий для обеспечения деятельности муниципальных учреждений культуры и учреждений дополнительного образования детей в сфере культуры и искусства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4 246,3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Расходы на выплату персоналу казенных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3 752,3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493,5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0804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8130105299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436,3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499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культуры в Новолялинском 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8130309101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436,3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12 523,5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12 054,7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12 054,7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12 054,7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Организация предоставления услуг (выполнения работ) в сфере физической культуры и спорта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10 945,1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8210108299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10 945,1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509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Организация и проведение мероприятий в сфере физической культуры и спорта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180,0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Капитальный ремонт зданий и помещений, в которых размещаются муниципальные учреждения физической культуры, приведение в соответствие с требованиями пожарной безопасности и санитарного законодательства, укрепление материально-технической базы таких учреждений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929,6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8210300000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929,6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468,8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Государственная программа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268,8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515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268,8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на реализацию мероприятий по поэтапному внедрению Всероссийского физкультурно-спортивного комплекса "Готов к труду и </w:t>
            </w:r>
            <w:r w:rsidR="008C0A23" w:rsidRPr="00B8640E">
              <w:rPr>
                <w:sz w:val="22"/>
                <w:szCs w:val="22"/>
              </w:rPr>
              <w:t>обороне</w:t>
            </w:r>
            <w:r w:rsidRPr="00B8640E">
              <w:rPr>
                <w:sz w:val="22"/>
                <w:szCs w:val="22"/>
              </w:rPr>
              <w:t>" (ГТО)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1610448Г00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268,8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1610448Г00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268,8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"Развитие физической культуры, спорта и молодежной политики в Новолялинском городском округе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519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t>Организация и проведение мероприятий в сфере физической культуры и спорта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1102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8210200297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610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200,0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ДУМА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2 301,4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2 087,8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2 055,8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2 055,8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798,5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673,5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529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1 257,3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7000001211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1 257,3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Выполнение других обязательств государства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7000009203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213,6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213,6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Доплаты к пенсиям  муниципальных служащих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213,6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912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213,6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539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КОНТРОЛЬНЫЙ ОРГАН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  <w:i/>
                <w:iCs/>
              </w:rPr>
            </w:pPr>
            <w:r w:rsidRPr="00B8640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3 259,3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2 977,3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542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2 977,3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2 977,3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1 890,3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1 580,1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306,2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Уплата  налогов, сборов и иных платежей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850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1 087,0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549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7000001225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1 087,0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282,0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Доплаты к пенсиям  муниципальных служащих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913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282,0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НОВОЛЯЛИНСКАЯ РАЙОННАЯ ТЕРРИТОРИАЛЬНАЯ ИЗБИРАТЕЛЬНАЯ КОМИССИЯ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2 195,0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Непрограммные направления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559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Проведение выборов в представительные органы муниципальных образований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918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0107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7000000002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2 195,0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  <w:sz w:val="28"/>
                <w:szCs w:val="28"/>
              </w:rPr>
            </w:pPr>
            <w:r w:rsidRPr="00B8640E">
              <w:rPr>
                <w:b/>
                <w:bCs/>
                <w:sz w:val="28"/>
                <w:szCs w:val="28"/>
              </w:rPr>
              <w:t>ФИНАНСОВОЕ УПРАВЛЕНИЕ АДМИНИСТРАЦИИ НОВОЛЯЛИНСКОГО ГОРОДСКОГО ОКРУГА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9 202,4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8 561,7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7 716,5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7 716,5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7 716,5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lastRenderedPageBreak/>
              <w:t>567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7 716,5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Расходы на выплату персоналу муниципальных органов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7 294,6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569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0106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9040101204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421,9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845,2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571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845,2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572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9020000000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845,2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573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Развитие автоматизированных элементов бюджетного процесса на базе программных комплексов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845,2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574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0113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9020200000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240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845,2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575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640,7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576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Муниципальная программа Новолялинского городского округа «Управление  муниципальными финансами Новолялинского городского округа  до 2020 года"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9000000000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640,7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577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Подпрограмма "Обеспечение реализации муниципальной программы"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9040000000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640,7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578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 xml:space="preserve">Доплаты к пенсиям муниципальных служащих 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640,7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579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</w:pPr>
            <w:r w:rsidRPr="00B8640E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919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1001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9040209101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320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640,7</w:t>
            </w:r>
          </w:p>
        </w:tc>
      </w:tr>
      <w:tr w:rsidR="00B8640E" w:rsidRPr="00B8640E" w:rsidTr="00B8640E">
        <w:trPr>
          <w:cantSplit/>
        </w:trPr>
        <w:tc>
          <w:tcPr>
            <w:tcW w:w="90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</w:pPr>
            <w:r w:rsidRPr="00B8640E">
              <w:rPr>
                <w:sz w:val="22"/>
                <w:szCs w:val="22"/>
              </w:rPr>
              <w:t>580</w:t>
            </w:r>
          </w:p>
        </w:tc>
        <w:tc>
          <w:tcPr>
            <w:tcW w:w="462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both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61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  <w:i/>
                <w:iCs/>
              </w:rPr>
            </w:pPr>
            <w:r w:rsidRPr="00B8640E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02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29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77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8" w:type="dxa"/>
            <w:shd w:val="clear" w:color="000000" w:fill="FFFFFF"/>
            <w:vAlign w:val="center"/>
            <w:hideMark/>
          </w:tcPr>
          <w:p w:rsidR="00B8640E" w:rsidRPr="00B8640E" w:rsidRDefault="00B8640E" w:rsidP="00B8640E">
            <w:pPr>
              <w:jc w:val="center"/>
              <w:rPr>
                <w:b/>
                <w:bCs/>
              </w:rPr>
            </w:pPr>
            <w:r w:rsidRPr="00B8640E">
              <w:rPr>
                <w:b/>
                <w:bCs/>
                <w:sz w:val="22"/>
                <w:szCs w:val="22"/>
              </w:rPr>
              <w:t>865 921,1</w:t>
            </w:r>
          </w:p>
        </w:tc>
      </w:tr>
    </w:tbl>
    <w:p w:rsidR="00B8640E" w:rsidRPr="00B8640E" w:rsidRDefault="00B8640E" w:rsidP="00B8640E">
      <w:pPr>
        <w:jc w:val="center"/>
        <w:rPr>
          <w:b/>
          <w:sz w:val="28"/>
          <w:szCs w:val="28"/>
        </w:rPr>
      </w:pPr>
    </w:p>
    <w:p w:rsidR="00A4504F" w:rsidRDefault="00A4504F">
      <w:pPr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576BB9" w:rsidRPr="006271D4" w:rsidRDefault="00576BB9" w:rsidP="00576BB9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13</w:t>
      </w:r>
    </w:p>
    <w:p w:rsidR="00576BB9" w:rsidRDefault="00576BB9" w:rsidP="00576BB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576BB9" w:rsidRDefault="00576BB9" w:rsidP="00576BB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576BB9" w:rsidRDefault="00576BB9" w:rsidP="00576BB9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пятого  созыва от 21.12.2016г. №330</w:t>
      </w:r>
    </w:p>
    <w:p w:rsidR="00576BB9" w:rsidRPr="006048F8" w:rsidRDefault="00576BB9" w:rsidP="00576BB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576BB9" w:rsidRPr="006048F8" w:rsidRDefault="00576BB9" w:rsidP="00576BB9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576BB9" w:rsidRDefault="00576BB9" w:rsidP="00576BB9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F49AB">
        <w:rPr>
          <w:sz w:val="28"/>
          <w:szCs w:val="28"/>
        </w:rPr>
        <w:t xml:space="preserve"> 24.08.2017 г.</w:t>
      </w:r>
      <w:r>
        <w:rPr>
          <w:sz w:val="28"/>
          <w:szCs w:val="28"/>
        </w:rPr>
        <w:t xml:space="preserve">  №</w:t>
      </w:r>
      <w:r w:rsidR="00BF49AB">
        <w:rPr>
          <w:sz w:val="28"/>
          <w:szCs w:val="28"/>
        </w:rPr>
        <w:t xml:space="preserve"> 367</w:t>
      </w:r>
      <w:r>
        <w:rPr>
          <w:sz w:val="28"/>
          <w:szCs w:val="28"/>
        </w:rPr>
        <w:t xml:space="preserve"> </w:t>
      </w:r>
    </w:p>
    <w:p w:rsidR="00576BB9" w:rsidRDefault="00576BB9" w:rsidP="00576BB9">
      <w:pPr>
        <w:jc w:val="right"/>
        <w:rPr>
          <w:sz w:val="28"/>
          <w:szCs w:val="28"/>
        </w:rPr>
      </w:pPr>
    </w:p>
    <w:p w:rsidR="00576BB9" w:rsidRPr="00556395" w:rsidRDefault="00576BB9" w:rsidP="00576BB9">
      <w:pPr>
        <w:jc w:val="center"/>
        <w:rPr>
          <w:b/>
          <w:bCs/>
          <w:sz w:val="28"/>
          <w:szCs w:val="28"/>
        </w:rPr>
      </w:pPr>
      <w:r w:rsidRPr="00556395">
        <w:rPr>
          <w:b/>
          <w:bCs/>
          <w:sz w:val="28"/>
          <w:szCs w:val="28"/>
        </w:rPr>
        <w:t>ПРОГРАММА</w:t>
      </w:r>
    </w:p>
    <w:p w:rsidR="00576BB9" w:rsidRPr="00556395" w:rsidRDefault="00576BB9" w:rsidP="00576BB9">
      <w:pPr>
        <w:jc w:val="center"/>
        <w:rPr>
          <w:b/>
          <w:bCs/>
          <w:sz w:val="28"/>
          <w:szCs w:val="28"/>
        </w:rPr>
      </w:pPr>
      <w:r w:rsidRPr="00556395">
        <w:rPr>
          <w:b/>
          <w:bCs/>
          <w:sz w:val="28"/>
          <w:szCs w:val="28"/>
        </w:rPr>
        <w:t>муниципальных гарантий Новолялинского городского округа</w:t>
      </w:r>
    </w:p>
    <w:p w:rsidR="00576BB9" w:rsidRDefault="00576BB9" w:rsidP="00576BB9">
      <w:pPr>
        <w:jc w:val="center"/>
        <w:rPr>
          <w:b/>
          <w:bCs/>
          <w:sz w:val="28"/>
          <w:szCs w:val="28"/>
        </w:rPr>
      </w:pPr>
      <w:r w:rsidRPr="00556395">
        <w:rPr>
          <w:b/>
          <w:bCs/>
          <w:sz w:val="28"/>
          <w:szCs w:val="28"/>
        </w:rPr>
        <w:t>Раздел 1. Перечень подлежащ</w:t>
      </w:r>
      <w:r>
        <w:rPr>
          <w:b/>
          <w:bCs/>
          <w:sz w:val="28"/>
          <w:szCs w:val="28"/>
        </w:rPr>
        <w:t xml:space="preserve">их предоставлению муниципальных </w:t>
      </w:r>
      <w:r w:rsidRPr="00556395">
        <w:rPr>
          <w:b/>
          <w:bCs/>
          <w:sz w:val="28"/>
          <w:szCs w:val="28"/>
        </w:rPr>
        <w:t>гарантий</w:t>
      </w:r>
      <w:r w:rsidR="008C0A23">
        <w:rPr>
          <w:b/>
          <w:bCs/>
          <w:sz w:val="28"/>
          <w:szCs w:val="28"/>
        </w:rPr>
        <w:t xml:space="preserve"> </w:t>
      </w:r>
      <w:r w:rsidRPr="00556395">
        <w:rPr>
          <w:b/>
          <w:bCs/>
          <w:sz w:val="28"/>
          <w:szCs w:val="28"/>
        </w:rPr>
        <w:t>Новолялинского городского округа в 201</w:t>
      </w:r>
      <w:r>
        <w:rPr>
          <w:b/>
          <w:bCs/>
          <w:sz w:val="28"/>
          <w:szCs w:val="28"/>
        </w:rPr>
        <w:t>7</w:t>
      </w:r>
      <w:r w:rsidRPr="00556395">
        <w:rPr>
          <w:b/>
          <w:bCs/>
          <w:sz w:val="28"/>
          <w:szCs w:val="28"/>
        </w:rPr>
        <w:t xml:space="preserve"> году</w:t>
      </w:r>
    </w:p>
    <w:p w:rsidR="00576BB9" w:rsidRPr="00556395" w:rsidRDefault="00576BB9" w:rsidP="00576BB9">
      <w:pPr>
        <w:jc w:val="center"/>
        <w:rPr>
          <w:sz w:val="28"/>
          <w:szCs w:val="28"/>
        </w:rPr>
      </w:pPr>
    </w:p>
    <w:tbl>
      <w:tblPr>
        <w:tblW w:w="10410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577"/>
        <w:gridCol w:w="2117"/>
        <w:gridCol w:w="2547"/>
        <w:gridCol w:w="1139"/>
        <w:gridCol w:w="1172"/>
        <w:gridCol w:w="1275"/>
        <w:gridCol w:w="1583"/>
      </w:tblGrid>
      <w:tr w:rsidR="00576BB9" w:rsidRPr="00556395" w:rsidTr="00576BB9">
        <w:trPr>
          <w:trHeight w:val="189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 w:rsidRPr="00556395">
              <w:t>но-мер</w:t>
            </w:r>
            <w:r>
              <w:t xml:space="preserve"> стро</w:t>
            </w:r>
            <w:r w:rsidRPr="00556395">
              <w:t>ки</w:t>
            </w:r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 w:rsidRPr="00556395">
              <w:t>Цель гарантирования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 w:rsidRPr="00556395">
              <w:t>Наименование категории принципалов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>
              <w:t>Объем гарантирования</w:t>
            </w:r>
            <w:r w:rsidRPr="00556395">
              <w:t>, в тысячах рублей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>
              <w:t>Наличие права регрес</w:t>
            </w:r>
            <w:r w:rsidRPr="00556395">
              <w:t>с</w:t>
            </w:r>
            <w:r>
              <w:t>-</w:t>
            </w:r>
            <w:r w:rsidRPr="00556395">
              <w:t>ного</w:t>
            </w:r>
            <w:r>
              <w:t xml:space="preserve"> требова</w:t>
            </w:r>
            <w:r w:rsidRPr="00556395">
              <w:t>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 w:rsidRPr="00556395">
              <w:t>Анали</w:t>
            </w:r>
            <w:r>
              <w:t>з финансового состояния принци</w:t>
            </w:r>
            <w:r w:rsidRPr="00556395">
              <w:t>пала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>
              <w:t>Иные условия предостав</w:t>
            </w:r>
            <w:r w:rsidRPr="00556395">
              <w:t>ления</w:t>
            </w:r>
            <w:r>
              <w:t xml:space="preserve"> государствен</w:t>
            </w:r>
            <w:r w:rsidRPr="00556395">
              <w:t>ных гарантий</w:t>
            </w:r>
          </w:p>
        </w:tc>
      </w:tr>
      <w:tr w:rsidR="00576BB9" w:rsidRPr="00556395" w:rsidTr="00576BB9">
        <w:trPr>
          <w:trHeight w:val="1424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B9" w:rsidRPr="00556395" w:rsidRDefault="00576BB9" w:rsidP="001C1A68">
            <w:pPr>
              <w:jc w:val="right"/>
            </w:pPr>
            <w:r w:rsidRPr="00556395">
              <w:t>1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r w:rsidRPr="00556395">
              <w:t>На погашение задолженности за топливно-энергетические ресурсы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r w:rsidRPr="00556395">
              <w:t>Юридические лица, оказывающие услуги в сфере жилищно-коммунального хозяйства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6BB9" w:rsidRPr="00556395" w:rsidRDefault="00576BB9" w:rsidP="001C1A68"/>
          <w:p w:rsidR="00576BB9" w:rsidRPr="00556395" w:rsidRDefault="00576BB9" w:rsidP="001C1A68"/>
          <w:p w:rsidR="00576BB9" w:rsidRPr="00556395" w:rsidRDefault="00576BB9" w:rsidP="001C1A68">
            <w:pPr>
              <w:jc w:val="center"/>
            </w:pPr>
            <w:r>
              <w:t>10 000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 w:rsidRPr="00556395">
              <w:t>не имеется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BB9" w:rsidRPr="00556395" w:rsidRDefault="00576BB9" w:rsidP="001C1A68">
            <w:pPr>
              <w:jc w:val="center"/>
            </w:pPr>
            <w:r w:rsidRPr="00556395">
              <w:t>не требуется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BB9" w:rsidRPr="00556395" w:rsidRDefault="00576BB9" w:rsidP="001C1A68">
            <w:pPr>
              <w:jc w:val="center"/>
            </w:pPr>
            <w:r>
              <w:t>о</w:t>
            </w:r>
            <w:r w:rsidRPr="00556395">
              <w:t>тсутствуют</w:t>
            </w:r>
          </w:p>
        </w:tc>
      </w:tr>
    </w:tbl>
    <w:p w:rsidR="00576BB9" w:rsidRPr="00556395" w:rsidRDefault="00576BB9" w:rsidP="00576BB9">
      <w:pPr>
        <w:jc w:val="right"/>
        <w:rPr>
          <w:sz w:val="28"/>
          <w:szCs w:val="28"/>
        </w:rPr>
      </w:pPr>
    </w:p>
    <w:p w:rsidR="00576BB9" w:rsidRPr="00556395" w:rsidRDefault="00576BB9" w:rsidP="00576BB9">
      <w:pPr>
        <w:jc w:val="center"/>
        <w:rPr>
          <w:b/>
          <w:bCs/>
          <w:sz w:val="28"/>
          <w:szCs w:val="28"/>
        </w:rPr>
      </w:pPr>
      <w:r w:rsidRPr="00556395">
        <w:rPr>
          <w:b/>
          <w:bCs/>
          <w:sz w:val="28"/>
          <w:szCs w:val="28"/>
        </w:rPr>
        <w:t>Раздел 2. Общий объем муниципальных гарантий Новолялинского городского округа, предоставляемых в 201</w:t>
      </w:r>
      <w:r>
        <w:rPr>
          <w:b/>
          <w:bCs/>
          <w:sz w:val="28"/>
          <w:szCs w:val="28"/>
        </w:rPr>
        <w:t>7</w:t>
      </w:r>
      <w:r w:rsidRPr="00556395">
        <w:rPr>
          <w:b/>
          <w:bCs/>
          <w:sz w:val="28"/>
          <w:szCs w:val="28"/>
        </w:rPr>
        <w:t xml:space="preserve"> году</w:t>
      </w:r>
    </w:p>
    <w:p w:rsidR="00576BB9" w:rsidRPr="00556395" w:rsidRDefault="00576BB9" w:rsidP="00576BB9">
      <w:pPr>
        <w:jc w:val="both"/>
        <w:rPr>
          <w:b/>
          <w:bCs/>
          <w:sz w:val="28"/>
          <w:szCs w:val="28"/>
        </w:rPr>
      </w:pPr>
      <w:r w:rsidRPr="00556395">
        <w:rPr>
          <w:sz w:val="28"/>
          <w:szCs w:val="28"/>
        </w:rPr>
        <w:t>Общий объем  муниципальных гарантий, предоставленных в 201</w:t>
      </w:r>
      <w:r>
        <w:rPr>
          <w:sz w:val="28"/>
          <w:szCs w:val="28"/>
        </w:rPr>
        <w:t>7</w:t>
      </w:r>
      <w:r w:rsidRPr="00556395">
        <w:rPr>
          <w:sz w:val="28"/>
          <w:szCs w:val="28"/>
        </w:rPr>
        <w:t xml:space="preserve"> году в  соответствии с разделами настоящей Программы, составил  </w:t>
      </w:r>
      <w:r>
        <w:rPr>
          <w:sz w:val="28"/>
          <w:szCs w:val="28"/>
        </w:rPr>
        <w:t>10 000</w:t>
      </w:r>
      <w:r w:rsidR="008C0A23">
        <w:rPr>
          <w:sz w:val="28"/>
          <w:szCs w:val="28"/>
        </w:rPr>
        <w:t xml:space="preserve"> </w:t>
      </w:r>
      <w:r w:rsidRPr="00556395">
        <w:rPr>
          <w:sz w:val="28"/>
          <w:szCs w:val="28"/>
        </w:rPr>
        <w:t>тысяч рублей.</w:t>
      </w:r>
    </w:p>
    <w:p w:rsidR="00576BB9" w:rsidRPr="00556395" w:rsidRDefault="00576BB9" w:rsidP="00576BB9">
      <w:pPr>
        <w:jc w:val="center"/>
        <w:rPr>
          <w:b/>
          <w:bCs/>
          <w:sz w:val="28"/>
          <w:szCs w:val="28"/>
        </w:rPr>
      </w:pPr>
      <w:r w:rsidRPr="00556395">
        <w:rPr>
          <w:b/>
          <w:bCs/>
          <w:sz w:val="28"/>
          <w:szCs w:val="28"/>
        </w:rPr>
        <w:t>Раздел 3. Общий объем бюджетных ассигнований, предусмотренных на исполнение муниципальных гарантий Новолялинского городского округа</w:t>
      </w:r>
      <w:r w:rsidR="008C0A23">
        <w:rPr>
          <w:b/>
          <w:bCs/>
          <w:sz w:val="28"/>
          <w:szCs w:val="28"/>
        </w:rPr>
        <w:t xml:space="preserve"> </w:t>
      </w:r>
      <w:r w:rsidRPr="00556395">
        <w:rPr>
          <w:b/>
          <w:bCs/>
          <w:sz w:val="28"/>
          <w:szCs w:val="28"/>
        </w:rPr>
        <w:t>по возможным гарантийным случаям, в 201</w:t>
      </w:r>
      <w:r>
        <w:rPr>
          <w:b/>
          <w:bCs/>
          <w:sz w:val="28"/>
          <w:szCs w:val="28"/>
        </w:rPr>
        <w:t>7</w:t>
      </w:r>
      <w:r w:rsidRPr="00556395">
        <w:rPr>
          <w:b/>
          <w:bCs/>
          <w:sz w:val="28"/>
          <w:szCs w:val="28"/>
        </w:rPr>
        <w:t xml:space="preserve"> году</w:t>
      </w:r>
    </w:p>
    <w:p w:rsidR="00576BB9" w:rsidRPr="00556395" w:rsidRDefault="00576BB9" w:rsidP="00576BB9">
      <w:pPr>
        <w:jc w:val="right"/>
        <w:rPr>
          <w:sz w:val="28"/>
          <w:szCs w:val="28"/>
        </w:rPr>
      </w:pPr>
    </w:p>
    <w:tbl>
      <w:tblPr>
        <w:tblW w:w="10800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5940"/>
        <w:gridCol w:w="4860"/>
      </w:tblGrid>
      <w:tr w:rsidR="00576BB9" w:rsidRPr="00556395" w:rsidTr="001C1A68">
        <w:trPr>
          <w:trHeight w:val="76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76BB9" w:rsidRPr="00556395" w:rsidRDefault="00576BB9" w:rsidP="001C1A68">
            <w:r w:rsidRPr="00556395">
              <w:t>Отражение расходов по исполнению муниципальных гарантий Новолялинского городского округа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6BB9" w:rsidRPr="00556395" w:rsidRDefault="00576BB9" w:rsidP="001C1A68">
            <w:pPr>
              <w:jc w:val="center"/>
            </w:pPr>
            <w:r w:rsidRPr="00556395">
              <w:t>Объем бюджетных ассигнований  на исполнение  муниципальных гарантий по возможным гарантийным случаям (тысяч  рублей)</w:t>
            </w:r>
          </w:p>
        </w:tc>
      </w:tr>
      <w:tr w:rsidR="00576BB9" w:rsidRPr="00556395" w:rsidTr="001C1A68">
        <w:trPr>
          <w:trHeight w:val="49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B9" w:rsidRPr="00556395" w:rsidRDefault="00576BB9" w:rsidP="001C1A68">
            <w:pPr>
              <w:jc w:val="center"/>
            </w:pPr>
            <w:r w:rsidRPr="00556395">
              <w:t>Расходы бюджета Новолялинского городского округа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B9" w:rsidRPr="00556395" w:rsidRDefault="00576BB9" w:rsidP="001C1A68">
            <w:pPr>
              <w:jc w:val="center"/>
            </w:pPr>
            <w:r>
              <w:t>10 000</w:t>
            </w:r>
          </w:p>
        </w:tc>
      </w:tr>
      <w:tr w:rsidR="00576BB9" w:rsidRPr="00556395" w:rsidTr="001C1A68">
        <w:trPr>
          <w:trHeight w:val="439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76BB9" w:rsidRPr="00556395" w:rsidRDefault="00576BB9" w:rsidP="001C1A68">
            <w:r w:rsidRPr="00556395">
              <w:t>ВСЕГО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6BB9" w:rsidRPr="00556395" w:rsidRDefault="00576BB9" w:rsidP="001C1A68">
            <w:pPr>
              <w:jc w:val="center"/>
            </w:pPr>
            <w:r>
              <w:t>10 000</w:t>
            </w:r>
          </w:p>
        </w:tc>
      </w:tr>
    </w:tbl>
    <w:p w:rsidR="00576BB9" w:rsidRPr="006048F8" w:rsidRDefault="00576BB9" w:rsidP="00576BB9">
      <w:pPr>
        <w:jc w:val="right"/>
        <w:rPr>
          <w:b/>
          <w:bCs/>
          <w:sz w:val="28"/>
          <w:szCs w:val="28"/>
        </w:rPr>
      </w:pPr>
    </w:p>
    <w:p w:rsidR="00576BB9" w:rsidRDefault="00576BB9" w:rsidP="00576BB9"/>
    <w:p w:rsidR="00576BB9" w:rsidRDefault="00576BB9" w:rsidP="00576BB9"/>
    <w:p w:rsidR="00576BB9" w:rsidRDefault="00576BB9" w:rsidP="00576BB9"/>
    <w:p w:rsidR="00576BB9" w:rsidRDefault="00576BB9" w:rsidP="00252F7D">
      <w:pPr>
        <w:rPr>
          <w:bCs/>
          <w:sz w:val="28"/>
          <w:szCs w:val="28"/>
        </w:rPr>
      </w:pPr>
    </w:p>
    <w:p w:rsidR="00A4504F" w:rsidRPr="006271D4" w:rsidRDefault="00A4504F" w:rsidP="00A4504F">
      <w:pPr>
        <w:jc w:val="right"/>
        <w:rPr>
          <w:sz w:val="28"/>
          <w:szCs w:val="28"/>
        </w:rPr>
      </w:pPr>
      <w:r w:rsidRPr="006271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14</w:t>
      </w:r>
    </w:p>
    <w:p w:rsidR="00A4504F" w:rsidRDefault="00A4504F" w:rsidP="00A4504F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к Решению Думы Новолялинского городского округа </w:t>
      </w:r>
    </w:p>
    <w:p w:rsidR="00A4504F" w:rsidRDefault="00A4504F" w:rsidP="00A450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Решение Думы Новолялинского </w:t>
      </w:r>
    </w:p>
    <w:p w:rsidR="00A4504F" w:rsidRDefault="00A4504F" w:rsidP="00A450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городского округа пятого  созыва от 21.12.2016г. №330</w:t>
      </w:r>
    </w:p>
    <w:p w:rsidR="00A4504F" w:rsidRPr="006048F8" w:rsidRDefault="00A4504F" w:rsidP="00A4504F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 xml:space="preserve"> "О бюджете Новолялинского городского округа </w:t>
      </w:r>
    </w:p>
    <w:p w:rsidR="00A4504F" w:rsidRPr="006048F8" w:rsidRDefault="00A4504F" w:rsidP="00A4504F">
      <w:pPr>
        <w:jc w:val="right"/>
        <w:rPr>
          <w:bCs/>
          <w:sz w:val="28"/>
          <w:szCs w:val="28"/>
        </w:rPr>
      </w:pPr>
      <w:r w:rsidRPr="006048F8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7</w:t>
      </w:r>
      <w:r w:rsidRPr="006048F8">
        <w:rPr>
          <w:bCs/>
          <w:sz w:val="28"/>
          <w:szCs w:val="28"/>
        </w:rPr>
        <w:t xml:space="preserve"> год и плановый период 201</w:t>
      </w:r>
      <w:r>
        <w:rPr>
          <w:bCs/>
          <w:sz w:val="28"/>
          <w:szCs w:val="28"/>
        </w:rPr>
        <w:t xml:space="preserve">8 и </w:t>
      </w:r>
      <w:r w:rsidRPr="006048F8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6048F8">
        <w:rPr>
          <w:bCs/>
          <w:sz w:val="28"/>
          <w:szCs w:val="28"/>
        </w:rPr>
        <w:t xml:space="preserve"> годов"</w:t>
      </w:r>
    </w:p>
    <w:p w:rsidR="00465C74" w:rsidRDefault="00A4504F" w:rsidP="00A4504F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BF49AB">
        <w:rPr>
          <w:sz w:val="28"/>
          <w:szCs w:val="28"/>
        </w:rPr>
        <w:t xml:space="preserve"> 24.08.2017 г. </w:t>
      </w:r>
      <w:bookmarkStart w:id="0" w:name="_GoBack"/>
      <w:bookmarkEnd w:id="0"/>
      <w:r w:rsidR="00BF49A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BF49AB">
        <w:rPr>
          <w:sz w:val="28"/>
          <w:szCs w:val="28"/>
        </w:rPr>
        <w:t xml:space="preserve"> 367</w:t>
      </w:r>
    </w:p>
    <w:p w:rsidR="00BF49AB" w:rsidRDefault="00BF49AB" w:rsidP="00A4504F">
      <w:pPr>
        <w:jc w:val="center"/>
        <w:rPr>
          <w:b/>
          <w:bCs/>
          <w:sz w:val="28"/>
          <w:szCs w:val="28"/>
        </w:rPr>
      </w:pPr>
    </w:p>
    <w:p w:rsidR="00A4504F" w:rsidRDefault="00A4504F" w:rsidP="00A4504F">
      <w:pPr>
        <w:jc w:val="center"/>
        <w:rPr>
          <w:b/>
          <w:bCs/>
          <w:sz w:val="28"/>
          <w:szCs w:val="28"/>
        </w:rPr>
      </w:pPr>
      <w:r w:rsidRPr="00A4504F">
        <w:rPr>
          <w:b/>
          <w:bCs/>
          <w:sz w:val="28"/>
          <w:szCs w:val="28"/>
        </w:rPr>
        <w:t>Перечень  муниципальных  программ Новолялинского городского округа на 2017 год</w:t>
      </w:r>
    </w:p>
    <w:tbl>
      <w:tblPr>
        <w:tblW w:w="1071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8"/>
        <w:gridCol w:w="6748"/>
        <w:gridCol w:w="1619"/>
        <w:gridCol w:w="1436"/>
      </w:tblGrid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 xml:space="preserve">Но-мер строки  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Сумма,         в тысячах рублей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noWrap/>
            <w:vAlign w:val="bottom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748" w:type="dxa"/>
            <w:shd w:val="clear" w:color="auto" w:fill="auto"/>
            <w:noWrap/>
            <w:vAlign w:val="bottom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36" w:type="dxa"/>
            <w:shd w:val="clear" w:color="auto" w:fill="auto"/>
            <w:noWrap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  <w:sz w:val="28"/>
                <w:szCs w:val="28"/>
              </w:rPr>
            </w:pPr>
            <w:r w:rsidRPr="00A4504F">
              <w:rPr>
                <w:b/>
                <w:b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638 120,8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Защита населения и территории Новолялинского городского округа от чрезвычайных ситуаций, обеспечение пожарной безопасности, безопасности на водных объектах, гражданская оборона до 2020 года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5 753,0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"Защита населения и территории Новолялинского городского округа от чрезвычайных ситуаций природного и техногенного характера, гражданская оборона».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1010000000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4 800,0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 Обеспечение первичных мер пожарной безопасности".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953,0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5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муниципальной службы  в Новолялинском городском округе до 2020 год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1100000000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1 163,0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«Развитие муниципальной службы в Новолялинском городском округе до 2020 года»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1110000000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863,0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7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"Противодействие коррупции в Новолялинском городском округе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1120000000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100,0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 "Развитие архивного дела в Новолялинском городском округе до 2020 года"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1130000000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200,0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9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транспорта, дорожного хозяйства, связи и информационных технологий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1200000000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32 173,7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10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транспорта и дорожного хозяйства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1210000000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29 558,1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11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информационного общества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1220000000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550,0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12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 "Субсидирование на возмещение недополученных доходов  организациям-перевозчикам, осуществляющим транспортное обслуживание на социально-значимых маршрутах на территории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1240000000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2 065,6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13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 xml:space="preserve">Управление муниципальной собственностью Новолялинского городского округа до 2020 года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1300000000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  <w:rPr>
                <w:b/>
                <w:bCs/>
              </w:rPr>
            </w:pPr>
            <w:r w:rsidRPr="008C0A23">
              <w:rPr>
                <w:b/>
                <w:bCs/>
                <w:sz w:val="22"/>
                <w:szCs w:val="22"/>
              </w:rPr>
              <w:t>700,0</w:t>
            </w:r>
          </w:p>
        </w:tc>
      </w:tr>
      <w:tr w:rsidR="00A4504F" w:rsidRPr="008C0A23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14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Поддержка и развитие малого и среднего предпринимательства в Новолялинском  городском округе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1400000000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  <w:rPr>
                <w:b/>
                <w:bCs/>
              </w:rPr>
            </w:pPr>
            <w:r w:rsidRPr="008C0A23">
              <w:rPr>
                <w:b/>
                <w:bCs/>
                <w:sz w:val="22"/>
                <w:szCs w:val="22"/>
              </w:rPr>
              <w:t>277,0</w:t>
            </w:r>
          </w:p>
        </w:tc>
      </w:tr>
      <w:tr w:rsidR="00A4504F" w:rsidRPr="008C0A23" w:rsidTr="008C0A23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15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Реализация основных направлений в строительном комплексе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1500000000</w:t>
            </w:r>
          </w:p>
        </w:tc>
        <w:tc>
          <w:tcPr>
            <w:tcW w:w="1436" w:type="dxa"/>
            <w:shd w:val="clear" w:color="auto" w:fill="auto"/>
            <w:vAlign w:val="center"/>
            <w:hideMark/>
          </w:tcPr>
          <w:p w:rsidR="00A4504F" w:rsidRPr="008C0A23" w:rsidRDefault="00A4504F" w:rsidP="00A4504F">
            <w:pPr>
              <w:jc w:val="center"/>
              <w:rPr>
                <w:b/>
                <w:bCs/>
              </w:rPr>
            </w:pPr>
            <w:r w:rsidRPr="008C0A23">
              <w:rPr>
                <w:b/>
                <w:bCs/>
                <w:sz w:val="22"/>
                <w:szCs w:val="22"/>
              </w:rPr>
              <w:t>6 669,8</w:t>
            </w:r>
          </w:p>
        </w:tc>
      </w:tr>
      <w:tr w:rsidR="00A4504F" w:rsidRPr="008C0A23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жилищно-коммунального хозяйства и повышение энергетической эффективности 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1600000000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  <w:rPr>
                <w:b/>
                <w:bCs/>
              </w:rPr>
            </w:pPr>
            <w:r w:rsidRPr="008C0A23">
              <w:rPr>
                <w:b/>
                <w:bCs/>
                <w:sz w:val="22"/>
                <w:szCs w:val="22"/>
              </w:rPr>
              <w:t>55 931,8</w:t>
            </w:r>
          </w:p>
        </w:tc>
      </w:tr>
      <w:tr w:rsidR="00A4504F" w:rsidRPr="008C0A23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«Развитие и модернизация систем коммунальной инфраструктуры  теплоснабжения, водоснабжения и водоотведения»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</w:pPr>
            <w:r w:rsidRPr="008C0A23">
              <w:rPr>
                <w:sz w:val="22"/>
                <w:szCs w:val="22"/>
              </w:rPr>
              <w:t>17 700,0</w:t>
            </w:r>
          </w:p>
        </w:tc>
      </w:tr>
      <w:tr w:rsidR="00A4504F" w:rsidRPr="008C0A23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18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«Развитие топливно-энергетического комплекса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</w:pPr>
            <w:r w:rsidRPr="008C0A23">
              <w:rPr>
                <w:sz w:val="22"/>
                <w:szCs w:val="22"/>
              </w:rPr>
              <w:t>810,0</w:t>
            </w:r>
          </w:p>
        </w:tc>
      </w:tr>
      <w:tr w:rsidR="00A4504F" w:rsidRPr="008C0A23" w:rsidTr="008C0A23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19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«Повышение качества условий проживания населения</w:t>
            </w:r>
            <w:r w:rsidRPr="00A4504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4504F">
              <w:rPr>
                <w:sz w:val="22"/>
                <w:szCs w:val="22"/>
              </w:rPr>
              <w:t>Новолялинского 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1630000000</w:t>
            </w:r>
          </w:p>
        </w:tc>
        <w:tc>
          <w:tcPr>
            <w:tcW w:w="1436" w:type="dxa"/>
            <w:shd w:val="clear" w:color="auto" w:fill="FFFFFF" w:themeFill="background1"/>
            <w:vAlign w:val="center"/>
            <w:hideMark/>
          </w:tcPr>
          <w:p w:rsidR="00A4504F" w:rsidRPr="008C0A23" w:rsidRDefault="00A4504F" w:rsidP="00A4504F">
            <w:pPr>
              <w:jc w:val="center"/>
            </w:pPr>
            <w:r w:rsidRPr="008C0A23">
              <w:rPr>
                <w:sz w:val="22"/>
                <w:szCs w:val="22"/>
              </w:rPr>
              <w:t>16 222,5</w:t>
            </w:r>
          </w:p>
        </w:tc>
      </w:tr>
      <w:tr w:rsidR="00A4504F" w:rsidRPr="008C0A23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20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«Улучшение жилищных условий  граждан Новолялинского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</w:pPr>
            <w:r w:rsidRPr="008C0A23">
              <w:rPr>
                <w:sz w:val="22"/>
                <w:szCs w:val="22"/>
              </w:rPr>
              <w:t>5 187,6</w:t>
            </w:r>
          </w:p>
        </w:tc>
      </w:tr>
      <w:tr w:rsidR="00A4504F" w:rsidRPr="008C0A23" w:rsidTr="008C0A23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21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"Энергосбережение и повышение энергетической эффективности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1650000000</w:t>
            </w:r>
          </w:p>
        </w:tc>
        <w:tc>
          <w:tcPr>
            <w:tcW w:w="1436" w:type="dxa"/>
            <w:shd w:val="clear" w:color="auto" w:fill="FFFFFF" w:themeFill="background1"/>
            <w:vAlign w:val="center"/>
            <w:hideMark/>
          </w:tcPr>
          <w:p w:rsidR="00A4504F" w:rsidRPr="008C0A23" w:rsidRDefault="00A4504F" w:rsidP="00A4504F">
            <w:pPr>
              <w:jc w:val="center"/>
            </w:pPr>
            <w:r w:rsidRPr="008C0A23">
              <w:rPr>
                <w:sz w:val="22"/>
                <w:szCs w:val="22"/>
              </w:rPr>
              <w:t>54,4</w:t>
            </w:r>
          </w:p>
        </w:tc>
      </w:tr>
      <w:tr w:rsidR="008C0A23" w:rsidRPr="008C0A23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22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«Благоустройство территорий Новолялинского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1660000000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8C0A23" w:rsidRDefault="00A4504F" w:rsidP="00A4504F">
            <w:pPr>
              <w:jc w:val="center"/>
            </w:pPr>
            <w:r w:rsidRPr="008C0A23">
              <w:rPr>
                <w:sz w:val="22"/>
                <w:szCs w:val="22"/>
              </w:rPr>
              <w:t>15 017,3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23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«Обеспечение рационального и безопасного природопользования на территории Новолялинского городского округа»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1670000000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940,0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24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Обеспечение жильем молодых семей на территории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1700000000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387,9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25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здравоохранения Новолялинского городского округа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1800000000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194,4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26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"Профилактика заболеваний и формирование здорового образа жизни"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1810000000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27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"Поддержка отдельных категорий граждан"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1830000000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134,4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28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Поддержка населения и мероприятия профилактической направленности в Новолялинском городском округе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1900000000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724,0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29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 xml:space="preserve">Подпрограмма "Поддержка граждан и общественных организаций Новолялинского городского округа"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1910000000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504,0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30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"Профилактика  правонарушений, наркомании и экстремизма на территории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1920000000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220,0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31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системы образования в Новолялинском  городском округе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6000000000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439 413,8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32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системы дошкольного образования в Новолялинском городском округе"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142 386,8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33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системы общего образования в Новолялинском городском округе"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227 016,8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34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системы дополнительного образования, отдыха и оздоровления детей в Новолялинском городском округе"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39 287,2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35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"Патриотическое воспитание граждан  в Новолялинском городском округе"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476,0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36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"Укрепление и развитие материально-технической базы образовательных организаций Новолялинского городского округа"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6050000000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5 688,0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37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"Обеспечение реализации муниципальной программы "Развитие системы образования в Новолялинском городском округе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6060000000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24 559,0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38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культуры в Новолялинском  городском округе до 2020 года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8100000000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72 505,3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39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культуры и искусства"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8110000000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50 709,8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40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образования в сфере культуры и искусства"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8120000000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15 000,0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41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"Обеспечение реализации муниципальной программы "Развитие культуры в Новолялинском городском округе до 2020 года"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8130000000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6 795,5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42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Развитие физической культуры, спорта и молодежной политики в Новолялинском городском округе до 2020 года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8200000000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12 874,7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физической культуры и спорта в Новолялинском городском округе"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8210000000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12 254,7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44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"Развитие потенциала молодежи Новолялинского городского округа"</w:t>
            </w:r>
          </w:p>
        </w:tc>
        <w:tc>
          <w:tcPr>
            <w:tcW w:w="1619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8230000000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620,0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45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Управление  муниципальными финансами Новолялинского городского округа  до 2020 года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9000000000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  <w:rPr>
                <w:b/>
                <w:bCs/>
              </w:rPr>
            </w:pPr>
            <w:r w:rsidRPr="00A4504F">
              <w:rPr>
                <w:b/>
                <w:bCs/>
                <w:sz w:val="22"/>
                <w:szCs w:val="22"/>
              </w:rPr>
              <w:t>9 352,4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46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9020000000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845,2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47</w:t>
            </w:r>
          </w:p>
        </w:tc>
        <w:tc>
          <w:tcPr>
            <w:tcW w:w="674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 xml:space="preserve">Подпрограмма  "Управление  муниципальным долгом" 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9030000000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150,0</w:t>
            </w:r>
          </w:p>
        </w:tc>
      </w:tr>
      <w:tr w:rsidR="00A4504F" w:rsidRPr="00A4504F" w:rsidTr="00A4504F">
        <w:trPr>
          <w:cantSplit/>
          <w:trHeight w:val="20"/>
        </w:trPr>
        <w:tc>
          <w:tcPr>
            <w:tcW w:w="908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48</w:t>
            </w:r>
          </w:p>
        </w:tc>
        <w:tc>
          <w:tcPr>
            <w:tcW w:w="6748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both"/>
            </w:pPr>
            <w:r w:rsidRPr="00A4504F">
              <w:rPr>
                <w:sz w:val="22"/>
                <w:szCs w:val="22"/>
              </w:rPr>
              <w:t>Подпрограмма "Обеспечение реализации муниципальной программы Новолялинского городского округа "Управление муниципальными финансами Новолялинского городского округа до 2020 года"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9040000000</w:t>
            </w:r>
          </w:p>
        </w:tc>
        <w:tc>
          <w:tcPr>
            <w:tcW w:w="1436" w:type="dxa"/>
            <w:shd w:val="clear" w:color="000000" w:fill="FFFFFF"/>
            <w:vAlign w:val="center"/>
            <w:hideMark/>
          </w:tcPr>
          <w:p w:rsidR="00A4504F" w:rsidRPr="00A4504F" w:rsidRDefault="00A4504F" w:rsidP="00A4504F">
            <w:pPr>
              <w:jc w:val="center"/>
            </w:pPr>
            <w:r w:rsidRPr="00A4504F">
              <w:rPr>
                <w:sz w:val="22"/>
                <w:szCs w:val="22"/>
              </w:rPr>
              <w:t>8 357,2</w:t>
            </w:r>
          </w:p>
        </w:tc>
      </w:tr>
    </w:tbl>
    <w:p w:rsidR="00A4504F" w:rsidRPr="00A4504F" w:rsidRDefault="00A4504F" w:rsidP="00A4504F">
      <w:pPr>
        <w:jc w:val="center"/>
        <w:rPr>
          <w:b/>
          <w:bCs/>
          <w:sz w:val="28"/>
          <w:szCs w:val="28"/>
        </w:rPr>
      </w:pPr>
    </w:p>
    <w:sectPr w:rsidR="00A4504F" w:rsidRPr="00A4504F" w:rsidSect="00C068B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C5E" w:rsidRDefault="00E61C5E" w:rsidP="00752EDD">
      <w:r>
        <w:separator/>
      </w:r>
    </w:p>
  </w:endnote>
  <w:endnote w:type="continuationSeparator" w:id="0">
    <w:p w:rsidR="00E61C5E" w:rsidRDefault="00E61C5E" w:rsidP="0075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92705"/>
      <w:docPartObj>
        <w:docPartGallery w:val="Page Numbers (Bottom of Page)"/>
        <w:docPartUnique/>
      </w:docPartObj>
    </w:sdtPr>
    <w:sdtContent>
      <w:p w:rsidR="00564E72" w:rsidRDefault="00564E72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252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564E72" w:rsidRDefault="00564E7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C5E" w:rsidRDefault="00E61C5E" w:rsidP="00752EDD">
      <w:r>
        <w:separator/>
      </w:r>
    </w:p>
  </w:footnote>
  <w:footnote w:type="continuationSeparator" w:id="0">
    <w:p w:rsidR="00E61C5E" w:rsidRDefault="00E61C5E" w:rsidP="0075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F7D"/>
    <w:rsid w:val="0000002D"/>
    <w:rsid w:val="000163CE"/>
    <w:rsid w:val="000234DB"/>
    <w:rsid w:val="00036D12"/>
    <w:rsid w:val="00084252"/>
    <w:rsid w:val="000E7486"/>
    <w:rsid w:val="00147CDC"/>
    <w:rsid w:val="0015158A"/>
    <w:rsid w:val="00170670"/>
    <w:rsid w:val="001C1A68"/>
    <w:rsid w:val="001F7B98"/>
    <w:rsid w:val="00220620"/>
    <w:rsid w:val="00252F7D"/>
    <w:rsid w:val="002573F0"/>
    <w:rsid w:val="00261705"/>
    <w:rsid w:val="00275C0D"/>
    <w:rsid w:val="00465C74"/>
    <w:rsid w:val="00493D57"/>
    <w:rsid w:val="004D4140"/>
    <w:rsid w:val="005050D3"/>
    <w:rsid w:val="00555BD4"/>
    <w:rsid w:val="00564E72"/>
    <w:rsid w:val="00576BB9"/>
    <w:rsid w:val="00604B84"/>
    <w:rsid w:val="00662EDD"/>
    <w:rsid w:val="00720DD2"/>
    <w:rsid w:val="00730D2C"/>
    <w:rsid w:val="00752EDD"/>
    <w:rsid w:val="0082776A"/>
    <w:rsid w:val="008457F8"/>
    <w:rsid w:val="008C0A23"/>
    <w:rsid w:val="00956183"/>
    <w:rsid w:val="00986DC9"/>
    <w:rsid w:val="0099325D"/>
    <w:rsid w:val="00A4504F"/>
    <w:rsid w:val="00AB09C3"/>
    <w:rsid w:val="00AF29EE"/>
    <w:rsid w:val="00B108E6"/>
    <w:rsid w:val="00B4738B"/>
    <w:rsid w:val="00B8640E"/>
    <w:rsid w:val="00B87585"/>
    <w:rsid w:val="00BE09FC"/>
    <w:rsid w:val="00BF2E96"/>
    <w:rsid w:val="00BF49AB"/>
    <w:rsid w:val="00C068B6"/>
    <w:rsid w:val="00C5730E"/>
    <w:rsid w:val="00CB4B1D"/>
    <w:rsid w:val="00D23C56"/>
    <w:rsid w:val="00DF64BC"/>
    <w:rsid w:val="00E04D45"/>
    <w:rsid w:val="00E153EE"/>
    <w:rsid w:val="00E61C5E"/>
    <w:rsid w:val="00E67BE7"/>
    <w:rsid w:val="00EF582D"/>
    <w:rsid w:val="00FA23FE"/>
    <w:rsid w:val="00FE2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098488-B9D9-4057-9ADD-EB9D9973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2F7D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252F7D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2E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E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52E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52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2E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2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B108E6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108E6"/>
    <w:rPr>
      <w:color w:val="800080"/>
      <w:u w:val="single"/>
    </w:rPr>
  </w:style>
  <w:style w:type="paragraph" w:customStyle="1" w:styleId="font5">
    <w:name w:val="font5"/>
    <w:basedOn w:val="a"/>
    <w:rsid w:val="00B108E6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B108E6"/>
    <w:pP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66">
    <w:name w:val="xl66"/>
    <w:basedOn w:val="a"/>
    <w:rsid w:val="00B108E6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B108E6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0">
    <w:name w:val="xl70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B108E6"/>
    <w:pPr>
      <w:spacing w:before="100" w:beforeAutospacing="1" w:after="100" w:afterAutospacing="1"/>
      <w:jc w:val="both"/>
      <w:textAlignment w:val="center"/>
    </w:pPr>
  </w:style>
  <w:style w:type="paragraph" w:customStyle="1" w:styleId="xl73">
    <w:name w:val="xl73"/>
    <w:basedOn w:val="a"/>
    <w:rsid w:val="00B108E6"/>
    <w:pPr>
      <w:spacing w:before="100" w:beforeAutospacing="1" w:after="100" w:afterAutospacing="1"/>
      <w:jc w:val="both"/>
    </w:pPr>
  </w:style>
  <w:style w:type="paragraph" w:customStyle="1" w:styleId="xl74">
    <w:name w:val="xl74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B108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B108E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1">
    <w:name w:val="xl101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B108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B108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B108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B108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3">
    <w:name w:val="xl113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5">
    <w:name w:val="xl115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6">
    <w:name w:val="xl116"/>
    <w:basedOn w:val="a"/>
    <w:rsid w:val="00B108E6"/>
    <w:pP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8">
    <w:name w:val="xl118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0">
    <w:name w:val="xl120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1">
    <w:name w:val="xl121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B108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0">
    <w:name w:val="xl130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B108E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B108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35">
    <w:name w:val="xl135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7">
    <w:name w:val="xl137"/>
    <w:basedOn w:val="a"/>
    <w:rsid w:val="00B108E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B108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"/>
    <w:rsid w:val="00B108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0">
    <w:name w:val="xl140"/>
    <w:basedOn w:val="a"/>
    <w:rsid w:val="00B108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1">
    <w:name w:val="xl141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3">
    <w:name w:val="xl143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5">
    <w:name w:val="xl145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6">
    <w:name w:val="xl146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47">
    <w:name w:val="xl147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8">
    <w:name w:val="xl148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B108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1">
    <w:name w:val="xl151"/>
    <w:basedOn w:val="a"/>
    <w:rsid w:val="00B108E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2">
    <w:name w:val="xl152"/>
    <w:basedOn w:val="a"/>
    <w:rsid w:val="00B108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3">
    <w:name w:val="xl153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B108E6"/>
    <w:pPr>
      <w:shd w:val="clear" w:color="000000" w:fill="FFFFFF"/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156">
    <w:name w:val="xl156"/>
    <w:basedOn w:val="a"/>
    <w:rsid w:val="00B108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B108E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B108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9">
    <w:name w:val="xl159"/>
    <w:basedOn w:val="a"/>
    <w:rsid w:val="00B108E6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0">
    <w:name w:val="xl160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61">
    <w:name w:val="xl161"/>
    <w:basedOn w:val="a"/>
    <w:rsid w:val="00B108E6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B108E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64">
    <w:name w:val="xl164"/>
    <w:basedOn w:val="a"/>
    <w:rsid w:val="00B108E6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B108E6"/>
    <w:pP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B108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B108E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25677</Words>
  <Characters>146361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171695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NFU01PC</dc:creator>
  <cp:lastModifiedBy>Дума</cp:lastModifiedBy>
  <cp:revision>16</cp:revision>
  <cp:lastPrinted>2017-08-28T10:06:00Z</cp:lastPrinted>
  <dcterms:created xsi:type="dcterms:W3CDTF">2017-08-15T05:56:00Z</dcterms:created>
  <dcterms:modified xsi:type="dcterms:W3CDTF">2017-08-28T10:06:00Z</dcterms:modified>
</cp:coreProperties>
</file>