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78" w:rsidRDefault="008B6DB2" w:rsidP="00505978">
      <w:pPr>
        <w:widowControl w:val="0"/>
        <w:autoSpaceDE w:val="0"/>
        <w:autoSpaceDN w:val="0"/>
        <w:adjustRightInd w:val="0"/>
        <w:ind w:left="4956" w:firstLine="708"/>
        <w:jc w:val="right"/>
      </w:pPr>
      <w:r>
        <w:t>Приложение</w:t>
      </w:r>
      <w:r w:rsidR="00505978">
        <w:t xml:space="preserve"> </w:t>
      </w:r>
    </w:p>
    <w:p w:rsidR="00505978" w:rsidRDefault="00505978" w:rsidP="00505978">
      <w:pPr>
        <w:widowControl w:val="0"/>
        <w:autoSpaceDE w:val="0"/>
        <w:autoSpaceDN w:val="0"/>
        <w:adjustRightInd w:val="0"/>
        <w:ind w:left="4956"/>
        <w:jc w:val="right"/>
      </w:pPr>
      <w:r>
        <w:t>к  постановлению  администрации</w:t>
      </w:r>
    </w:p>
    <w:p w:rsidR="00505978" w:rsidRDefault="00505978" w:rsidP="00505978">
      <w:pPr>
        <w:widowControl w:val="0"/>
        <w:autoSpaceDE w:val="0"/>
        <w:autoSpaceDN w:val="0"/>
        <w:adjustRightInd w:val="0"/>
        <w:ind w:left="4956"/>
        <w:jc w:val="right"/>
      </w:pPr>
      <w:r>
        <w:t xml:space="preserve"> </w:t>
      </w:r>
      <w:proofErr w:type="spellStart"/>
      <w:r>
        <w:t>Новолялинского</w:t>
      </w:r>
      <w:proofErr w:type="spellEnd"/>
      <w:r>
        <w:t xml:space="preserve"> городского округа</w:t>
      </w:r>
    </w:p>
    <w:p w:rsidR="00505978" w:rsidRDefault="00505978" w:rsidP="00505978">
      <w:pPr>
        <w:widowControl w:val="0"/>
        <w:autoSpaceDE w:val="0"/>
        <w:autoSpaceDN w:val="0"/>
        <w:adjustRightInd w:val="0"/>
        <w:ind w:left="4956"/>
        <w:jc w:val="center"/>
      </w:pPr>
      <w:r>
        <w:t xml:space="preserve">от </w:t>
      </w:r>
      <w:r w:rsidR="006674D6">
        <w:t>20.04.</w:t>
      </w:r>
      <w:r>
        <w:t xml:space="preserve"> 2018г. № </w:t>
      </w:r>
      <w:r w:rsidR="006674D6">
        <w:t>351</w:t>
      </w:r>
    </w:p>
    <w:p w:rsidR="00505978" w:rsidRDefault="00505978" w:rsidP="00505978">
      <w:pPr>
        <w:widowControl w:val="0"/>
        <w:autoSpaceDE w:val="0"/>
        <w:autoSpaceDN w:val="0"/>
        <w:adjustRightInd w:val="0"/>
        <w:ind w:left="4956"/>
        <w:jc w:val="right"/>
      </w:pPr>
    </w:p>
    <w:p w:rsidR="00505978" w:rsidRDefault="00505978" w:rsidP="00505978">
      <w:pPr>
        <w:widowControl w:val="0"/>
        <w:autoSpaceDE w:val="0"/>
        <w:autoSpaceDN w:val="0"/>
        <w:adjustRightInd w:val="0"/>
      </w:pPr>
    </w:p>
    <w:p w:rsidR="00505978" w:rsidRPr="000F36F9" w:rsidRDefault="00505978" w:rsidP="000F36F9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center"/>
        <w:rPr>
          <w:b/>
        </w:rPr>
      </w:pPr>
      <w:r w:rsidRPr="000F36F9">
        <w:rPr>
          <w:b/>
        </w:rPr>
        <w:t xml:space="preserve">Положение  об Общественном  совете по  независимой оценке качества </w:t>
      </w:r>
      <w:r w:rsidR="00E321C2">
        <w:rPr>
          <w:b/>
        </w:rPr>
        <w:t xml:space="preserve">условий </w:t>
      </w:r>
      <w:r w:rsidRPr="000F36F9">
        <w:rPr>
          <w:b/>
        </w:rPr>
        <w:t xml:space="preserve">оказания услуг </w:t>
      </w:r>
      <w:r w:rsidR="00E321C2">
        <w:rPr>
          <w:b/>
        </w:rPr>
        <w:t xml:space="preserve">муниципальными организациями </w:t>
      </w:r>
      <w:proofErr w:type="gramStart"/>
      <w:r w:rsidRPr="000F36F9">
        <w:rPr>
          <w:b/>
        </w:rPr>
        <w:t>социальный</w:t>
      </w:r>
      <w:proofErr w:type="gramEnd"/>
      <w:r w:rsidRPr="000F36F9">
        <w:rPr>
          <w:b/>
        </w:rPr>
        <w:t xml:space="preserve">  сферы  </w:t>
      </w:r>
      <w:proofErr w:type="spellStart"/>
      <w:r w:rsidRPr="000F36F9">
        <w:rPr>
          <w:b/>
        </w:rPr>
        <w:t>Новолялинского</w:t>
      </w:r>
      <w:proofErr w:type="spellEnd"/>
      <w:r w:rsidRPr="000F36F9">
        <w:rPr>
          <w:b/>
        </w:rPr>
        <w:t xml:space="preserve"> городского округа.</w:t>
      </w:r>
    </w:p>
    <w:p w:rsidR="00505978" w:rsidRPr="000F36F9" w:rsidRDefault="00505978" w:rsidP="000F36F9">
      <w:pPr>
        <w:jc w:val="both"/>
      </w:pPr>
    </w:p>
    <w:p w:rsidR="00505978" w:rsidRPr="000F36F9" w:rsidRDefault="00505978" w:rsidP="000F36F9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6F9">
        <w:rPr>
          <w:rFonts w:ascii="Times New Roman" w:hAnsi="Times New Roman"/>
          <w:sz w:val="28"/>
          <w:szCs w:val="28"/>
        </w:rPr>
        <w:t>Общие положения</w:t>
      </w:r>
    </w:p>
    <w:p w:rsidR="00505978" w:rsidRPr="000F36F9" w:rsidRDefault="00505978" w:rsidP="000F36F9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21C2" w:rsidRPr="00E321C2" w:rsidRDefault="00505978" w:rsidP="00E321C2">
      <w:pPr>
        <w:pStyle w:val="a3"/>
        <w:numPr>
          <w:ilvl w:val="1"/>
          <w:numId w:val="4"/>
        </w:numPr>
        <w:spacing w:line="288" w:lineRule="atLeast"/>
        <w:ind w:left="0" w:firstLine="600"/>
        <w:jc w:val="both"/>
        <w:outlineLvl w:val="0"/>
        <w:rPr>
          <w:spacing w:val="5"/>
        </w:rPr>
      </w:pPr>
      <w:proofErr w:type="gramStart"/>
      <w:r w:rsidRPr="000F36F9">
        <w:t xml:space="preserve">Настоящее Положение разработано в целях реализации </w:t>
      </w:r>
      <w:r w:rsidRPr="00E321C2">
        <w:rPr>
          <w:bCs/>
          <w:spacing w:val="5"/>
          <w:kern w:val="36"/>
        </w:rPr>
        <w:t>Федерального закона 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 w:rsidR="00E321C2" w:rsidRPr="00E321C2">
        <w:rPr>
          <w:bCs/>
          <w:spacing w:val="5"/>
          <w:kern w:val="36"/>
        </w:rPr>
        <w:t xml:space="preserve"> для </w:t>
      </w:r>
      <w:r w:rsidRPr="000F36F9">
        <w:t xml:space="preserve"> обеспечения проведения </w:t>
      </w:r>
      <w:r w:rsidRPr="00E321C2">
        <w:rPr>
          <w:spacing w:val="5"/>
        </w:rPr>
        <w:t>независимой оценки качества условий оказания услуг муниципальными организациями социальной</w:t>
      </w:r>
      <w:proofErr w:type="gramEnd"/>
      <w:r w:rsidRPr="00E321C2">
        <w:rPr>
          <w:spacing w:val="5"/>
        </w:rPr>
        <w:t xml:space="preserve"> сферы</w:t>
      </w:r>
      <w:r w:rsidR="00E321C2" w:rsidRPr="00E321C2">
        <w:rPr>
          <w:spacing w:val="5"/>
        </w:rPr>
        <w:t>.</w:t>
      </w:r>
    </w:p>
    <w:p w:rsidR="00505978" w:rsidRPr="000F36F9" w:rsidRDefault="00505978" w:rsidP="00E321C2">
      <w:pPr>
        <w:pStyle w:val="a3"/>
        <w:numPr>
          <w:ilvl w:val="1"/>
          <w:numId w:val="4"/>
        </w:numPr>
        <w:spacing w:line="288" w:lineRule="atLeast"/>
        <w:ind w:left="0" w:firstLine="600"/>
        <w:jc w:val="both"/>
        <w:outlineLvl w:val="0"/>
      </w:pPr>
      <w:r w:rsidRPr="00E321C2">
        <w:rPr>
          <w:spacing w:val="5"/>
        </w:rPr>
        <w:t xml:space="preserve"> </w:t>
      </w:r>
      <w:r w:rsidR="00E321C2">
        <w:t>О</w:t>
      </w:r>
      <w:r w:rsidRPr="000F36F9">
        <w:t xml:space="preserve">бщественная палата </w:t>
      </w:r>
      <w:proofErr w:type="spellStart"/>
      <w:r w:rsidRPr="000F36F9">
        <w:t>Новолялинского</w:t>
      </w:r>
      <w:proofErr w:type="spellEnd"/>
      <w:r w:rsidRPr="000F36F9">
        <w:t xml:space="preserve"> городского округа по обращению органов местного самоуправления  формирует  общественный совет </w:t>
      </w:r>
      <w:r w:rsidRPr="00E321C2">
        <w:rPr>
          <w:spacing w:val="5"/>
        </w:rPr>
        <w:t xml:space="preserve">из числа представителей общественных организаций, созданных в целях защиты прав и интересов граждан, общественных объединений инвалидов, </w:t>
      </w:r>
      <w:r w:rsidRPr="000F36F9">
        <w:t>по проведению независимой оценке условий  оказания услуг</w:t>
      </w:r>
      <w:r w:rsidRPr="00E321C2">
        <w:rPr>
          <w:spacing w:val="5"/>
        </w:rPr>
        <w:t xml:space="preserve"> организациями социальной сферы на</w:t>
      </w:r>
      <w:r w:rsidRPr="000F36F9">
        <w:t xml:space="preserve"> уровне  </w:t>
      </w:r>
      <w:proofErr w:type="spellStart"/>
      <w:r w:rsidRPr="000F36F9">
        <w:t>Новолялинского</w:t>
      </w:r>
      <w:proofErr w:type="spellEnd"/>
      <w:r w:rsidRPr="000F36F9">
        <w:t xml:space="preserve"> городского округа.</w:t>
      </w:r>
    </w:p>
    <w:p w:rsidR="00505978" w:rsidRPr="000F36F9" w:rsidRDefault="00505978" w:rsidP="000F36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sz w:val="28"/>
          <w:szCs w:val="28"/>
        </w:rPr>
        <w:t xml:space="preserve">        1.3. Общественная палата </w:t>
      </w:r>
      <w:proofErr w:type="spellStart"/>
      <w:r w:rsidRPr="000F36F9"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 w:rsidRPr="000F36F9">
        <w:rPr>
          <w:rFonts w:ascii="Times New Roman" w:hAnsi="Times New Roman" w:cs="Times New Roman"/>
          <w:sz w:val="28"/>
          <w:szCs w:val="28"/>
        </w:rPr>
        <w:t xml:space="preserve"> городского округа утверждает состав общественного совета и информирует администрацию </w:t>
      </w:r>
      <w:proofErr w:type="spellStart"/>
      <w:r w:rsidRPr="000F36F9"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 w:rsidRPr="000F36F9">
        <w:rPr>
          <w:rFonts w:ascii="Times New Roman" w:hAnsi="Times New Roman" w:cs="Times New Roman"/>
          <w:sz w:val="28"/>
          <w:szCs w:val="28"/>
        </w:rPr>
        <w:t xml:space="preserve"> городского округа о создании и составе общественного совета по проведению независимой </w:t>
      </w:r>
      <w:proofErr w:type="gramStart"/>
      <w:r w:rsidRPr="000F36F9">
        <w:rPr>
          <w:rFonts w:ascii="Times New Roman" w:hAnsi="Times New Roman" w:cs="Times New Roman"/>
          <w:sz w:val="28"/>
          <w:szCs w:val="28"/>
        </w:rPr>
        <w:t>оценки качества условий  оказания услуг</w:t>
      </w:r>
      <w:proofErr w:type="gramEnd"/>
      <w:r w:rsidRPr="000F36F9">
        <w:rPr>
          <w:rFonts w:ascii="Times New Roman" w:hAnsi="Times New Roman" w:cs="Times New Roman"/>
          <w:spacing w:val="5"/>
          <w:sz w:val="28"/>
          <w:szCs w:val="28"/>
        </w:rPr>
        <w:t xml:space="preserve"> муниципальными организациями социальной сферы.</w:t>
      </w:r>
      <w:r w:rsidRPr="000F36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978" w:rsidRPr="000F36F9" w:rsidRDefault="00505978" w:rsidP="000F36F9">
      <w:pPr>
        <w:ind w:firstLine="567"/>
        <w:jc w:val="both"/>
      </w:pPr>
      <w:r w:rsidRPr="000F36F9">
        <w:t xml:space="preserve"> 1.4.  Общественный совет  при организации деятельности</w:t>
      </w:r>
      <w:r w:rsidRPr="000F36F9">
        <w:rPr>
          <w:spacing w:val="5"/>
        </w:rPr>
        <w:t xml:space="preserve"> по проведению независимой </w:t>
      </w:r>
      <w:proofErr w:type="gramStart"/>
      <w:r w:rsidRPr="000F36F9">
        <w:rPr>
          <w:spacing w:val="5"/>
        </w:rPr>
        <w:t>оценки качества условий оказания услуг</w:t>
      </w:r>
      <w:proofErr w:type="gramEnd"/>
      <w:r w:rsidRPr="000F36F9">
        <w:rPr>
          <w:spacing w:val="5"/>
        </w:rPr>
        <w:t xml:space="preserve"> муниципальными организациями социальной сферы</w:t>
      </w:r>
      <w:r w:rsidRPr="000F36F9">
        <w:t xml:space="preserve">, руководствуется в своей работе законодательством Российской Федерации, Свердловской области и муниципальными нормативно - правовыми актами </w:t>
      </w:r>
      <w:proofErr w:type="spellStart"/>
      <w:r w:rsidRPr="000F36F9">
        <w:t>Новолялинского</w:t>
      </w:r>
      <w:proofErr w:type="spellEnd"/>
      <w:r w:rsidRPr="000F36F9">
        <w:t xml:space="preserve"> городского округа.  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1.5. Работа, участников независимой  </w:t>
      </w:r>
      <w:proofErr w:type="gramStart"/>
      <w:r w:rsidRPr="000F36F9">
        <w:t xml:space="preserve">оценки </w:t>
      </w:r>
      <w:r w:rsidRPr="000F36F9">
        <w:rPr>
          <w:spacing w:val="5"/>
        </w:rPr>
        <w:t>качества условий оказания услуг</w:t>
      </w:r>
      <w:proofErr w:type="gramEnd"/>
      <w:r w:rsidRPr="000F36F9">
        <w:rPr>
          <w:spacing w:val="5"/>
        </w:rPr>
        <w:t xml:space="preserve"> муниципальными организациями социальной сферы, </w:t>
      </w:r>
      <w:r w:rsidRPr="000F36F9">
        <w:t>строится на добровольной основе, принципах открытости и партнерства и строго в соответствии с действующим законодательством Российской Федерации.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1.6.  Совет является коллегиальным совещательным органом и работает </w:t>
      </w:r>
      <w:r w:rsidRPr="000F36F9">
        <w:lastRenderedPageBreak/>
        <w:t>на общественных началах.</w:t>
      </w:r>
    </w:p>
    <w:p w:rsidR="00505978" w:rsidRPr="000F36F9" w:rsidRDefault="00505978" w:rsidP="000F36F9">
      <w:pPr>
        <w:spacing w:after="514" w:line="384" w:lineRule="atLeast"/>
        <w:jc w:val="both"/>
        <w:textAlignment w:val="top"/>
        <w:rPr>
          <w:spacing w:val="5"/>
        </w:rPr>
      </w:pPr>
      <w:r w:rsidRPr="000F36F9">
        <w:rPr>
          <w:spacing w:val="5"/>
        </w:rPr>
        <w:t xml:space="preserve">         1.7. Положение об общественном совете по независимой оценке качества утверждается администрацией </w:t>
      </w:r>
      <w:proofErr w:type="spellStart"/>
      <w:r w:rsidRPr="000F36F9">
        <w:rPr>
          <w:spacing w:val="5"/>
        </w:rPr>
        <w:t>Новолялинского</w:t>
      </w:r>
      <w:proofErr w:type="spellEnd"/>
      <w:r w:rsidRPr="000F36F9">
        <w:rPr>
          <w:spacing w:val="5"/>
        </w:rPr>
        <w:t xml:space="preserve"> городского округа.</w:t>
      </w:r>
    </w:p>
    <w:p w:rsidR="00505978" w:rsidRPr="000F36F9" w:rsidRDefault="00505978" w:rsidP="000F36F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F9">
        <w:rPr>
          <w:rFonts w:ascii="Times New Roman" w:hAnsi="Times New Roman"/>
          <w:sz w:val="28"/>
          <w:szCs w:val="28"/>
        </w:rPr>
        <w:t>Цели и задачи Совета</w:t>
      </w:r>
    </w:p>
    <w:p w:rsidR="00505978" w:rsidRPr="000F36F9" w:rsidRDefault="00505978" w:rsidP="000F36F9">
      <w:pPr>
        <w:pStyle w:val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978" w:rsidRPr="000F36F9" w:rsidRDefault="00505978" w:rsidP="000F36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sz w:val="28"/>
          <w:szCs w:val="28"/>
        </w:rPr>
        <w:t xml:space="preserve"> 2.1.Совет  создается в целях:</w:t>
      </w:r>
    </w:p>
    <w:p w:rsidR="00505978" w:rsidRPr="000F36F9" w:rsidRDefault="00505978" w:rsidP="000F36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sz w:val="28"/>
          <w:szCs w:val="28"/>
        </w:rPr>
        <w:t>-</w:t>
      </w:r>
      <w:r w:rsidRPr="000F36F9">
        <w:rPr>
          <w:rFonts w:ascii="Times New Roman" w:hAnsi="Times New Roman" w:cs="Times New Roman"/>
          <w:spacing w:val="5"/>
          <w:sz w:val="28"/>
          <w:szCs w:val="28"/>
        </w:rPr>
        <w:t>Независимой оценки качества условий оказания услуг муниципальными организациями социальной сферы</w:t>
      </w:r>
      <w:r w:rsidRPr="000F36F9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proofErr w:type="spellStart"/>
      <w:r w:rsidRPr="000F36F9"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 w:rsidRPr="000F36F9">
        <w:rPr>
          <w:rFonts w:ascii="Times New Roman" w:hAnsi="Times New Roman" w:cs="Times New Roman"/>
          <w:sz w:val="28"/>
          <w:szCs w:val="28"/>
        </w:rPr>
        <w:t xml:space="preserve"> городского округа повышения качества работы этих организаций;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- обеспечения открытости и доступности информации о деятельности    организаций оказывающих услуги в социальной сфере; 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  2.2.Основными задачами Совета являются: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  - выработка и осуществление согласованных, целенаправленных совместных действий   общественных и иных негосударственных некоммерческих организаций по реализации стратегических программ развития  организаций оказывающих услуги в социальной сфере;</w:t>
      </w:r>
    </w:p>
    <w:p w:rsidR="00505978" w:rsidRPr="000F36F9" w:rsidRDefault="00505978" w:rsidP="000F36F9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36F9">
        <w:rPr>
          <w:rFonts w:ascii="Times New Roman" w:hAnsi="Times New Roman"/>
          <w:sz w:val="28"/>
          <w:szCs w:val="28"/>
        </w:rPr>
        <w:t xml:space="preserve"> - обеспечение открытости информации о качестве работы учреждений, включая результаты мониторинга и рейтингов их деятельности;</w:t>
      </w:r>
    </w:p>
    <w:p w:rsidR="00505978" w:rsidRPr="000F36F9" w:rsidRDefault="00505978" w:rsidP="000F36F9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36F9">
        <w:rPr>
          <w:rFonts w:ascii="Times New Roman" w:hAnsi="Times New Roman"/>
          <w:sz w:val="28"/>
          <w:szCs w:val="28"/>
        </w:rPr>
        <w:t xml:space="preserve"> - проведение независимой </w:t>
      </w:r>
      <w:proofErr w:type="gramStart"/>
      <w:r w:rsidRPr="000F36F9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0F36F9">
        <w:rPr>
          <w:rFonts w:ascii="Times New Roman" w:hAnsi="Times New Roman"/>
          <w:sz w:val="28"/>
          <w:szCs w:val="28"/>
        </w:rPr>
        <w:t xml:space="preserve"> </w:t>
      </w:r>
      <w:r w:rsidRPr="000F36F9">
        <w:rPr>
          <w:rFonts w:ascii="Times New Roman" w:hAnsi="Times New Roman"/>
          <w:spacing w:val="5"/>
          <w:sz w:val="28"/>
          <w:szCs w:val="28"/>
        </w:rPr>
        <w:t>муниципальными организациями социальной сферы</w:t>
      </w:r>
      <w:r w:rsidRPr="000F36F9">
        <w:rPr>
          <w:rFonts w:ascii="Times New Roman" w:hAnsi="Times New Roman"/>
          <w:sz w:val="28"/>
          <w:szCs w:val="28"/>
        </w:rPr>
        <w:t xml:space="preserve"> и формирование публичных рейтингов их деятельности с участием общественных организаций;</w:t>
      </w:r>
    </w:p>
    <w:p w:rsidR="00505978" w:rsidRPr="000F36F9" w:rsidRDefault="00505978" w:rsidP="000F36F9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36F9">
        <w:rPr>
          <w:rFonts w:ascii="Times New Roman" w:hAnsi="Times New Roman"/>
          <w:sz w:val="28"/>
          <w:szCs w:val="28"/>
        </w:rPr>
        <w:t xml:space="preserve">   - организация и проведение конференций, "круглых столов", семинаров, дискуссий, публичных обсуждений по вопросам </w:t>
      </w:r>
      <w:r w:rsidRPr="000F36F9">
        <w:rPr>
          <w:rFonts w:ascii="Times New Roman" w:hAnsi="Times New Roman"/>
          <w:spacing w:val="5"/>
          <w:sz w:val="28"/>
          <w:szCs w:val="28"/>
        </w:rPr>
        <w:t>качества условий оказания услуг муниципальными организациями социальной сферы</w:t>
      </w:r>
      <w:r w:rsidR="00E321C2">
        <w:rPr>
          <w:rFonts w:ascii="Times New Roman" w:hAnsi="Times New Roman"/>
          <w:sz w:val="28"/>
          <w:szCs w:val="28"/>
        </w:rPr>
        <w:t>.</w:t>
      </w:r>
    </w:p>
    <w:p w:rsidR="00505978" w:rsidRPr="000F36F9" w:rsidRDefault="000F36F9" w:rsidP="000F36F9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505978" w:rsidRPr="000F36F9">
        <w:t xml:space="preserve">3. Права и обязанности Совета 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jc w:val="both"/>
      </w:pP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3.1. Формирует и утверждает перечень муниципальных учреждений социальной сферы для проведения независимой </w:t>
      </w:r>
      <w:proofErr w:type="gramStart"/>
      <w:r w:rsidRPr="000F36F9">
        <w:t xml:space="preserve">оценки </w:t>
      </w:r>
      <w:r w:rsidRPr="000F36F9">
        <w:rPr>
          <w:spacing w:val="5"/>
        </w:rPr>
        <w:t>качества условий оказания услуг</w:t>
      </w:r>
      <w:proofErr w:type="gramEnd"/>
      <w:r w:rsidRPr="000F36F9">
        <w:rPr>
          <w:spacing w:val="5"/>
        </w:rPr>
        <w:t xml:space="preserve"> муниципальными организациями социальной сферы</w:t>
      </w:r>
      <w:r w:rsidRPr="000F36F9">
        <w:t xml:space="preserve">  на основе изучения результатов общественного мнения;</w:t>
      </w:r>
    </w:p>
    <w:p w:rsidR="00505978" w:rsidRPr="000F36F9" w:rsidRDefault="00505978" w:rsidP="00E321C2">
      <w:pPr>
        <w:spacing w:line="384" w:lineRule="atLeast"/>
        <w:jc w:val="both"/>
        <w:textAlignment w:val="top"/>
        <w:rPr>
          <w:spacing w:val="5"/>
        </w:rPr>
      </w:pPr>
      <w:r w:rsidRPr="000F36F9">
        <w:rPr>
          <w:spacing w:val="5"/>
        </w:rPr>
        <w:t xml:space="preserve">       3.2.Проводит  оценку качества условий оказания услуг муниципальными организациями социальной сферы  не чаще чем один раз в год и не реже чем один раз в три года в отношении одной и той же организации.</w:t>
      </w:r>
    </w:p>
    <w:p w:rsidR="00505978" w:rsidRPr="000F36F9" w:rsidRDefault="00505978" w:rsidP="00E321C2">
      <w:pPr>
        <w:spacing w:line="384" w:lineRule="atLeast"/>
        <w:jc w:val="both"/>
        <w:textAlignment w:val="top"/>
      </w:pPr>
      <w:r w:rsidRPr="000F36F9">
        <w:rPr>
          <w:spacing w:val="5"/>
        </w:rPr>
        <w:lastRenderedPageBreak/>
        <w:t xml:space="preserve">       </w:t>
      </w:r>
      <w:r w:rsidRPr="000F36F9">
        <w:t xml:space="preserve">3.3. </w:t>
      </w:r>
      <w:proofErr w:type="gramStart"/>
      <w:r w:rsidRPr="000F36F9">
        <w:t xml:space="preserve">Формирует  и утверждает  перечень дополнительных критериев оценки муниципальных учреждений </w:t>
      </w:r>
      <w:r w:rsidRPr="000F36F9">
        <w:rPr>
          <w:spacing w:val="5"/>
        </w:rPr>
        <w:t>социальной сферы</w:t>
      </w:r>
      <w:r w:rsidRPr="000F36F9">
        <w:t xml:space="preserve">   для проведения независимой  оценки </w:t>
      </w:r>
      <w:r w:rsidRPr="000F36F9">
        <w:rPr>
          <w:spacing w:val="5"/>
        </w:rPr>
        <w:t xml:space="preserve">качества условий оказания услуг, </w:t>
      </w:r>
      <w:r w:rsidRPr="000F36F9">
        <w:t xml:space="preserve"> такие как открытость и доступность информации об организации, комфортность условий и доступность получения услуг, в том числе для граждан с ограниченными возможностями здоровья, время ожидания в очереди при получении услуги, доброжелательность, вежливость и компетентность работников организации, долю получателей услуг, удовлетворенных качеством</w:t>
      </w:r>
      <w:proofErr w:type="gramEnd"/>
      <w:r w:rsidRPr="000F36F9">
        <w:t xml:space="preserve"> обслуживания в организации;</w:t>
      </w:r>
    </w:p>
    <w:p w:rsidR="00505978" w:rsidRPr="000F36F9" w:rsidRDefault="00505978" w:rsidP="00E321C2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>3.4. Формирует  предложения для разработки технического задания для организации – оператора, рассматривает  проекты документов о закупках работ, услуг, а также проекты муниципальных контрактов, заключаемых органами местного самоуправления с организацией – оператором (в случае привлечения коммерческих организаций);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 3.5. Информирует  учреждения о проведении независимой оценки </w:t>
      </w:r>
      <w:r w:rsidRPr="000F36F9">
        <w:rPr>
          <w:spacing w:val="5"/>
        </w:rPr>
        <w:t>качества условий оказания услуг</w:t>
      </w:r>
      <w:r w:rsidRPr="000F36F9">
        <w:t xml:space="preserve">  (условиях, критериях, сроках);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 3.6. Создаёт социологические анкеты (вопросники), измеряющие общественное мнение в отношении работы учреждений по категориям;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3.7. Систематизирует выявленные проблемы деятельности учреждений по результатам проведённой независимой </w:t>
      </w:r>
      <w:proofErr w:type="gramStart"/>
      <w:r w:rsidRPr="000F36F9">
        <w:t xml:space="preserve">оценки </w:t>
      </w:r>
      <w:r w:rsidR="00E321C2">
        <w:t xml:space="preserve"> </w:t>
      </w:r>
      <w:r w:rsidRPr="000F36F9">
        <w:rPr>
          <w:spacing w:val="5"/>
        </w:rPr>
        <w:t>качества условий оказания услуг</w:t>
      </w:r>
      <w:proofErr w:type="gramEnd"/>
      <w:r w:rsidRPr="000F36F9">
        <w:t>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>3.8. Формирует  и утверждает рейтинги учреждений по типам и видам;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>3.9.  Проводит общественное обсуждение результатов независимой оценки учреждений в отчётном периоде;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>3.10. Разрабатывает предложения по улучшению качества работы учреждений по результатам проведённой независимой оценки учреждений;</w:t>
      </w: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firstLine="567"/>
        <w:jc w:val="both"/>
      </w:pPr>
      <w:r w:rsidRPr="000F36F9">
        <w:t xml:space="preserve"> 3.11. Направляет  Главе </w:t>
      </w:r>
      <w:proofErr w:type="spellStart"/>
      <w:r w:rsidRPr="000F36F9">
        <w:t>Новолялинского</w:t>
      </w:r>
      <w:proofErr w:type="spellEnd"/>
      <w:r w:rsidRPr="000F36F9">
        <w:t xml:space="preserve"> городского округа информацию о результатах </w:t>
      </w:r>
      <w:proofErr w:type="gramStart"/>
      <w:r w:rsidRPr="000F36F9">
        <w:t xml:space="preserve">оценки </w:t>
      </w:r>
      <w:r w:rsidRPr="000F36F9">
        <w:rPr>
          <w:spacing w:val="5"/>
        </w:rPr>
        <w:t>качества условий оказания услуг</w:t>
      </w:r>
      <w:proofErr w:type="gramEnd"/>
      <w:r w:rsidRPr="000F36F9">
        <w:rPr>
          <w:spacing w:val="5"/>
        </w:rPr>
        <w:t xml:space="preserve"> муниципальными организациями социальной сферы</w:t>
      </w:r>
      <w:r w:rsidRPr="000F36F9">
        <w:t xml:space="preserve"> и предложения об улучшении качества работы. </w:t>
      </w:r>
    </w:p>
    <w:p w:rsidR="00505978" w:rsidRPr="000F36F9" w:rsidRDefault="00505978" w:rsidP="000F36F9">
      <w:pPr>
        <w:spacing w:after="514" w:line="384" w:lineRule="atLeast"/>
        <w:jc w:val="both"/>
        <w:textAlignment w:val="top"/>
        <w:rPr>
          <w:spacing w:val="5"/>
        </w:rPr>
      </w:pPr>
      <w:r w:rsidRPr="000F36F9">
        <w:rPr>
          <w:spacing w:val="5"/>
        </w:rPr>
        <w:t xml:space="preserve">         3.12. Информация о деятельности  общественного совета по независимой оценке качества подлежит размещению  администрацией </w:t>
      </w:r>
      <w:proofErr w:type="spellStart"/>
      <w:r w:rsidRPr="000F36F9">
        <w:rPr>
          <w:spacing w:val="5"/>
        </w:rPr>
        <w:t>Новолялинского</w:t>
      </w:r>
      <w:proofErr w:type="spellEnd"/>
      <w:r w:rsidRPr="000F36F9">
        <w:rPr>
          <w:spacing w:val="5"/>
        </w:rPr>
        <w:t xml:space="preserve"> городского округа  на официальном сайте администрации.</w:t>
      </w:r>
    </w:p>
    <w:p w:rsidR="00505978" w:rsidRPr="000F36F9" w:rsidRDefault="00505978" w:rsidP="000F36F9">
      <w:pPr>
        <w:numPr>
          <w:ilvl w:val="0"/>
          <w:numId w:val="3"/>
        </w:numPr>
        <w:jc w:val="both"/>
        <w:rPr>
          <w:bCs/>
        </w:rPr>
      </w:pPr>
      <w:r w:rsidRPr="000F36F9">
        <w:rPr>
          <w:bCs/>
        </w:rPr>
        <w:t>Порядок деятельности Совета</w:t>
      </w:r>
    </w:p>
    <w:p w:rsidR="00505978" w:rsidRPr="000F36F9" w:rsidRDefault="00505978" w:rsidP="000F36F9">
      <w:pPr>
        <w:ind w:left="720"/>
        <w:jc w:val="both"/>
      </w:pPr>
    </w:p>
    <w:p w:rsidR="00505978" w:rsidRPr="000F36F9" w:rsidRDefault="00505978" w:rsidP="000F36F9">
      <w:pPr>
        <w:ind w:firstLine="567"/>
        <w:jc w:val="both"/>
      </w:pPr>
      <w:r w:rsidRPr="000F36F9">
        <w:t>4.1.</w:t>
      </w:r>
      <w:r w:rsidRPr="000F36F9">
        <w:rPr>
          <w:spacing w:val="5"/>
        </w:rPr>
        <w:t xml:space="preserve"> Состав общественного совета по проведению независимой </w:t>
      </w:r>
      <w:proofErr w:type="gramStart"/>
      <w:r w:rsidRPr="000F36F9">
        <w:rPr>
          <w:spacing w:val="5"/>
        </w:rPr>
        <w:t>оценки качества условий оказания услуг</w:t>
      </w:r>
      <w:proofErr w:type="gramEnd"/>
      <w:r w:rsidRPr="000F36F9">
        <w:rPr>
          <w:spacing w:val="5"/>
        </w:rPr>
        <w:t xml:space="preserve"> муниципальными организациями социальной сферы (далее - общественный совет по независимой оценке качества) утверждается сроком на три года.</w:t>
      </w:r>
    </w:p>
    <w:p w:rsidR="00505978" w:rsidRPr="000F36F9" w:rsidRDefault="00505978" w:rsidP="000F36F9">
      <w:pPr>
        <w:ind w:firstLine="567"/>
        <w:jc w:val="both"/>
      </w:pPr>
      <w:r w:rsidRPr="000F36F9">
        <w:lastRenderedPageBreak/>
        <w:t xml:space="preserve">4.2. </w:t>
      </w:r>
      <w:r w:rsidRPr="000F36F9">
        <w:rPr>
          <w:spacing w:val="5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социальной сфере, а также руководители (их заместители) и работники организаций, осуществляющих деятельность в указанной сфере.</w:t>
      </w:r>
    </w:p>
    <w:p w:rsidR="00505978" w:rsidRPr="000F36F9" w:rsidRDefault="00505978" w:rsidP="000F36F9">
      <w:pPr>
        <w:ind w:firstLine="567"/>
        <w:jc w:val="both"/>
        <w:rPr>
          <w:spacing w:val="5"/>
        </w:rPr>
      </w:pPr>
      <w:r w:rsidRPr="000F36F9">
        <w:t>4.3.</w:t>
      </w:r>
      <w:r w:rsidRPr="000F36F9">
        <w:rPr>
          <w:spacing w:val="5"/>
        </w:rPr>
        <w:t xml:space="preserve">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социальной сфере, и общественной палаты для обсуждения и формирования результатов такой оценки.</w:t>
      </w:r>
    </w:p>
    <w:p w:rsidR="00505978" w:rsidRPr="000F36F9" w:rsidRDefault="00505978" w:rsidP="000F36F9">
      <w:pPr>
        <w:ind w:firstLine="567"/>
        <w:jc w:val="both"/>
        <w:rPr>
          <w:spacing w:val="5"/>
        </w:rPr>
      </w:pPr>
      <w:r w:rsidRPr="000F36F9">
        <w:rPr>
          <w:spacing w:val="5"/>
        </w:rPr>
        <w:t>4.4.Число членов общественного совета по независимой оценке качества не может быть менее чем пять человек.</w:t>
      </w:r>
    </w:p>
    <w:p w:rsidR="00505978" w:rsidRPr="000F36F9" w:rsidRDefault="00505978" w:rsidP="000F36F9">
      <w:pPr>
        <w:ind w:firstLine="567"/>
        <w:jc w:val="both"/>
      </w:pPr>
      <w:r w:rsidRPr="000F36F9">
        <w:rPr>
          <w:spacing w:val="5"/>
        </w:rPr>
        <w:t>4.5.Члены общественного совета по независимой оценке качества осуществляют свою деятельность на общественных началах.</w:t>
      </w:r>
    </w:p>
    <w:p w:rsidR="00505978" w:rsidRPr="000F36F9" w:rsidRDefault="00505978" w:rsidP="000F36F9">
      <w:pPr>
        <w:ind w:firstLine="567"/>
        <w:jc w:val="both"/>
      </w:pPr>
      <w:r w:rsidRPr="000F36F9">
        <w:t xml:space="preserve">4.6 Члены Совета осуществляют свою деятельность лично и не вправе делегировать свои полномочия другим лицам. </w:t>
      </w:r>
    </w:p>
    <w:p w:rsidR="00505978" w:rsidRPr="000F36F9" w:rsidRDefault="00505978" w:rsidP="000F36F9">
      <w:pPr>
        <w:ind w:firstLine="567"/>
        <w:jc w:val="both"/>
      </w:pPr>
      <w:r w:rsidRPr="000F36F9">
        <w:t>4.7.Совет осуществляет свою деятельность в режиме заседаний Совета, заседаний рабочих групп, созданных Советом.</w:t>
      </w:r>
    </w:p>
    <w:p w:rsidR="00505978" w:rsidRPr="000F36F9" w:rsidRDefault="00505978" w:rsidP="000F36F9">
      <w:pPr>
        <w:ind w:firstLine="567"/>
        <w:jc w:val="both"/>
      </w:pPr>
      <w:r w:rsidRPr="000F36F9">
        <w:t>4.8. Заседание Совета проводится не  менее  3-х раз в год.</w:t>
      </w:r>
    </w:p>
    <w:p w:rsidR="00505978" w:rsidRPr="000F36F9" w:rsidRDefault="00505978" w:rsidP="000F36F9">
      <w:pPr>
        <w:ind w:firstLine="567"/>
        <w:jc w:val="both"/>
      </w:pPr>
      <w:r w:rsidRPr="000F36F9">
        <w:t xml:space="preserve">4.9.Члены Совета на первом заседании избирают председателя Совета, и его заместителя. </w:t>
      </w:r>
    </w:p>
    <w:p w:rsidR="00505978" w:rsidRPr="000F36F9" w:rsidRDefault="00505978" w:rsidP="000F36F9">
      <w:pPr>
        <w:ind w:firstLine="567"/>
        <w:jc w:val="both"/>
      </w:pPr>
      <w:r w:rsidRPr="000F36F9">
        <w:t>4.10.Председатель Совета:</w:t>
      </w:r>
    </w:p>
    <w:p w:rsidR="00505978" w:rsidRPr="000F36F9" w:rsidRDefault="00505978" w:rsidP="000F36F9">
      <w:pPr>
        <w:ind w:firstLine="567"/>
        <w:jc w:val="both"/>
      </w:pPr>
      <w:r w:rsidRPr="000F36F9">
        <w:t xml:space="preserve">-осуществляет общее руководство Советом; </w:t>
      </w:r>
    </w:p>
    <w:p w:rsidR="00505978" w:rsidRPr="000F36F9" w:rsidRDefault="00505978" w:rsidP="000F36F9">
      <w:pPr>
        <w:ind w:firstLine="567"/>
        <w:jc w:val="both"/>
      </w:pPr>
      <w:r w:rsidRPr="000F36F9">
        <w:t>-распределяет обязанности м</w:t>
      </w:r>
      <w:r w:rsidR="00D9284A">
        <w:t xml:space="preserve">ежду членами Совета; </w:t>
      </w:r>
      <w:r w:rsidR="00D9284A">
        <w:br/>
        <w:t xml:space="preserve">        </w:t>
      </w:r>
      <w:r w:rsidRPr="000F36F9">
        <w:t>- определяет повестку дня и порядок рассмотрения вопросов на заседании Совета.</w:t>
      </w:r>
    </w:p>
    <w:p w:rsidR="00505978" w:rsidRPr="000F36F9" w:rsidRDefault="00505978" w:rsidP="000F36F9">
      <w:pPr>
        <w:spacing w:after="514" w:line="384" w:lineRule="atLeast"/>
        <w:jc w:val="both"/>
        <w:textAlignment w:val="top"/>
        <w:rPr>
          <w:spacing w:val="5"/>
        </w:rPr>
      </w:pPr>
      <w:r w:rsidRPr="000F36F9">
        <w:rPr>
          <w:spacing w:val="5"/>
        </w:rPr>
        <w:t xml:space="preserve">      </w:t>
      </w:r>
    </w:p>
    <w:p w:rsidR="00505978" w:rsidRPr="000F36F9" w:rsidRDefault="00505978" w:rsidP="000F36F9">
      <w:pPr>
        <w:ind w:firstLine="567"/>
        <w:jc w:val="both"/>
      </w:pPr>
    </w:p>
    <w:p w:rsidR="00505978" w:rsidRPr="000F36F9" w:rsidRDefault="00505978" w:rsidP="000F36F9">
      <w:pPr>
        <w:jc w:val="both"/>
      </w:pPr>
    </w:p>
    <w:p w:rsidR="00505978" w:rsidRPr="000F36F9" w:rsidRDefault="00505978" w:rsidP="000F36F9">
      <w:pPr>
        <w:widowControl w:val="0"/>
        <w:autoSpaceDE w:val="0"/>
        <w:autoSpaceDN w:val="0"/>
        <w:adjustRightInd w:val="0"/>
        <w:ind w:left="360"/>
        <w:jc w:val="both"/>
      </w:pPr>
    </w:p>
    <w:p w:rsidR="00505978" w:rsidRPr="000F36F9" w:rsidRDefault="00505978" w:rsidP="000F36F9">
      <w:pPr>
        <w:widowControl w:val="0"/>
        <w:autoSpaceDE w:val="0"/>
        <w:autoSpaceDN w:val="0"/>
        <w:adjustRightInd w:val="0"/>
        <w:jc w:val="both"/>
      </w:pPr>
    </w:p>
    <w:p w:rsidR="00505978" w:rsidRDefault="00505978" w:rsidP="00505978">
      <w:pPr>
        <w:widowControl w:val="0"/>
        <w:autoSpaceDE w:val="0"/>
        <w:autoSpaceDN w:val="0"/>
        <w:adjustRightInd w:val="0"/>
        <w:ind w:left="4956" w:firstLine="708"/>
        <w:jc w:val="right"/>
      </w:pPr>
    </w:p>
    <w:p w:rsidR="00505978" w:rsidRDefault="00505978" w:rsidP="00505978">
      <w:pPr>
        <w:widowControl w:val="0"/>
        <w:autoSpaceDE w:val="0"/>
        <w:autoSpaceDN w:val="0"/>
        <w:adjustRightInd w:val="0"/>
        <w:ind w:left="4956" w:firstLine="708"/>
        <w:jc w:val="right"/>
      </w:pPr>
    </w:p>
    <w:p w:rsidR="00505978" w:rsidRDefault="00505978" w:rsidP="00505978">
      <w:pPr>
        <w:widowControl w:val="0"/>
        <w:autoSpaceDE w:val="0"/>
        <w:autoSpaceDN w:val="0"/>
        <w:adjustRightInd w:val="0"/>
        <w:ind w:left="4956" w:firstLine="708"/>
        <w:jc w:val="right"/>
      </w:pPr>
    </w:p>
    <w:p w:rsidR="00505978" w:rsidRDefault="00505978" w:rsidP="00505978">
      <w:pPr>
        <w:widowControl w:val="0"/>
        <w:autoSpaceDE w:val="0"/>
        <w:autoSpaceDN w:val="0"/>
        <w:adjustRightInd w:val="0"/>
        <w:ind w:left="4956" w:firstLine="708"/>
        <w:jc w:val="right"/>
      </w:pPr>
    </w:p>
    <w:p w:rsidR="00C83A69" w:rsidRDefault="00C83A69"/>
    <w:sectPr w:rsidR="00C83A69" w:rsidSect="00C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B39"/>
    <w:multiLevelType w:val="multilevel"/>
    <w:tmpl w:val="EAF8E17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85833"/>
    <w:multiLevelType w:val="hybridMultilevel"/>
    <w:tmpl w:val="DE5ADBC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78"/>
    <w:rsid w:val="00052673"/>
    <w:rsid w:val="000F36F9"/>
    <w:rsid w:val="00505978"/>
    <w:rsid w:val="00593F6A"/>
    <w:rsid w:val="006674D6"/>
    <w:rsid w:val="00870F0E"/>
    <w:rsid w:val="008B6DB2"/>
    <w:rsid w:val="00946431"/>
    <w:rsid w:val="00B415D4"/>
    <w:rsid w:val="00BB7F74"/>
    <w:rsid w:val="00C27413"/>
    <w:rsid w:val="00C814DE"/>
    <w:rsid w:val="00C83A69"/>
    <w:rsid w:val="00D9284A"/>
    <w:rsid w:val="00E321C2"/>
    <w:rsid w:val="00ED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59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0597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2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2018-04-17T08:04:00Z</cp:lastPrinted>
  <dcterms:created xsi:type="dcterms:W3CDTF">2018-04-03T11:58:00Z</dcterms:created>
  <dcterms:modified xsi:type="dcterms:W3CDTF">2018-04-24T09:06:00Z</dcterms:modified>
</cp:coreProperties>
</file>