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CD" w:rsidRDefault="008921CD" w:rsidP="004908A6">
      <w:pPr>
        <w:pStyle w:val="NoSpacing"/>
        <w:tabs>
          <w:tab w:val="left" w:pos="8931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</w:p>
    <w:p w:rsidR="008921CD" w:rsidRDefault="008921CD" w:rsidP="004908A6">
      <w:pPr>
        <w:pStyle w:val="NoSpacing"/>
        <w:tabs>
          <w:tab w:val="left" w:pos="8931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8921CD" w:rsidRPr="00757765" w:rsidRDefault="008921CD" w:rsidP="004908A6">
      <w:pPr>
        <w:pStyle w:val="NoSpacing"/>
        <w:tabs>
          <w:tab w:val="left" w:pos="893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757765">
        <w:rPr>
          <w:rFonts w:ascii="Times New Roman" w:hAnsi="Times New Roman"/>
          <w:sz w:val="28"/>
          <w:szCs w:val="28"/>
          <w:lang w:val="ru-RU"/>
        </w:rPr>
        <w:t xml:space="preserve">На официальном сайте администрации Новолялинского городского округа для общественного обсуждения размещен проект Постановления главы Новолялинского городского округа о внесении изменений в постановление главы Новолялинского  городского округа от </w:t>
      </w:r>
      <w:r>
        <w:rPr>
          <w:rFonts w:ascii="Times New Roman" w:hAnsi="Times New Roman"/>
          <w:sz w:val="28"/>
          <w:szCs w:val="28"/>
          <w:lang w:val="ru-RU"/>
        </w:rPr>
        <w:t>27.11.2014  № 634</w:t>
      </w:r>
      <w:r w:rsidRPr="00757765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r>
        <w:rPr>
          <w:rFonts w:ascii="Times New Roman" w:hAnsi="Times New Roman"/>
          <w:sz w:val="28"/>
          <w:szCs w:val="28"/>
          <w:lang w:val="ru-RU"/>
        </w:rPr>
        <w:t>административного регламента по оказанию муниципальной услуги «По предоставлению земельных участков для строительства без предварительного согласования места размещения объекта».</w:t>
      </w:r>
    </w:p>
    <w:p w:rsidR="008921CD" w:rsidRDefault="008921CD" w:rsidP="009A1E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Замечания и предложения по проекту принимаются в течение месяца с момента размещения на официальном сайте администрации Новолялинского городского округа в сети Интернет. </w:t>
      </w:r>
      <w:r w:rsidRPr="00757765">
        <w:rPr>
          <w:rFonts w:ascii="Times New Roman" w:hAnsi="Times New Roman"/>
          <w:sz w:val="28"/>
          <w:szCs w:val="28"/>
        </w:rPr>
        <w:tab/>
      </w:r>
    </w:p>
    <w:p w:rsidR="008921CD" w:rsidRPr="00757765" w:rsidRDefault="008921CD" w:rsidP="009A1E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7765">
        <w:rPr>
          <w:rFonts w:ascii="Times New Roman" w:hAnsi="Times New Roman"/>
          <w:sz w:val="28"/>
          <w:szCs w:val="28"/>
        </w:rPr>
        <w:t>Свои предложения</w:t>
      </w:r>
      <w:r>
        <w:rPr>
          <w:rFonts w:ascii="Times New Roman" w:hAnsi="Times New Roman"/>
          <w:sz w:val="28"/>
          <w:szCs w:val="28"/>
        </w:rPr>
        <w:t xml:space="preserve"> и замечания</w:t>
      </w:r>
      <w:r w:rsidRPr="00757765">
        <w:rPr>
          <w:rFonts w:ascii="Times New Roman" w:hAnsi="Times New Roman"/>
          <w:sz w:val="28"/>
          <w:szCs w:val="28"/>
        </w:rPr>
        <w:t xml:space="preserve"> направляйте в </w:t>
      </w:r>
      <w:r>
        <w:rPr>
          <w:rFonts w:ascii="Times New Roman" w:hAnsi="Times New Roman"/>
          <w:sz w:val="28"/>
          <w:szCs w:val="28"/>
        </w:rPr>
        <w:t>Администрацию Новолялинского городского округа в отдел перспективного развития и градостроительной деятельности</w:t>
      </w:r>
      <w:r w:rsidRPr="00757765">
        <w:rPr>
          <w:rFonts w:ascii="Times New Roman" w:hAnsi="Times New Roman"/>
          <w:sz w:val="28"/>
          <w:szCs w:val="28"/>
        </w:rPr>
        <w:t>:</w:t>
      </w:r>
    </w:p>
    <w:p w:rsidR="008921CD" w:rsidRDefault="008921CD" w:rsidP="009A1E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7765">
        <w:rPr>
          <w:rFonts w:ascii="Times New Roman" w:hAnsi="Times New Roman"/>
          <w:sz w:val="28"/>
          <w:szCs w:val="28"/>
        </w:rPr>
        <w:t xml:space="preserve"> г. Новая Ляля, ул. </w:t>
      </w:r>
      <w:r>
        <w:rPr>
          <w:rFonts w:ascii="Times New Roman" w:hAnsi="Times New Roman"/>
          <w:sz w:val="28"/>
          <w:szCs w:val="28"/>
        </w:rPr>
        <w:t>Ленина, 27</w:t>
      </w:r>
      <w:r w:rsidRPr="007577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кабинет 7</w:t>
      </w:r>
    </w:p>
    <w:p w:rsidR="008921CD" w:rsidRPr="00757765" w:rsidRDefault="008921CD" w:rsidP="009A1E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7765">
        <w:rPr>
          <w:rFonts w:ascii="Times New Roman" w:hAnsi="Times New Roman"/>
          <w:sz w:val="28"/>
          <w:szCs w:val="28"/>
        </w:rPr>
        <w:t xml:space="preserve"> тел.343-88-2-2</w:t>
      </w:r>
      <w:r>
        <w:rPr>
          <w:rFonts w:ascii="Times New Roman" w:hAnsi="Times New Roman"/>
          <w:sz w:val="28"/>
          <w:szCs w:val="28"/>
        </w:rPr>
        <w:t>3-40</w:t>
      </w:r>
    </w:p>
    <w:p w:rsidR="008921CD" w:rsidRPr="00757765" w:rsidRDefault="008921CD" w:rsidP="009A1E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7765">
        <w:rPr>
          <w:rFonts w:ascii="Times New Roman" w:hAnsi="Times New Roman"/>
          <w:sz w:val="28"/>
          <w:szCs w:val="28"/>
        </w:rPr>
        <w:t>Электронный адрес</w:t>
      </w:r>
      <w:r>
        <w:rPr>
          <w:rFonts w:ascii="Times New Roman" w:hAnsi="Times New Roman"/>
          <w:sz w:val="28"/>
          <w:szCs w:val="28"/>
        </w:rPr>
        <w:t>:</w:t>
      </w:r>
      <w:r w:rsidRPr="0075776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203399"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ong</w:t>
        </w:r>
        <w:r w:rsidRPr="00203399">
          <w:rPr>
            <w:rStyle w:val="Hyperlink"/>
            <w:rFonts w:ascii="Times New Roman" w:hAnsi="Times New Roman"/>
            <w:b/>
            <w:bCs/>
            <w:sz w:val="28"/>
            <w:szCs w:val="28"/>
          </w:rPr>
          <w:t>@</w:t>
        </w:r>
        <w:r w:rsidRPr="00203399"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gov</w:t>
        </w:r>
        <w:r w:rsidRPr="002B1C9E">
          <w:rPr>
            <w:rStyle w:val="Hyperlink"/>
            <w:rFonts w:ascii="Times New Roman" w:hAnsi="Times New Roman"/>
            <w:b/>
            <w:bCs/>
            <w:sz w:val="28"/>
            <w:szCs w:val="28"/>
          </w:rPr>
          <w:t>66</w:t>
        </w:r>
        <w:r w:rsidRPr="00203399">
          <w:rPr>
            <w:rStyle w:val="Hyperlink"/>
            <w:rFonts w:ascii="Times New Roman" w:hAnsi="Times New Roman"/>
            <w:b/>
            <w:bCs/>
            <w:sz w:val="28"/>
            <w:szCs w:val="28"/>
          </w:rPr>
          <w:t>.ru</w:t>
        </w:r>
      </w:hyperlink>
      <w:r w:rsidRPr="00757765">
        <w:rPr>
          <w:rFonts w:ascii="Times New Roman" w:hAnsi="Times New Roman"/>
          <w:sz w:val="28"/>
          <w:szCs w:val="28"/>
        </w:rPr>
        <w:t>.</w:t>
      </w:r>
    </w:p>
    <w:p w:rsidR="008921CD" w:rsidRDefault="008921CD" w:rsidP="009A1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1CD" w:rsidRDefault="008921CD" w:rsidP="009A1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перспективного</w:t>
      </w:r>
    </w:p>
    <w:p w:rsidR="008921CD" w:rsidRPr="00757765" w:rsidRDefault="008921CD" w:rsidP="009A1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и градостроительной деятельности                         А.И.Слободянюк</w:t>
      </w:r>
    </w:p>
    <w:p w:rsidR="008921CD" w:rsidRDefault="008921CD" w:rsidP="009A1E35">
      <w:pPr>
        <w:jc w:val="both"/>
        <w:rPr>
          <w:rFonts w:ascii="Times New Roman" w:hAnsi="Times New Roman"/>
          <w:sz w:val="28"/>
          <w:szCs w:val="28"/>
        </w:rPr>
      </w:pPr>
    </w:p>
    <w:p w:rsidR="008921CD" w:rsidRDefault="008921CD" w:rsidP="009A1E35">
      <w:pPr>
        <w:jc w:val="both"/>
        <w:rPr>
          <w:rFonts w:ascii="Times New Roman" w:hAnsi="Times New Roman"/>
          <w:sz w:val="28"/>
          <w:szCs w:val="28"/>
        </w:rPr>
      </w:pPr>
    </w:p>
    <w:p w:rsidR="008921CD" w:rsidRDefault="008921CD" w:rsidP="009A1E35">
      <w:pPr>
        <w:jc w:val="both"/>
        <w:rPr>
          <w:rFonts w:ascii="Times New Roman" w:hAnsi="Times New Roman"/>
          <w:sz w:val="28"/>
          <w:szCs w:val="28"/>
        </w:rPr>
      </w:pPr>
    </w:p>
    <w:p w:rsidR="008921CD" w:rsidRDefault="008921CD" w:rsidP="009A1E35">
      <w:pPr>
        <w:jc w:val="both"/>
        <w:rPr>
          <w:rFonts w:ascii="Times New Roman" w:hAnsi="Times New Roman"/>
          <w:sz w:val="28"/>
          <w:szCs w:val="28"/>
        </w:rPr>
      </w:pPr>
    </w:p>
    <w:p w:rsidR="008921CD" w:rsidRDefault="008921CD" w:rsidP="009A1E35">
      <w:pPr>
        <w:jc w:val="both"/>
        <w:rPr>
          <w:rFonts w:ascii="Times New Roman" w:hAnsi="Times New Roman"/>
          <w:sz w:val="28"/>
          <w:szCs w:val="28"/>
        </w:rPr>
      </w:pPr>
    </w:p>
    <w:p w:rsidR="008921CD" w:rsidRDefault="008921CD" w:rsidP="009A1E35">
      <w:pPr>
        <w:jc w:val="both"/>
        <w:rPr>
          <w:rFonts w:ascii="Times New Roman" w:hAnsi="Times New Roman"/>
          <w:sz w:val="28"/>
          <w:szCs w:val="28"/>
        </w:rPr>
      </w:pPr>
    </w:p>
    <w:p w:rsidR="008921CD" w:rsidRPr="00757765" w:rsidRDefault="008921CD" w:rsidP="009A1E35">
      <w:pPr>
        <w:jc w:val="both"/>
        <w:rPr>
          <w:rFonts w:ascii="Times New Roman" w:hAnsi="Times New Roman"/>
          <w:sz w:val="28"/>
          <w:szCs w:val="28"/>
        </w:rPr>
      </w:pPr>
    </w:p>
    <w:sectPr w:rsidR="008921CD" w:rsidRPr="00757765" w:rsidSect="00490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A0A"/>
    <w:rsid w:val="00011531"/>
    <w:rsid w:val="000347DD"/>
    <w:rsid w:val="000831E1"/>
    <w:rsid w:val="00165732"/>
    <w:rsid w:val="00170738"/>
    <w:rsid w:val="001C072B"/>
    <w:rsid w:val="001F1DDF"/>
    <w:rsid w:val="00203399"/>
    <w:rsid w:val="00221085"/>
    <w:rsid w:val="002A5A0A"/>
    <w:rsid w:val="002B1C9E"/>
    <w:rsid w:val="002C3E87"/>
    <w:rsid w:val="002D6BB2"/>
    <w:rsid w:val="003036B6"/>
    <w:rsid w:val="00366BD1"/>
    <w:rsid w:val="003C3C93"/>
    <w:rsid w:val="003C505D"/>
    <w:rsid w:val="00482D79"/>
    <w:rsid w:val="004908A6"/>
    <w:rsid w:val="004B3DDD"/>
    <w:rsid w:val="00525951"/>
    <w:rsid w:val="00566862"/>
    <w:rsid w:val="005A412B"/>
    <w:rsid w:val="006B0030"/>
    <w:rsid w:val="00757765"/>
    <w:rsid w:val="00786AD3"/>
    <w:rsid w:val="007C1996"/>
    <w:rsid w:val="00876D70"/>
    <w:rsid w:val="008921CD"/>
    <w:rsid w:val="008A3533"/>
    <w:rsid w:val="00904678"/>
    <w:rsid w:val="00915975"/>
    <w:rsid w:val="0097141C"/>
    <w:rsid w:val="00987C65"/>
    <w:rsid w:val="009A1E35"/>
    <w:rsid w:val="009F2A39"/>
    <w:rsid w:val="00B436BD"/>
    <w:rsid w:val="00B57257"/>
    <w:rsid w:val="00B74BA2"/>
    <w:rsid w:val="00BC4DF9"/>
    <w:rsid w:val="00BD602B"/>
    <w:rsid w:val="00BD7149"/>
    <w:rsid w:val="00C51C37"/>
    <w:rsid w:val="00C736BF"/>
    <w:rsid w:val="00C93143"/>
    <w:rsid w:val="00D10B48"/>
    <w:rsid w:val="00DA25CF"/>
    <w:rsid w:val="00E3561D"/>
    <w:rsid w:val="00E376DB"/>
    <w:rsid w:val="00E5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96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6686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66862"/>
    <w:rPr>
      <w:rFonts w:ascii="Cambria" w:hAnsi="Cambria" w:cs="Times New Roman"/>
      <w:b/>
      <w:bCs/>
      <w:i/>
      <w:iCs/>
      <w:color w:val="4F81BD"/>
      <w:lang w:val="en-US" w:eastAsia="en-US"/>
    </w:rPr>
  </w:style>
  <w:style w:type="paragraph" w:styleId="NormalWeb">
    <w:name w:val="Normal (Web)"/>
    <w:basedOn w:val="Normal"/>
    <w:uiPriority w:val="99"/>
    <w:semiHidden/>
    <w:rsid w:val="002A5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A5A0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A5A0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908A6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B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E8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1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1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g@gov6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157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Горбунов А.В.</cp:lastModifiedBy>
  <cp:revision>3</cp:revision>
  <cp:lastPrinted>2016-07-01T08:53:00Z</cp:lastPrinted>
  <dcterms:created xsi:type="dcterms:W3CDTF">2016-07-14T03:14:00Z</dcterms:created>
  <dcterms:modified xsi:type="dcterms:W3CDTF">2016-07-14T03:15:00Z</dcterms:modified>
</cp:coreProperties>
</file>