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67" w:rsidRPr="002B7CEB" w:rsidRDefault="0046655A" w:rsidP="00466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655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6655A">
        <w:rPr>
          <w:rFonts w:ascii="Times New Roman" w:hAnsi="Times New Roman" w:cs="Times New Roman"/>
        </w:rPr>
        <w:t xml:space="preserve"> </w:t>
      </w:r>
      <w:r w:rsidR="00BF624F">
        <w:rPr>
          <w:rFonts w:ascii="Times New Roman" w:hAnsi="Times New Roman" w:cs="Times New Roman"/>
        </w:rPr>
        <w:t xml:space="preserve"> </w:t>
      </w:r>
      <w:r w:rsidRPr="0046655A">
        <w:rPr>
          <w:rFonts w:ascii="Times New Roman" w:hAnsi="Times New Roman" w:cs="Times New Roman"/>
        </w:rPr>
        <w:t xml:space="preserve">  </w:t>
      </w:r>
      <w:r w:rsidR="002B7CEB">
        <w:rPr>
          <w:rFonts w:ascii="Times New Roman" w:hAnsi="Times New Roman" w:cs="Times New Roman"/>
        </w:rPr>
        <w:t xml:space="preserve"> </w:t>
      </w:r>
      <w:r w:rsidRPr="002B7CEB">
        <w:rPr>
          <w:rFonts w:ascii="Times New Roman" w:hAnsi="Times New Roman" w:cs="Times New Roman"/>
          <w:sz w:val="24"/>
          <w:szCs w:val="24"/>
        </w:rPr>
        <w:t>УТВЕРЖДАЮ</w:t>
      </w:r>
    </w:p>
    <w:p w:rsidR="0046655A" w:rsidRPr="002B7CEB" w:rsidRDefault="0046655A" w:rsidP="00466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7C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7CEB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</w:p>
    <w:p w:rsidR="0046655A" w:rsidRPr="002B7CEB" w:rsidRDefault="0046655A" w:rsidP="00466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7C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7CEB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46655A" w:rsidRPr="002B7CEB" w:rsidRDefault="0046655A" w:rsidP="00466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7C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01E5">
        <w:rPr>
          <w:rFonts w:ascii="Times New Roman" w:hAnsi="Times New Roman" w:cs="Times New Roman"/>
          <w:sz w:val="24"/>
          <w:szCs w:val="24"/>
        </w:rPr>
        <w:t xml:space="preserve">   </w:t>
      </w:r>
      <w:r w:rsidR="00A001E5">
        <w:rPr>
          <w:sz w:val="24"/>
          <w:szCs w:val="24"/>
        </w:rPr>
        <w:t>21  июля 2015</w:t>
      </w:r>
      <w:r w:rsidR="00A001E5" w:rsidRPr="00483E21">
        <w:rPr>
          <w:sz w:val="24"/>
          <w:szCs w:val="24"/>
        </w:rPr>
        <w:t xml:space="preserve"> года</w:t>
      </w:r>
    </w:p>
    <w:p w:rsidR="0046655A" w:rsidRPr="002B7CEB" w:rsidRDefault="0046655A" w:rsidP="00466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B7C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01E5">
        <w:rPr>
          <w:rFonts w:ascii="Times New Roman" w:hAnsi="Times New Roman" w:cs="Times New Roman"/>
          <w:sz w:val="24"/>
          <w:szCs w:val="24"/>
        </w:rPr>
        <w:t>Председатель И.Т.Караваева</w:t>
      </w:r>
    </w:p>
    <w:p w:rsidR="0046655A" w:rsidRDefault="0046655A" w:rsidP="0046655A">
      <w:pPr>
        <w:spacing w:after="0"/>
        <w:rPr>
          <w:rFonts w:ascii="Times New Roman" w:hAnsi="Times New Roman" w:cs="Times New Roman"/>
        </w:rPr>
      </w:pPr>
    </w:p>
    <w:p w:rsidR="0046655A" w:rsidRPr="00A03BBF" w:rsidRDefault="0046655A" w:rsidP="00466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выполнение работ </w:t>
      </w:r>
      <w:r w:rsidR="009D6536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</w:t>
      </w:r>
      <w:r w:rsidRPr="00A03BBF">
        <w:rPr>
          <w:rFonts w:ascii="Times New Roman" w:hAnsi="Times New Roman" w:cs="Times New Roman"/>
          <w:b/>
          <w:sz w:val="24"/>
          <w:szCs w:val="24"/>
        </w:rPr>
        <w:t xml:space="preserve"> деятель</w:t>
      </w:r>
      <w:r w:rsidR="00A540FA" w:rsidRPr="00A03BBF">
        <w:rPr>
          <w:rFonts w:ascii="Times New Roman" w:hAnsi="Times New Roman" w:cs="Times New Roman"/>
          <w:b/>
          <w:sz w:val="24"/>
          <w:szCs w:val="24"/>
        </w:rPr>
        <w:t>ности образовательных организаций</w:t>
      </w:r>
    </w:p>
    <w:p w:rsidR="0046655A" w:rsidRPr="00A03BBF" w:rsidRDefault="0046655A" w:rsidP="00466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Новолялинского городского округа</w:t>
      </w:r>
    </w:p>
    <w:p w:rsidR="0046655A" w:rsidRPr="00A03BBF" w:rsidRDefault="0046655A" w:rsidP="002A2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2B" w:rsidRPr="00A03BBF" w:rsidRDefault="00645E2B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A03BBF">
        <w:rPr>
          <w:rFonts w:ascii="Times New Roman" w:hAnsi="Times New Roman" w:cs="Times New Roman"/>
          <w:sz w:val="24"/>
          <w:szCs w:val="24"/>
        </w:rPr>
        <w:t>Общественный совет Новолялинского городского округа</w:t>
      </w:r>
    </w:p>
    <w:p w:rsidR="002A2847" w:rsidRPr="00A03BBF" w:rsidRDefault="002A2847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847" w:rsidRPr="00A03BBF" w:rsidRDefault="002A2847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A03BBF">
        <w:rPr>
          <w:rFonts w:ascii="Times New Roman" w:hAnsi="Times New Roman" w:cs="Times New Roman"/>
          <w:sz w:val="24"/>
          <w:szCs w:val="24"/>
        </w:rPr>
        <w:t xml:space="preserve"> на бюджетной основе в рамках дополнительного соглашения к договору с Управлением образованием Новолялинского городского округа</w:t>
      </w:r>
    </w:p>
    <w:p w:rsidR="00A540FA" w:rsidRPr="00A03BBF" w:rsidRDefault="00A540FA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E2B" w:rsidRPr="00A03BBF" w:rsidRDefault="00645E2B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Срок (период) выполнения работ:</w:t>
      </w:r>
      <w:r w:rsidR="002A2847" w:rsidRPr="00A03BBF">
        <w:rPr>
          <w:rFonts w:ascii="Times New Roman" w:hAnsi="Times New Roman" w:cs="Times New Roman"/>
          <w:sz w:val="24"/>
          <w:szCs w:val="24"/>
        </w:rPr>
        <w:t xml:space="preserve">  до 01.11</w:t>
      </w:r>
      <w:r w:rsidR="00A540FA" w:rsidRPr="00A03BBF">
        <w:rPr>
          <w:rFonts w:ascii="Times New Roman" w:hAnsi="Times New Roman" w:cs="Times New Roman"/>
          <w:sz w:val="24"/>
          <w:szCs w:val="24"/>
        </w:rPr>
        <w:t>.2015 г.</w:t>
      </w:r>
    </w:p>
    <w:p w:rsidR="00A540FA" w:rsidRPr="00A03BBF" w:rsidRDefault="00A540FA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0FA" w:rsidRPr="00A03BBF" w:rsidRDefault="00A540FA" w:rsidP="002A2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 xml:space="preserve">Наименование выполняемых работ: </w:t>
      </w:r>
      <w:r w:rsidRPr="00A03BBF">
        <w:rPr>
          <w:rFonts w:ascii="Times New Roman" w:hAnsi="Times New Roman" w:cs="Times New Roman"/>
          <w:sz w:val="24"/>
          <w:szCs w:val="24"/>
        </w:rPr>
        <w:t>проведение независимой оценки деятельности образовательных организаций Новолялинского городского округа</w:t>
      </w:r>
      <w:r w:rsidR="00C4781C" w:rsidRPr="00A03BBF">
        <w:rPr>
          <w:rFonts w:ascii="Times New Roman" w:hAnsi="Times New Roman" w:cs="Times New Roman"/>
          <w:sz w:val="24"/>
          <w:szCs w:val="24"/>
        </w:rPr>
        <w:t xml:space="preserve">  (перечень прилагается) по критериям</w:t>
      </w:r>
      <w:r w:rsidRPr="00A03BBF">
        <w:rPr>
          <w:rFonts w:ascii="Times New Roman" w:hAnsi="Times New Roman" w:cs="Times New Roman"/>
          <w:sz w:val="24"/>
          <w:szCs w:val="24"/>
        </w:rPr>
        <w:t>, характеризующим:</w:t>
      </w:r>
    </w:p>
    <w:p w:rsidR="00A540FA" w:rsidRPr="00A03BBF" w:rsidRDefault="00A540FA" w:rsidP="002A2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организации;</w:t>
      </w:r>
    </w:p>
    <w:p w:rsidR="00A540FA" w:rsidRPr="00A03BBF" w:rsidRDefault="00A540FA" w:rsidP="002A28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>Комфортность условий и доступность получения услуг в сфере образования, в том числе для граждан с ограниченными возможностями здоровья;</w:t>
      </w:r>
    </w:p>
    <w:p w:rsidR="00A540FA" w:rsidRPr="00A03BBF" w:rsidRDefault="00A540FA" w:rsidP="006749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</w:t>
      </w:r>
      <w:r w:rsidR="00C4781C" w:rsidRPr="00A03BBF">
        <w:rPr>
          <w:rFonts w:ascii="Times New Roman" w:hAnsi="Times New Roman" w:cs="Times New Roman"/>
          <w:sz w:val="24"/>
          <w:szCs w:val="24"/>
        </w:rPr>
        <w:t>ентность работников организации</w:t>
      </w:r>
    </w:p>
    <w:p w:rsidR="00C4781C" w:rsidRPr="00A03BBF" w:rsidRDefault="006749FB" w:rsidP="0067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>с</w:t>
      </w:r>
      <w:r w:rsidR="00C4781C" w:rsidRPr="00A03BBF">
        <w:rPr>
          <w:rFonts w:ascii="Times New Roman" w:hAnsi="Times New Roman" w:cs="Times New Roman"/>
          <w:sz w:val="24"/>
          <w:szCs w:val="24"/>
        </w:rPr>
        <w:t>огласно показателям, характеризующим общие критерии оценки качества образовательной деятельности организаций, осуществляющих образовательную деятельность, утверждённым приказом Министерства образования и науки Российской Федерации от 05.12.2014 г. № 1547.</w:t>
      </w:r>
    </w:p>
    <w:p w:rsidR="00C4781C" w:rsidRPr="00A03BBF" w:rsidRDefault="00C4781C" w:rsidP="00C4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B" w:rsidRPr="00A03BBF" w:rsidRDefault="00DF4D9B" w:rsidP="00C478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Методы оценки:</w:t>
      </w:r>
    </w:p>
    <w:p w:rsidR="00DF4D9B" w:rsidRPr="00A03BBF" w:rsidRDefault="00DF4D9B" w:rsidP="00DF4D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 xml:space="preserve">Метод непосредственной оценки (изучение материалов интернет </w:t>
      </w:r>
      <w:proofErr w:type="gramStart"/>
      <w:r w:rsidRPr="00A03BB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A03BBF">
        <w:rPr>
          <w:rFonts w:ascii="Times New Roman" w:hAnsi="Times New Roman" w:cs="Times New Roman"/>
          <w:sz w:val="24"/>
          <w:szCs w:val="24"/>
        </w:rPr>
        <w:t>сточников, официальной и ведомственной статистики и т.п.);</w:t>
      </w:r>
    </w:p>
    <w:p w:rsidR="00DF4D9B" w:rsidRPr="00A03BBF" w:rsidRDefault="00DF4D9B" w:rsidP="00DF4D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 xml:space="preserve">Социологический опрос (анкетирование, интернет </w:t>
      </w:r>
      <w:proofErr w:type="gramStart"/>
      <w:r w:rsidRPr="00A03BB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03BBF">
        <w:rPr>
          <w:rFonts w:ascii="Times New Roman" w:hAnsi="Times New Roman" w:cs="Times New Roman"/>
          <w:sz w:val="24"/>
          <w:szCs w:val="24"/>
        </w:rPr>
        <w:t>прос);</w:t>
      </w:r>
    </w:p>
    <w:p w:rsidR="00DF4D9B" w:rsidRPr="00A03BBF" w:rsidRDefault="00DF4D9B" w:rsidP="00DF4D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>Аналитический метод.</w:t>
      </w:r>
    </w:p>
    <w:p w:rsidR="00DF4D9B" w:rsidRPr="00A03BBF" w:rsidRDefault="00DF4D9B" w:rsidP="00DF4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B" w:rsidRPr="00A03BBF" w:rsidRDefault="00DF4D9B" w:rsidP="00DF4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BBF">
        <w:rPr>
          <w:rFonts w:ascii="Times New Roman" w:hAnsi="Times New Roman" w:cs="Times New Roman"/>
          <w:b/>
          <w:sz w:val="24"/>
          <w:szCs w:val="24"/>
        </w:rPr>
        <w:t>Результат работы:</w:t>
      </w:r>
    </w:p>
    <w:p w:rsidR="00D43B4A" w:rsidRPr="00A03BBF" w:rsidRDefault="00DF4D9B" w:rsidP="00D43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 xml:space="preserve">Формирование сводной </w:t>
      </w:r>
      <w:proofErr w:type="gramStart"/>
      <w:r w:rsidRPr="00A03BBF">
        <w:rPr>
          <w:rFonts w:ascii="Times New Roman" w:hAnsi="Times New Roman" w:cs="Times New Roman"/>
          <w:sz w:val="24"/>
          <w:szCs w:val="24"/>
        </w:rPr>
        <w:t>таблицы независимой оценки качества работы образовательных организаций</w:t>
      </w:r>
      <w:proofErr w:type="gramEnd"/>
      <w:r w:rsidRPr="00A03BBF">
        <w:rPr>
          <w:rFonts w:ascii="Times New Roman" w:hAnsi="Times New Roman" w:cs="Times New Roman"/>
          <w:sz w:val="24"/>
          <w:szCs w:val="24"/>
        </w:rPr>
        <w:t xml:space="preserve"> Новолялинского городского округа, оказывающих услуги в сфере образования </w:t>
      </w:r>
    </w:p>
    <w:p w:rsidR="00DF4D9B" w:rsidRPr="00A03BBF" w:rsidRDefault="00DF4D9B" w:rsidP="00D43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BBF">
        <w:rPr>
          <w:rFonts w:ascii="Times New Roman" w:hAnsi="Times New Roman" w:cs="Times New Roman"/>
          <w:sz w:val="24"/>
          <w:szCs w:val="24"/>
        </w:rPr>
        <w:t>и рейтингов организаций по типам с выделением лучшей организации рассматриваемого типа в сфере образования.</w:t>
      </w:r>
    </w:p>
    <w:p w:rsidR="00DF4D9B" w:rsidRPr="00DF4D9B" w:rsidRDefault="00DF4D9B" w:rsidP="00DF4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81C" w:rsidRDefault="00C4781C" w:rsidP="00C4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81C" w:rsidRPr="00C4781C" w:rsidRDefault="00C4781C" w:rsidP="00C47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0FA" w:rsidRPr="00A540FA" w:rsidRDefault="00A540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540FA" w:rsidRPr="00A540FA" w:rsidSect="0038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827"/>
    <w:multiLevelType w:val="hybridMultilevel"/>
    <w:tmpl w:val="116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82C32"/>
    <w:multiLevelType w:val="hybridMultilevel"/>
    <w:tmpl w:val="48A6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55A"/>
    <w:rsid w:val="002A2847"/>
    <w:rsid w:val="002B7CEB"/>
    <w:rsid w:val="00386967"/>
    <w:rsid w:val="0046655A"/>
    <w:rsid w:val="00645E2B"/>
    <w:rsid w:val="006749FB"/>
    <w:rsid w:val="009D6536"/>
    <w:rsid w:val="00A001E5"/>
    <w:rsid w:val="00A03BBF"/>
    <w:rsid w:val="00A540FA"/>
    <w:rsid w:val="00BF624F"/>
    <w:rsid w:val="00C4781C"/>
    <w:rsid w:val="00C6172F"/>
    <w:rsid w:val="00D43B4A"/>
    <w:rsid w:val="00DF4D9B"/>
    <w:rsid w:val="00E5341D"/>
    <w:rsid w:val="00FC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0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12</cp:revision>
  <cp:lastPrinted>2015-07-22T03:13:00Z</cp:lastPrinted>
  <dcterms:created xsi:type="dcterms:W3CDTF">2015-07-21T11:44:00Z</dcterms:created>
  <dcterms:modified xsi:type="dcterms:W3CDTF">2015-07-24T08:17:00Z</dcterms:modified>
</cp:coreProperties>
</file>