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«Предоставление социальных выплат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молодым семьям на приобретение (строительство) жилья»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/>
      </w:tblPr>
      <w:tblGrid>
        <w:gridCol w:w="817"/>
        <w:gridCol w:w="4678"/>
        <w:gridCol w:w="4076"/>
      </w:tblGrid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666C47" w:rsidRPr="00666C47" w:rsidRDefault="00CC5D8C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Новолялинского городского округа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066E4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066E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2.</w:t>
            </w:r>
          </w:p>
        </w:tc>
        <w:tc>
          <w:tcPr>
            <w:tcW w:w="4678" w:type="dxa"/>
            <w:shd w:val="clear" w:color="auto" w:fill="auto"/>
          </w:tcPr>
          <w:p w:rsidR="00666C47" w:rsidRPr="006066E4" w:rsidRDefault="00666C47" w:rsidP="00666C47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066E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Номер услуги в федеральном реестре</w:t>
            </w:r>
          </w:p>
        </w:tc>
        <w:tc>
          <w:tcPr>
            <w:tcW w:w="4076" w:type="dxa"/>
            <w:shd w:val="clear" w:color="auto" w:fill="auto"/>
          </w:tcPr>
          <w:p w:rsidR="00666C47" w:rsidRPr="006066E4" w:rsidRDefault="009A06CC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66000000</w:t>
            </w:r>
            <w:r w:rsidR="00774272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10000698393</w:t>
            </w:r>
          </w:p>
        </w:tc>
      </w:tr>
      <w:tr w:rsidR="00666C47" w:rsidRPr="00666C47" w:rsidTr="006A1D3A">
        <w:trPr>
          <w:trHeight w:val="1769"/>
        </w:trPr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«Предоставление социальных выплат молодым семьям на приобретение (строительство) жилья на территории</w:t>
            </w:r>
            <w:r w:rsidR="006066E4">
              <w:rPr>
                <w:rFonts w:ascii="Times New Roman" w:hAnsi="Times New Roman" w:cs="Times New Roman"/>
                <w:sz w:val="28"/>
                <w:szCs w:val="28"/>
              </w:rPr>
              <w:t xml:space="preserve"> Новолялинского городского округа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«Предоставление социальных выплат молодым семьям на приобретение (строительство) жилья на территории</w:t>
            </w:r>
            <w:r w:rsidR="006066E4">
              <w:rPr>
                <w:rFonts w:ascii="Times New Roman" w:hAnsi="Times New Roman" w:cs="Times New Roman"/>
                <w:sz w:val="28"/>
                <w:szCs w:val="28"/>
              </w:rPr>
              <w:t xml:space="preserve"> Новолялинского городского округа</w:t>
            </w:r>
            <w:r w:rsidRPr="005741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66C47" w:rsidRPr="00666C47" w:rsidTr="006A1D3A">
        <w:tc>
          <w:tcPr>
            <w:tcW w:w="81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678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666C47" w:rsidRPr="00666C47" w:rsidRDefault="006066E4" w:rsidP="006066E4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66E4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 «Предоставление социальных выплат молодым семьям на приобретение (строительство) жилья» на территории Новолялинского городского округа  Постановление главы от 25.08.2014 № 978</w:t>
            </w:r>
          </w:p>
        </w:tc>
      </w:tr>
      <w:tr w:rsidR="00666C47" w:rsidRPr="00666C47" w:rsidTr="006A1D3A">
        <w:tc>
          <w:tcPr>
            <w:tcW w:w="81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«подуслуг»</w:t>
            </w:r>
          </w:p>
        </w:tc>
        <w:tc>
          <w:tcPr>
            <w:tcW w:w="4076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1) Предоставление социальной выплаты для оплаты цены договора купли-продажи жилого помещения;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2) Предоставление социальной выплаты для оплаты цены договора строительного подряда на строительство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066E4" w:rsidRPr="006066E4" w:rsidTr="006A1D3A">
        <w:tc>
          <w:tcPr>
            <w:tcW w:w="817" w:type="dxa"/>
            <w:shd w:val="clear" w:color="auto" w:fill="auto"/>
          </w:tcPr>
          <w:p w:rsidR="006066E4" w:rsidRPr="006066E4" w:rsidRDefault="006066E4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66E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678" w:type="dxa"/>
            <w:shd w:val="clear" w:color="auto" w:fill="auto"/>
          </w:tcPr>
          <w:p w:rsidR="006066E4" w:rsidRPr="006066E4" w:rsidRDefault="006066E4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66E4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6066E4" w:rsidRPr="00306F2E" w:rsidRDefault="006066E4" w:rsidP="004269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C3C">
              <w:rPr>
                <w:rFonts w:ascii="Times New Roman" w:hAnsi="Times New Roman" w:cs="Times New Roman"/>
                <w:sz w:val="28"/>
                <w:szCs w:val="28"/>
              </w:rPr>
              <w:t>Портал государственных услуг www.gosuslugi.ru</w:t>
            </w:r>
          </w:p>
        </w:tc>
      </w:tr>
      <w:tr w:rsidR="006066E4" w:rsidRPr="006066E4" w:rsidTr="006A1D3A">
        <w:tc>
          <w:tcPr>
            <w:tcW w:w="817" w:type="dxa"/>
            <w:shd w:val="clear" w:color="auto" w:fill="auto"/>
          </w:tcPr>
          <w:p w:rsidR="006066E4" w:rsidRPr="006066E4" w:rsidRDefault="006066E4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066E4" w:rsidRPr="006066E4" w:rsidRDefault="006066E4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066E4" w:rsidRPr="00306F2E" w:rsidRDefault="006066E4" w:rsidP="004269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80C3C">
              <w:rPr>
                <w:rFonts w:ascii="Times New Roman" w:hAnsi="Times New Roman" w:cs="Times New Roman"/>
                <w:sz w:val="28"/>
                <w:szCs w:val="28"/>
              </w:rPr>
              <w:t>фициальный сайт Администрации Новолялинского городского округа www.nlyalyago.ru</w:t>
            </w:r>
          </w:p>
        </w:tc>
      </w:tr>
      <w:tr w:rsidR="006066E4" w:rsidRPr="006066E4" w:rsidTr="006A1D3A">
        <w:tc>
          <w:tcPr>
            <w:tcW w:w="817" w:type="dxa"/>
            <w:shd w:val="clear" w:color="auto" w:fill="auto"/>
          </w:tcPr>
          <w:p w:rsidR="006066E4" w:rsidRPr="006066E4" w:rsidRDefault="006066E4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6066E4" w:rsidRPr="006066E4" w:rsidRDefault="006066E4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76" w:type="dxa"/>
            <w:shd w:val="clear" w:color="auto" w:fill="auto"/>
          </w:tcPr>
          <w:p w:rsidR="006066E4" w:rsidRPr="00306F2E" w:rsidRDefault="006066E4" w:rsidP="004269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C3C">
              <w:rPr>
                <w:rFonts w:ascii="Times New Roman" w:hAnsi="Times New Roman" w:cs="Times New Roman"/>
                <w:sz w:val="28"/>
                <w:szCs w:val="28"/>
              </w:rPr>
              <w:t>"Многофункциональный центр"www.mfc66.ru</w:t>
            </w:r>
          </w:p>
        </w:tc>
      </w:tr>
    </w:tbl>
    <w:p w:rsidR="00666C47" w:rsidRPr="006066E4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«подуслугах»</w:t>
      </w:r>
    </w:p>
    <w:tbl>
      <w:tblPr>
        <w:tblStyle w:val="a4"/>
        <w:tblW w:w="15701" w:type="dxa"/>
        <w:tblLayout w:type="fixed"/>
        <w:tblLook w:val="04A0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:rsidTr="006A1D3A">
        <w:tc>
          <w:tcPr>
            <w:tcW w:w="1951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«подуслуги»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«подуслуги»</w:t>
            </w:r>
          </w:p>
        </w:tc>
        <w:tc>
          <w:tcPr>
            <w:tcW w:w="1649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3559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226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:rsidTr="006A1D3A">
        <w:tc>
          <w:tcPr>
            <w:tcW w:w="1173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6A1D3A">
        <w:tc>
          <w:tcPr>
            <w:tcW w:w="117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173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666C47" w:rsidRPr="00CC2BFF" w:rsidRDefault="00CC2BFF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BFF">
              <w:rPr>
                <w:rFonts w:ascii="Times New Roman" w:hAnsi="Times New Roman" w:cs="Times New Roman"/>
                <w:sz w:val="18"/>
                <w:szCs w:val="18"/>
              </w:rPr>
              <w:t>Оснований отказа в приеме документов нет</w:t>
            </w:r>
          </w:p>
        </w:tc>
        <w:tc>
          <w:tcPr>
            <w:tcW w:w="1470" w:type="dxa"/>
          </w:tcPr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</w:t>
            </w:r>
            <w:r w:rsidR="00426959">
              <w:rPr>
                <w:rFonts w:ascii="Times New Roman" w:hAnsi="Times New Roman" w:cs="Times New Roman"/>
                <w:sz w:val="18"/>
                <w:szCs w:val="18"/>
              </w:rPr>
              <w:t xml:space="preserve">документов,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426959"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</w:t>
            </w:r>
            <w:r w:rsidR="00426959"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="00426959"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  <w:p w:rsidR="00CC2BFF" w:rsidRDefault="00CC2BFF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6.предоставлен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ие нечитаемых документов, документов с приписками, подчистками, помарками;</w:t>
            </w:r>
          </w:p>
          <w:p w:rsidR="00CC2BFF" w:rsidRDefault="00CC2BFF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7.пр</w:t>
            </w:r>
            <w:r w:rsidR="008449FB">
              <w:rPr>
                <w:rFonts w:ascii="Times New Roman" w:hAnsi="Times New Roman" w:cs="Times New Roman"/>
                <w:sz w:val="18"/>
                <w:szCs w:val="18"/>
              </w:rPr>
              <w:t>едоставление документов, не упо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лномоченным в установленном порядке  на подачу документов (при подаче документов для получения услуги на другое лицо);</w:t>
            </w:r>
          </w:p>
          <w:p w:rsidR="00CC2BFF" w:rsidRPr="00666C47" w:rsidRDefault="00CC2BFF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 w:rsidR="00BB6AE1">
              <w:rPr>
                <w:rFonts w:ascii="Times New Roman" w:hAnsi="Times New Roman" w:cs="Times New Roman"/>
                <w:sz w:val="18"/>
                <w:szCs w:val="18"/>
              </w:rPr>
              <w:t>отсутствие в письменном обращении указаний на фамилию, имя</w:t>
            </w:r>
            <w:r w:rsidR="008449F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BB6AE1">
              <w:rPr>
                <w:rFonts w:ascii="Times New Roman" w:hAnsi="Times New Roman" w:cs="Times New Roman"/>
                <w:sz w:val="18"/>
                <w:szCs w:val="18"/>
              </w:rPr>
              <w:t xml:space="preserve"> отчество гражданина, направившего обращение, и почтовый адрес, по которому должен быть направлен ответ.</w:t>
            </w:r>
          </w:p>
        </w:tc>
        <w:tc>
          <w:tcPr>
            <w:tcW w:w="1585" w:type="dxa"/>
          </w:tcPr>
          <w:p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</w:t>
            </w:r>
            <w:r w:rsidR="00426959">
              <w:rPr>
                <w:rFonts w:ascii="Times New Roman" w:hAnsi="Times New Roman" w:cs="Times New Roman"/>
                <w:sz w:val="18"/>
                <w:szCs w:val="18"/>
              </w:rPr>
              <w:t xml:space="preserve">Новолялинского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городского округа;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2.Наименование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Pr="00666C47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BFF">
              <w:rPr>
                <w:rFonts w:ascii="Times New Roman" w:hAnsi="Times New Roman" w:cs="Times New Roman"/>
                <w:sz w:val="18"/>
                <w:szCs w:val="18"/>
              </w:rPr>
              <w:t>Оснований отказа в приеме документов нет</w:t>
            </w:r>
          </w:p>
        </w:tc>
        <w:tc>
          <w:tcPr>
            <w:tcW w:w="1470" w:type="dxa"/>
          </w:tcPr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Основаниями для отказа в предоставлении муниципальной услуги по предоставлению социальных выплат молодым семьям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приобретение (строительство) жилья являются: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документов,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 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5) несоответствие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построенного (приобретенного) жилого помещения следующим требованиям: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9FB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  <w:p w:rsidR="008449FB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6.предоставление нечитаемых документов, документов с приписками, подчистками, помарками;</w:t>
            </w:r>
          </w:p>
          <w:p w:rsidR="008449FB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7.предоставление документов, не уполномоченным в установленном порядке  на подачу документов (при подаче документов для получения услуги на другое лицо);</w:t>
            </w:r>
          </w:p>
          <w:p w:rsidR="00D11DEA" w:rsidRPr="00666C47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8)отсутствие в письменном обращении указаний на фамилию, имя, отчество гражданина, направившего обращение, и почтовый адрес, по которому должен быть направлен ответ.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Администрации: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2. Лично (представителю) через почтовое отправление на бумажном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3.Наименование  подуслуги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Pr="00666C47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BFF">
              <w:rPr>
                <w:rFonts w:ascii="Times New Roman" w:hAnsi="Times New Roman" w:cs="Times New Roman"/>
                <w:sz w:val="18"/>
                <w:szCs w:val="18"/>
              </w:rPr>
              <w:t>Оснований отказа в приеме документов нет</w:t>
            </w:r>
          </w:p>
        </w:tc>
        <w:tc>
          <w:tcPr>
            <w:tcW w:w="1470" w:type="dxa"/>
          </w:tcPr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документов,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 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8449FB" w:rsidRPr="006A1D3A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449FB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  <w:p w:rsidR="008449FB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6.предоставление нечитаемых документов, документов с приписками, подчистками, помарками;</w:t>
            </w:r>
          </w:p>
          <w:p w:rsidR="008449FB" w:rsidRDefault="008449FB" w:rsidP="008449F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7.предоставление документов, не уполномоченным в установленном порядке  на подачу документов (при подаче документов для получения услуги на другое лицо);</w:t>
            </w:r>
          </w:p>
          <w:p w:rsidR="00D11DEA" w:rsidRPr="00666C47" w:rsidRDefault="008449FB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8)отсутствие в письменном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обращении указаний на фамилию, имя, отчество гражданина, направившего обращение, и почтовый адрес, по которому должен быть направлен ответ.</w:t>
            </w:r>
            <w:r w:rsidR="00D11DEA"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4.Наименование  подуслуги 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Pr="00666C47" w:rsidRDefault="00242765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BFF">
              <w:rPr>
                <w:rFonts w:ascii="Times New Roman" w:hAnsi="Times New Roman" w:cs="Times New Roman"/>
                <w:sz w:val="18"/>
                <w:szCs w:val="18"/>
              </w:rPr>
              <w:t>Оснований отказа в приеме документов нет</w:t>
            </w:r>
          </w:p>
        </w:tc>
        <w:tc>
          <w:tcPr>
            <w:tcW w:w="1470" w:type="dxa"/>
          </w:tcPr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документов,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 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указанных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242765" w:rsidRPr="006A1D3A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42765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  <w:p w:rsidR="00242765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6.предоставление нечитаемых документов, документов с приписками, подчистками, помарками;</w:t>
            </w:r>
          </w:p>
          <w:p w:rsidR="00242765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7.предоставление документов, не уполномоченны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 в установленном порядке  на подачу документов (при подаче документов для получения услуги на другое лицо);</w:t>
            </w:r>
          </w:p>
          <w:p w:rsidR="00D11DEA" w:rsidRPr="00666C47" w:rsidRDefault="00242765" w:rsidP="002427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8)отсутствие в письменном обращении указаний на фамилию, имя, отчество гражданина, направившего обращение, и почтовый адрес, по которому должен быть направлен ответ.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:rsidTr="006A1D3A">
        <w:tc>
          <w:tcPr>
            <w:tcW w:w="15701" w:type="dxa"/>
            <w:gridSpan w:val="11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5.Наименование  подуслуги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:rsidTr="006A1D3A">
        <w:tc>
          <w:tcPr>
            <w:tcW w:w="1173" w:type="dxa"/>
          </w:tcPr>
          <w:p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:rsidR="00D11DEA" w:rsidRPr="00666C47" w:rsidRDefault="00D515FC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C2BFF">
              <w:rPr>
                <w:rFonts w:ascii="Times New Roman" w:hAnsi="Times New Roman" w:cs="Times New Roman"/>
                <w:sz w:val="18"/>
                <w:szCs w:val="18"/>
              </w:rPr>
              <w:t>Оснований отказа в приеме документов нет</w:t>
            </w:r>
          </w:p>
        </w:tc>
        <w:tc>
          <w:tcPr>
            <w:tcW w:w="1470" w:type="dxa"/>
          </w:tcPr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документов,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настоящего Административного регламента; 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документов указанных в пункте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.7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настоящего Административного регламента;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приобретаемое жилое помещение (создаваемый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объект индивидуального жилищного строительства) должно находиться на территории Свердловской области;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:rsidR="00D515FC" w:rsidRPr="006A1D3A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515FC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целях принятия граждан на учет в качестве нуждающихся в улучшении жилищных условий в месте приобретения (строительства)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жилья.</w:t>
            </w:r>
          </w:p>
          <w:p w:rsidR="00D515FC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6.предоставление нечитаемых документов, документов с приписками, подчистками, помарками;</w:t>
            </w:r>
          </w:p>
          <w:p w:rsidR="00D515FC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7.предоставление документов, не уполномоченным в установленном порядке  на подачу документов (при подаче документов для получения услуги на другое лицо);</w:t>
            </w:r>
          </w:p>
          <w:p w:rsidR="00D11DEA" w:rsidRPr="00666C47" w:rsidRDefault="00D515FC" w:rsidP="00D515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8)отсутствие в письменном обращении указаний на фамилию, имя, отчество гражданина, направившего обращение, и почтовый адрес, по которому должен быть направлен ответ.</w:t>
            </w:r>
            <w:r w:rsidR="00D11DEA" w:rsidRPr="006A1D3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585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t>Раздел 3. Сведения о заявителях «подуслуги»</w:t>
      </w:r>
    </w:p>
    <w:tbl>
      <w:tblPr>
        <w:tblStyle w:val="a4"/>
        <w:tblW w:w="0" w:type="auto"/>
        <w:tblLook w:val="04A0"/>
      </w:tblPr>
      <w:tblGrid>
        <w:gridCol w:w="656"/>
        <w:gridCol w:w="2194"/>
        <w:gridCol w:w="1966"/>
        <w:gridCol w:w="2103"/>
        <w:gridCol w:w="2221"/>
        <w:gridCol w:w="1961"/>
        <w:gridCol w:w="1969"/>
        <w:gridCol w:w="2282"/>
      </w:tblGrid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«подуслуги» 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подтверждающий правомочие заявителя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соответствующей категории на получение «подуслуги»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подтверждающему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правомочие заявителя соответствующей категории на получение «подуслуги»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Наличие возможности подачи заявления на предоставление «подуслуги»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представителями заявителя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Исчерпывающий перечень  лиц, имеющих право на подачу заявления от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имени заявителя 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заявления от имени заявителя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право подачи заявления от имени заявителя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установленном законом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6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«подуслуги»</w:t>
      </w:r>
    </w:p>
    <w:tbl>
      <w:tblPr>
        <w:tblStyle w:val="a4"/>
        <w:tblW w:w="0" w:type="auto"/>
        <w:tblLook w:val="04A0"/>
      </w:tblPr>
      <w:tblGrid>
        <w:gridCol w:w="625"/>
        <w:gridCol w:w="2226"/>
        <w:gridCol w:w="1908"/>
        <w:gridCol w:w="2586"/>
        <w:gridCol w:w="2125"/>
        <w:gridCol w:w="1896"/>
        <w:gridCol w:w="1840"/>
        <w:gridCol w:w="2146"/>
      </w:tblGrid>
      <w:tr w:rsidR="00666C47" w:rsidRPr="00666C47" w:rsidTr="00680C84">
        <w:tc>
          <w:tcPr>
            <w:tcW w:w="6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58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1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8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8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:rsidTr="00680C84">
        <w:tc>
          <w:tcPr>
            <w:tcW w:w="6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8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84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6A1D3A">
        <w:tc>
          <w:tcPr>
            <w:tcW w:w="15352" w:type="dxa"/>
            <w:gridSpan w:val="8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80C84">
        <w:tc>
          <w:tcPr>
            <w:tcW w:w="6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08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12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896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 1) фамилия, имя, отчество (полностью), место проживания; 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840" w:type="dxa"/>
          </w:tcPr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 № 1</w:t>
            </w: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80C84" w:rsidRPr="00666C47" w:rsidTr="00680C84">
        <w:tc>
          <w:tcPr>
            <w:tcW w:w="625" w:type="dxa"/>
          </w:tcPr>
          <w:p w:rsidR="00680C84" w:rsidRPr="00680C84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</w:t>
            </w:r>
          </w:p>
        </w:tc>
        <w:tc>
          <w:tcPr>
            <w:tcW w:w="2226" w:type="dxa"/>
          </w:tcPr>
          <w:p w:rsidR="00680C84" w:rsidRPr="00680C84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 удостоверяющий личность каждого члена семьи</w:t>
            </w:r>
          </w:p>
        </w:tc>
        <w:tc>
          <w:tcPr>
            <w:tcW w:w="1908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 гражданина РФ</w:t>
            </w:r>
          </w:p>
        </w:tc>
        <w:tc>
          <w:tcPr>
            <w:tcW w:w="2586" w:type="dxa"/>
          </w:tcPr>
          <w:p w:rsidR="00680C84" w:rsidRPr="007C568C" w:rsidRDefault="00680C84" w:rsidP="00680C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680C84" w:rsidRPr="007C568C" w:rsidRDefault="00680C84" w:rsidP="00680C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делается специалистом Администрации/специалистом МФЦ</w:t>
            </w:r>
          </w:p>
          <w:p w:rsidR="00680C84" w:rsidRPr="00666C47" w:rsidRDefault="00680C84" w:rsidP="00680C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680C84" w:rsidRPr="00666C47" w:rsidRDefault="00680C84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680C84" w:rsidRPr="00260F78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80C84" w:rsidRPr="00666C47" w:rsidTr="00680C84">
        <w:tc>
          <w:tcPr>
            <w:tcW w:w="625" w:type="dxa"/>
          </w:tcPr>
          <w:p w:rsidR="00680C84" w:rsidRPr="00666C47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2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родственные отношения</w:t>
            </w:r>
          </w:p>
        </w:tc>
        <w:tc>
          <w:tcPr>
            <w:tcW w:w="1908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рождении, свидетельство о заключении брака)</w:t>
            </w:r>
          </w:p>
        </w:tc>
        <w:tc>
          <w:tcPr>
            <w:tcW w:w="2586" w:type="dxa"/>
          </w:tcPr>
          <w:p w:rsidR="00680C84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C84" w:rsidRPr="00666C47" w:rsidTr="00680C84">
        <w:tc>
          <w:tcPr>
            <w:tcW w:w="625" w:type="dxa"/>
          </w:tcPr>
          <w:p w:rsidR="00680C84" w:rsidRPr="00666C47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семьи, имеющей доходы, позволяющие получить кредит или иные денежные средства для оплаты расчетной стоимости жилья</w:t>
            </w:r>
          </w:p>
        </w:tc>
        <w:tc>
          <w:tcPr>
            <w:tcW w:w="1908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Справка из банка</w:t>
            </w:r>
          </w:p>
        </w:tc>
        <w:tc>
          <w:tcPr>
            <w:tcW w:w="2586" w:type="dxa"/>
          </w:tcPr>
          <w:p w:rsidR="00680C84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Подлинник- 1 экз, копия- 0 экз.</w:t>
            </w:r>
          </w:p>
        </w:tc>
        <w:tc>
          <w:tcPr>
            <w:tcW w:w="2125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0C84" w:rsidRPr="00666C47" w:rsidTr="00680C84">
        <w:tc>
          <w:tcPr>
            <w:tcW w:w="625" w:type="dxa"/>
          </w:tcPr>
          <w:p w:rsidR="00680C84" w:rsidRPr="00666C47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08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586" w:type="dxa"/>
          </w:tcPr>
          <w:p w:rsidR="00680C84" w:rsidRPr="007C568C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680C84" w:rsidRPr="007C568C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делается специалистом Администрации/специалистом МФЦ</w:t>
            </w:r>
          </w:p>
          <w:p w:rsidR="00680C84" w:rsidRPr="007C568C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80C84" w:rsidRPr="00666C47" w:rsidTr="00680C84">
        <w:tc>
          <w:tcPr>
            <w:tcW w:w="625" w:type="dxa"/>
          </w:tcPr>
          <w:p w:rsidR="00680C84" w:rsidRPr="00666C47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2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Правоустанавливающий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 на жилое помещение</w:t>
            </w:r>
          </w:p>
        </w:tc>
        <w:tc>
          <w:tcPr>
            <w:tcW w:w="1908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договор купли-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продажи на жилое помещение</w:t>
            </w:r>
          </w:p>
        </w:tc>
        <w:tc>
          <w:tcPr>
            <w:tcW w:w="2586" w:type="dxa"/>
          </w:tcPr>
          <w:p w:rsidR="00680C84" w:rsidRPr="007C568C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Подлинник-1экз</w:t>
            </w:r>
          </w:p>
          <w:p w:rsidR="00680C84" w:rsidRPr="007C568C" w:rsidRDefault="00680C84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специалистом/специалистом МФЦ</w:t>
            </w:r>
          </w:p>
          <w:p w:rsidR="00680C84" w:rsidRPr="007C568C" w:rsidRDefault="00680C84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Подлинник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предоставляется обязательно</w:t>
            </w:r>
          </w:p>
        </w:tc>
        <w:tc>
          <w:tcPr>
            <w:tcW w:w="1896" w:type="dxa"/>
          </w:tcPr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должны быть написаны разборчиво, без приписок, исправлений, не оговоренных в установленном законом порядке.</w:t>
            </w:r>
          </w:p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80C84" w:rsidRPr="00666C47" w:rsidTr="00680C84">
        <w:tc>
          <w:tcPr>
            <w:tcW w:w="625" w:type="dxa"/>
          </w:tcPr>
          <w:p w:rsidR="00680C84" w:rsidRPr="00666C47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2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08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ЕГРН</w:t>
            </w:r>
          </w:p>
        </w:tc>
        <w:tc>
          <w:tcPr>
            <w:tcW w:w="258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-1 экз.</w:t>
            </w:r>
          </w:p>
          <w:p w:rsidR="00680C84" w:rsidRDefault="00680C84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Администрации/специалистом МФЦ</w:t>
            </w:r>
          </w:p>
          <w:p w:rsidR="00680C84" w:rsidRPr="00666C47" w:rsidRDefault="00680C84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0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80C84" w:rsidRPr="00666C47" w:rsidTr="006A1D3A">
        <w:tc>
          <w:tcPr>
            <w:tcW w:w="15352" w:type="dxa"/>
            <w:gridSpan w:val="8"/>
          </w:tcPr>
          <w:p w:rsidR="00680C84" w:rsidRPr="00666C47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80C84" w:rsidRPr="00666C47" w:rsidTr="00680C84">
        <w:tc>
          <w:tcPr>
            <w:tcW w:w="625" w:type="dxa"/>
          </w:tcPr>
          <w:p w:rsidR="00680C84" w:rsidRPr="00666C47" w:rsidRDefault="00680C84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6" w:type="dxa"/>
          </w:tcPr>
          <w:p w:rsidR="00680C84" w:rsidRPr="00666C47" w:rsidRDefault="00680C84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08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80C84" w:rsidRDefault="00680C84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Подлинник- 1 экз.</w:t>
            </w:r>
          </w:p>
          <w:p w:rsidR="00680C84" w:rsidRDefault="00680C84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Копия- 0 экз.</w:t>
            </w:r>
          </w:p>
          <w:p w:rsidR="00680C84" w:rsidRDefault="00680C84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80C84" w:rsidRPr="00666C47" w:rsidRDefault="00680C84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125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896" w:type="dxa"/>
          </w:tcPr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80C84" w:rsidRPr="00666C47" w:rsidRDefault="00680C84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840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680C84" w:rsidRPr="00666C47" w:rsidRDefault="00680C84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80C84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26" w:type="dxa"/>
          </w:tcPr>
          <w:p w:rsidR="00FA3445" w:rsidRPr="00680C84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 удостоверяющий личность каждого члена семьи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 гражданина РФ</w:t>
            </w:r>
          </w:p>
        </w:tc>
        <w:tc>
          <w:tcPr>
            <w:tcW w:w="2586" w:type="dxa"/>
          </w:tcPr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делается специалистом Администрации/специалистом МФЦ</w:t>
            </w:r>
          </w:p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260F78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родственные отношения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Свидетельство о рождении,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свидетельство о заключении брака)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семьи, имеющей доходы, позволяющие получить кредит или иные денежные средства для оплаты расчетной стоимости жилья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Справка из банка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Подлинник- 1 экз, копия- 0 экз.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58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</w:p>
          <w:p w:rsidR="00FA3445" w:rsidRPr="007C568C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Администрации/специалистом МФЦ</w:t>
            </w:r>
          </w:p>
          <w:p w:rsidR="00FA3445" w:rsidRPr="00666C47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586" w:type="dxa"/>
          </w:tcPr>
          <w:p w:rsidR="00FA3445" w:rsidRPr="007C568C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Администрации/ специалистом МФЦ</w:t>
            </w:r>
          </w:p>
          <w:p w:rsidR="00FA3445" w:rsidRPr="007C568C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586" w:type="dxa"/>
          </w:tcPr>
          <w:p w:rsidR="00FA3445" w:rsidRPr="007C568C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</w:t>
            </w:r>
          </w:p>
          <w:p w:rsidR="00FA3445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:rsidR="00FA3445" w:rsidRPr="007C568C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ЕГРН</w:t>
            </w:r>
          </w:p>
        </w:tc>
        <w:tc>
          <w:tcPr>
            <w:tcW w:w="258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Администрации/специалистом МФЦ</w:t>
            </w:r>
          </w:p>
          <w:p w:rsidR="00FA3445" w:rsidRPr="00666C47" w:rsidRDefault="00FA3445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A1D3A">
        <w:tc>
          <w:tcPr>
            <w:tcW w:w="15352" w:type="dxa"/>
            <w:gridSpan w:val="8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FA3445" w:rsidRPr="00666C47" w:rsidTr="00680C84">
        <w:trPr>
          <w:trHeight w:val="2757"/>
        </w:trPr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– 1экз., копия- 0 экз.</w:t>
            </w:r>
          </w:p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80C84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26" w:type="dxa"/>
          </w:tcPr>
          <w:p w:rsidR="00FA3445" w:rsidRPr="00680C84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 удостоверяющий личность каждого члена семьи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 гражданина РФ</w:t>
            </w:r>
          </w:p>
        </w:tc>
        <w:tc>
          <w:tcPr>
            <w:tcW w:w="2586" w:type="dxa"/>
          </w:tcPr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делается специалистом Администрации/специалистом МФЦ</w:t>
            </w:r>
          </w:p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260F78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родственные отношения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рождении, свидетельство о заключении брака)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признание молодой семьи как семьи, имеющей доходы, позволяющие получить кредит или иные денежные средства для оплаты расчетной стоимости жилья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Справка из банка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Подлинник- 1 экз, копия- 0 экз.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58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 экз.</w:t>
            </w:r>
          </w:p>
          <w:p w:rsidR="00FA3445" w:rsidRDefault="00FA3445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Администрации/специалистом МФЦ</w:t>
            </w:r>
          </w:p>
          <w:p w:rsidR="00FA3445" w:rsidRPr="00666C47" w:rsidRDefault="00FA3445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экз., копия- 0 экз</w:t>
            </w:r>
          </w:p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5F1C10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Pr="005F1C10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Администрации/специалистом МФЦ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5F1C10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 (делае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A3445" w:rsidRPr="005F1C10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прикладывается к пакету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установленном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ЕГРН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жилое помещение, которое приобретено для молодой семьи - участницы подпрограммы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5F1C10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</w:p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 (делае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A3445" w:rsidRPr="005F1C10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A3445" w:rsidRPr="00666C47" w:rsidRDefault="00FA3445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A1D3A">
        <w:tc>
          <w:tcPr>
            <w:tcW w:w="15352" w:type="dxa"/>
            <w:gridSpan w:val="8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Подлинник- 1 экз.</w:t>
            </w:r>
          </w:p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80C84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26" w:type="dxa"/>
          </w:tcPr>
          <w:p w:rsidR="00FA3445" w:rsidRPr="00680C84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 удостоверяющий личность каждого члена семьи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 гражданина РФ</w:t>
            </w:r>
          </w:p>
        </w:tc>
        <w:tc>
          <w:tcPr>
            <w:tcW w:w="2586" w:type="dxa"/>
          </w:tcPr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делается специалистом Администрации/специалистом МФЦ</w:t>
            </w:r>
          </w:p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260F78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родственные отношения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рождении, свидетельство о заключении брака)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семьи, имеющей доходы, позволяющие получить кредит или иные денежные средства для оплаты расчетной стоимости жилья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Справка из банка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Подлинник- 1 экз, копия- 0 экз.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586" w:type="dxa"/>
          </w:tcPr>
          <w:p w:rsidR="00FA3445" w:rsidRPr="002B7E3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A3445" w:rsidRPr="002B7E37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2B7E3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:rsidR="00FA3445" w:rsidRPr="002B7E37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2B7E3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FA3445" w:rsidRPr="002B7E37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A3445" w:rsidRPr="002B7E3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FA3445" w:rsidRPr="002B7E37" w:rsidRDefault="00FA3445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A1D3A">
        <w:tc>
          <w:tcPr>
            <w:tcW w:w="15352" w:type="dxa"/>
            <w:gridSpan w:val="8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586" w:type="dxa"/>
          </w:tcPr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– 1 экз.</w:t>
            </w:r>
          </w:p>
          <w:p w:rsidR="00FA3445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80C84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2226" w:type="dxa"/>
          </w:tcPr>
          <w:p w:rsidR="00FA3445" w:rsidRPr="00680C84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 удостоверяющий личность каждого члена семьи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 гражданина РФ</w:t>
            </w:r>
          </w:p>
        </w:tc>
        <w:tc>
          <w:tcPr>
            <w:tcW w:w="2586" w:type="dxa"/>
          </w:tcPr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Pr="007C568C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делается специалистом Администрации/специалистом МФЦ</w:t>
            </w:r>
          </w:p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260F78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родственные отношения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рождении, свидетельство о заключении брака)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AB6AD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признание молодой семьи как семьи, имеющей доходы, позволяющие получить кредит или иные денежные средства для оплаты расчетной стоимости жилья</w:t>
            </w:r>
          </w:p>
        </w:tc>
        <w:tc>
          <w:tcPr>
            <w:tcW w:w="1908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Справка из банка</w:t>
            </w:r>
          </w:p>
        </w:tc>
        <w:tc>
          <w:tcPr>
            <w:tcW w:w="2586" w:type="dxa"/>
          </w:tcPr>
          <w:p w:rsidR="00FA3445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Подлинник- 1 экз, копия- 0 экз.</w:t>
            </w:r>
          </w:p>
        </w:tc>
        <w:tc>
          <w:tcPr>
            <w:tcW w:w="2125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предоставляется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обязательно</w:t>
            </w:r>
          </w:p>
        </w:tc>
        <w:tc>
          <w:tcPr>
            <w:tcW w:w="1896" w:type="dxa"/>
          </w:tcPr>
          <w:p w:rsidR="00FA3445" w:rsidRPr="00666C47" w:rsidRDefault="00FA3445" w:rsidP="00AB6AD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Тексты документов должны быть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840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6" w:type="dxa"/>
          </w:tcPr>
          <w:p w:rsidR="00FA3445" w:rsidRPr="00666C47" w:rsidRDefault="00FA3445" w:rsidP="00AB6AD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586" w:type="dxa"/>
          </w:tcPr>
          <w:p w:rsidR="00FA3445" w:rsidRPr="009D39A8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Pr="009D39A8" w:rsidRDefault="00FA3445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Администрации/ специалистом МФЦ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Кредитный договор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FA3445" w:rsidRPr="009D39A8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FA3445" w:rsidRPr="009D39A8" w:rsidRDefault="00FA3445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ЕГРН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приобретенное жилое помещение или документы на строительство - при незавершенном строительстве жилого дома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9D39A8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 экз.</w:t>
            </w:r>
          </w:p>
          <w:p w:rsidR="00FA3445" w:rsidRDefault="00FA3445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экз.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:rsidR="00FA3445" w:rsidRPr="009D39A8" w:rsidRDefault="00FA3445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FA3445" w:rsidRPr="00666C47" w:rsidTr="00680C84">
        <w:tc>
          <w:tcPr>
            <w:tcW w:w="625" w:type="dxa"/>
          </w:tcPr>
          <w:p w:rsidR="00FA3445" w:rsidRPr="00666C47" w:rsidRDefault="00FA3445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2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Справка</w:t>
            </w:r>
          </w:p>
        </w:tc>
        <w:tc>
          <w:tcPr>
            <w:tcW w:w="1908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(займом)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A3445" w:rsidRPr="009D39A8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 экз.</w:t>
            </w:r>
          </w:p>
          <w:p w:rsidR="00FA3445" w:rsidRDefault="00FA3445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экз.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(делается специалистом Администрации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:rsidR="00FA3445" w:rsidRPr="009D39A8" w:rsidRDefault="00FA3445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125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896" w:type="dxa"/>
          </w:tcPr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:rsidR="00FA3445" w:rsidRPr="00666C47" w:rsidRDefault="00FA3445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0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FA3445" w:rsidRPr="00666C47" w:rsidRDefault="00FA344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/>
      </w:tblPr>
      <w:tblGrid>
        <w:gridCol w:w="1765"/>
        <w:gridCol w:w="1582"/>
        <w:gridCol w:w="1765"/>
        <w:gridCol w:w="1729"/>
        <w:gridCol w:w="1728"/>
        <w:gridCol w:w="1488"/>
        <w:gridCol w:w="1765"/>
        <w:gridCol w:w="1765"/>
        <w:gridCol w:w="1765"/>
      </w:tblGrid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:rsidTr="006A1D3A">
        <w:tc>
          <w:tcPr>
            <w:tcW w:w="15352" w:type="dxa"/>
            <w:gridSpan w:val="9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:rsidTr="006A1D3A">
        <w:tc>
          <w:tcPr>
            <w:tcW w:w="1765" w:type="dxa"/>
          </w:tcPr>
          <w:p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«подуслуги»</w:t>
      </w:r>
    </w:p>
    <w:tbl>
      <w:tblPr>
        <w:tblStyle w:val="a4"/>
        <w:tblW w:w="0" w:type="auto"/>
        <w:jc w:val="center"/>
        <w:tblLook w:val="04A0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313"/>
      </w:tblGrid>
      <w:tr w:rsidR="00666C47" w:rsidRPr="00666C4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«подуслуги»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«подуслуги»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«подуслуги»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«подуслуги»</w:t>
            </w:r>
          </w:p>
        </w:tc>
        <w:tc>
          <w:tcPr>
            <w:tcW w:w="149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2909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6A1D3A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Бланки свидетельств передаются в органы местного самоуправления в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соответствии с количеством молодых семей - претендентов на получение социальных выплат в соответствующем году.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666C47" w:rsidRPr="00666C47" w:rsidRDefault="001B65C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Лично, через представителя, почтовым отправлением, в администрации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Новолялинского ГО, в МФЦ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666C47" w:rsidRPr="00666C47" w:rsidRDefault="00E45DB1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месяца</w:t>
            </w:r>
            <w:r w:rsidR="00666C47"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666C47" w:rsidRPr="00666C47" w:rsidRDefault="00E45DB1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7D7168" w:rsidRPr="00666C47" w:rsidTr="006A1D3A">
        <w:trPr>
          <w:trHeight w:val="147"/>
          <w:jc w:val="center"/>
        </w:trPr>
        <w:tc>
          <w:tcPr>
            <w:tcW w:w="431" w:type="dxa"/>
          </w:tcPr>
          <w:p w:rsidR="007D7168" w:rsidRPr="00666C47" w:rsidRDefault="007D7168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7D7168" w:rsidRPr="00666C47" w:rsidRDefault="007D7168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7D7168" w:rsidRPr="00666C47" w:rsidRDefault="007D7168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D7168" w:rsidRPr="00666C47" w:rsidRDefault="007D7168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специалист отдела готовит уведомления и 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7D7168" w:rsidRPr="00666C47" w:rsidRDefault="007D7168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:rsidR="007D7168" w:rsidRPr="00666C47" w:rsidRDefault="007D7168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7D7168" w:rsidRPr="00666C47" w:rsidRDefault="007D7168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7D7168" w:rsidRPr="00666C47" w:rsidRDefault="007D7168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Лично, через представителя, почтовым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отправлением, в администрации Новолялинского ГО, в МФЦ</w:t>
            </w:r>
          </w:p>
          <w:p w:rsidR="007D7168" w:rsidRPr="00666C47" w:rsidRDefault="007D7168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7D7168" w:rsidRPr="00666C47" w:rsidRDefault="007D7168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7D7168" w:rsidRPr="00666C47" w:rsidRDefault="007D7168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7D7168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7D7168" w:rsidRPr="00666C47" w:rsidRDefault="007D7168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71EDC" w:rsidRPr="00666C47" w:rsidTr="006A1D3A">
        <w:trPr>
          <w:trHeight w:val="147"/>
          <w:jc w:val="center"/>
        </w:trPr>
        <w:tc>
          <w:tcPr>
            <w:tcW w:w="431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D71EDC" w:rsidRPr="008A610A" w:rsidRDefault="00D71EDC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D71EDC" w:rsidRPr="00666C47" w:rsidRDefault="00D71EDC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D71EDC" w:rsidRPr="00666C47" w:rsidRDefault="00D71EDC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D71EDC" w:rsidRPr="00666C47" w:rsidRDefault="00D71EDC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Лично, через представителя, почтовым отправлением, в администрации Новолялинского ГО, в МФЦ</w:t>
            </w:r>
          </w:p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D71EDC" w:rsidRPr="00666C47" w:rsidTr="006A1D3A">
        <w:trPr>
          <w:trHeight w:val="147"/>
          <w:jc w:val="center"/>
        </w:trPr>
        <w:tc>
          <w:tcPr>
            <w:tcW w:w="431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D71EDC" w:rsidRPr="00666C47" w:rsidRDefault="00D71EDC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D71EDC" w:rsidRPr="00666C47" w:rsidRDefault="00D71EDC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Лично, через представителя, почтовым отправлением, в администрации Новолялинского ГО, в МФЦ</w:t>
            </w:r>
          </w:p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D71EDC" w:rsidRPr="00666C47" w:rsidRDefault="00D71EDC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D71EDC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D71EDC" w:rsidRPr="00666C47" w:rsidRDefault="00D71EDC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431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1838BF" w:rsidRPr="008A610A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1838BF" w:rsidRPr="00666C47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Лично, через представителя, почтовым отправлением, в администрации Новолялинского ГО, в МФЦ</w:t>
            </w:r>
          </w:p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431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1838BF" w:rsidRPr="00666C47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полученный из Администрации</w:t>
            </w:r>
          </w:p>
        </w:tc>
        <w:tc>
          <w:tcPr>
            <w:tcW w:w="1596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431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1838BF" w:rsidRPr="008A610A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1838BF" w:rsidRPr="00666C47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431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1838BF" w:rsidRPr="00666C47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431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1838BF" w:rsidRPr="008A610A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1838BF" w:rsidRPr="00666C47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  <w:tr w:rsidR="001838BF" w:rsidRPr="00666C47" w:rsidTr="006A1D3A">
        <w:trPr>
          <w:trHeight w:val="147"/>
          <w:jc w:val="center"/>
        </w:trPr>
        <w:tc>
          <w:tcPr>
            <w:tcW w:w="431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1838BF" w:rsidRPr="00666C47" w:rsidRDefault="001838BF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1838BF" w:rsidRPr="00666C47" w:rsidRDefault="001838BF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:rsidR="001838BF" w:rsidRPr="00666C47" w:rsidRDefault="001838BF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1838BF" w:rsidRPr="00666C47" w:rsidRDefault="001838B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</w:t>
            </w:r>
          </w:p>
        </w:tc>
        <w:tc>
          <w:tcPr>
            <w:tcW w:w="1596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 месяца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</w:p>
        </w:tc>
        <w:tc>
          <w:tcPr>
            <w:tcW w:w="1313" w:type="dxa"/>
          </w:tcPr>
          <w:p w:rsidR="001838BF" w:rsidRPr="00666C47" w:rsidRDefault="001838BF" w:rsidP="00CC2B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месяца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«подуслуги» (БЛОК - схема приложение № 6)</w:t>
      </w:r>
    </w:p>
    <w:tbl>
      <w:tblPr>
        <w:tblStyle w:val="a4"/>
        <w:tblW w:w="0" w:type="auto"/>
        <w:tblLook w:val="04A0"/>
      </w:tblPr>
      <w:tblGrid>
        <w:gridCol w:w="1242"/>
        <w:gridCol w:w="2864"/>
        <w:gridCol w:w="3119"/>
        <w:gridCol w:w="2038"/>
        <w:gridCol w:w="1848"/>
        <w:gridCol w:w="2249"/>
        <w:gridCol w:w="1766"/>
      </w:tblGrid>
      <w:tr w:rsidR="00666C47" w:rsidRPr="00666C47" w:rsidTr="004D4678">
        <w:tc>
          <w:tcPr>
            <w:tcW w:w="124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8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4D4678">
        <w:tc>
          <w:tcPr>
            <w:tcW w:w="124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8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:rsidTr="004D4678">
        <w:trPr>
          <w:trHeight w:val="4123"/>
        </w:trPr>
        <w:tc>
          <w:tcPr>
            <w:tcW w:w="1242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286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получения отделом, в двух экземплярах, один из которых передает заявителю, а второй помещает в учетное дело; </w:t>
            </w:r>
          </w:p>
          <w:p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975067" w:rsidRDefault="004D4678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975067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975067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975067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975067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030A72" w:rsidRDefault="004D4678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030A7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030A72"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030A72" w:rsidRDefault="004D4678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030A7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030A72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030A72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</w:t>
            </w:r>
            <w:r w:rsidR="00030A72"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производится, о чем Администрация </w:t>
            </w:r>
            <w:r w:rsidR="00030A72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030A72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4B3BB9" w:rsidRPr="00666C47" w:rsidRDefault="004D4678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4B3BB9"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666C47" w:rsidRPr="00666C47" w:rsidRDefault="00534148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</w:t>
            </w:r>
            <w:r w:rsidR="00CB7901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666C47" w:rsidRPr="00666C47" w:rsidRDefault="00CB7901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 администрации Новолялинского ГО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</w:t>
            </w:r>
            <w:r w:rsidR="0055596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 правовым системам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Информацию о месте нахождения, телефоне, адресе электронной почты, графике и режиме работы МФЦ (отделов МФЦ)</w:t>
            </w:r>
            <w:r w:rsidR="0055596F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9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:rsidTr="004D4678">
        <w:tc>
          <w:tcPr>
            <w:tcW w:w="1242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64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:rsidTr="004B3BB9">
        <w:tc>
          <w:tcPr>
            <w:tcW w:w="15126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1) Прием и регистрация заявления и прилагаемых к нему документов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3424FD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предоставления муниципальной услуги осуществляется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специалистами отдела, а также специалистами МФЦ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3424FD" w:rsidRDefault="004D4678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3424FD" w:rsidRDefault="004D4678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3424FD" w:rsidRDefault="004D4678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3424FD" w:rsidRPr="004B3BB9" w:rsidRDefault="003424FD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3424FD" w:rsidRPr="00666C47" w:rsidRDefault="004D4678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3424FD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</w:t>
            </w:r>
            <w:r w:rsidR="003424FD"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Информационные папки в местах предоставления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услуги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3424FD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3424FD" w:rsidRDefault="00667AAD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позднее, чем два месяца после получения Администрацией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3424FD" w:rsidRDefault="00667AAD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3424FD" w:rsidRDefault="00667AAD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3424FD" w:rsidRPr="004B3BB9" w:rsidRDefault="003424FD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выполнению административных процедур, предусмотренных соответствующим административным регламентом.</w:t>
            </w:r>
          </w:p>
          <w:p w:rsidR="003424FD" w:rsidRPr="00666C47" w:rsidRDefault="00667AAD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3424FD"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3424FD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3424FD" w:rsidRDefault="0011787F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 xml:space="preserve">ОМС 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>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3424FD" w:rsidRDefault="0011787F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3424FD" w:rsidRDefault="0011787F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3424FD" w:rsidRPr="004B3BB9" w:rsidRDefault="003424FD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3424FD" w:rsidRPr="00666C47" w:rsidRDefault="0011787F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424FD"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- правовым системам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адресе электронной почты, графике и режиме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:rsidR="003424FD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Информирование и консультирование по вопросам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предоставления муниципальной услуги осуществляется специалистами отдела, а также специалистами МФЦ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:rsidR="003424FD" w:rsidRPr="00666C47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:rsidR="003424FD" w:rsidRDefault="003424FD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:rsidR="003424FD" w:rsidRDefault="00F864EC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:rsidR="003424FD" w:rsidRDefault="00F864EC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:rsidR="003424FD" w:rsidRDefault="00F864EC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 w:rsidR="003424FD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="003424FD"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:rsidR="003424FD" w:rsidRPr="004B3BB9" w:rsidRDefault="003424FD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:rsidR="003424FD" w:rsidRPr="00666C47" w:rsidRDefault="00F864EC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3424FD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</w:t>
            </w:r>
            <w:r w:rsidR="003424FD"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документов на бумажном носителе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Информационные папки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местах предоставления услуги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3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Основанием для начала административной процедуры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1 календарный день. При электронном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Специалист  администрации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Компьютер,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копир;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1 календарный день. При электронном взаимодействии – заявление и документы передаются в ОМС в электронной форме в день приема в МФЦ, а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оригиналы заявления и документов на бумажном носителе передаются в администрацию 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представлены в полном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объеме;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:rsidR="003424FD" w:rsidRPr="00666C47" w:rsidRDefault="003424FD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1 календарный день. При электронном взаимодействии – заявление и документы передаются в ОМС в электронной форме в день приема в МФЦ, а оригиналы заявления и документов на бумажном носителе передаются в администрацию </w:t>
            </w: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Новолялинского ГО курьерской доставкой МФЦ в течение 5 рабочих дней, следующих за днем подачи документов заявителем в МФЦ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  администрации Новолялинского 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или специалист МФЦ </w:t>
            </w:r>
          </w:p>
          <w:p w:rsidR="003424FD" w:rsidRPr="00666C47" w:rsidRDefault="003424FD" w:rsidP="00CC2BF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3424FD" w:rsidRPr="00666C47" w:rsidTr="004D4678">
        <w:tc>
          <w:tcPr>
            <w:tcW w:w="1242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864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:rsidR="003424FD" w:rsidRPr="00666C47" w:rsidRDefault="003424FD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3424FD" w:rsidRPr="00666C47" w:rsidTr="004B3BB9">
        <w:tc>
          <w:tcPr>
            <w:tcW w:w="15126" w:type="dxa"/>
            <w:gridSpan w:val="7"/>
          </w:tcPr>
          <w:p w:rsidR="003424FD" w:rsidRPr="00666C47" w:rsidRDefault="003424FD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«подуслуги» в электронной форме»</w:t>
      </w:r>
    </w:p>
    <w:tbl>
      <w:tblPr>
        <w:tblStyle w:val="a4"/>
        <w:tblW w:w="0" w:type="auto"/>
        <w:tblLook w:val="04A0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93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6A1D3A">
        <w:tc>
          <w:tcPr>
            <w:tcW w:w="15352" w:type="dxa"/>
            <w:gridSpan w:val="7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66C47" w:rsidRPr="00666C47" w:rsidRDefault="00666C47" w:rsidP="0055596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«Признание  молодых семей участниками подпрограммы «Обеспечение жильем молодых семей» на территории</w:t>
            </w:r>
            <w:r w:rsidR="0055596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Новолялинского городского округа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:rsidTr="006A1D3A"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  <w:bookmarkStart w:id="0" w:name="_GoBack"/>
            <w:bookmarkEnd w:id="0"/>
          </w:p>
          <w:p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</w:p>
          <w:p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"подуслуги"</w:t>
            </w:r>
          </w:p>
          <w:p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666C47" w:rsidRPr="00666C47" w:rsidRDefault="00666C47" w:rsidP="00666C47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Pr="00666C47" w:rsidRDefault="00666C47" w:rsidP="00666C47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ФОРМА</w:t>
      </w:r>
    </w:p>
    <w:p w:rsidR="00666C47" w:rsidRPr="00666C47" w:rsidRDefault="00666C47" w:rsidP="0055596F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Администрацию </w:t>
      </w:r>
      <w:r w:rsidR="005559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Новолялинского</w:t>
      </w:r>
    </w:p>
    <w:p w:rsidR="00666C47" w:rsidRPr="00666C47" w:rsidRDefault="00666C47" w:rsidP="005559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</w:t>
      </w:r>
    </w:p>
    <w:p w:rsidR="00666C47" w:rsidRPr="00666C47" w:rsidRDefault="00666C47" w:rsidP="0055596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________________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В Администрацию</w:t>
      </w:r>
      <w:r w:rsidR="0055596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Новолялинского</w:t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городского округа</w:t>
      </w: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2016 году  для семьи в составе 3 человек: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Иван Иванович, 01.01.1981_____________________________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Супруга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Иванова Ирина Ивановна, 02.02.1984________________________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666C4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Иванов Игорь Иванович, 03.03.2003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(Ф.И.О., дата рождения)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К заявлению прилагаются следующие документы: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1)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2)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3)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4)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5)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6)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7)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8) _______________________________________________________________;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номер документа, кем и когда выдан)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«___»__________________2016г                           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______________   _________________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(подпись, ФИО)</w:t>
      </w:r>
    </w:p>
    <w:p w:rsid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96F" w:rsidRPr="00666C47" w:rsidRDefault="0055596F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Приложение №3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ФОРМА                         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1)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2) _________________________________________________________________,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являющейся  участницей  подпрограммы  "Обеспечение  жильем  молодых  семей"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федеральной  целевой программы "Жилище" на 2015 - 2020 годы, в соответствии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  условиями этой подпрограммы предоставляется социальная выплата в размере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подлежит предъявлению в банк до "__" ________________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 действительно до "__"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Дата выдачи "__"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          ______________________________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(подпись, дата)                       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№ 5 </w:t>
      </w:r>
    </w:p>
    <w:p w:rsidR="00666C47" w:rsidRPr="00666C47" w:rsidRDefault="002808B6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808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3" o:spid="_x0000_s1027" type="#_x0000_t202" style="position:absolute;left:0;text-align:left;margin-left:230.95pt;margin-top:6.5pt;width:262.2pt;height:207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RulAIAABkFAAAOAAAAZHJzL2Uyb0RvYy54bWysVF2O0zAQfkfiDpbfu/nZtNtEm662XYqQ&#10;lh9p4QCu4zQWjm1st8mCOAun4AmJM/RIjJ22WxaQECIPju0Zf56Z7xtfXvWtQFtmLFeyxMlZjBGT&#10;VFVcrkv87u1yNMXIOiIrIpRkJb5nFl/Nnj657HTBUtUoUTGDAETaotMlbpzTRRRZ2rCW2DOlmQRj&#10;rUxLHCzNOqoM6QC9FVEax5OoU6bSRlFmLezeDEY8C/h1zah7XdeWOSRKDLG5MJowrvwYzS5JsTZE&#10;N5zuwyD/EEVLuIRLj1A3xBG0MfwXqJZTo6yq3RlVbaTqmlMWcoBskvhRNncN0SzkAsWx+lgm+/9g&#10;6avtG4N4VeLJOUaStMDR7svu++7b7iuCLahPp20BbncaHF0/Vz3wHHK1+lbR9xZJtWiIXLNrY1TX&#10;MFJBfIk/GZ0cHXCsB1l1L1UF95CNUwGor03riwflQIAOPN0fuWG9QxQ2z8/TPM/ARMGWTtJpHgf2&#10;IlIcjmtj3XOmWuQnJTZAfoAn21vrfDikOLj426wSvFpyIcLCrFcLYdCWgFCW4QsZPHIT0jtL5Y8N&#10;iMMORAl3eJuPNxD/KU/SLJ6n+Wg5mV6MsmU2HuUX8XQUJ/k8n8RZnt0sP/sAk6xoeFUxecslO4gw&#10;yf6O5H07DPIJMkRdifNxOh44+mOScfh+l2TLHfSk4G2Jp0cnUnhmn8kK0iaFI1wM8+jn8EOVoQaH&#10;f6hK0IGnfhCB61d9kFwQidfISlX3IAyjgDagGN4TmDTKfMSog94ssf2wIYZhJF5IEFeeZF4JLiyy&#10;8UUKC3NqWZ1aiKQAVWKH0TBduOEB2GjD1w3cNMhZqmsQZM2DVB6i2ssY+i/ktH8rfIOfroPXw4s2&#10;+wEAAP//AwBQSwMEFAAGAAgAAAAhAJJq1vffAAAACwEAAA8AAABkcnMvZG93bnJldi54bWxMj8FO&#10;wzAQRO9I/IO1SFwQtRvatE3jVIAE4trSD9jE2yQitqPYbdK/Z3uC247maXYm3022ExcaQuudhvlM&#10;gSBXedO6WsPx++N5DSJEdAY770jDlQLsivu7HDPjR7enyyHWgkNcyFBDE2OfSRmqhiyGme/JsXfy&#10;g8XIcqilGXDkcNvJRKlUWmwdf2iwp/eGqp/D2Wo4fY1Py81Yfsbjar9I37Bdlf6q9ePD9LoFEWmK&#10;fzDc6nN1KLhT6c/OBNFpWKp5yigba950A1SS8lVqWLwkCmSRy/8bil8AAAD//wMAUEsBAi0AFAAG&#10;AAgAAAAhALaDOJL+AAAA4QEAABMAAAAAAAAAAAAAAAAAAAAAAFtDb250ZW50X1R5cGVzXS54bWxQ&#10;SwECLQAUAAYACAAAACEAOP0h/9YAAACUAQAACwAAAAAAAAAAAAAAAAAvAQAAX3JlbHMvLnJlbHNQ&#10;SwECLQAUAAYACAAAACEAdqW0bpQCAAAZBQAADgAAAAAAAAAAAAAAAAAuAgAAZHJzL2Uyb0RvYy54&#10;bWxQSwECLQAUAAYACAAAACEAkmrW998AAAALAQAADwAAAAAAAAAAAAAAAADuBAAAZHJzL2Rvd25y&#10;ZXYueG1sUEsFBgAAAAAEAAQA8wAAAPoFAAAAAA==&#10;" o:allowincell="f" stroked="f">
            <v:textbox>
              <w:txbxContent>
                <w:p w:rsidR="00DC74E9" w:rsidRPr="0055596F" w:rsidRDefault="00DC74E9" w:rsidP="00666C47">
                  <w:pPr>
                    <w:pStyle w:val="af1"/>
                    <w:jc w:val="both"/>
                    <w:rPr>
                      <w:b/>
                      <w:i/>
                      <w:color w:val="000000" w:themeColor="text1"/>
                      <w:szCs w:val="28"/>
                    </w:rPr>
                  </w:pPr>
                </w:p>
                <w:p w:rsidR="00DC74E9" w:rsidRPr="0055596F" w:rsidRDefault="00DC74E9" w:rsidP="00666C47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 w:rsidRPr="0055596F">
                    <w:rPr>
                      <w:color w:val="000000" w:themeColor="text1"/>
                      <w:sz w:val="28"/>
                      <w:szCs w:val="28"/>
                    </w:rPr>
                    <w:t>Иванову И.И.</w:t>
                  </w:r>
                </w:p>
                <w:p w:rsidR="00DC74E9" w:rsidRPr="0055596F" w:rsidRDefault="00DC74E9" w:rsidP="00666C47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</w:p>
                <w:p w:rsidR="00DC74E9" w:rsidRPr="003A21BD" w:rsidRDefault="00DC74E9" w:rsidP="00666C47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З.Бор-2, 25-17</w:t>
                  </w:r>
                  <w:r w:rsidRPr="003A21BD">
                    <w:rPr>
                      <w:sz w:val="28"/>
                      <w:szCs w:val="28"/>
                    </w:rPr>
                    <w:t>,</w:t>
                  </w:r>
                </w:p>
                <w:p w:rsidR="00DC74E9" w:rsidRPr="003A21BD" w:rsidRDefault="00DC74E9" w:rsidP="00666C47">
                  <w:pPr>
                    <w:rPr>
                      <w:sz w:val="28"/>
                      <w:szCs w:val="28"/>
                    </w:rPr>
                  </w:pPr>
                </w:p>
                <w:p w:rsidR="00DC74E9" w:rsidRPr="00D8196E" w:rsidRDefault="00DC74E9" w:rsidP="00666C47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before="120" w:after="0"/>
        <w:jc w:val="center"/>
        <w:rPr>
          <w:rFonts w:ascii="Times New Roman" w:hAnsi="Times New Roman" w:cs="Times New Roman"/>
          <w:b/>
          <w:lang w:val="en-US"/>
        </w:rPr>
      </w:pPr>
      <w:r w:rsidRPr="00BE1CEA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28625" cy="638175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BE1CEA">
        <w:rPr>
          <w:rFonts w:ascii="Times New Roman" w:hAnsi="Times New Roman" w:cs="Times New Roman"/>
          <w:b/>
          <w:color w:val="003300"/>
          <w:sz w:val="24"/>
          <w:szCs w:val="24"/>
        </w:rPr>
        <w:t>ГЛАВА НОВОЛЯЛИНСКОГО</w: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 w:rsidRPr="00BE1CEA">
        <w:rPr>
          <w:rFonts w:ascii="Times New Roman" w:hAnsi="Times New Roman" w:cs="Times New Roman"/>
          <w:b/>
          <w:color w:val="003300"/>
          <w:sz w:val="24"/>
          <w:szCs w:val="24"/>
        </w:rPr>
        <w:t>ГОРОДСКОГО ОКРУГА</w:t>
      </w:r>
    </w:p>
    <w:p w:rsidR="0055596F" w:rsidRPr="00BE1CEA" w:rsidRDefault="002808B6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3300"/>
          <w:sz w:val="24"/>
        </w:rPr>
      </w:pPr>
      <w:r>
        <w:rPr>
          <w:rFonts w:ascii="Times New Roman" w:hAnsi="Times New Roman" w:cs="Times New Roman"/>
          <w:b/>
          <w:noProof/>
          <w:color w:val="003300"/>
          <w:sz w:val="24"/>
        </w:rPr>
        <w:pict>
          <v:line id="_x0000_s1062" style="position:absolute;left:0;text-align:left;flip:y;z-index:251696128" from="0,8.5pt" to="217pt,8.5pt" strokeweight="4.5pt">
            <v:stroke linestyle="thickThin"/>
          </v:line>
        </w:pic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624400, г. Новая Ляля Свердловской области</w: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ул. Ленина, 27</w: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Тел./факс: (34318) 2-18-90 </w:t>
      </w:r>
      <w:r w:rsidRPr="00BE1CEA">
        <w:rPr>
          <w:rFonts w:ascii="Times New Roman" w:hAnsi="Times New Roman" w:cs="Times New Roman"/>
          <w:b/>
          <w:color w:val="000000"/>
          <w:sz w:val="18"/>
          <w:szCs w:val="18"/>
          <w:lang w:val="en-US"/>
        </w:rPr>
        <w:t>E</w:t>
      </w: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-</w:t>
      </w:r>
      <w:r w:rsidRPr="00BE1CEA">
        <w:rPr>
          <w:rFonts w:ascii="Times New Roman" w:hAnsi="Times New Roman" w:cs="Times New Roman"/>
          <w:b/>
          <w:color w:val="000000"/>
          <w:sz w:val="18"/>
          <w:szCs w:val="18"/>
          <w:lang w:val="en-US"/>
        </w:rPr>
        <w:t>mail</w:t>
      </w: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:</w:t>
      </w:r>
      <w:hyperlink r:id="rId16" w:history="1">
        <w:r w:rsidRPr="00BE1CEA">
          <w:rPr>
            <w:rStyle w:val="a8"/>
            <w:rFonts w:ascii="Times New Roman" w:hAnsi="Times New Roman" w:cs="Times New Roman"/>
            <w:b/>
            <w:color w:val="000000"/>
            <w:sz w:val="18"/>
            <w:szCs w:val="18"/>
            <w:lang w:val="en-US"/>
          </w:rPr>
          <w:t>mo</w:t>
        </w:r>
        <w:r w:rsidRPr="00BE1CEA">
          <w:rPr>
            <w:rStyle w:val="a8"/>
            <w:rFonts w:ascii="Times New Roman" w:hAnsi="Times New Roman" w:cs="Times New Roman"/>
            <w:b/>
            <w:color w:val="000000"/>
            <w:sz w:val="18"/>
            <w:szCs w:val="18"/>
          </w:rPr>
          <w:t>_</w:t>
        </w:r>
        <w:r w:rsidRPr="00BE1CEA">
          <w:rPr>
            <w:rStyle w:val="a8"/>
            <w:rFonts w:ascii="Times New Roman" w:hAnsi="Times New Roman" w:cs="Times New Roman"/>
            <w:b/>
            <w:color w:val="000000"/>
            <w:sz w:val="18"/>
            <w:szCs w:val="18"/>
            <w:lang w:val="en-US"/>
          </w:rPr>
          <w:t>nl</w:t>
        </w:r>
        <w:r w:rsidRPr="00BE1CEA">
          <w:rPr>
            <w:rStyle w:val="a8"/>
            <w:rFonts w:ascii="Times New Roman" w:hAnsi="Times New Roman" w:cs="Times New Roman"/>
            <w:b/>
            <w:color w:val="000000"/>
            <w:sz w:val="18"/>
            <w:szCs w:val="18"/>
          </w:rPr>
          <w:t>у@</w:t>
        </w:r>
        <w:r w:rsidRPr="00BE1CEA">
          <w:rPr>
            <w:rStyle w:val="a8"/>
            <w:rFonts w:ascii="Times New Roman" w:hAnsi="Times New Roman" w:cs="Times New Roman"/>
            <w:b/>
            <w:color w:val="000000"/>
            <w:sz w:val="18"/>
            <w:szCs w:val="18"/>
            <w:lang w:val="en-US"/>
          </w:rPr>
          <w:t>uraltc</w:t>
        </w:r>
        <w:r w:rsidRPr="00BE1CEA">
          <w:rPr>
            <w:rStyle w:val="a8"/>
            <w:rFonts w:ascii="Times New Roman" w:hAnsi="Times New Roman" w:cs="Times New Roman"/>
            <w:b/>
            <w:color w:val="000000"/>
            <w:sz w:val="18"/>
            <w:szCs w:val="18"/>
          </w:rPr>
          <w:t>.</w:t>
        </w:r>
        <w:r w:rsidRPr="00BE1CEA">
          <w:rPr>
            <w:rStyle w:val="a8"/>
            <w:rFonts w:ascii="Times New Roman" w:hAnsi="Times New Roman" w:cs="Times New Roman"/>
            <w:b/>
            <w:color w:val="000000"/>
            <w:sz w:val="18"/>
            <w:szCs w:val="18"/>
            <w:lang w:val="en-US"/>
          </w:rPr>
          <w:t>ru</w:t>
        </w:r>
      </w:hyperlink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ОКПО   04041680,   ОГРН   1026602074190</w: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ИНН/КПП  6647001027/664701001</w: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ind w:firstLine="840"/>
        <w:jc w:val="center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55596F" w:rsidRDefault="0055596F" w:rsidP="0055596F">
      <w:pPr>
        <w:framePr w:w="4216" w:h="4216" w:hRule="exact" w:hSpace="180" w:wrap="around" w:vAnchor="text" w:hAnchor="page" w:x="1141" w:y="1"/>
        <w:spacing w:after="0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_____________________________   № ________</w:t>
      </w:r>
    </w:p>
    <w:p w:rsidR="0055596F" w:rsidRDefault="0055596F" w:rsidP="0055596F">
      <w:pPr>
        <w:framePr w:w="4216" w:h="4216" w:hRule="exact" w:hSpace="180" w:wrap="around" w:vAnchor="text" w:hAnchor="page" w:x="1141" w:y="1"/>
        <w:spacing w:after="0"/>
        <w:rPr>
          <w:rFonts w:ascii="Times New Roman" w:hAnsi="Times New Roman" w:cs="Times New Roman"/>
          <w:b/>
          <w:color w:val="000000"/>
          <w:sz w:val="18"/>
          <w:szCs w:val="18"/>
        </w:rPr>
      </w:pP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after="0"/>
        <w:rPr>
          <w:rFonts w:ascii="Times New Roman" w:hAnsi="Times New Roman" w:cs="Times New Roman"/>
          <w:b/>
          <w:color w:val="000000"/>
          <w:sz w:val="18"/>
          <w:szCs w:val="18"/>
        </w:rPr>
      </w:pP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на № ____________от</w:t>
      </w:r>
      <w:r w:rsidRPr="00BE1CEA">
        <w:rPr>
          <w:rFonts w:ascii="Times New Roman" w:hAnsi="Times New Roman" w:cs="Times New Roman"/>
          <w:b/>
          <w:color w:val="000000"/>
          <w:sz w:val="16"/>
          <w:szCs w:val="18"/>
        </w:rPr>
        <w:t xml:space="preserve"> </w:t>
      </w:r>
      <w:r w:rsidRPr="00BE1CEA">
        <w:rPr>
          <w:rFonts w:ascii="Times New Roman" w:hAnsi="Times New Roman" w:cs="Times New Roman"/>
          <w:b/>
          <w:color w:val="000000"/>
          <w:sz w:val="18"/>
          <w:szCs w:val="18"/>
        </w:rPr>
        <w:t>_____________________</w:t>
      </w:r>
    </w:p>
    <w:p w:rsidR="0055596F" w:rsidRPr="00BE1CEA" w:rsidRDefault="0055596F" w:rsidP="0055596F">
      <w:pPr>
        <w:framePr w:w="4216" w:h="4216" w:hRule="exact" w:hSpace="180" w:wrap="around" w:vAnchor="text" w:hAnchor="page" w:x="1141" w:y="1"/>
        <w:spacing w:before="120"/>
        <w:jc w:val="center"/>
        <w:rPr>
          <w:rFonts w:ascii="Times New Roman" w:hAnsi="Times New Roman" w:cs="Times New Roman"/>
          <w:b/>
          <w:sz w:val="32"/>
        </w:rPr>
      </w:pPr>
    </w:p>
    <w:p w:rsidR="00666C47" w:rsidRPr="00666C47" w:rsidRDefault="002808B6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61" o:spid="_x0000_s1026" style="position:absolute;margin-left:250.8pt;margin-top:9pt;width:260.2pt;height:9pt;flip:y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2QrwIAACMFAAAOAAAAZHJzL2Uyb0RvYy54bWysVM2O0zAQviPxDpbv3STdtNtETVf7QxHS&#10;AistcHcTp7FwbGO7TReEhMQViUfgIbggfvYZ0jdi7LTdLnBAiBwcj+fH88184/HxquZoSbVhUmQ4&#10;OggxoiKXBRPzDD9/Nu2NMDKWiIJwKWiGr6nBx5P798aNSmlfVpIXVCMIIkzaqAxX1qo0CExe0ZqY&#10;A6moAGUpdU0siHoeFJo0EL3mQT8Mh0EjdaG0zKkxcHreKfHExy9LmtunZWmoRTzDkJv1q/brzK3B&#10;ZEzSuSaqYvkmDfIPWdSECbh0F+qcWIIWmv0Wqma5lkaW9iCXdSDLkuXUYwA0UfgLmquKKOqxQHGM&#10;2pXJ/L+w+ZPlpUasyPAwwkiQGnrUflq/W39sv7c36/ft5/am/bb+0P5ov7RfERhBxRplUnC8Upfa&#10;YTbqQuYvDRLyrCJiTk+0lk1FSQF5evvgjoMTDLiiWfNYFnAfWVjpi7cqdY1KztQL5+hCQ4HQynfr&#10;etcturIoh8PDwzAexNDUHHRRFB+Gvp0BSV0c5620sQ+prJHbZFgDG3xUsrwwFnCA6dbE45CcFVPG&#10;uRf0fHbGNVoSYM7Ufw46uJh9My6csZDOrVN3J5Ak3OF0Ll3PhDdJ1I/D037Smw5HR714Gg96yVE4&#10;6oVRcpoMwziJz6dvXYJRnFasKKi4YIJuWRnFf9f1zXx0fPK8RE2Gk0F/4LHfyd7sgwz99yeQNbMw&#10;pJzVGR7tjEjqWvxAFACbpJYw3u2Du+n7kkENtn9fFU8Ix4GOS3Y1W0EUR4yZLK6BGlpCv6C18LLA&#10;ppL6NUYNTGmGzasF0RQj/kgAvZIodgywXogHR30Q9L5mtq8hIodQGbYYddsz2z0FC6XZvIKbOtYJ&#10;eQKULJnnyG1WAMEJMIkezObVcKO+L3ur27dt8hMAAP//AwBQSwMEFAAGAAgAAAAhALNExDbgAAAA&#10;CgEAAA8AAABkcnMvZG93bnJldi54bWxMj8FOwzAQRO+V+AdrkbhU1G4oURXiVAiJQzmVUgn15sZL&#10;EhKvo9htwt+zPcFtR/M0O5NvJteJCw6h8aRhuVAgkEpvG6o0HD5e79cgQjRkTecJNfxggE1xM8tN&#10;Zv1I73jZx0pwCIXMaKhj7DMpQ1mjM2HheyT2vvzgTGQ5VNIOZuRw18lEqVQ60xB/qE2PLzWW7f7s&#10;NIzz7XH1ucKdP+zGlt7U0bbfW63vbqfnJxARp/gHw7U+V4eCO538mWwQnYZHtUwZZWPNm66AShK+&#10;ThoeUgWyyOX/CcUvAAAA//8DAFBLAQItABQABgAIAAAAIQC2gziS/gAAAOEBAAATAAAAAAAAAAAA&#10;AAAAAAAAAABbQ29udGVudF9UeXBlc10ueG1sUEsBAi0AFAAGAAgAAAAhADj9If/WAAAAlAEAAAsA&#10;AAAAAAAAAAAAAAAALwEAAF9yZWxzLy5yZWxzUEsBAi0AFAAGAAgAAAAhAH3DfZCvAgAAIwUAAA4A&#10;AAAAAAAAAAAAAAAALgIAAGRycy9lMm9Eb2MueG1sUEsBAi0AFAAGAAgAAAAhALNExDbgAAAACgEA&#10;AA8AAAAAAAAAAAAAAAAACQUAAGRycy9kb3ducmV2LnhtbFBLBQYAAAAABAAEAPMAAAAWBgAAAAA=&#10;" stroked="f">
            <v:textbox>
              <w:txbxContent>
                <w:p w:rsidR="00DC74E9" w:rsidRDefault="00DC74E9" w:rsidP="00666C47"/>
                <w:p w:rsidR="00DC74E9" w:rsidRDefault="00DC74E9" w:rsidP="00666C47"/>
                <w:p w:rsidR="00DC74E9" w:rsidRDefault="00DC74E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DC74E9" w:rsidRDefault="00DC74E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DC74E9" w:rsidRDefault="00DC74E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DC74E9" w:rsidRDefault="00DC74E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DC74E9" w:rsidRDefault="00DC74E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DC74E9" w:rsidRDefault="00DC74E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DC74E9" w:rsidRDefault="00DC74E9" w:rsidP="00666C47">
                  <w:pPr>
                    <w:pStyle w:val="af1"/>
                    <w:jc w:val="both"/>
                    <w:rPr>
                      <w:b/>
                      <w:i/>
                      <w:sz w:val="24"/>
                    </w:rPr>
                  </w:pPr>
                </w:p>
                <w:p w:rsidR="00DC74E9" w:rsidRDefault="00DC74E9" w:rsidP="00666C47"/>
                <w:p w:rsidR="00DC74E9" w:rsidRDefault="00DC74E9" w:rsidP="00666C47"/>
                <w:p w:rsidR="00DC74E9" w:rsidRDefault="00DC74E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C74E9" w:rsidRDefault="00DC74E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C74E9" w:rsidRDefault="00DC74E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C74E9" w:rsidRDefault="00DC74E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  <w:p w:rsidR="00DC74E9" w:rsidRPr="00D64B9C" w:rsidRDefault="00DC74E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Поле 62" o:spid="_x0000_s1028" type="#_x0000_t202" style="position:absolute;margin-left:222.3pt;margin-top:9pt;width:290.7pt;height:9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16kwIAABgFAAAOAAAAZHJzL2Uyb0RvYy54bWysVF2O0zAQfkfiDpbfu/nZtNtETVfbXYqQ&#10;lh9p4QCu4zQWjm1st8my4iycgickztAjMXbaUhaQECIPju0Zf56Z7xvPLvtWoC0zlitZ4uQsxohJ&#10;qiou1yV+93Y5mmJkHZEVEUqyEt8ziy/nT5/MOl2wVDVKVMwgAJG26HSJG+d0EUWWNqwl9kxpJsFY&#10;K9MSB0uzjipDOkBvRZTG8STqlKm0UZRZC7s3gxHPA35dM+pe17VlDokSQ2wujCaMKz9G8xkp1obo&#10;htN9GOQfomgJl3DpEeqGOII2hv8C1XJqlFW1O6OqjVRdc8pCDpBNEj/K5q4hmoVcoDhWH8tk/x8s&#10;fbV9YxCvSjxJMZKkBY52n3ffdl93XxBsQX06bQtwu9Pg6PqF6oHnkKvVt4q+t0iq64bINbsyRnUN&#10;IxXEl/iT0cnRAcd6kFX3UlVwD9k4FYD62rS+eFAOBOjA0/2RG9Y7RGHzfJIn0xxMFGxJkp3HgbyI&#10;FIfT2lj3nKkW+UmJDXAf0Mn21jofDSkOLv4yqwSvllyIsDDr1bUwaEtAJ8vwhQQeuQnpnaXyxwbE&#10;YQeChDu8zYcbeH/IkzSLF2k+Wk6mF6NsmY1H+UU8HcVJvsgncZZnN8tPPsAkKxpeVUzecskOGkyy&#10;v+N43w2DeoIKUVfifJyOB4r+mGQcvt8l2XIHLSl4W+Lp0YkUnthnsoK0SeEIF8M8+jn8UGWoweEf&#10;qhJk4JkfNOD6VR8Ud1TXSlX3oAujgDZgGJ4TmDTKfMSog9Yssf2wIYZhJF5I0FaeZJnv5bDIxhcp&#10;LMypZXVqIZICVIkdRsP02g39v9GGrxu4aVCzVFegx5oHqXjhDlHtVQztF3LaPxW+v0/XwevHgzb/&#10;DgAA//8DAFBLAwQUAAYACAAAACEAYl7rct0AAAAKAQAADwAAAGRycy9kb3ducmV2LnhtbEyPwU7D&#10;QAxE70j8w8pIXBDdUEJaQjYVIIG4tvQDnKybRGS9UXbbpH+Pe4KTbc1o/KbYzK5XJxpD59nAwyIB&#10;RVx723FjYP/9cb8GFSKyxd4zGThTgE15fVVgbv3EWzrtYqMkhEOOBtoYh1zrULfkMCz8QCzawY8O&#10;o5xjo+2Ik4S7Xi+TJNMOO5YPLQ703lL9szs6A4ev6e7peao+4361TbM37FaVPxtzezO/voCKNMc/&#10;M1zwBR1KYar8kW1QvYE0TTOxirCWThdDssxkqww8ytRlof9XKH8BAAD//wMAUEsBAi0AFAAGAAgA&#10;AAAhALaDOJL+AAAA4QEAABMAAAAAAAAAAAAAAAAAAAAAAFtDb250ZW50X1R5cGVzXS54bWxQSwEC&#10;LQAUAAYACAAAACEAOP0h/9YAAACUAQAACwAAAAAAAAAAAAAAAAAvAQAAX3JlbHMvLnJlbHNQSwEC&#10;LQAUAAYACAAAACEAgsg9epMCAAAYBQAADgAAAAAAAAAAAAAAAAAuAgAAZHJzL2Uyb0RvYy54bWxQ&#10;SwECLQAUAAYACAAAACEAYl7rct0AAAAKAQAADwAAAAAAAAAAAAAAAADtBAAAZHJzL2Rvd25yZXYu&#10;eG1sUEsFBgAAAAAEAAQA8wAAAPcFAAAAAA==&#10;" stroked="f">
            <v:textbox>
              <w:txbxContent>
                <w:p w:rsidR="00DC74E9" w:rsidRPr="00D64B9C" w:rsidRDefault="00DC74E9" w:rsidP="00666C47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2808B6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59" o:spid="_x0000_s1030" style="position:absolute;margin-left:410.4pt;margin-top:11.1pt;width:79.8pt;height:9pt;flip:y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VMrQIAACYFAAAOAAAAZHJzL2Uyb0RvYy54bWysVN1u0zAUvkfiHSzfd0m6tGuipdPWUYQ0&#10;YNKAezdxGgvHNrbbdCAkJG6ReAQeghvEz54hfSOOna5rgQuEyIVzbJ/z+XznfPbxyarmaEm1YVJk&#10;ODoIMaIilwUT8ww/fzbtjTAyloiCcClohq+pwSfj+/eOG5XSvqwkL6hGACJM2qgMV9aqNAhMXtGa&#10;mAOpqIDNUuqaWJjqeVBo0gB6zYN+GA6DRupCaZlTY2D1vNvEY49fljS3T8vSUIt4hiE360ftx5kb&#10;g/ExSeeaqIrlmzTIP2RREybg0C3UObEELTT7DapmuZZGlvYgl3Ugy5Ll1HMANlH4C5uriijquUBx&#10;jNqWyfw/2PzJ8lIjVmR4kGAkSA09aj+t360/tt/bm/X79nN7035bf2h/tF/arwicoGKNMikEXqlL&#10;7TgbdSHzlwYJOamImNNTrWVTUVJAnpHzD/YC3MRAKJo1j2UB55GFlb54q1LXqORMvXCBDhoKhFa+&#10;W9fbbtGVRTksRmF0GA+hqTnsRVF8GPp2BiR1OC5aaWMfUlkjZ2RYgxo8KlleGOvyunPxPCRnxZRx&#10;7id6PptwjZYElDP1n6cCdHfduHDOQrqwDrFbgSThDLfn0vVKeJNE/Tg86ye96XB01Iun8aCXHIWj&#10;XhglZ8kwjJP4fPrWJRjFacWKgooLJuitKqP477q+uR+dnrwuUZPhZNAfeO572ZtdkqH//kSyZhYu&#10;KWd1hkdbJ5K6Fj8QBdAmqSWMd3awn76vMtTg9u+r4gXhNNBpya5mK6/B+FZdM1lcg0K0hLZBh+GB&#10;AaOS+jVGDVzWDJtXC6IpRvyRAJUdDqH3yO7Yesee7dhE5ACTYYtRZ05s9xoslGbzCk7phCfkKaiy&#10;ZF4mTrFdRhstw2X0fDYPh7vtu3Pvdfe8jX8CAAD//wMAUEsDBBQABgAIAAAAIQBx2oYx3QAAAAkB&#10;AAAPAAAAZHJzL2Rvd25yZXYueG1sTI/RSsQwEEXfBf8hjOCbm2xYSq1NFxVEkUWw6wdkm7EtNpPS&#10;ZNv6945P+niZy5lzy/3qBzHjFPtABrYbBQKpCa6n1sDH8ekmBxGTJWeHQGjgGyPsq8uL0hYuLPSO&#10;c51awRCKhTXQpTQWUsamQ2/jJoxIfPsMk7eJ49RKN9mF4X6QWqlMetsTf+jsiI8dNl/12TMlU3Oe&#10;Lcfw9lC/PNe4PejX9mDM9dV6fwci4Zr+yvCrz+pQsdMpnMlFMRjItWL1ZEBrDYILt7nagTgZ2CkN&#10;sirl/wXVDwAAAP//AwBQSwECLQAUAAYACAAAACEAtoM4kv4AAADhAQAAEwAAAAAAAAAAAAAAAAAA&#10;AAAAW0NvbnRlbnRfVHlwZXNdLnhtbFBLAQItABQABgAIAAAAIQA4/SH/1gAAAJQBAAALAAAAAAAA&#10;AAAAAAAAAC8BAABfcmVscy8ucmVsc1BLAQItABQABgAIAAAAIQAW7TVMrQIAACYFAAAOAAAAAAAA&#10;AAAAAAAAAC4CAABkcnMvZTJvRG9jLnhtbFBLAQItABQABgAIAAAAIQBx2oYx3QAAAAkBAAAPAAAA&#10;AAAAAAAAAAAAAAcFAABkcnMvZG93bnJldi54bWxQSwUGAAAAAAQABADzAAAAEQYAAAAA&#10;" stroked="f">
            <v:textbox inset=".1mm,.1mm,.1mm,.1mm">
              <w:txbxContent>
                <w:p w:rsidR="00DC74E9" w:rsidRPr="0065739A" w:rsidRDefault="00DC74E9" w:rsidP="00666C47">
                  <w:pPr>
                    <w:rPr>
                      <w:sz w:val="28"/>
                      <w:szCs w:val="28"/>
                    </w:rPr>
                  </w:pPr>
                </w:p>
                <w:p w:rsidR="00DC74E9" w:rsidRDefault="00DC74E9" w:rsidP="00666C47"/>
                <w:p w:rsidR="00DC74E9" w:rsidRDefault="00DC74E9" w:rsidP="00666C47">
                  <w:pPr>
                    <w:jc w:val="right"/>
                  </w:pPr>
                </w:p>
                <w:p w:rsidR="00DC74E9" w:rsidRPr="0065739A" w:rsidRDefault="00DC74E9" w:rsidP="00666C47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55596F" w:rsidRDefault="0055596F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666C47" w:rsidRPr="0055596F" w:rsidRDefault="002808B6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pict>
          <v:rect id="Прямоугольник 58" o:spid="_x0000_s1031" style="position:absolute;left:0;text-align:left;margin-left:25.65pt;margin-top:11.35pt;width:71.25pt;height:8.95pt;flip:y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6+QuQIAAEEFAAAOAAAAZHJzL2Uyb0RvYy54bWysVN1u0zAUvkfiHSzfd0lK+pNo6bStFCEN&#10;mDTg3o2dxsKxg+023RASErdIPAIPwQ3iZ8+QvhHHTtd1wAVC5MLxsc/5zt93fHi0rgRaMW24khmO&#10;DkKMmMwV5XKR4RfPZ70xRsYSSYlQkmX4khl8NLl/77CpU9ZXpRKUaQQg0qRNneHS2joNApOXrCLm&#10;QNVMwmWhdEUsiHoRUE0aQK9E0A/DYdAoTWutcmYMnE67Szzx+EXBcvusKAyzSGQYYrN+1X6duzWY&#10;HJJ0oUld8nwbBvmHKCrCJTjdQU2JJWip+W9QFc+1MqqwB7mqAlUUPGc+B8gmCn/J5qIkNfO5QHFM&#10;vSuT+X+w+dPVuUacZngAnZKkgh61nzbvNh/b7+315n37ub1uv20+tD/aL+1XBEpQsaY2KRhe1Ofa&#10;5WzqM5W/Mkiq05LIBTvWWjUlIxTijJx+cMfACQZM0bx5oij4I0urfPHWha5QIXj90hk6aCgQWvtu&#10;Xe66xdYW5XCYhPF4NMAoh6soejAcDrwvkjoYZ1xrYx8xVSG3ybAGMnhQsjoz1oV1q+LTUILTGRfC&#10;C3oxPxUarQgQZ+a/LbrZVxPSKUvlzDrE7gRiBB/uzkXrifAmifpxeNJPerPheNSLZ/Ggl4zCcS+M&#10;kpNkGMZJPJ29dQFGcVpySpk845LdkDKK/67p2/Ho6ORpiRqo1aA/8Lnfid7sJxn6709JuvJNiSm7&#10;YlDYOS2SVtzC7ApeZXi8Myap6/xDSb2KJVx0++BuWr76UJubv6+W54mjRkcxu56vO2o6f442c0Uv&#10;gThaQTthmuHdgU2p9BVGDcxwhs3rJdEMI/FYAvmSKI7d0HshHoz6IOj9m/n+DZE5QGXYYtRtT233&#10;UCxrzRcleOo4KdUxELbgnkK3UW1pDnPqc9q+Ke4h2Je91u3LN/kJAAD//wMAUEsDBBQABgAIAAAA&#10;IQDGz6mQ3gAAAAgBAAAPAAAAZHJzL2Rvd25yZXYueG1sTI8xT8MwFIR3JP6D9ZDYqJOUhjbNSxWK&#10;2BhoYejoxq9JRPwcxW4T/j3uRMfTne6+yzeT6cSFBtdaRohnEQjiyuqWa4Tvr/enJQjnFWvVWSaE&#10;X3KwKe7vcpVpO/KOLntfi1DCLlMIjfd9JqWrGjLKzWxPHLyTHYzyQQ611IMaQ7npZBJFqTSq5bDQ&#10;qJ62DVU/+7NBKPXuLd72ySuNi9PnR3lYlctUIz4+TOUahKfJ/4fhih/QoQhMR3tm7USHsIjnIYmQ&#10;JC8grv5qHq4cEZ6jFGSRy9sDxR8AAAD//wMAUEsBAi0AFAAGAAgAAAAhALaDOJL+AAAA4QEAABMA&#10;AAAAAAAAAAAAAAAAAAAAAFtDb250ZW50X1R5cGVzXS54bWxQSwECLQAUAAYACAAAACEAOP0h/9YA&#10;AACUAQAACwAAAAAAAAAAAAAAAAAvAQAAX3JlbHMvLnJlbHNQSwECLQAUAAYACAAAACEABRuvkLkC&#10;AABBBQAADgAAAAAAAAAAAAAAAAAuAgAAZHJzL2Uyb0RvYy54bWxQSwECLQAUAAYACAAAACEAxs+p&#10;kN4AAAAIAQAADwAAAAAAAAAAAAAAAAATBQAAZHJzL2Rvd25yZXYueG1sUEsFBgAAAAAEAAQA8wAA&#10;AB4GAAAAAA==&#10;" stroked="f">
            <v:stroke dashstyle="dash"/>
            <v:textbox>
              <w:txbxContent>
                <w:p w:rsidR="00DC74E9" w:rsidRDefault="00DC74E9" w:rsidP="00666C47"/>
              </w:txbxContent>
            </v:textbox>
          </v:rect>
        </w:pict>
      </w:r>
      <w:r w:rsidR="00666C47" w:rsidRPr="0055596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Уважаемый Иван Иванович!</w:t>
      </w:r>
    </w:p>
    <w:p w:rsidR="00666C47" w:rsidRPr="00666C47" w:rsidRDefault="00666C47" w:rsidP="00666C47">
      <w:pPr>
        <w:spacing w:after="0" w:line="240" w:lineRule="auto"/>
        <w:ind w:left="21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2016 году, в связи с отсутствием оснований.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6CC" w:rsidRDefault="00FD36CC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6CC" w:rsidRDefault="00FD36CC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36CC" w:rsidRPr="00666C47" w:rsidRDefault="00FD36CC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596F" w:rsidRDefault="0055596F" w:rsidP="005559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Начальник о</w:t>
      </w:r>
      <w:r w:rsidRPr="001C04D1">
        <w:rPr>
          <w:rFonts w:ascii="Times New Roman" w:eastAsia="Times New Roman" w:hAnsi="Times New Roman" w:cs="Times New Roman"/>
          <w:sz w:val="24"/>
          <w:szCs w:val="24"/>
          <w:lang w:eastAsia="ru-RU"/>
        </w:rPr>
        <w:t>тдел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C0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ЖКХ,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0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транспорта, </w:t>
      </w:r>
    </w:p>
    <w:p w:rsidR="0055596F" w:rsidRDefault="0055596F" w:rsidP="0055596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04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связи, строительства и природопользования </w:t>
      </w:r>
    </w:p>
    <w:p w:rsidR="00666C47" w:rsidRPr="00666C47" w:rsidRDefault="0055596F" w:rsidP="005559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04D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Новолялинского городского округ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И.О.</w: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596F" w:rsidRPr="00666C47" w:rsidRDefault="0055596F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6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66C47" w:rsidRPr="00666C47" w:rsidRDefault="002808B6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6" o:spid="_x0000_s1032" style="position:absolute;margin-left:2.45pt;margin-top:12.3pt;width:473pt;height:25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mtvUQIAAGEEAAAOAAAAZHJzL2Uyb0RvYy54bWysVM2O0zAQviPxDpbvNGm37XajpqtVlyKk&#10;BVZaeADHcRoLxzZjt2k5IXFF4hF4CC6In32G9I2YON3SBU6IHCyPZ/x55vtmMj3fVIqsBThpdEr7&#10;vZgSobnJpV6m9NXLxaMJJc4znTNltEjpVjh6Pnv4YFrbRAxMaVQugCCIdkltU1p6b5MocrwUFXM9&#10;Y4VGZ2GgYh5NWEY5sBrRKxUN4ngc1QZyC4YL5/D0snPSWcAvCsH9i6JwwhOVUszNhxXCmrVrNJuy&#10;ZAnMlpLv02D/kEXFpMZHD1CXzDOyAvkHVCU5GGcK3+OmikxRSC5CDVhNP/6tmpuSWRFqQXKcPdDk&#10;/h8sf76+BiLzlI7GlGhWoUbNp9273cfme3O7e998bm6bb7sPzY/mS/OVYBAyVluX4MUbew1tzc5e&#10;Gf7aEW3mJdNLcQFg6lKwHPPst/HRvQut4fAqyepnJsf32MqbQN6mgKoFRFrIJmi0PWgkNp5wPBzH&#10;8Wk/Rik5+k4GJ5NREDFiyd1tC84/EaYi7SalgD0Q0Nn6yvk2G5bchYTsjZL5QioVDFhmcwVkzbBf&#10;FuELBWCRx2FKkzqlZ6PBKCDf87ljiDh8f4OopMfGV7JK6eQQxJKWtsc6D23pmVTdHlNWes9jS10n&#10;gd9kmyDdQZTM5FskFkzX5ziXuCkNvKWkxh5PqXuzYiAoUU81inPWHw7boQjGcHQ6QAOOPdmxh2mO&#10;UCn1lHTbue8GaWVBLkt8qR/Y0OYCBS1k4LoVu8tqnz72cZBgP3PtoBzbIerXn2H2EwAA//8DAFBL&#10;AwQUAAYACAAAACEAI1OjjtwAAAAHAQAADwAAAGRycy9kb3ducmV2LnhtbEyOzU6DQBSF9ya+w+Sa&#10;uLOD2KJQhsZoauKypRt3F+YWUGaGMEOLPr3XVV2en5zz5ZvZ9OJEo++cVXC/iECQrZ3ubKPgUG7v&#10;nkD4gFZj7ywp+CYPm+L6KsdMu7Pd0WkfGsEj1meooA1hyKT0dUsG/cINZDk7utFgYDk2Uo945nHT&#10;yziKEmmws/zQ4kAvLdVf+8koqLr4gD+78i0y6fYhvM/l5/TxqtTtzfy8BhFoDpcy/OEzOhTMVLnJ&#10;ai96BcuUiwriZQKC43QVsVEpeFwlIItc/ucvfgEAAP//AwBQSwECLQAUAAYACAAAACEAtoM4kv4A&#10;AADhAQAAEwAAAAAAAAAAAAAAAAAAAAAAW0NvbnRlbnRfVHlwZXNdLnhtbFBLAQItABQABgAIAAAA&#10;IQA4/SH/1gAAAJQBAAALAAAAAAAAAAAAAAAAAC8BAABfcmVscy8ucmVsc1BLAQItABQABgAIAAAA&#10;IQDjgmtvUQIAAGEEAAAOAAAAAAAAAAAAAAAAAC4CAABkcnMvZTJvRG9jLnhtbFBLAQItABQABgAI&#10;AAAAIQAjU6OO3AAAAAcBAAAPAAAAAAAAAAAAAAAAAKsEAABkcnMvZG93bnJldi54bWxQSwUGAAAA&#10;AAQABADzAAAAtAUAAAAA&#10;">
            <v:textbox>
              <w:txbxContent>
                <w:p w:rsidR="00DC74E9" w:rsidRPr="00DA07FA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Уведомление заявителей о необходимости предоставления заявления и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2808B6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8B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5" o:spid="_x0000_s1060" type="#_x0000_t32" style="position:absolute;left:0;text-align:left;margin-left:235.75pt;margin-top:10.2pt;width:0;height:20.8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<v:stroke endarrow="block"/>
          </v:shape>
        </w:pict>
      </w:r>
    </w:p>
    <w:p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666C47" w:rsidRDefault="002808B6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08B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54" o:spid="_x0000_s1033" style="position:absolute;left:0;text-align:left;margin-left:109.9pt;margin-top:3.45pt;width:267.85pt;height:34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xFFUQIAAGEEAAAOAAAAZHJzL2Uyb0RvYy54bWysVM2O0zAQviPxDpbvNGlpdrdR09WqSxHS&#10;AistPIDrOImFY5ux23Q5IXFF4hF4CC6In32G9I2YON1uFzghcrA8nplvZr6ZyfR0UyuyFuCk0Rkd&#10;DmJKhOYml7rM6OtXi0cnlDjPdM6U0SKj18LR09nDB9PGpmJkKqNyAQRBtEsbm9HKe5tGkeOVqJkb&#10;GCs0KgsDNfMoQhnlwBpEr1U0iuOjqDGQWzBcOIev572SzgJ+UQjuXxaFE56ojGJuPpwQzmV3RrMp&#10;S0tgtpJ8lwb7hyxqJjUG3UOdM8/ICuQfULXkYJwp/ICbOjJFIbkINWA1w/i3aq4qZkWoBclxdk+T&#10;+3+w/MX6EojMM5qMKdGsxh61n7fvt5/aH+3N9kP7pb1pv28/tj/br+03gkbIWGNdio5X9hK6mp29&#10;MPyNI9rMK6ZLcQZgmkqwHPMcdvbRPYdOcOhKls1zk2M8tvImkLcpoO4AkRayCT263vdIbDzh+Ph4&#10;HA+PJgklHHXjcRwnSQjB0ltvC84/FaYm3SWjgDMQ0Nn6wvkuG5bemoTsjZL5QioVBCiXcwVkzXBe&#10;FuHbobtDM6VJk9FJMkoC8j2dO4SIw/c3iFp6HHwl64ye7I1Y2tH2ROdhLD2Tqr9jykrveOyo61vg&#10;N8tNaN1xF6CjdWnyayQWTD/nuJd4qQy8o6TBGc+oe7tiIChRzzQ2ZzJEAnEpgjBOjkcowKFmeahh&#10;miNURj0l/XXu+0VaWZBlhZGGgQ1tzrChhQxc32W1Sx/nOLRgt3PdohzKweruzzD7B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Kg3EUVRAgAAYQQAAA4AAAAAAAAAAAAAAAAALgIAAGRycy9lMm9Eb2MueG1sUEsBAi0AFAAG&#10;AAgAAAAhAEk9Oy7eAAAACAEAAA8AAAAAAAAAAAAAAAAAqwQAAGRycy9kb3ducmV2LnhtbFBLBQYA&#10;AAAABAAEAPMAAAC2BQAAAAA=&#10;">
            <v:textbox>
              <w:txbxContent>
                <w:p w:rsidR="00DC74E9" w:rsidRDefault="00DC74E9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6B19D2">
                    <w:rPr>
                      <w:rFonts w:eastAsia="Calibri"/>
                      <w:sz w:val="20"/>
                      <w:szCs w:val="20"/>
                    </w:rPr>
                    <w:t>Пр</w:t>
                  </w:r>
                  <w:r>
                    <w:rPr>
                      <w:rFonts w:eastAsia="Calibri"/>
                      <w:sz w:val="20"/>
                      <w:szCs w:val="20"/>
                    </w:rPr>
                    <w:t>ием заявления и документов специалистами отдела</w:t>
                  </w:r>
                </w:p>
                <w:p w:rsidR="00DC74E9" w:rsidRPr="006B19D2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 xml:space="preserve"> или МФЦ</w:t>
                  </w:r>
                </w:p>
              </w:txbxContent>
            </v:textbox>
          </v:rect>
        </w:pic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280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53" o:spid="_x0000_s1059" type="#_x0000_t32" style="position:absolute;margin-left:235.65pt;margin-top:10.55pt;width:.05pt;height:20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97127D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2" o:spid="_x0000_s1034" style="position:absolute;margin-left:161.4pt;margin-top:5.65pt;width:147.4pt;height:51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raUQIAAGEEAAAOAAAAZHJzL2Uyb0RvYy54bWysVM2O0zAQviPxDpbvNE1p2TZqulp1KUJa&#10;YKWFB3Adp7FwbDN2m5YT0l6ReAQeggviZ58hfSPGbrfbBU6IHCyPZ+abmW9mMj5d14qsBDhpdE7T&#10;TpcSobkppF7k9M3r2aMhJc4zXTBltMjpRjh6Onn4YNzYTPRMZVQhgCCIdlljc1p5b7MkcbwSNXMd&#10;Y4VGZWmgZh5FWCQFsAbRa5X0ut0nSWOgsGC4cA5fz3dKOon4ZSm4f1WWTniicoq5+XhCPOfhTCZj&#10;li2A2UryfRrsH7KomdQY9AB1zjwjS5B/QNWSg3Gm9B1u6sSUpeQi1oDVpN3fqrmqmBWxFiTH2QNN&#10;7v/B8perSyCyyOmgR4lmNfao/bz9sP3U/mhvttftl/am/b792P5sv7bfCBohY411GTpe2UsINTt7&#10;YfhbR7SZVkwvxBmAaSrBCswzDfbJPYcgOHQl8+aFKTAeW3oTyVuXUAdApIWsY482hx6JtSccH9Ph&#10;SToaYis56gaPR2k6iCFYduttwflnwtQkXHIKOAMRna0unA/ZsOzWJGZvlCxmUqkowGI+VUBWDOdl&#10;Fr89ujs2U5o0OR0NeoOIfE/njiG68fsbRC09Dr6SdU6HByOWBdqe6iKOpWdS7e6YstJ7HgN1uxb4&#10;9XwdWzcMAQKtc1NskFgwuznHvcRLZeA9JQ3OeE7duyUDQYl6rrE5o7TfD0sRhf7gpIcCHGvmxxqm&#10;OULl1FOyu079bpGWFuSiwkhpZEObM2xoKSPXd1nt08c5ji3Y71xYlGM5Wt39GSa/AAAA//8DAFBL&#10;AwQUAAYACAAAACEAHf6yRN0AAAAIAQAADwAAAGRycy9kb3ducmV2LnhtbEyPQU+DQBCF7yb+h82Y&#10;eLNLaYIUWRqjqYnHll68DTACys4SdmnRX+940uPke3nvm3y32EGdafK9YwPrVQSKuHZNz62BU7m/&#10;S0H5gNzg4JgMfJGHXXF9lWPWuAsf6HwMrZIS9hka6EIYM6193ZFFv3IjsbB3N1kMck6tbia8SLkd&#10;dBxFibbYsyx0ONJTR/XncbYGqj4+4fehfInsdr8Jr0v5Mb89G3N7szw+gAq0hL8w/OqLOhTiVLmZ&#10;G68GA5s4FvUgYAtKeLK+T0BVBtIkBV3k+v8DxQ8AAAD//wMAUEsBAi0AFAAGAAgAAAAhALaDOJL+&#10;AAAA4QEAABMAAAAAAAAAAAAAAAAAAAAAAFtDb250ZW50X1R5cGVzXS54bWxQSwECLQAUAAYACAAA&#10;ACEAOP0h/9YAAACUAQAACwAAAAAAAAAAAAAAAAAvAQAAX3JlbHMvLnJlbHNQSwECLQAUAAYACAAA&#10;ACEAPD6q2lECAABhBAAADgAAAAAAAAAAAAAAAAAuAgAAZHJzL2Uyb0RvYy54bWxQSwECLQAUAAYA&#10;CAAAACEAHf6yRN0AAAAIAQAADwAAAAAAAAAAAAAAAACrBAAAZHJzL2Rvd25yZXYueG1sUEsFBgAA&#10;AAAEAAQA8wAAALUFAAAAAA==&#10;">
            <v:textbox style="mso-next-textbox:#Прямоугольник 52">
              <w:txbxContent>
                <w:p w:rsidR="00DC74E9" w:rsidRDefault="00DC74E9" w:rsidP="00666C47">
                  <w:pPr>
                    <w:jc w:val="center"/>
                    <w:rPr>
                      <w:rFonts w:eastAsia="Calibri"/>
                      <w:b/>
                      <w:sz w:val="20"/>
                      <w:szCs w:val="20"/>
                    </w:rPr>
                  </w:pP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 xml:space="preserve">Имеются основания 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 xml:space="preserve">для отказа  </w:t>
                  </w:r>
                  <w:r w:rsidRPr="0001604E">
                    <w:rPr>
                      <w:rFonts w:eastAsia="Calibri"/>
                      <w:b/>
                      <w:sz w:val="20"/>
                      <w:szCs w:val="20"/>
                    </w:rPr>
                    <w:t>в</w:t>
                  </w:r>
                  <w:r w:rsidR="0097127D">
                    <w:rPr>
                      <w:rFonts w:eastAsia="Calibri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eastAsia="Calibri"/>
                      <w:b/>
                      <w:sz w:val="20"/>
                      <w:szCs w:val="20"/>
                    </w:rPr>
                    <w:t>приеме документов заявителя</w:t>
                  </w:r>
                </w:p>
                <w:p w:rsidR="00DC74E9" w:rsidRPr="0001604E" w:rsidRDefault="00DC74E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 w:rsidR="002808B6"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1" o:spid="_x0000_s1035" style="position:absolute;margin-left:-5.85pt;margin-top:.95pt;width:129.6pt;height:5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oNTgIAAGEEAAAOAAAAZHJzL2Uyb0RvYy54bWysVM2O0zAQviPxDpbvNE3V7m6jpqtVlyKk&#10;BVZaeADHcRILxzZjt+lyQuKKxCPwEFwQP/sM6RsxcdrSBU6IHCyPZ/x55vtmMjvf1IqsBThpdErj&#10;wZASobnJpS5T+url8tEZJc4znTNltEjprXD0fP7wwayxiRiZyqhcAEEQ7ZLGprTy3iZR5HglauYG&#10;xgqNzsJAzTyaUEY5sAbRaxWNhsOTqDGQWzBcOIenl72TzgN+UQjuXxSFE56olGJuPqwQ1qxbo/mM&#10;JSUwW0m+S4P9QxY1kxofPUBdMs/ICuQfULXkYJwp/ICbOjJFIbkINWA18fC3am4qZkWoBclx9kCT&#10;+3+w/Pn6GojMUzqJKdGsRo3aT9t324/t9/Zu+7793N6137Yf2h/tl/YrwSBkrLEuwYs39hq6mp29&#10;Mvy1I9osKqZLcQFgmkqwHPMM8dG9C53h8CrJmmcmx/fYyptA3qaAugNEWsgmaHR70EhsPOF4GJ+M&#10;J9MRSsnRdxrH2ARdShFL9rctOP9EmJp0m5QC9kBAZ+sr5/vQfUjI3iiZL6VSwYAyWygga4b9sgzf&#10;Dt0dhylNmpROJ6NJQL7nc8cQw/D9DaKWHhtfyTqlZ4cglnS0PdZ5aEvPpOr3WJ3SWOSeul4Cv8k2&#10;QbrpXpTM5LdILJi+z3EucVMZeEtJgz2eUvdmxUBQop5qFGcaj8fdUARjPDntaIVjT3bsYZojVEo9&#10;Jf124ftBWlmQZYUvxYENbS5Q0EIGrruM+6x26WMfB7V2M9cNyrEdon79GeY/AQ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Em7Kg1OAgAAYQQAAA4AAAAAAAAAAAAAAAAALgIAAGRycy9lMm9Eb2MueG1sUEsBAi0AFAAGAAgA&#10;AAAhACxYEzfeAAAACQEAAA8AAAAAAAAAAAAAAAAAqAQAAGRycy9kb3ducmV2LnhtbFBLBQYAAAAA&#10;BAAEAPMAAACzBQAAAAA=&#10;">
            <v:textbox>
              <w:txbxContent>
                <w:p w:rsidR="00DC74E9" w:rsidRDefault="00DC74E9" w:rsidP="00666C47">
                  <w:pPr>
                    <w:jc w:val="center"/>
                    <w:rPr>
                      <w:rFonts w:eastAsia="Calibri"/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Отказ в </w:t>
                  </w:r>
                  <w:r>
                    <w:rPr>
                      <w:rFonts w:eastAsia="Calibri"/>
                      <w:sz w:val="20"/>
                      <w:szCs w:val="20"/>
                    </w:rPr>
                    <w:t>приеме</w:t>
                  </w: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  заявления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и документов специалистами отдела </w:t>
                  </w:r>
                </w:p>
                <w:p w:rsidR="00DC74E9" w:rsidRPr="00DA07FA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eastAsia="Calibri"/>
                      <w:sz w:val="20"/>
                      <w:szCs w:val="20"/>
                    </w:rPr>
                    <w:t>или МФЦ</w:t>
                  </w:r>
                </w:p>
              </w:txbxContent>
            </v:textbox>
          </v:rect>
        </w:pict>
      </w:r>
      <w:r w:rsidR="002808B6" w:rsidRPr="00280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50" o:spid="_x0000_s1036" style="position:absolute;margin-left:339.8pt;margin-top:.95pt;width:135.65pt;height:46.3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YwzUQIAAGIEAAAOAAAAZHJzL2Uyb0RvYy54bWysVM2O0zAQviPxDpbvNE3VbLtR09WqSxHS&#10;AistPIDjOI2FY5ux23Q5IXFF4hF4CC6In32G9I2YON3SBU6IHCyPZ/x55vtmMjvb1opsBDhpdEbj&#10;wZASobkppF5l9NXL5aMpJc4zXTBltMjojXD0bP7wwayxqRiZyqhCAEEQ7dLGZrTy3qZR5HglauYG&#10;xgqNztJAzTyasIoKYA2i1yoaDYcnUWOgsGC4cA5PL3onnQf8shTcvyhLJzxRGcXcfFghrHm3RvMZ&#10;S1fAbCX5Pg32D1nUTGp89AB1wTwja5B/QNWSg3Gm9ANu6siUpeQi1IDVxMPfqrmumBWhFiTH2QNN&#10;7v/B8uebKyCyyGiC9GhWo0btp9273cf2e3u7e99+bm/bb7sP7Y/2S/uVYBAy1liX4sVrewVdzc5e&#10;Gv7aEW0WFdMrcQ5gmkqwAvOMu/jo3oXOcHiV5M0zU+B7bO1NIG9bQt0BIi1kGzS6OWgktp5wPIwn&#10;o9EkSSjh6Eum05NxEp5g6d1tC84/EaYm3SajgD0Q0Nnm0vkuG5behYTsjZLFUioVDFjlCwVkw7Bf&#10;luHbo7vjMKVJk9HTZJQE5Hs+dwwxDN/fIGrpsfGVrDM6PQSxtKPtsS5CW3omVb/HlJXe89hR10vg&#10;t/k2SBcfVMlNcYPMgukbHQcTN5WBt5Q02OQZdW/WDAQl6qlGdU7j8bibimCMk8kIDTj25McepjlC&#10;ZdRT0m8Xvp+ktQW5qvClONChzTkqWspAdqd2n9U+f2zkoMF+6LpJObZD1K9fw/wnAA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AAZYwzUQIAAGIEAAAOAAAAAAAAAAAAAAAAAC4CAABkcnMvZTJvRG9jLnhtbFBLAQItABQABgAI&#10;AAAAIQC42yG43AAAAAgBAAAPAAAAAAAAAAAAAAAAAKsEAABkcnMvZG93bnJldi54bWxQSwUGAAAA&#10;AAQABADzAAAAtAUAAAAA&#10;">
            <v:textbox>
              <w:txbxContent>
                <w:p w:rsidR="00DC74E9" w:rsidRPr="00DA07FA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>Регистрация заявления и   документов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 специалистами отдела или МФЦ</w:t>
                  </w:r>
                </w:p>
              </w:txbxContent>
            </v:textbox>
          </v:rect>
        </w:pic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ДА НЕТ</w: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280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9" o:spid="_x0000_s1058" type="#_x0000_t32" style="position:absolute;margin-left:308.8pt;margin-top:7.2pt;width:31pt;height:.0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<v:stroke endarrow="block"/>
          </v:shape>
        </w:pict>
      </w:r>
      <w:r w:rsidRPr="00280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48" o:spid="_x0000_s1057" type="#_x0000_t32" style="position:absolute;margin-left:123.75pt;margin-top:7.2pt;width:37.65pt;height:0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7" o:spid="_x0000_s1056" type="#_x0000_t32" style="position:absolute;margin-left:420pt;margin-top:6.05pt;width:.05pt;height:20.2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6" o:spid="_x0000_s1055" type="#_x0000_t32" style="position:absolute;margin-left:235.65pt;margin-top:1.8pt;width:.05pt;height:20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5" o:spid="_x0000_s1037" style="position:absolute;margin-left:-5.85pt;margin-top:3.65pt;width:124.05pt;height:68.2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8+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ULn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7EAPPlICAABiBAAADgAAAAAAAAAAAAAAAAAuAgAAZHJzL2Uyb0RvYy54bWxQSwECLQAU&#10;AAYACAAAACEAUcE6ZN8AAAAJAQAADwAAAAAAAAAAAAAAAACsBAAAZHJzL2Rvd25yZXYueG1sUEsF&#10;BgAAAAAEAAQA8wAAALgFAAAAAA==&#10;">
            <v:textbox>
              <w:txbxContent>
                <w:p w:rsidR="00DC74E9" w:rsidRPr="006156FD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Заключение об отказе в предоставлении заявителю социальной выплаты специалистами отдела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4" o:spid="_x0000_s1038" style="position:absolute;margin-left:365.7pt;margin-top:3.65pt;width:98.5pt;height:97.1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sDVVAIAAGMEAAAOAAAAZHJzL2Uyb0RvYy54bWysVM2O0zAQviPxDpbvNE22ZbdR09WqSxHS&#10;AistPIDrOI2FY5ux27SckPaKxCPwEFwQP/sM6RsxcdrSBU6IHCyPZ/x55vtmMj5fV4qsBDhpdEbj&#10;Xp8SobnJpV5k9PWr2aMzSpxnOmfKaJHRjXD0fPLwwbi2qUhMaVQugCCIdmltM1p6b9MocrwUFXM9&#10;Y4VGZ2GgYh5NWEQ5sBrRKxUl/f7jqDaQWzBcOIenl52TTgJ+UQjuXxaFE56ojGJuPqwQ1nm7RpMx&#10;SxfAbCn5Lg32D1lUTGp89AB1yTwjS5B/QFWSg3Gm8D1uqsgUheQi1IDVxP3fqrkpmRWhFiTH2QNN&#10;7v/B8herayAyz+hgQIlmFWrUfNq+335svjd329vmc3PXfNt+aH40X5qvBIOQsdq6FC/e2Gtoa3b2&#10;yvA3jmgzLZleiAsAU5eC5Zhn3MZH9y60hsOrZF4/Nzm+x5beBPLWBVQtINJC1kGjzUEjsfaE42Gc&#10;DPujIUrJ0RcnJyfxaVAxYun+ugXnnwpTkXaTUcAmCPBsdeV8mw5L9yEhfaNkPpNKBQMW86kCsmLY&#10;MLPwhQqwyuMwpUmd0dEwGQbkez53DNEP398gKumx85WsMnp2CGJpy9sTnYe+9Eyqbo8pK70jsuWu&#10;08Cv5+ugXZzsZZmbfIPUguk6HScTN6WBd5TU2OUZdW+XDAQl6plGeUbxYNCORTAGw9MEDTj2zI89&#10;THOEyqinpNtOfTdKSwtyUeJLcaBDmwuUtJCB7FbuLqtd/tjJQYPd1LWjcmyHqF//hslPAAAA//8D&#10;AFBLAwQUAAYACAAAACEA6gYdGd4AAAAJAQAADwAAAGRycy9kb3ducmV2LnhtbEyPzU7DMBCE70i8&#10;g7VI3KidlJ82xKkQqEgc2/TCbRObJBCvo9hpA0/P9gS3Hc1o9pt8M7teHO0YOk8akoUCYan2pqNG&#10;w6Hc3qxAhIhksPdkNXzbAJvi8iLHzPgT7exxHxvBJRQy1NDGOGRShrq1DsPCD5bY+/Cjw8hybKQZ&#10;8cTlrpepUvfSYUf8ocXBPre2/tpPTkPVpQf82ZWvyq23y/g2l5/T+4vW11fz0yOIaOf4F4YzPqND&#10;wUyVn8gE0Wt4WCa3HD0fINhfpyvWlYZUJXcgi1z+X1D8AgAA//8DAFBLAQItABQABgAIAAAAIQC2&#10;gziS/gAAAOEBAAATAAAAAAAAAAAAAAAAAAAAAABbQ29udGVudF9UeXBlc10ueG1sUEsBAi0AFAAG&#10;AAgAAAAhADj9If/WAAAAlAEAAAsAAAAAAAAAAAAAAAAALwEAAF9yZWxzLy5yZWxzUEsBAi0AFAAG&#10;AAgAAAAhAKWCwNVUAgAAYwQAAA4AAAAAAAAAAAAAAAAALgIAAGRycy9lMm9Eb2MueG1sUEsBAi0A&#10;FAAGAAgAAAAhAOoGHRneAAAACQEAAA8AAAAAAAAAAAAAAAAArgQAAGRycy9kb3ducmV2LnhtbFBL&#10;BQYAAAAABAAEAPMAAAC5BQAAAAA=&#10;">
            <v:textbox>
              <w:txbxContent>
                <w:p w:rsidR="00DC74E9" w:rsidRPr="006156FD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Рассмотрение документов и проверка содержащихся в них сведений 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43" o:spid="_x0000_s1039" style="position:absolute;margin-left:175.95pt;margin-top:3.65pt;width:132.85pt;height:45.4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vZvUgIAAGIEAAAOAAAAZHJzL2Uyb0RvYy54bWysVM2O0zAQviPxDpbvNE1pt23UdLXqUoS0&#10;wEoLD+A4TmPh2GbsNl1OSHtF4hF4CC6In32G9I2YON3SBU6IHCyPZ/x55vtmMjvdVopsBDhpdErj&#10;Xp8SobnJpV6l9PWr5aMJJc4znTNltEjptXD0dP7wway2iRiY0qhcAEEQ7ZLaprT03iZR5HgpKuZ6&#10;xgqNzsJAxTyasIpyYDWiVyoa9PsnUW0gt2C4cA5PzzsnnQf8ohDcvywKJzxRKcXcfFghrFm7RvMZ&#10;S1bAbCn5Pg32D1lUTGp89AB1zjwja5B/QFWSg3Gm8D1uqsgUheQi1IDVxP3fqrkqmRWhFiTH2QNN&#10;7v/B8hebSyAyT+nwMSWaVahR82n3fvex+d7c7m6az81t8233ofnRfGm+EgxCxmrrErx4ZS+hrdnZ&#10;C8PfOKLNomR6Jc4ATF0KlmOecRsf3bvQGg6vkqx+bnJ8j629CeRtC6haQKSFbING1weNxNYTjofx&#10;yWQcT0eUcPSNxuNBPApPsOTutgXnnwpTkXaTUsAeCOhsc+F8mw1L7kJC9kbJfCmVCgassoUCsmHY&#10;L8vw7dHdcZjSpE7pdDQYBeR7PncM0Q/f3yAq6bHxlaxSOjkEsaSl7YnOQ1t6JlW3x5SV3vPYUtdJ&#10;4LfZNkgXH1TJTH6NzILpGh0HEzelgXeU1NjkKXVv1wwEJeqZRnWm8XDYTkUwhqPxAA049mTHHqY5&#10;QqXUU9JtF76bpLUFuSrxpTjQoc0ZKlrIQHardpfVPn9s5KDBfujaSTm2Q9SvX8P8JwA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B8KvZvUgIAAGIEAAAOAAAAAAAAAAAAAAAAAC4CAABkcnMvZTJvRG9jLnhtbFBLAQItABQA&#10;BgAIAAAAIQAuJhxv3gAAAAgBAAAPAAAAAAAAAAAAAAAAAKwEAABkcnMvZG93bnJldi54bWxQSwUG&#10;AAAAAAQABADzAAAAtwUAAAAA&#10;">
            <v:textbox>
              <w:txbxContent>
                <w:p w:rsidR="00DC74E9" w:rsidRDefault="00DC74E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 xml:space="preserve">Имеются основания для отказа в предоставлении </w:t>
                  </w:r>
                </w:p>
                <w:p w:rsidR="00DC74E9" w:rsidRPr="0001604E" w:rsidRDefault="00DC74E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>муниципальной</w:t>
                  </w:r>
                  <w:r w:rsidRPr="0001604E">
                    <w:rPr>
                      <w:b/>
                      <w:sz w:val="20"/>
                      <w:szCs w:val="20"/>
                    </w:rPr>
                    <w:tab/>
                    <w:t xml:space="preserve"> услуги</w:t>
                  </w:r>
                </w:p>
              </w:txbxContent>
            </v:textbox>
          </v:rect>
        </w:pic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2808B6"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2" o:spid="_x0000_s1054" type="#_x0000_t32" style="position:absolute;margin-left:314.25pt;margin-top:9.05pt;width:42.65pt;height:.0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<v:stroke endarrow="block"/>
          </v:shape>
        </w:pict>
      </w:r>
      <w:r w:rsidR="00666C47"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1" o:spid="_x0000_s1053" type="#_x0000_t32" style="position:absolute;margin-left:123.75pt;margin-top:1.9pt;width:45.95pt;height:0;flip:x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<v:stroke endarrow="block"/>
          </v:shape>
        </w:pic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0" o:spid="_x0000_s1052" type="#_x0000_t32" style="position:absolute;margin-left:118.2pt;margin-top:10.55pt;width:51.5pt;height:136.1pt;flip:x y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<v:stroke endarrow="block"/>
          </v:shape>
        </w:pic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39" o:spid="_x0000_s1051" type="#_x0000_t32" style="position:absolute;margin-left:235.6pt;margin-top:6.3pt;width:.05pt;height:20.2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13" o:spid="_x0000_s1040" style="position:absolute;margin-left:161.4pt;margin-top:9.15pt;width:195.5pt;height:43.5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x5bUQIAAGIEAAAOAAAAZHJzL2Uyb0RvYy54bWysVM1uEzEQviPxDpbvZJM0C+kqm6pKCUIq&#10;UKnwAI7Xm7Xw2mbsZFNOSL0i8Qg8BBfET59h80aMvWmaAifEHiyPZ/zN+PtmdnKyqRVZC3DS6JwO&#10;en1KhOamkHqZ0zev54/GlDjPdMGU0SKnV8LRk+nDB5PGZmJoKqMKAQRBtMsam9PKe5slieOVqJnr&#10;GSs0OksDNfNowjIpgDWIXqtk2O8/ThoDhQXDhXN4etY56TTil6Xg/lVZOuGJyinW5uMKcV2ENZlO&#10;WLYEZivJd2Wwf6iiZlJj0j3UGfOMrED+AVVLDsaZ0ve4qRNTlpKL+AZ8zaD/22suK2ZFfAuS4+ye&#10;Jvf/YPnL9QUQWaB2R5RoVqNG7efth+2n9kd7s71uv7Q37fftx/Zn+7X9RjAIGWusy/Dipb2A8GZn&#10;zw1/64g2s4rppTgFME0lWIF1DkJ8cu9CMBxeJYvmhSkwH1t5E8nblFAHQKSFbKJGV3uNxMYTjofD&#10;0Xg4TlFKjr40PeqP05iCZbe3LTj/TJiahE1OAXsgorP1ufOhGpbdhsTqjZLFXCoVDVguZgrImmG/&#10;zOO3Q3eHYUqTJqfH6TCNyPd87hCiH7+/QdTSY+MrWed0vA9iWaDtqS5iW3omVbfHkpXe8Rio6yTw&#10;m8Wmk24UMgReF6a4QmbBdI2Og4mbysB7Shps8py6dysGghL1XKM6x4PRKExFNEbpkyEacOhZHHqY&#10;5giVU09Jt535bpJWFuSywkyDSIc2p6hoKSPZd1Xt6sdGjhrshi5MyqEdo+5+DdNfAAAA//8DAFBL&#10;AwQUAAYACAAAACEAQICUcd4AAAAKAQAADwAAAGRycy9kb3ducmV2LnhtbEyPzU7DMBCE70i8g7VI&#10;3KjdhJ+SxqkQqEgc2/TCbRNvk0BsR7HTBp6e5QTHnRnNfpNvZtuLE42h807DcqFAkKu96Vyj4VBu&#10;b1YgQkRnsPeONHxRgE1xeZFjZvzZ7ei0j43gEhcy1NDGOGRShroli2HhB3LsHf1oMfI5NtKMeOZy&#10;28tEqXtpsXP8ocWBnluqP/eT1VB1yQG/d+Wrso/bNL7N5cf0/qL19dX8tAYRaY5/YfjFZ3QomKny&#10;kzNB9BrSJGH0yMYqBcGBh2XKQsWCursFWeTy/4TiBwAA//8DAFBLAQItABQABgAIAAAAIQC2gziS&#10;/gAAAOEBAAATAAAAAAAAAAAAAAAAAAAAAABbQ29udGVudF9UeXBlc10ueG1sUEsBAi0AFAAGAAgA&#10;AAAhADj9If/WAAAAlAEAAAsAAAAAAAAAAAAAAAAALwEAAF9yZWxzLy5yZWxzUEsBAi0AFAAGAAgA&#10;AAAhALdfHltRAgAAYgQAAA4AAAAAAAAAAAAAAAAALgIAAGRycy9lMm9Eb2MueG1sUEsBAi0AFAAG&#10;AAgAAAAhAECAlHHeAAAACgEAAA8AAAAAAAAAAAAAAAAAqwQAAGRycy9kb3ducmV2LnhtbFBLBQYA&#10;AAAABAAEAPMAAAC2BQAAAAA=&#10;">
            <v:textbox>
              <w:txbxContent>
                <w:p w:rsidR="00DC74E9" w:rsidRPr="00DA07FA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 w:rsidRPr="00DA07FA">
                    <w:rPr>
                      <w:rFonts w:eastAsia="Calibri"/>
                      <w:sz w:val="20"/>
                      <w:szCs w:val="20"/>
                    </w:rPr>
                    <w:t xml:space="preserve">Подготовка и направление   межведомственных запросов  </w:t>
                  </w:r>
                  <w:r>
                    <w:rPr>
                      <w:rFonts w:eastAsia="Calibri"/>
                      <w:sz w:val="20"/>
                      <w:szCs w:val="20"/>
                    </w:rPr>
                    <w:t xml:space="preserve">специалистами отдела </w:t>
                  </w:r>
                </w:p>
              </w:txbxContent>
            </v:textbox>
          </v:rect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2" o:spid="_x0000_s1050" type="#_x0000_t32" style="position:absolute;margin-left:63.55pt;margin-top:3.75pt;width:.05pt;height:20.2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2808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1" o:spid="_x0000_s1041" style="position:absolute;margin-left:11.85pt;margin-top:1.35pt;width:106.35pt;height:43.9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2sDTgIAAGIEAAAOAAAAZHJzL2Uyb0RvYy54bWysVM2O0zAQviPxDpbvNE1pSjdqulp1KUJa&#10;YKWFB3Adp7FwbDN2my4npL0i8Qg8BBfEzz5D+kZMnLbbBU6IHCyPZ/x55vtmMjndVIqsBThpdEbj&#10;Xp8SobnJpV5m9M3r+aMxJc4znTNltMjotXD0dPrwwaS2qRiY0qhcAEEQ7dLaZrT03qZR5HgpKuZ6&#10;xgqNzsJAxTyasIxyYDWiVyoa9PujqDaQWzBcOIen552TTgN+UQjuXxWFE56ojGJuPqwQ1kW7RtMJ&#10;S5fAbCn5Lg32D1lUTGp89AB1zjwjK5B/QFWSg3Gm8D1uqsgUheQi1IDVxP3fqrkqmRWhFiTH2QNN&#10;7v/B8pfrSyAyR+1iSjSrUKPm8/bD9lPzo7nd3jRfmtvm+/Zj87P52nwjGISM1dalePHKXkJbs7MX&#10;hr91RJtZyfRSnAGYuhQsxzxDfHTvQms4vEoW9QuT43ts5U0gb1NA1QIiLWQTNLo+aCQ2nnA8jB8n&#10;/dEwoYSjL0nG8ShpU4pYur9twflnwlSk3WQUsAcCOltfON+F7kNC9kbJfC6VCgYsFzMFZM2wX+bh&#10;26G74zClSZ3Rk2SQBOR7PncM0Q/f3yAq6bHxlawyOj4EsbSl7anOQ1t6JlW3x+qUxiL31HUS+M1i&#10;00kXKGidC5NfI7NgukbHwcRNaeA9JTU2eUbduxUDQYl6rlGdk3g4bKciGMPkyQANOPYsjj1Mc4TK&#10;qKek2858N0krC3JZ4ktxoEObM1S0kIHsu6x2+WMjB7l2Q9dOyrEdou5+DdNfAA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LXr&#10;awNOAgAAYgQAAA4AAAAAAAAAAAAAAAAALgIAAGRycy9lMm9Eb2MueG1sUEsBAi0AFAAGAAgAAAAh&#10;AMjPcYHbAAAABwEAAA8AAAAAAAAAAAAAAAAAqAQAAGRycy9kb3ducmV2LnhtbFBLBQYAAAAABAAE&#10;APMAAACwBQAAAAA=&#10;">
            <v:textbox>
              <w:txbxContent>
                <w:p w:rsidR="00DC74E9" w:rsidRPr="006156FD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Направление заключения в отдел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10" o:spid="_x0000_s1049" type="#_x0000_t32" style="position:absolute;margin-left:235.75pt;margin-top:7.2pt;width:0;height:15.2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9" o:spid="_x0000_s1048" type="#_x0000_t32" style="position:absolute;margin-left:63.55pt;margin-top:2.9pt;width:0;height:20.2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<v:stroke endarrow="block"/>
          </v:shape>
        </w:pict>
      </w: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8" o:spid="_x0000_s1042" style="position:absolute;margin-left:173.5pt;margin-top:-.2pt;width:149.1pt;height:65.9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gsUQIAAGAEAAAOAAAAZHJzL2Uyb0RvYy54bWysVM1uEzEQviPxDpbvdLNp0iarbKoqpQip&#10;QKXCA3i93qyF1zZjJ5tyQuoViUfgIbggfvoMmzdi7KRpCpwQe7A8Hvubme+b2cnJqlFkKcBJo3Oa&#10;HvQoEZqbUup5Tt+8Pn8yosR5pkumjBY5vRaOnkwfP5q0NhN9UxtVCiAIol3W2pzW3tssSRyvRcPc&#10;gbFCo7My0DCPJsyTEliL6I1K+r3eUdIaKC0YLpzD07ONk04jflUJ7l9VlROeqJxibj6uENcirMl0&#10;wrI5MFtLvk2D/UMWDZMag+6gzphnZAHyD6hGcjDOVP6AmyYxVSW5iDVgNWnvt2quamZFrAXJcXZH&#10;k/t/sPzl8hKILHOKQmnWoETd5/WH9afuR3e7vum+dLfd9/XH7mf3tftGRoGv1roMn13ZSwgVO3th&#10;+FtHtJnVTM/FKYBpa8FKzDIN95MHD4Lh8Ckp2hemxHBs4U2kblVBEwCRFLKKCl3vFBIrTzgepqPx&#10;4fAYheToGx0eD4+GMQTL7l5bcP6ZMA0Jm5wCdkBEZ8sL50M2LLu7ErM3SpbnUqlowLyYKSBLht1y&#10;Hr8tutu/pjRpczoe9ocR+YHP7UP04vc3iEZ6bHslG6xid4llgbanuoxN6ZlUmz2mrPSWx0DdRgK/&#10;KlZRuPQoRAi8Fqa8RmbBbNocxxI3tYH3lLTY4jl17xYMBCXquUZ1xulgEGYiGoPhcR8N2PcU+x6m&#10;OULl1FOy2c78Zo4WFuS8xkhppEObU1S0kpHs+6y2+WMbRw22IxfmZN+Ot+5/DNNfAAAA//8DAFBL&#10;AwQUAAYACAAAACEAsaGX6d8AAAAJAQAADwAAAGRycy9kb3ducmV2LnhtbEyPQU+DQBSE7yb+h80z&#10;8dYuBVoVWRqjqYnHll68LewTUPYtYZcW/fU+T/U4mcnMN/l2tr044eg7RwpWywgEUu1MR42CY7lb&#10;3IPwQZPRvSNU8I0etsX1Va4z4860x9MhNIJLyGdaQRvCkEnp6xat9ks3ILH34UarA8uxkWbUZy63&#10;vYyjaCOt7ogXWj3gc4v112GyCqouPuqfffka2YddEt7m8nN6f1Hq9mZ+egQRcA6XMPzhMzoUzFS5&#10;iYwXvYIkveMvQcEiBcH+Jl3HICoOJqs1yCKX/x8UvwAAAP//AwBQSwECLQAUAAYACAAAACEAtoM4&#10;kv4AAADhAQAAEwAAAAAAAAAAAAAAAAAAAAAAW0NvbnRlbnRfVHlwZXNdLnhtbFBLAQItABQABgAI&#10;AAAAIQA4/SH/1gAAAJQBAAALAAAAAAAAAAAAAAAAAC8BAABfcmVscy8ucmVsc1BLAQItABQABgAI&#10;AAAAIQAvTRgsUQIAAGAEAAAOAAAAAAAAAAAAAAAAAC4CAABkcnMvZTJvRG9jLnhtbFBLAQItABQA&#10;BgAIAAAAIQCxoZfp3wAAAAkBAAAPAAAAAAAAAAAAAAAAAKsEAABkcnMvZG93bnJldi54bWxQSwUG&#10;AAAAAAQABADzAAAAtwUAAAAA&#10;">
            <v:textbox>
              <w:txbxContent>
                <w:p w:rsidR="00DC74E9" w:rsidRPr="0001604E" w:rsidRDefault="00DC74E9" w:rsidP="00666C47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1604E">
                    <w:rPr>
                      <w:b/>
                      <w:sz w:val="20"/>
                      <w:szCs w:val="20"/>
                    </w:rPr>
                    <w:t>Имеются основания для отказа в предоставлении муниципальной услуги по результатам межведомственных запросов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7" o:spid="_x0000_s1043" style="position:absolute;margin-left:11.85pt;margin-top:.5pt;width:106.35pt;height:42.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yaPUQIAAGAEAAAOAAAAZHJzL2Uyb0RvYy54bWysVM2O0zAQviPxDpbvNElp9ydqulp1WYS0&#10;wEoLD+A6TmPh2GbsNl1OSHtF4hF4CC6In32G9I0YO93SBU6IHCyPZ/x55vtmMjlZN4qsBDhpdEGz&#10;QUqJ0NyUUi8K+vrV+aMjSpxnumTKaFHQa+HoyfThg0lrczE0tVGlAIIg2uWtLWjtvc2TxPFaNMwN&#10;jBUanZWBhnk0YZGUwFpEb1QyTNODpDVQWjBcOIenZ72TTiN+VQnuX1aVE56ogmJuPq4Q13lYk+mE&#10;5QtgtpZ8mwb7hywaJjU+uoM6Y56RJcg/oBrJwThT+QE3TWKqSnIRa8BqsvS3aq5qZkWsBclxdkeT&#10;+3+w/MXqEogsC3pIiWYNStR92rzffOy+d7ebm+5zd9t923zofnRfuq/kMPDVWpfjtSt7CaFiZy8M&#10;f+OINrOa6YU4BTBtLViJWWYhPrl3IRgOr5J5+9yU+BxbehOpW1fQBEAkhayjQtc7hcTaE46H2eNx&#10;ejAaU8LRNx5l6TBKmLD87rYF558K05CwKShgB0R0trpwPmTD8ruQmL1RsjyXSkUDFvOZArJi2C3n&#10;8YsFYJH7YUqTtqDH4+E4It/zuX2INH5/g2ikx7ZXsino0S6I5YG2J7qMTemZVP0eU1Z6y2OgrpfA&#10;r+frKFy2U2VuymtkFkzf5jiWuKkNvKOkxRYvqHu7ZCAoUc80qnOcjUZhJqIxGh8ilwT2PfN9D9Mc&#10;oQrqKem3M9/P0dKCXNT4Uhbp0OYUFa1kJDuo3We1zR/bOGqwHbkwJ/t2jPr1Y5j+BAAA//8DAFBL&#10;AwQUAAYACAAAACEAaMAxddwAAAAHAQAADwAAAGRycy9kb3ducmV2LnhtbEyPwU7DMBBE70j8g7VI&#10;3KiDg0IJcSoEKhLHNr1w28RLEojtKHbawNeznOhxdkYzb4vNYgdxpCn03mm4XSUgyDXe9K7VcKi2&#10;N2sQIaIzOHhHGr4pwKa8vCgwN/7kdnTcx1ZwiQs5auhiHHMpQ9ORxbDyIzn2PvxkMbKcWmkmPHG5&#10;HaRKkkxa7B0vdDjSc0fN1362GupeHfBnV70m9mGbxrel+pzfX7S+vlqeHkFEWuJ/GP7wGR1KZqr9&#10;7EwQgwaV3nOS7/wR2yrN7kDUGtaZAlkW8py//AUAAP//AwBQSwECLQAUAAYACAAAACEAtoM4kv4A&#10;AADhAQAAEwAAAAAAAAAAAAAAAAAAAAAAW0NvbnRlbnRfVHlwZXNdLnhtbFBLAQItABQABgAIAAAA&#10;IQA4/SH/1gAAAJQBAAALAAAAAAAAAAAAAAAAAC8BAABfcmVscy8ucmVsc1BLAQItABQABgAIAAAA&#10;IQB+pyaPUQIAAGAEAAAOAAAAAAAAAAAAAAAAAC4CAABkcnMvZTJvRG9jLnhtbFBLAQItABQABgAI&#10;AAAAIQBowDF13AAAAAcBAAAPAAAAAAAAAAAAAAAAAKsEAABkcnMvZG93bnJldi54bWxQSwUGAAAA&#10;AAQABADzAAAAtAUAAAAA&#10;">
            <v:textbox>
              <w:txbxContent>
                <w:p w:rsidR="00DC74E9" w:rsidRPr="006156FD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Информирование заявителей о принятом решении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6" o:spid="_x0000_s1047" type="#_x0000_t32" style="position:absolute;margin-left:240.05pt;margin-top:2.95pt;width:.05pt;height:23.9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<v:stroke endarrow="block"/>
          </v:shape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5" o:spid="_x0000_s1044" style="position:absolute;margin-left:57.3pt;margin-top:4.9pt;width:406.9pt;height:36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SwsUgIAAGAEAAAOAAAAZHJzL2Uyb0RvYy54bWysVM1uEzEQviPxDpbvdLMhm7arbqoqpQip&#10;QKXCAzheb9bCa5uxk005IfWKxCPwEFwQP32GzRsx9iYhBU6IPVgez/jzzPfN7MnpqlFkKcBJowua&#10;HgwoEZqbUup5QV+/unh0RInzTJdMGS0KeiMcPZ08fHDS2lwMTW1UKYAgiHZ5awtae2/zJHG8Fg1z&#10;B8YKjc7KQMM8mjBPSmAtojcqGQ4G46Q1UFowXDiHp+e9k04iflUJ7l9WlROeqIJibj6uENdZWJPJ&#10;CcvnwGwt+SYN9g9ZNExqfHQHdc48IwuQf0A1koNxpvIH3DSJqSrJRawBq0kHv1VzXTMrYi1IjrM7&#10;mtz/g+UvlldAZFnQjBLNGpSo+7R+v/7Yfe/u1rfd5+6u+7b+0P3ovnRfSRb4aq3L8dq1vYJQsbOX&#10;hr9xRJtpzfRcnAGYthasxCzTEJ/cuxAMh1fJrH1uSnyOLbyJ1K0qaAIgkkJWUaGbnUJi5QnHwywd&#10;H44fo5AcfaNxNspiSgnLt7ctOP9UmIaETUEBOyCis+Wl8yEblm9DYvZGyfJCKhUNmM+mCsiSYbdc&#10;xC8WgEXuhylN2oIeZ8MsIt/zuX2IQfz+BtFIj22vZFPQo10QywNtT3QZm9Izqfo9pqz0hsdAXS+B&#10;X81WUbj0aKvKzJQ3yCyYvs1xLHFTG3hHSYstXlD3dsFAUKKeaVTnOB2NwkxEY5QdDtGAfc9s38M0&#10;R6iCekr67dT3c7SwIOc1vpRGOrQ5Q0UrGckOavdZbfLHNo4abEYuzMm+HaN+/Rg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OVZLCxSAgAAYAQAAA4AAAAAAAAAAAAAAAAALgIAAGRycy9lMm9Eb2MueG1sUEsBAi0AFAAG&#10;AAgAAAAhAOdu8iTdAAAACAEAAA8AAAAAAAAAAAAAAAAArAQAAGRycy9kb3ducmV2LnhtbFBLBQYA&#10;AAAABAAEAPMAAAC2BQAAAAA=&#10;">
            <v:textbox>
              <w:txbxContent>
                <w:p w:rsidR="00DC74E9" w:rsidRPr="006156FD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shape id="Прямая со стрелкой 4" o:spid="_x0000_s1046" type="#_x0000_t32" style="position:absolute;margin-left:240.1pt;margin-top:7.6pt;width:.05pt;height:20.2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<v:stroke endarrow="block"/>
          </v:shape>
        </w:pict>
      </w:r>
    </w:p>
    <w:p w:rsidR="00666C47" w:rsidRPr="00666C47" w:rsidRDefault="002808B6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>
        <w:rPr>
          <w:rFonts w:ascii="Courier New" w:eastAsia="Calibri" w:hAnsi="Courier New" w:cs="Courier New"/>
          <w:noProof/>
          <w:sz w:val="20"/>
          <w:szCs w:val="20"/>
          <w:lang w:eastAsia="ru-RU"/>
        </w:rPr>
        <w:pict>
          <v:rect id="Прямоугольник 2" o:spid="_x0000_s1045" style="position:absolute;margin-left:57.3pt;margin-top:16.55pt;width:406.1pt;height:33.2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2fpUQIAAGAEAAAOAAAAZHJzL2Uyb0RvYy54bWysVM2O0zAQviPxDpbvNE3UbrdR09WqSxHS&#10;AistPIDrOI2FY5ux27SckLgi8Qg8BBfEzz5D+kZMnLZ0gRMiB8vjmfk8833jTC42lSJrAU4andG4&#10;16dEaG5yqZcZffVy/uicEueZzpkyWmR0Kxy9mD58MKltKhJTGpULIAiiXVrbjJbe2zSKHC9FxVzP&#10;WKHRWRiomEcTllEOrEb0SkVJv38W1QZyC4YL5/D0qnPSacAvCsH9i6JwwhOVUazNhxXCumjXaDph&#10;6RKYLSXfl8H+oYqKSY2XHqGumGdkBfIPqEpyMM4UvsdNFZmikFyEHrCbuP9bN7clsyL0guQ4e6TJ&#10;/T9Y/nx9A0TmGU0o0axCiZpPu3e7j8335m73vvnc3DXfdh+aH82X5itJWr5q61JMu7U30Hbs7LXh&#10;rx3RZlYyvRSXAKYuBcuxyriNj+4ltIbDVLKon5kcr2MrbwJ1mwKqFhBJIZug0PaokNh4wvFwGA9H&#10;gxEKydE3SOKzQZAwYukh24LzT4SpSLvJKOAEBHS2vna+rYalh5BQvVEyn0ulggHLxUwBWTOclnn4&#10;QgPY5GmY0qTO6HiYDAPyPZ87heiH728QlfQ49kpWGT0/BrG0pe2xzsNQeiZVt8eSld7z2FLXSeA3&#10;i00QLh4fVFmYfIvMgunGHJ8lbkoDbympccQz6t6sGAhK1FON6oz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hs9n6VECAABgBAAADgAAAAAAAAAAAAAAAAAuAgAAZHJzL2Uyb0RvYy54bWxQSwECLQAUAAYA&#10;CAAAACEAm+rB5N0AAAAJAQAADwAAAAAAAAAAAAAAAACrBAAAZHJzL2Rvd25yZXYueG1sUEsFBgAA&#10;AAAEAAQA8wAAALUFAAAAAA==&#10;">
            <v:textbox>
              <w:txbxContent>
                <w:p w:rsidR="00DC74E9" w:rsidRPr="006156FD" w:rsidRDefault="00DC74E9" w:rsidP="00666C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Выдача </w:t>
                  </w:r>
                  <w:r w:rsidRPr="001932BE">
                    <w:rPr>
                      <w:sz w:val="20"/>
                      <w:szCs w:val="20"/>
                    </w:rPr>
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</w:r>
                </w:p>
              </w:txbxContent>
            </v:textbox>
          </v:rect>
        </w:pic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66C47" w:rsidRPr="00666C47" w:rsidRDefault="00666C47" w:rsidP="00666C47">
      <w:pPr>
        <w:spacing w:after="0" w:line="240" w:lineRule="auto"/>
        <w:ind w:left="424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6C47" w:rsidRPr="00426959" w:rsidRDefault="00666C47" w:rsidP="00555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66C47" w:rsidRPr="00426959" w:rsidSect="0055596F">
          <w:pgSz w:w="11906" w:h="16838"/>
          <w:pgMar w:top="284" w:right="851" w:bottom="426" w:left="1701" w:header="709" w:footer="709" w:gutter="0"/>
          <w:cols w:space="708"/>
          <w:docGrid w:linePitch="360"/>
        </w:sectPr>
      </w:pPr>
    </w:p>
    <w:p w:rsidR="008534E7" w:rsidRDefault="008534E7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0655" w:rsidRDefault="001F0655">
      <w:pPr>
        <w:spacing w:after="0" w:line="240" w:lineRule="auto"/>
      </w:pPr>
      <w:r>
        <w:separator/>
      </w:r>
    </w:p>
  </w:endnote>
  <w:endnote w:type="continuationSeparator" w:id="1">
    <w:p w:rsidR="001F0655" w:rsidRDefault="001F06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0655" w:rsidRDefault="001F0655">
      <w:pPr>
        <w:spacing w:after="0" w:line="240" w:lineRule="auto"/>
      </w:pPr>
      <w:r>
        <w:separator/>
      </w:r>
    </w:p>
  </w:footnote>
  <w:footnote w:type="continuationSeparator" w:id="1">
    <w:p w:rsidR="001F0655" w:rsidRDefault="001F06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  <w:docPartObj>
        <w:docPartGallery w:val="Page Numbers (Top of Page)"/>
        <w:docPartUnique/>
      </w:docPartObj>
    </w:sdtPr>
    <w:sdtContent>
      <w:p w:rsidR="00DC74E9" w:rsidRDefault="00DC74E9">
        <w:pPr>
          <w:pStyle w:val="ac"/>
          <w:jc w:val="center"/>
        </w:pPr>
        <w:fldSimple w:instr="PAGE   \* MERGEFORMAT">
          <w:r w:rsidR="0097127D">
            <w:rPr>
              <w:noProof/>
            </w:rPr>
            <w:t>63</w:t>
          </w:r>
        </w:fldSimple>
      </w:p>
    </w:sdtContent>
  </w:sdt>
  <w:p w:rsidR="00DC74E9" w:rsidRDefault="00DC74E9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C92"/>
    <w:rsid w:val="00003A5D"/>
    <w:rsid w:val="00030A72"/>
    <w:rsid w:val="000703C2"/>
    <w:rsid w:val="00073904"/>
    <w:rsid w:val="000A4192"/>
    <w:rsid w:val="000C3C62"/>
    <w:rsid w:val="000E2F83"/>
    <w:rsid w:val="0011787F"/>
    <w:rsid w:val="001232C0"/>
    <w:rsid w:val="001549F8"/>
    <w:rsid w:val="00154D7D"/>
    <w:rsid w:val="001838BF"/>
    <w:rsid w:val="00186C0F"/>
    <w:rsid w:val="001A356F"/>
    <w:rsid w:val="001B65CA"/>
    <w:rsid w:val="001E1FE5"/>
    <w:rsid w:val="001F0655"/>
    <w:rsid w:val="00242765"/>
    <w:rsid w:val="00260F78"/>
    <w:rsid w:val="002808B6"/>
    <w:rsid w:val="002B7E37"/>
    <w:rsid w:val="002E0A58"/>
    <w:rsid w:val="003424FD"/>
    <w:rsid w:val="003867C6"/>
    <w:rsid w:val="0039367F"/>
    <w:rsid w:val="003C43D3"/>
    <w:rsid w:val="003D6A5D"/>
    <w:rsid w:val="004025AA"/>
    <w:rsid w:val="00426959"/>
    <w:rsid w:val="004B3BB9"/>
    <w:rsid w:val="004D4678"/>
    <w:rsid w:val="004E7899"/>
    <w:rsid w:val="00504001"/>
    <w:rsid w:val="00511767"/>
    <w:rsid w:val="00534148"/>
    <w:rsid w:val="00551005"/>
    <w:rsid w:val="0055596F"/>
    <w:rsid w:val="0057417A"/>
    <w:rsid w:val="00581859"/>
    <w:rsid w:val="005C7326"/>
    <w:rsid w:val="005F1C10"/>
    <w:rsid w:val="006066E4"/>
    <w:rsid w:val="00666C47"/>
    <w:rsid w:val="00667AAD"/>
    <w:rsid w:val="006707B4"/>
    <w:rsid w:val="00680C84"/>
    <w:rsid w:val="006A1D3A"/>
    <w:rsid w:val="006F2E85"/>
    <w:rsid w:val="0070767F"/>
    <w:rsid w:val="00737B51"/>
    <w:rsid w:val="00774272"/>
    <w:rsid w:val="007C568C"/>
    <w:rsid w:val="007D7168"/>
    <w:rsid w:val="008032CF"/>
    <w:rsid w:val="008449FB"/>
    <w:rsid w:val="008534E7"/>
    <w:rsid w:val="008A22DC"/>
    <w:rsid w:val="008A610A"/>
    <w:rsid w:val="008D2078"/>
    <w:rsid w:val="008E4081"/>
    <w:rsid w:val="0097127D"/>
    <w:rsid w:val="00975067"/>
    <w:rsid w:val="009A06CC"/>
    <w:rsid w:val="009C4B3E"/>
    <w:rsid w:val="009D3042"/>
    <w:rsid w:val="009D39A8"/>
    <w:rsid w:val="009D69A8"/>
    <w:rsid w:val="00A31592"/>
    <w:rsid w:val="00A83C92"/>
    <w:rsid w:val="00AF7E91"/>
    <w:rsid w:val="00B20AB4"/>
    <w:rsid w:val="00B3311A"/>
    <w:rsid w:val="00B3316F"/>
    <w:rsid w:val="00BB6AE1"/>
    <w:rsid w:val="00BE7AEA"/>
    <w:rsid w:val="00C7649F"/>
    <w:rsid w:val="00C76F45"/>
    <w:rsid w:val="00C92324"/>
    <w:rsid w:val="00CB7901"/>
    <w:rsid w:val="00CC2BFF"/>
    <w:rsid w:val="00CC5D8C"/>
    <w:rsid w:val="00D07AA8"/>
    <w:rsid w:val="00D11DEA"/>
    <w:rsid w:val="00D515FC"/>
    <w:rsid w:val="00D71EDC"/>
    <w:rsid w:val="00DA05D7"/>
    <w:rsid w:val="00DB3EC7"/>
    <w:rsid w:val="00DB58D7"/>
    <w:rsid w:val="00DC32FD"/>
    <w:rsid w:val="00DC74E9"/>
    <w:rsid w:val="00DD4B27"/>
    <w:rsid w:val="00E36091"/>
    <w:rsid w:val="00E3792D"/>
    <w:rsid w:val="00E37F62"/>
    <w:rsid w:val="00E45DB1"/>
    <w:rsid w:val="00E56AA8"/>
    <w:rsid w:val="00EE0124"/>
    <w:rsid w:val="00F354B9"/>
    <w:rsid w:val="00F36603"/>
    <w:rsid w:val="00F76015"/>
    <w:rsid w:val="00F864EC"/>
    <w:rsid w:val="00F96EC9"/>
    <w:rsid w:val="00FA1F28"/>
    <w:rsid w:val="00FA3445"/>
    <w:rsid w:val="00FD36CC"/>
    <w:rsid w:val="00FE5A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6" type="connector" idref="#Прямая со стрелкой 47"/>
        <o:r id="V:Rule17" type="connector" idref="#Прямая со стрелкой 49"/>
        <o:r id="V:Rule18" type="connector" idref="#Прямая со стрелкой 53"/>
        <o:r id="V:Rule19" type="connector" idref="#Прямая со стрелкой 42"/>
        <o:r id="V:Rule20" type="connector" idref="#Прямая со стрелкой 4"/>
        <o:r id="V:Rule21" type="connector" idref="#Прямая со стрелкой 48"/>
        <o:r id="V:Rule22" type="connector" idref="#Прямая со стрелкой 55"/>
        <o:r id="V:Rule23" type="connector" idref="#Прямая со стрелкой 41"/>
        <o:r id="V:Rule24" type="connector" idref="#Прямая со стрелкой 40"/>
        <o:r id="V:Rule25" type="connector" idref="#Прямая со стрелкой 9"/>
        <o:r id="V:Rule26" type="connector" idref="#Прямая со стрелкой 10"/>
        <o:r id="V:Rule27" type="connector" idref="#Прямая со стрелкой 39"/>
        <o:r id="V:Rule28" type="connector" idref="#Прямая со стрелкой 12"/>
        <o:r id="V:Rule29" type="connector" idref="#Прямая со стрелкой 6"/>
        <o:r id="V:Rule30" type="connector" idref="#Прямая со стрелкой 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C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mfc66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fc66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mo_nl@uraltc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fc66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://www.mfc66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fc66.ru/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206FD-B429-41FD-B53C-B70A4C1B5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64</Pages>
  <Words>13941</Words>
  <Characters>79466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Admin</cp:lastModifiedBy>
  <cp:revision>38</cp:revision>
  <dcterms:created xsi:type="dcterms:W3CDTF">2016-12-01T10:15:00Z</dcterms:created>
  <dcterms:modified xsi:type="dcterms:W3CDTF">2017-03-24T04:36:00Z</dcterms:modified>
</cp:coreProperties>
</file>