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DFF" w:rsidRPr="00544FD6" w:rsidRDefault="00544FD6" w:rsidP="00544FD6">
      <w:pPr>
        <w:pStyle w:val="ConsPlusTitlePage"/>
        <w:tabs>
          <w:tab w:val="left" w:pos="6840"/>
        </w:tabs>
        <w:rPr>
          <w:rFonts w:ascii="Times New Roman" w:hAnsi="Times New Roman" w:cs="Times New Roman"/>
          <w:b/>
          <w:sz w:val="28"/>
          <w:szCs w:val="28"/>
        </w:rPr>
      </w:pPr>
      <w:r>
        <w:tab/>
      </w:r>
    </w:p>
    <w:p w:rsidR="00544FD6" w:rsidRDefault="00544FD6" w:rsidP="00B15097">
      <w:pPr>
        <w:pStyle w:val="ConsPlusTitlePage"/>
      </w:pPr>
      <w:bookmarkStart w:id="0" w:name="_GoBack"/>
      <w:bookmarkEnd w:id="0"/>
    </w:p>
    <w:p w:rsidR="00A93D0E" w:rsidRPr="00A93D0E" w:rsidRDefault="00190009" w:rsidP="00A26808">
      <w:pPr>
        <w:tabs>
          <w:tab w:val="left" w:pos="1680"/>
          <w:tab w:val="left" w:pos="2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2700020</wp:posOffset>
            </wp:positionH>
            <wp:positionV relativeFrom="paragraph">
              <wp:posOffset>9525</wp:posOffset>
            </wp:positionV>
            <wp:extent cx="676275" cy="952500"/>
            <wp:effectExtent l="0" t="0" r="9525" b="0"/>
            <wp:wrapSquare wrapText="left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93D0E" w:rsidRPr="00A93D0E" w:rsidRDefault="00A93D0E" w:rsidP="00A93D0E">
      <w:pPr>
        <w:tabs>
          <w:tab w:val="left" w:pos="1680"/>
          <w:tab w:val="left" w:pos="2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93D0E" w:rsidRPr="00A93D0E" w:rsidRDefault="00A70C30" w:rsidP="00A93D0E">
      <w:pPr>
        <w:tabs>
          <w:tab w:val="left" w:pos="1680"/>
          <w:tab w:val="left" w:pos="2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="00A93D0E" w:rsidRPr="00A93D0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="00A93D0E" w:rsidRPr="00A93D0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="00A93D0E" w:rsidRPr="00A93D0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</w:p>
    <w:p w:rsidR="00A93D0E" w:rsidRPr="00A93D0E" w:rsidRDefault="00A93D0E" w:rsidP="00A93D0E">
      <w:pPr>
        <w:tabs>
          <w:tab w:val="left" w:pos="780"/>
          <w:tab w:val="center" w:pos="481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93D0E" w:rsidRPr="00A93D0E" w:rsidRDefault="00A93D0E" w:rsidP="00A93D0E">
      <w:pPr>
        <w:tabs>
          <w:tab w:val="left" w:pos="780"/>
          <w:tab w:val="center" w:pos="481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93D0E" w:rsidRPr="00A93D0E" w:rsidRDefault="00A93D0E" w:rsidP="00A93D0E">
      <w:pPr>
        <w:tabs>
          <w:tab w:val="left" w:pos="780"/>
          <w:tab w:val="center" w:pos="481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93D0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ГЛАВА НОВОЛЯЛИНСКОГО ГОРОДСКОГО ОКРУГА</w:t>
      </w:r>
    </w:p>
    <w:p w:rsidR="00A93D0E" w:rsidRPr="00A93D0E" w:rsidRDefault="00A93D0E" w:rsidP="00A93D0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93D0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A93D0E" w:rsidRPr="00A93D0E" w:rsidRDefault="00A93D0E" w:rsidP="00A93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93D0E" w:rsidRPr="00A93D0E" w:rsidRDefault="00AD4DF7" w:rsidP="00A93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DF7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pict>
          <v:line id="Прямая соединительная линия 4" o:spid="_x0000_s1026" style="position:absolute;left:0;text-align:left;flip:y;z-index:251659264;visibility:visible" from="-7pt,6.05pt" to="476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" o:allowincell="f" strokeweight="4.5pt">
            <v:stroke linestyle="thickThin"/>
          </v:line>
        </w:pict>
      </w:r>
    </w:p>
    <w:p w:rsidR="00A93D0E" w:rsidRPr="00A93D0E" w:rsidRDefault="009C6805" w:rsidP="00A93D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12.02.2018 г.   №98</w:t>
      </w:r>
    </w:p>
    <w:p w:rsidR="00A93D0E" w:rsidRPr="00A93D0E" w:rsidRDefault="00A93D0E" w:rsidP="00A93D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г. Новая Ляля  </w:t>
      </w:r>
    </w:p>
    <w:p w:rsidR="006F4DFF" w:rsidRDefault="006F4DFF">
      <w:pPr>
        <w:pStyle w:val="ConsPlusTitle"/>
        <w:jc w:val="center"/>
      </w:pPr>
    </w:p>
    <w:p w:rsidR="00946E01" w:rsidRPr="00946E01" w:rsidRDefault="00946E01" w:rsidP="00946E01">
      <w:pPr>
        <w:pStyle w:val="ConsPlusNormal"/>
        <w:tabs>
          <w:tab w:val="left" w:pos="427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46E01">
        <w:rPr>
          <w:rFonts w:ascii="Times New Roman" w:hAnsi="Times New Roman" w:cs="Times New Roman"/>
          <w:b/>
          <w:i/>
          <w:sz w:val="28"/>
          <w:szCs w:val="28"/>
        </w:rPr>
        <w:t>О силах и средствах постоянной готовности  муниципального звена</w:t>
      </w:r>
    </w:p>
    <w:p w:rsidR="00946E01" w:rsidRPr="00946E01" w:rsidRDefault="00946E01" w:rsidP="00946E01">
      <w:pPr>
        <w:pStyle w:val="ConsPlusNormal"/>
        <w:tabs>
          <w:tab w:val="left" w:pos="427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46E01">
        <w:rPr>
          <w:rFonts w:ascii="Times New Roman" w:hAnsi="Times New Roman" w:cs="Times New Roman"/>
          <w:b/>
          <w:i/>
          <w:sz w:val="28"/>
          <w:szCs w:val="28"/>
        </w:rPr>
        <w:t>Свердловской областной подсистемы единой государственной системы</w:t>
      </w:r>
    </w:p>
    <w:p w:rsidR="006F4DFF" w:rsidRPr="00946E01" w:rsidRDefault="00946E01" w:rsidP="00946E01">
      <w:pPr>
        <w:pStyle w:val="ConsPlusNormal"/>
        <w:tabs>
          <w:tab w:val="left" w:pos="427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46E01">
        <w:rPr>
          <w:rFonts w:ascii="Times New Roman" w:hAnsi="Times New Roman" w:cs="Times New Roman"/>
          <w:b/>
          <w:i/>
          <w:sz w:val="28"/>
          <w:szCs w:val="28"/>
        </w:rPr>
        <w:t>предупреждения и ликвидации чрезвычайных ситуаций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на территории Новолялинского городского округа</w:t>
      </w:r>
    </w:p>
    <w:p w:rsidR="00946E01" w:rsidRDefault="00946E01" w:rsidP="00946E01">
      <w:pPr>
        <w:pStyle w:val="ConsPlusNormal"/>
        <w:tabs>
          <w:tab w:val="left" w:pos="4275"/>
        </w:tabs>
      </w:pPr>
    </w:p>
    <w:p w:rsidR="00C2280C" w:rsidRPr="00C2280C" w:rsidRDefault="00C2280C" w:rsidP="00C2280C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2280C">
        <w:rPr>
          <w:rFonts w:ascii="Times New Roman" w:hAnsi="Times New Roman" w:cs="Times New Roman"/>
          <w:sz w:val="28"/>
          <w:szCs w:val="28"/>
        </w:rPr>
        <w:t>В  соответствии  с  постановлением  Правит</w:t>
      </w:r>
      <w:r>
        <w:rPr>
          <w:rFonts w:ascii="Times New Roman" w:hAnsi="Times New Roman" w:cs="Times New Roman"/>
          <w:sz w:val="28"/>
          <w:szCs w:val="28"/>
        </w:rPr>
        <w:t xml:space="preserve">ельства  Российской  федерации </w:t>
      </w:r>
      <w:r w:rsidRPr="00C2280C">
        <w:rPr>
          <w:rFonts w:ascii="Times New Roman" w:hAnsi="Times New Roman" w:cs="Times New Roman"/>
          <w:sz w:val="28"/>
          <w:szCs w:val="28"/>
        </w:rPr>
        <w:t xml:space="preserve">от  30.12.2003  года  №794  «О  единой  государственной  системе </w:t>
      </w:r>
    </w:p>
    <w:p w:rsidR="00C2280C" w:rsidRPr="00C2280C" w:rsidRDefault="00C2280C" w:rsidP="00C2280C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280C">
        <w:rPr>
          <w:rFonts w:ascii="Times New Roman" w:hAnsi="Times New Roman" w:cs="Times New Roman"/>
          <w:sz w:val="28"/>
          <w:szCs w:val="28"/>
        </w:rPr>
        <w:t xml:space="preserve">предупреждения и ликвидации чрезвычайных ситуаций», от 08.11.2013 года </w:t>
      </w:r>
    </w:p>
    <w:p w:rsidR="00C2280C" w:rsidRPr="00C2280C" w:rsidRDefault="00C2280C" w:rsidP="00C2280C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280C">
        <w:rPr>
          <w:rFonts w:ascii="Times New Roman" w:hAnsi="Times New Roman" w:cs="Times New Roman"/>
          <w:sz w:val="28"/>
          <w:szCs w:val="28"/>
        </w:rPr>
        <w:t>№1007  «О  силах  и  средствах  еди</w:t>
      </w:r>
      <w:r>
        <w:rPr>
          <w:rFonts w:ascii="Times New Roman" w:hAnsi="Times New Roman" w:cs="Times New Roman"/>
          <w:sz w:val="28"/>
          <w:szCs w:val="28"/>
        </w:rPr>
        <w:t xml:space="preserve">ной   государственной  системы </w:t>
      </w:r>
      <w:r w:rsidRPr="00C2280C">
        <w:rPr>
          <w:rFonts w:ascii="Times New Roman" w:hAnsi="Times New Roman" w:cs="Times New Roman"/>
          <w:sz w:val="28"/>
          <w:szCs w:val="28"/>
        </w:rPr>
        <w:t xml:space="preserve">предупреждения  и  ликвидации  чрезвычайных  ситуаций»,  постановлением </w:t>
      </w:r>
    </w:p>
    <w:p w:rsidR="00C2280C" w:rsidRPr="00C2280C" w:rsidRDefault="00C2280C" w:rsidP="00C2280C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280C">
        <w:rPr>
          <w:rFonts w:ascii="Times New Roman" w:hAnsi="Times New Roman" w:cs="Times New Roman"/>
          <w:sz w:val="28"/>
          <w:szCs w:val="28"/>
        </w:rPr>
        <w:t xml:space="preserve">Правительства  Свердловской  области  от  28.02.2005  года  №139-ПП  «О </w:t>
      </w:r>
    </w:p>
    <w:p w:rsidR="00C2280C" w:rsidRPr="00C2280C" w:rsidRDefault="00C2280C" w:rsidP="00C2280C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280C">
        <w:rPr>
          <w:rFonts w:ascii="Times New Roman" w:hAnsi="Times New Roman" w:cs="Times New Roman"/>
          <w:sz w:val="28"/>
          <w:szCs w:val="28"/>
        </w:rPr>
        <w:t xml:space="preserve">Свердловской  областной  подсистеме  единой  государственной  системы </w:t>
      </w:r>
    </w:p>
    <w:p w:rsidR="00C2280C" w:rsidRPr="00C2280C" w:rsidRDefault="00C2280C" w:rsidP="00C2280C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280C">
        <w:rPr>
          <w:rFonts w:ascii="Times New Roman" w:hAnsi="Times New Roman" w:cs="Times New Roman"/>
          <w:sz w:val="28"/>
          <w:szCs w:val="28"/>
        </w:rPr>
        <w:t xml:space="preserve">предупреждения  и  ликвидации  чрезвычайных  ситуаций»,  постановлением </w:t>
      </w:r>
    </w:p>
    <w:p w:rsidR="00C2280C" w:rsidRPr="00C2280C" w:rsidRDefault="00C2280C" w:rsidP="00C2280C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280C">
        <w:rPr>
          <w:rFonts w:ascii="Times New Roman" w:hAnsi="Times New Roman" w:cs="Times New Roman"/>
          <w:sz w:val="28"/>
          <w:szCs w:val="28"/>
        </w:rPr>
        <w:t xml:space="preserve">Правительства Свердловской области от 26.03.2014 года №246-ПП «О силах </w:t>
      </w:r>
    </w:p>
    <w:p w:rsidR="00C2280C" w:rsidRPr="00C2280C" w:rsidRDefault="00C2280C" w:rsidP="00C2280C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280C">
        <w:rPr>
          <w:rFonts w:ascii="Times New Roman" w:hAnsi="Times New Roman" w:cs="Times New Roman"/>
          <w:sz w:val="28"/>
          <w:szCs w:val="28"/>
        </w:rPr>
        <w:t xml:space="preserve">и  средствах  постоянной  готовности   Свердловской  областной  подсистемы </w:t>
      </w:r>
    </w:p>
    <w:p w:rsidR="00B40C1B" w:rsidRDefault="00C2280C" w:rsidP="00C2280C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280C">
        <w:rPr>
          <w:rFonts w:ascii="Times New Roman" w:hAnsi="Times New Roman" w:cs="Times New Roman"/>
          <w:sz w:val="28"/>
          <w:szCs w:val="28"/>
        </w:rPr>
        <w:t xml:space="preserve">единой  государственной  системы </w:t>
      </w:r>
      <w:r>
        <w:rPr>
          <w:rFonts w:ascii="Times New Roman" w:hAnsi="Times New Roman" w:cs="Times New Roman"/>
          <w:sz w:val="28"/>
          <w:szCs w:val="28"/>
        </w:rPr>
        <w:t xml:space="preserve"> предупреждения  и  ликвидации </w:t>
      </w:r>
      <w:r w:rsidRPr="00C2280C">
        <w:rPr>
          <w:rFonts w:ascii="Times New Roman" w:hAnsi="Times New Roman" w:cs="Times New Roman"/>
          <w:sz w:val="28"/>
          <w:szCs w:val="28"/>
        </w:rPr>
        <w:t>чрезвычайных ситуаций»,</w:t>
      </w:r>
      <w:r w:rsidR="00B40C1B" w:rsidRPr="00B40C1B">
        <w:rPr>
          <w:rFonts w:ascii="Times New Roman" w:hAnsi="Times New Roman" w:cs="Times New Roman"/>
          <w:sz w:val="28"/>
          <w:szCs w:val="28"/>
        </w:rPr>
        <w:t xml:space="preserve"> в целях совершенствования деятельности органов управления муниципального звена территориальной подсистемы единой государственной системы предупреждения и ликвидации чрезвычайных ситуаций и обеспечения безопасност</w:t>
      </w:r>
      <w:r w:rsidR="00B40C1B">
        <w:rPr>
          <w:rFonts w:ascii="Times New Roman" w:hAnsi="Times New Roman" w:cs="Times New Roman"/>
          <w:sz w:val="28"/>
          <w:szCs w:val="28"/>
        </w:rPr>
        <w:t>и населения Новолялинского городского</w:t>
      </w:r>
      <w:r w:rsidR="00B40C1B" w:rsidRPr="00B40C1B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B40C1B">
        <w:rPr>
          <w:rFonts w:ascii="Times New Roman" w:hAnsi="Times New Roman" w:cs="Times New Roman"/>
          <w:sz w:val="28"/>
          <w:szCs w:val="28"/>
        </w:rPr>
        <w:t>а,</w:t>
      </w:r>
      <w:r w:rsidR="00B40C1B" w:rsidRPr="00B40C1B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="00B40C1B">
        <w:rPr>
          <w:rFonts w:ascii="Times New Roman" w:hAnsi="Times New Roman" w:cs="Times New Roman"/>
          <w:sz w:val="28"/>
          <w:szCs w:val="28"/>
        </w:rPr>
        <w:t xml:space="preserve"> Уставом Новолялинского</w:t>
      </w:r>
      <w:r w:rsidR="00B40C1B" w:rsidRPr="00B40C1B">
        <w:rPr>
          <w:rFonts w:ascii="Times New Roman" w:hAnsi="Times New Roman" w:cs="Times New Roman"/>
          <w:sz w:val="28"/>
          <w:szCs w:val="28"/>
        </w:rPr>
        <w:t xml:space="preserve"> городского округа,</w:t>
      </w:r>
    </w:p>
    <w:p w:rsidR="00BF08ED" w:rsidRDefault="00A27CBE" w:rsidP="00BF08ED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CB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2280C" w:rsidRPr="00C2280C" w:rsidRDefault="00B40C1B" w:rsidP="00C2280C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2280C">
        <w:rPr>
          <w:rFonts w:ascii="Times New Roman" w:hAnsi="Times New Roman" w:cs="Times New Roman"/>
          <w:sz w:val="28"/>
          <w:szCs w:val="28"/>
        </w:rPr>
        <w:t xml:space="preserve">Утвердить Перечень сил и </w:t>
      </w:r>
      <w:r w:rsidR="00C2280C" w:rsidRPr="00C2280C">
        <w:rPr>
          <w:rFonts w:ascii="Times New Roman" w:hAnsi="Times New Roman" w:cs="Times New Roman"/>
          <w:sz w:val="28"/>
          <w:szCs w:val="28"/>
        </w:rPr>
        <w:t>с</w:t>
      </w:r>
      <w:r w:rsidR="00C2280C">
        <w:rPr>
          <w:rFonts w:ascii="Times New Roman" w:hAnsi="Times New Roman" w:cs="Times New Roman"/>
          <w:sz w:val="28"/>
          <w:szCs w:val="28"/>
        </w:rPr>
        <w:t xml:space="preserve">редств постоянной готовности муниципального  звена  </w:t>
      </w:r>
      <w:r w:rsidR="00C2280C" w:rsidRPr="00C2280C">
        <w:rPr>
          <w:rFonts w:ascii="Times New Roman" w:hAnsi="Times New Roman" w:cs="Times New Roman"/>
          <w:sz w:val="28"/>
          <w:szCs w:val="28"/>
        </w:rPr>
        <w:t xml:space="preserve">Свердловской </w:t>
      </w:r>
      <w:r w:rsidR="00C2280C">
        <w:rPr>
          <w:rFonts w:ascii="Times New Roman" w:hAnsi="Times New Roman" w:cs="Times New Roman"/>
          <w:sz w:val="28"/>
          <w:szCs w:val="28"/>
        </w:rPr>
        <w:t xml:space="preserve"> областной  подсистемы  единой </w:t>
      </w:r>
      <w:r w:rsidR="00C2280C" w:rsidRPr="00C2280C">
        <w:rPr>
          <w:rFonts w:ascii="Times New Roman" w:hAnsi="Times New Roman" w:cs="Times New Roman"/>
          <w:sz w:val="28"/>
          <w:szCs w:val="28"/>
        </w:rPr>
        <w:t xml:space="preserve">государственной  системы  предупреждения  и  ликвидации  чрезвычайных </w:t>
      </w:r>
      <w:r w:rsidR="00C2280C">
        <w:rPr>
          <w:rFonts w:ascii="Times New Roman" w:hAnsi="Times New Roman" w:cs="Times New Roman"/>
          <w:sz w:val="28"/>
          <w:szCs w:val="28"/>
        </w:rPr>
        <w:t>с</w:t>
      </w:r>
      <w:r w:rsidR="00C2280C" w:rsidRPr="00C2280C">
        <w:rPr>
          <w:rFonts w:ascii="Times New Roman" w:hAnsi="Times New Roman" w:cs="Times New Roman"/>
          <w:sz w:val="28"/>
          <w:szCs w:val="28"/>
        </w:rPr>
        <w:t>итуаций</w:t>
      </w:r>
      <w:r w:rsidR="00C2280C">
        <w:rPr>
          <w:rFonts w:ascii="Times New Roman" w:hAnsi="Times New Roman" w:cs="Times New Roman"/>
          <w:sz w:val="28"/>
          <w:szCs w:val="28"/>
        </w:rPr>
        <w:t xml:space="preserve"> на территории Новолялинского городского округа</w:t>
      </w:r>
      <w:r w:rsidR="00C2280C" w:rsidRPr="00C2280C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C2280C" w:rsidRPr="00C2280C" w:rsidRDefault="00C2280C" w:rsidP="00C2280C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Рекомендовать руководителям </w:t>
      </w:r>
      <w:r w:rsidRPr="00C2280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рганизаций,  расположенных  на </w:t>
      </w:r>
      <w:r w:rsidRPr="00C2280C">
        <w:rPr>
          <w:rFonts w:ascii="Times New Roman" w:hAnsi="Times New Roman" w:cs="Times New Roman"/>
          <w:sz w:val="28"/>
          <w:szCs w:val="28"/>
        </w:rPr>
        <w:t xml:space="preserve">территории  </w:t>
      </w:r>
      <w:r>
        <w:rPr>
          <w:rFonts w:ascii="Times New Roman" w:hAnsi="Times New Roman" w:cs="Times New Roman"/>
          <w:sz w:val="28"/>
          <w:szCs w:val="28"/>
        </w:rPr>
        <w:t xml:space="preserve">Новолялинского городского округа, независимо от их </w:t>
      </w:r>
      <w:r w:rsidRPr="00C2280C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 xml:space="preserve">ганизационно -правовой формы, осуществлять подготовку и содержание в готовности  необходимых сил и </w:t>
      </w:r>
      <w:r w:rsidRPr="00C2280C">
        <w:rPr>
          <w:rFonts w:ascii="Times New Roman" w:hAnsi="Times New Roman" w:cs="Times New Roman"/>
          <w:sz w:val="28"/>
          <w:szCs w:val="28"/>
        </w:rPr>
        <w:t>средств для защиты населения и терри</w:t>
      </w:r>
      <w:r>
        <w:rPr>
          <w:rFonts w:ascii="Times New Roman" w:hAnsi="Times New Roman" w:cs="Times New Roman"/>
          <w:sz w:val="28"/>
          <w:szCs w:val="28"/>
        </w:rPr>
        <w:t xml:space="preserve">торий от чрезвычайных ситуаций </w:t>
      </w:r>
      <w:r w:rsidRPr="00C2280C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законодательством.</w:t>
      </w:r>
    </w:p>
    <w:p w:rsidR="00C2280C" w:rsidRPr="00C2280C" w:rsidRDefault="00C2280C" w:rsidP="00C2280C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280C">
        <w:rPr>
          <w:rFonts w:ascii="Times New Roman" w:hAnsi="Times New Roman" w:cs="Times New Roman"/>
          <w:sz w:val="28"/>
          <w:szCs w:val="28"/>
        </w:rPr>
        <w:t>3. Определить, что привлечение сил и с</w:t>
      </w:r>
      <w:r>
        <w:rPr>
          <w:rFonts w:ascii="Times New Roman" w:hAnsi="Times New Roman" w:cs="Times New Roman"/>
          <w:sz w:val="28"/>
          <w:szCs w:val="28"/>
        </w:rPr>
        <w:t xml:space="preserve">редств постоянной готовности к </w:t>
      </w:r>
      <w:r w:rsidRPr="00C2280C">
        <w:rPr>
          <w:rFonts w:ascii="Times New Roman" w:hAnsi="Times New Roman" w:cs="Times New Roman"/>
          <w:sz w:val="28"/>
          <w:szCs w:val="28"/>
        </w:rPr>
        <w:t>ликвидации чрезвычайных ситуаций осуществляется:</w:t>
      </w:r>
    </w:p>
    <w:p w:rsidR="00C2280C" w:rsidRPr="00C2280C" w:rsidRDefault="00C2280C" w:rsidP="00C2280C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280C">
        <w:rPr>
          <w:rFonts w:ascii="Times New Roman" w:hAnsi="Times New Roman" w:cs="Times New Roman"/>
          <w:sz w:val="28"/>
          <w:szCs w:val="28"/>
        </w:rPr>
        <w:t xml:space="preserve">3.1.  В  соответствии  с  задачами  по  </w:t>
      </w:r>
      <w:r>
        <w:rPr>
          <w:rFonts w:ascii="Times New Roman" w:hAnsi="Times New Roman" w:cs="Times New Roman"/>
          <w:sz w:val="28"/>
          <w:szCs w:val="28"/>
        </w:rPr>
        <w:t xml:space="preserve">их  предназначению  и  планами </w:t>
      </w:r>
      <w:r w:rsidRPr="00C2280C">
        <w:rPr>
          <w:rFonts w:ascii="Times New Roman" w:hAnsi="Times New Roman" w:cs="Times New Roman"/>
          <w:sz w:val="28"/>
          <w:szCs w:val="28"/>
        </w:rPr>
        <w:t xml:space="preserve">предупреждения  и  ликвидации  чрезвычайных  ситуаций  на  объектах  и </w:t>
      </w:r>
    </w:p>
    <w:p w:rsidR="00C2280C" w:rsidRPr="00C2280C" w:rsidRDefault="00D03CEC" w:rsidP="00C2280C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территории  Новолялинского городского </w:t>
      </w:r>
      <w:r w:rsidR="00C2280C" w:rsidRPr="00C2280C">
        <w:rPr>
          <w:rFonts w:ascii="Times New Roman" w:hAnsi="Times New Roman" w:cs="Times New Roman"/>
          <w:sz w:val="28"/>
          <w:szCs w:val="28"/>
        </w:rPr>
        <w:t>округ</w:t>
      </w:r>
      <w:r>
        <w:rPr>
          <w:rFonts w:ascii="Times New Roman" w:hAnsi="Times New Roman" w:cs="Times New Roman"/>
          <w:sz w:val="28"/>
          <w:szCs w:val="28"/>
        </w:rPr>
        <w:t xml:space="preserve">а и </w:t>
      </w:r>
      <w:r w:rsidR="00C2280C" w:rsidRPr="00C2280C">
        <w:rPr>
          <w:rFonts w:ascii="Times New Roman" w:hAnsi="Times New Roman" w:cs="Times New Roman"/>
          <w:sz w:val="28"/>
          <w:szCs w:val="28"/>
        </w:rPr>
        <w:t xml:space="preserve">в соответствии с планами </w:t>
      </w:r>
      <w:r w:rsidR="00C2280C" w:rsidRPr="00C2280C">
        <w:rPr>
          <w:rFonts w:ascii="Times New Roman" w:hAnsi="Times New Roman" w:cs="Times New Roman"/>
          <w:sz w:val="28"/>
          <w:szCs w:val="28"/>
        </w:rPr>
        <w:lastRenderedPageBreak/>
        <w:t>взаимодействия м</w:t>
      </w:r>
      <w:r>
        <w:rPr>
          <w:rFonts w:ascii="Times New Roman" w:hAnsi="Times New Roman" w:cs="Times New Roman"/>
          <w:sz w:val="28"/>
          <w:szCs w:val="28"/>
        </w:rPr>
        <w:t xml:space="preserve">ежду службами и структурами по </w:t>
      </w:r>
      <w:r w:rsidR="00C2280C" w:rsidRPr="00C2280C">
        <w:rPr>
          <w:rFonts w:ascii="Times New Roman" w:hAnsi="Times New Roman" w:cs="Times New Roman"/>
          <w:sz w:val="28"/>
          <w:szCs w:val="28"/>
        </w:rPr>
        <w:t>ликвидации чрезвычайных ситуаций;</w:t>
      </w:r>
    </w:p>
    <w:p w:rsidR="00B40C1B" w:rsidRPr="00B40C1B" w:rsidRDefault="00D03CEC" w:rsidP="00C2280C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По решению главы Новолялинского городского округа, руководителя</w:t>
      </w:r>
      <w:r w:rsidR="00C2280C" w:rsidRPr="00C2280C">
        <w:rPr>
          <w:rFonts w:ascii="Times New Roman" w:hAnsi="Times New Roman" w:cs="Times New Roman"/>
          <w:sz w:val="28"/>
          <w:szCs w:val="28"/>
        </w:rPr>
        <w:t xml:space="preserve">  гражда</w:t>
      </w:r>
      <w:r>
        <w:rPr>
          <w:rFonts w:ascii="Times New Roman" w:hAnsi="Times New Roman" w:cs="Times New Roman"/>
          <w:sz w:val="28"/>
          <w:szCs w:val="28"/>
        </w:rPr>
        <w:t xml:space="preserve">нской обороны Новолялинского городского </w:t>
      </w:r>
      <w:r w:rsidR="00C2280C" w:rsidRPr="00C2280C">
        <w:rPr>
          <w:rFonts w:ascii="Times New Roman" w:hAnsi="Times New Roman" w:cs="Times New Roman"/>
          <w:sz w:val="28"/>
          <w:szCs w:val="28"/>
        </w:rPr>
        <w:t>округ</w:t>
      </w:r>
      <w:r>
        <w:rPr>
          <w:rFonts w:ascii="Times New Roman" w:hAnsi="Times New Roman" w:cs="Times New Roman"/>
          <w:sz w:val="28"/>
          <w:szCs w:val="28"/>
        </w:rPr>
        <w:t xml:space="preserve">а, председателя  Комиссии по предупреждению и ликвидации </w:t>
      </w:r>
      <w:r w:rsidR="00C2280C" w:rsidRPr="00C2280C">
        <w:rPr>
          <w:rFonts w:ascii="Times New Roman" w:hAnsi="Times New Roman" w:cs="Times New Roman"/>
          <w:sz w:val="28"/>
          <w:szCs w:val="28"/>
        </w:rPr>
        <w:t>чрезвыча</w:t>
      </w:r>
      <w:r>
        <w:rPr>
          <w:rFonts w:ascii="Times New Roman" w:hAnsi="Times New Roman" w:cs="Times New Roman"/>
          <w:sz w:val="28"/>
          <w:szCs w:val="28"/>
        </w:rPr>
        <w:t xml:space="preserve">йных ситуаций и  обеспечению пожарной безопасности Новолялинского городского </w:t>
      </w:r>
      <w:r w:rsidR="00C2280C" w:rsidRPr="00C2280C">
        <w:rPr>
          <w:rFonts w:ascii="Times New Roman" w:hAnsi="Times New Roman" w:cs="Times New Roman"/>
          <w:sz w:val="28"/>
          <w:szCs w:val="28"/>
        </w:rPr>
        <w:t>округ</w:t>
      </w:r>
      <w:r>
        <w:rPr>
          <w:rFonts w:ascii="Times New Roman" w:hAnsi="Times New Roman" w:cs="Times New Roman"/>
          <w:sz w:val="28"/>
          <w:szCs w:val="28"/>
        </w:rPr>
        <w:t xml:space="preserve">а или  руководителей организаций, </w:t>
      </w:r>
      <w:r w:rsidR="00C2280C" w:rsidRPr="00C2280C">
        <w:rPr>
          <w:rFonts w:ascii="Times New Roman" w:hAnsi="Times New Roman" w:cs="Times New Roman"/>
          <w:sz w:val="28"/>
          <w:szCs w:val="28"/>
        </w:rPr>
        <w:t>осуще</w:t>
      </w:r>
      <w:r>
        <w:rPr>
          <w:rFonts w:ascii="Times New Roman" w:hAnsi="Times New Roman" w:cs="Times New Roman"/>
          <w:sz w:val="28"/>
          <w:szCs w:val="28"/>
        </w:rPr>
        <w:t xml:space="preserve">ствляющих руководство </w:t>
      </w:r>
      <w:r w:rsidR="00C2280C" w:rsidRPr="00C2280C">
        <w:rPr>
          <w:rFonts w:ascii="Times New Roman" w:hAnsi="Times New Roman" w:cs="Times New Roman"/>
          <w:sz w:val="28"/>
          <w:szCs w:val="28"/>
        </w:rPr>
        <w:t>деятельностью указанных служб и формирований.</w:t>
      </w:r>
    </w:p>
    <w:p w:rsidR="001514F6" w:rsidRDefault="00D03CEC" w:rsidP="001514F6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Опубликовать </w:t>
      </w:r>
      <w:r w:rsidR="001514F6" w:rsidRPr="001514F6">
        <w:rPr>
          <w:rFonts w:ascii="Times New Roman" w:hAnsi="Times New Roman" w:cs="Times New Roman"/>
          <w:sz w:val="28"/>
          <w:szCs w:val="28"/>
        </w:rPr>
        <w:t>данное постановление в «Муниципальном вестнике Новолялинского городского округа», разместить на официальном сайте администрации Новолялинского городского округа www.nlyalyago.ru.</w:t>
      </w:r>
    </w:p>
    <w:p w:rsidR="00B40C1B" w:rsidRDefault="00D03CEC" w:rsidP="001514F6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40C1B" w:rsidRPr="00B40C1B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</w:t>
      </w:r>
    </w:p>
    <w:p w:rsidR="006F4DFF" w:rsidRDefault="006F4DFF" w:rsidP="00A93D0E">
      <w:pPr>
        <w:pStyle w:val="ConsPlusNormal"/>
        <w:ind w:firstLine="708"/>
      </w:pPr>
    </w:p>
    <w:p w:rsidR="00190009" w:rsidRDefault="00190009" w:rsidP="00A93D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CEC" w:rsidRDefault="00D03CEC" w:rsidP="00A93D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CEC" w:rsidRDefault="00D03CEC" w:rsidP="00A93D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CEC" w:rsidRDefault="00D03CEC" w:rsidP="00A93D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CEC" w:rsidRDefault="00D03CEC" w:rsidP="00A93D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CEC" w:rsidRDefault="00D03CEC" w:rsidP="00A93D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CEC" w:rsidRDefault="00D03CEC" w:rsidP="00A93D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CEC" w:rsidRDefault="00D03CEC" w:rsidP="00A93D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CEC" w:rsidRDefault="00A93D0E" w:rsidP="00A93D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D0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D0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Новолялинского </w:t>
      </w:r>
    </w:p>
    <w:p w:rsidR="00A93D0E" w:rsidRPr="00A93D0E" w:rsidRDefault="00D03CEC" w:rsidP="00A93D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A93D0E" w:rsidRPr="00A9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                                           </w:t>
      </w:r>
      <w:r w:rsidR="00090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A93D0E" w:rsidRPr="00A93D0E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С.А.Бондаренко</w:t>
      </w:r>
    </w:p>
    <w:p w:rsidR="00AA4F6A" w:rsidRDefault="00AA4F6A" w:rsidP="00F6144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A4F6A" w:rsidRDefault="00AA4F6A" w:rsidP="00F6144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2280C" w:rsidRDefault="00C2280C" w:rsidP="00F6144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2280C" w:rsidRDefault="00C2280C" w:rsidP="00F6144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2280C" w:rsidRDefault="00C2280C" w:rsidP="00F6144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2280C" w:rsidRDefault="00C2280C" w:rsidP="00F6144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2280C" w:rsidRDefault="00C2280C" w:rsidP="00F6144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2280C" w:rsidRDefault="00C2280C" w:rsidP="00F6144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65B8A" w:rsidRDefault="00A65B8A" w:rsidP="00F6144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65B8A" w:rsidRDefault="00A65B8A" w:rsidP="00F6144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65B8A" w:rsidRDefault="00A65B8A" w:rsidP="00F6144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65B8A" w:rsidRDefault="00A65B8A" w:rsidP="00F6144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65B8A" w:rsidRDefault="00A65B8A" w:rsidP="00F6144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65B8A" w:rsidRDefault="00A65B8A" w:rsidP="00F6144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65B8A" w:rsidRDefault="00A65B8A" w:rsidP="00F6144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65B8A" w:rsidRDefault="00A65B8A" w:rsidP="00F6144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65B8A" w:rsidRDefault="00A65B8A" w:rsidP="00F6144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65B8A" w:rsidRDefault="00A65B8A" w:rsidP="00F6144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65B8A" w:rsidRDefault="00A65B8A" w:rsidP="00F6144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65B8A" w:rsidRDefault="00A65B8A" w:rsidP="00F6144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65B8A" w:rsidRDefault="00A65B8A" w:rsidP="00F6144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65B8A" w:rsidRDefault="00A65B8A" w:rsidP="00F6144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65B8A" w:rsidRDefault="00A65B8A" w:rsidP="00F6144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65B8A" w:rsidRDefault="00A65B8A" w:rsidP="00F6144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65B8A" w:rsidRDefault="00A65B8A" w:rsidP="00F6144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65B8A" w:rsidRDefault="00A65B8A" w:rsidP="00F6144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65B8A" w:rsidRDefault="00A65B8A" w:rsidP="00F6144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65B8A" w:rsidRDefault="00A65B8A" w:rsidP="00F6144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65B8A" w:rsidRDefault="00A65B8A" w:rsidP="00F6144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65B8A" w:rsidRDefault="00A65B8A" w:rsidP="00F6144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65B8A" w:rsidRDefault="00A65B8A" w:rsidP="00F6144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65B8A" w:rsidRPr="00A65B8A" w:rsidRDefault="00A65B8A" w:rsidP="00A65B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B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A65B8A" w:rsidRPr="00A65B8A" w:rsidRDefault="00A65B8A" w:rsidP="00A65B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B8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 главы</w:t>
      </w:r>
    </w:p>
    <w:p w:rsidR="00A65B8A" w:rsidRPr="00A65B8A" w:rsidRDefault="00A65B8A" w:rsidP="00A65B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B8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Новолялинского городского округа</w:t>
      </w:r>
    </w:p>
    <w:p w:rsidR="00A65B8A" w:rsidRDefault="00CB10ED" w:rsidP="00A65B8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90F0E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от 12.02.2018 г. №98</w:t>
      </w:r>
    </w:p>
    <w:p w:rsidR="00A65B8A" w:rsidRDefault="00A65B8A" w:rsidP="00A65B8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65B8A" w:rsidRPr="00A65B8A" w:rsidRDefault="00A65B8A" w:rsidP="00A65B8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65B8A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A65B8A" w:rsidRPr="00A65B8A" w:rsidRDefault="00A65B8A" w:rsidP="00A65B8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65B8A">
        <w:rPr>
          <w:rFonts w:ascii="Times New Roman" w:hAnsi="Times New Roman" w:cs="Times New Roman"/>
          <w:b/>
          <w:sz w:val="28"/>
          <w:szCs w:val="28"/>
        </w:rPr>
        <w:t xml:space="preserve">сил и средств постоянной готовности муниципального звена Свердловской </w:t>
      </w:r>
    </w:p>
    <w:p w:rsidR="00A65B8A" w:rsidRPr="00A65B8A" w:rsidRDefault="00A65B8A" w:rsidP="00A65B8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65B8A">
        <w:rPr>
          <w:rFonts w:ascii="Times New Roman" w:hAnsi="Times New Roman" w:cs="Times New Roman"/>
          <w:b/>
          <w:sz w:val="28"/>
          <w:szCs w:val="28"/>
        </w:rPr>
        <w:t xml:space="preserve">областной подсистемы единой государственной системы предупреждения и </w:t>
      </w:r>
    </w:p>
    <w:p w:rsidR="00A65B8A" w:rsidRDefault="00A65B8A" w:rsidP="00A65B8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65B8A">
        <w:rPr>
          <w:rFonts w:ascii="Times New Roman" w:hAnsi="Times New Roman" w:cs="Times New Roman"/>
          <w:b/>
          <w:sz w:val="28"/>
          <w:szCs w:val="28"/>
        </w:rPr>
        <w:t>ликвидации чрезвычайных ситуаций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Новолялинского городского округа</w:t>
      </w:r>
    </w:p>
    <w:p w:rsidR="00A65B8A" w:rsidRDefault="00A65B8A" w:rsidP="00A65B8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65B8A" w:rsidRDefault="00A65B8A" w:rsidP="00A65B8A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65B8A" w:rsidRDefault="00A65B8A" w:rsidP="00A65B8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5B8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Пожарно-спасательная часть №16 </w:t>
      </w:r>
      <w:r w:rsidRPr="00A65B8A">
        <w:rPr>
          <w:rFonts w:ascii="Times New Roman" w:hAnsi="Times New Roman" w:cs="Times New Roman"/>
          <w:sz w:val="28"/>
          <w:szCs w:val="28"/>
        </w:rPr>
        <w:t>Ф</w:t>
      </w:r>
      <w:r w:rsidR="005C29A5">
        <w:rPr>
          <w:rFonts w:ascii="Times New Roman" w:hAnsi="Times New Roman" w:cs="Times New Roman"/>
          <w:sz w:val="28"/>
          <w:szCs w:val="28"/>
        </w:rPr>
        <w:t>едерального государственного казенного учреждения «71  отряд Федеральной противопожарной службы по Свердловской области».</w:t>
      </w:r>
    </w:p>
    <w:p w:rsidR="005C29A5" w:rsidRDefault="005C29A5" w:rsidP="00A65B8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Пожарная часть №6/6 Г</w:t>
      </w:r>
      <w:r w:rsidRPr="005C29A5">
        <w:rPr>
          <w:rFonts w:ascii="Times New Roman" w:hAnsi="Times New Roman" w:cs="Times New Roman"/>
          <w:sz w:val="28"/>
          <w:szCs w:val="28"/>
        </w:rPr>
        <w:t>осударственного казенного</w:t>
      </w:r>
      <w:r>
        <w:rPr>
          <w:rFonts w:ascii="Times New Roman" w:hAnsi="Times New Roman" w:cs="Times New Roman"/>
          <w:sz w:val="28"/>
          <w:szCs w:val="28"/>
        </w:rPr>
        <w:t xml:space="preserve"> пожарно-технического</w:t>
      </w:r>
      <w:r w:rsidRPr="005C29A5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 xml:space="preserve"> Свердловской области «Отряд противопожарной службы Свердловской области №6».</w:t>
      </w:r>
    </w:p>
    <w:p w:rsidR="005C29A5" w:rsidRDefault="005C29A5" w:rsidP="00A65B8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747A6">
        <w:rPr>
          <w:rFonts w:ascii="Times New Roman" w:hAnsi="Times New Roman" w:cs="Times New Roman"/>
          <w:sz w:val="28"/>
          <w:szCs w:val="28"/>
        </w:rPr>
        <w:t>Новолялинский район электрических сетей производственного отделения «Серовские электрические сети» филиала «Свердловэнерго» ОАО «МРСК-Урала».</w:t>
      </w:r>
    </w:p>
    <w:p w:rsidR="00917D55" w:rsidRDefault="00917D55" w:rsidP="00917D5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</w:t>
      </w:r>
      <w:r w:rsidRPr="00917D55">
        <w:rPr>
          <w:rFonts w:ascii="Times New Roman" w:hAnsi="Times New Roman" w:cs="Times New Roman"/>
          <w:sz w:val="28"/>
          <w:szCs w:val="28"/>
        </w:rPr>
        <w:t>ежрайонный центр технической эксплуатации телекоммуникаций г. Краснотурьинска Екатеринбургского филиала ПАО «Ростелеком» Новолялинский ЛТЦ ПАО «Ростелеком»</w:t>
      </w:r>
      <w:r>
        <w:rPr>
          <w:rFonts w:ascii="Times New Roman" w:hAnsi="Times New Roman" w:cs="Times New Roman"/>
          <w:sz w:val="28"/>
          <w:szCs w:val="28"/>
        </w:rPr>
        <w:t xml:space="preserve"> г. Новая Ляля.</w:t>
      </w:r>
    </w:p>
    <w:p w:rsidR="00E747A6" w:rsidRDefault="00E747A6" w:rsidP="00A65B8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A4E04">
        <w:rPr>
          <w:rFonts w:ascii="Times New Roman" w:hAnsi="Times New Roman" w:cs="Times New Roman"/>
          <w:sz w:val="28"/>
          <w:szCs w:val="28"/>
        </w:rPr>
        <w:t>Подразделения полиции МО МВД России «Новолялинский».</w:t>
      </w:r>
    </w:p>
    <w:p w:rsidR="00AA4E04" w:rsidRDefault="00917D55" w:rsidP="00AA4E0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94BDC">
        <w:rPr>
          <w:rFonts w:ascii="Times New Roman" w:hAnsi="Times New Roman" w:cs="Times New Roman"/>
          <w:sz w:val="28"/>
          <w:szCs w:val="28"/>
        </w:rPr>
        <w:t>.</w:t>
      </w:r>
      <w:r w:rsidR="00AA4E04">
        <w:rPr>
          <w:rFonts w:ascii="Times New Roman" w:hAnsi="Times New Roman" w:cs="Times New Roman"/>
          <w:sz w:val="28"/>
          <w:szCs w:val="28"/>
        </w:rPr>
        <w:t>Аварий</w:t>
      </w:r>
      <w:r w:rsidR="00F94BDC">
        <w:rPr>
          <w:rFonts w:ascii="Times New Roman" w:hAnsi="Times New Roman" w:cs="Times New Roman"/>
          <w:sz w:val="28"/>
          <w:szCs w:val="28"/>
        </w:rPr>
        <w:t>но</w:t>
      </w:r>
      <w:r w:rsidR="00AA4E04" w:rsidRPr="00AA4E04">
        <w:rPr>
          <w:rFonts w:ascii="Times New Roman" w:hAnsi="Times New Roman" w:cs="Times New Roman"/>
          <w:sz w:val="28"/>
          <w:szCs w:val="28"/>
        </w:rPr>
        <w:t>–</w:t>
      </w:r>
      <w:r w:rsidR="00F94BDC">
        <w:rPr>
          <w:rFonts w:ascii="Times New Roman" w:hAnsi="Times New Roman" w:cs="Times New Roman"/>
          <w:sz w:val="28"/>
          <w:szCs w:val="28"/>
        </w:rPr>
        <w:t xml:space="preserve">восстановительные </w:t>
      </w:r>
      <w:r w:rsidR="00AA4E04" w:rsidRPr="00AA4E04">
        <w:rPr>
          <w:rFonts w:ascii="Times New Roman" w:hAnsi="Times New Roman" w:cs="Times New Roman"/>
          <w:sz w:val="28"/>
          <w:szCs w:val="28"/>
        </w:rPr>
        <w:t>формирования</w:t>
      </w:r>
      <w:r w:rsidR="00F94BDC">
        <w:rPr>
          <w:rFonts w:ascii="Times New Roman" w:hAnsi="Times New Roman" w:cs="Times New Roman"/>
          <w:sz w:val="28"/>
          <w:szCs w:val="28"/>
        </w:rPr>
        <w:t xml:space="preserve"> предприятий жизнеобеспечения </w:t>
      </w:r>
      <w:r w:rsidR="00AA4E04">
        <w:rPr>
          <w:rFonts w:ascii="Times New Roman" w:hAnsi="Times New Roman" w:cs="Times New Roman"/>
          <w:sz w:val="28"/>
          <w:szCs w:val="28"/>
        </w:rPr>
        <w:t>населения Новолялинского городского округа (</w:t>
      </w:r>
      <w:r w:rsidR="00AA4E04" w:rsidRPr="00AA4E04">
        <w:rPr>
          <w:rFonts w:ascii="Times New Roman" w:hAnsi="Times New Roman" w:cs="Times New Roman"/>
          <w:sz w:val="28"/>
          <w:szCs w:val="28"/>
        </w:rPr>
        <w:t>УК «Пик-сервис»</w:t>
      </w:r>
      <w:r w:rsidR="00AA4E04">
        <w:rPr>
          <w:rFonts w:ascii="Times New Roman" w:hAnsi="Times New Roman" w:cs="Times New Roman"/>
          <w:sz w:val="28"/>
          <w:szCs w:val="28"/>
        </w:rPr>
        <w:t xml:space="preserve">, </w:t>
      </w:r>
      <w:r w:rsidR="00AA4E04" w:rsidRPr="00AA4E04">
        <w:rPr>
          <w:rFonts w:ascii="Times New Roman" w:hAnsi="Times New Roman" w:cs="Times New Roman"/>
          <w:sz w:val="28"/>
          <w:szCs w:val="28"/>
        </w:rPr>
        <w:t>УК «Новый город»</w:t>
      </w:r>
      <w:r w:rsidR="00AA4E04">
        <w:rPr>
          <w:rFonts w:ascii="Times New Roman" w:hAnsi="Times New Roman" w:cs="Times New Roman"/>
          <w:sz w:val="28"/>
          <w:szCs w:val="28"/>
        </w:rPr>
        <w:t xml:space="preserve">, </w:t>
      </w:r>
      <w:r w:rsidR="00AA4E04" w:rsidRPr="00AA4E04">
        <w:rPr>
          <w:rFonts w:ascii="Times New Roman" w:hAnsi="Times New Roman" w:cs="Times New Roman"/>
          <w:sz w:val="28"/>
          <w:szCs w:val="28"/>
        </w:rPr>
        <w:t>МУП «Водоканал»</w:t>
      </w:r>
      <w:r w:rsidR="00AA4E04">
        <w:rPr>
          <w:rFonts w:ascii="Times New Roman" w:hAnsi="Times New Roman" w:cs="Times New Roman"/>
          <w:sz w:val="28"/>
          <w:szCs w:val="28"/>
        </w:rPr>
        <w:t xml:space="preserve">,  </w:t>
      </w:r>
      <w:r w:rsidR="00AA4E04" w:rsidRPr="00AA4E04">
        <w:rPr>
          <w:rFonts w:ascii="Times New Roman" w:hAnsi="Times New Roman" w:cs="Times New Roman"/>
          <w:sz w:val="28"/>
          <w:szCs w:val="28"/>
        </w:rPr>
        <w:t>МУП «Газовое хозяйство»</w:t>
      </w:r>
      <w:r w:rsidR="00F94BDC">
        <w:rPr>
          <w:rFonts w:ascii="Times New Roman" w:hAnsi="Times New Roman" w:cs="Times New Roman"/>
          <w:sz w:val="28"/>
          <w:szCs w:val="28"/>
        </w:rPr>
        <w:t xml:space="preserve">, </w:t>
      </w:r>
      <w:r w:rsidR="00F94BDC" w:rsidRPr="00F94BDC">
        <w:rPr>
          <w:rFonts w:ascii="Times New Roman" w:hAnsi="Times New Roman" w:cs="Times New Roman"/>
          <w:sz w:val="28"/>
          <w:szCs w:val="28"/>
        </w:rPr>
        <w:t>АО ГАЗЭКС  КЭС г. Новая Ляля</w:t>
      </w:r>
      <w:r w:rsidR="00F94BDC">
        <w:rPr>
          <w:rFonts w:ascii="Times New Roman" w:hAnsi="Times New Roman" w:cs="Times New Roman"/>
          <w:sz w:val="28"/>
          <w:szCs w:val="28"/>
        </w:rPr>
        <w:t xml:space="preserve"> и п. Лобва</w:t>
      </w:r>
      <w:r w:rsidR="00AA4E04">
        <w:rPr>
          <w:rFonts w:ascii="Times New Roman" w:hAnsi="Times New Roman" w:cs="Times New Roman"/>
          <w:sz w:val="28"/>
          <w:szCs w:val="28"/>
        </w:rPr>
        <w:t>).</w:t>
      </w:r>
    </w:p>
    <w:p w:rsidR="00F94BDC" w:rsidRPr="00F94BDC" w:rsidRDefault="00917D55" w:rsidP="00F94BD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A4E04">
        <w:rPr>
          <w:rFonts w:ascii="Times New Roman" w:hAnsi="Times New Roman" w:cs="Times New Roman"/>
          <w:sz w:val="28"/>
          <w:szCs w:val="28"/>
        </w:rPr>
        <w:t xml:space="preserve">. </w:t>
      </w:r>
      <w:r w:rsidR="00F94BDC" w:rsidRPr="00F94BDC">
        <w:rPr>
          <w:rFonts w:ascii="Times New Roman" w:hAnsi="Times New Roman" w:cs="Times New Roman"/>
          <w:sz w:val="28"/>
          <w:szCs w:val="28"/>
        </w:rPr>
        <w:t xml:space="preserve">Бригады  скорой  медицинской  помощи    государственного  бюджетного </w:t>
      </w:r>
    </w:p>
    <w:p w:rsidR="00AA4E04" w:rsidRDefault="00F94BDC" w:rsidP="00F94BD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94BDC">
        <w:rPr>
          <w:rFonts w:ascii="Times New Roman" w:hAnsi="Times New Roman" w:cs="Times New Roman"/>
          <w:sz w:val="28"/>
          <w:szCs w:val="28"/>
        </w:rPr>
        <w:t xml:space="preserve">учреждения  здравоохранения   Свердловской </w:t>
      </w:r>
      <w:r>
        <w:rPr>
          <w:rFonts w:ascii="Times New Roman" w:hAnsi="Times New Roman" w:cs="Times New Roman"/>
          <w:sz w:val="28"/>
          <w:szCs w:val="28"/>
        </w:rPr>
        <w:t xml:space="preserve"> области  «Новолялинская  районная </w:t>
      </w:r>
      <w:r w:rsidRPr="00F94BDC">
        <w:rPr>
          <w:rFonts w:ascii="Times New Roman" w:hAnsi="Times New Roman" w:cs="Times New Roman"/>
          <w:sz w:val="28"/>
          <w:szCs w:val="28"/>
        </w:rPr>
        <w:t>больница».</w:t>
      </w:r>
    </w:p>
    <w:p w:rsidR="00F94BDC" w:rsidRDefault="00917D55" w:rsidP="00F94BDC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94BDC">
        <w:rPr>
          <w:rFonts w:ascii="Times New Roman" w:hAnsi="Times New Roman" w:cs="Times New Roman"/>
          <w:sz w:val="28"/>
          <w:szCs w:val="28"/>
        </w:rPr>
        <w:t>. Государственное казѐнное</w:t>
      </w:r>
      <w:r w:rsidR="00F94BDC" w:rsidRPr="00F94BDC">
        <w:rPr>
          <w:rFonts w:ascii="Times New Roman" w:hAnsi="Times New Roman" w:cs="Times New Roman"/>
          <w:sz w:val="28"/>
          <w:szCs w:val="28"/>
        </w:rPr>
        <w:t>у</w:t>
      </w:r>
      <w:r w:rsidR="00F94BDC">
        <w:rPr>
          <w:rFonts w:ascii="Times New Roman" w:hAnsi="Times New Roman" w:cs="Times New Roman"/>
          <w:sz w:val="28"/>
          <w:szCs w:val="28"/>
        </w:rPr>
        <w:t>чреждение Свердловской области«Новолялинское</w:t>
      </w:r>
      <w:r w:rsidR="00F94BDC" w:rsidRPr="00F94BDC">
        <w:rPr>
          <w:rFonts w:ascii="Times New Roman" w:hAnsi="Times New Roman" w:cs="Times New Roman"/>
          <w:sz w:val="28"/>
          <w:szCs w:val="28"/>
        </w:rPr>
        <w:t>лесничество»</w:t>
      </w:r>
      <w:r w:rsidR="00A16520">
        <w:rPr>
          <w:rFonts w:ascii="Times New Roman" w:hAnsi="Times New Roman" w:cs="Times New Roman"/>
          <w:sz w:val="28"/>
          <w:szCs w:val="28"/>
        </w:rPr>
        <w:t xml:space="preserve"> (с апреля по октябрь)</w:t>
      </w:r>
      <w:r w:rsidR="00F94BDC" w:rsidRPr="00F94BDC">
        <w:rPr>
          <w:rFonts w:ascii="Times New Roman" w:hAnsi="Times New Roman" w:cs="Times New Roman"/>
          <w:sz w:val="28"/>
          <w:szCs w:val="28"/>
        </w:rPr>
        <w:t>;</w:t>
      </w:r>
    </w:p>
    <w:p w:rsidR="00A16520" w:rsidRDefault="00917D55" w:rsidP="00F94BDC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16520">
        <w:rPr>
          <w:rFonts w:ascii="Times New Roman" w:hAnsi="Times New Roman" w:cs="Times New Roman"/>
          <w:sz w:val="28"/>
          <w:szCs w:val="28"/>
        </w:rPr>
        <w:t>. Новолялинский</w:t>
      </w:r>
      <w:r w:rsidR="00A16520" w:rsidRPr="00A16520">
        <w:rPr>
          <w:rFonts w:ascii="Times New Roman" w:hAnsi="Times New Roman" w:cs="Times New Roman"/>
          <w:sz w:val="28"/>
          <w:szCs w:val="28"/>
        </w:rPr>
        <w:t>участок госуда</w:t>
      </w:r>
      <w:r w:rsidR="00A16520">
        <w:rPr>
          <w:rFonts w:ascii="Times New Roman" w:hAnsi="Times New Roman" w:cs="Times New Roman"/>
          <w:sz w:val="28"/>
          <w:szCs w:val="28"/>
        </w:rPr>
        <w:t xml:space="preserve">рственного казённого учреждения </w:t>
      </w:r>
      <w:r w:rsidR="00A16520" w:rsidRPr="00A16520">
        <w:rPr>
          <w:rFonts w:ascii="Times New Roman" w:hAnsi="Times New Roman" w:cs="Times New Roman"/>
          <w:sz w:val="28"/>
          <w:szCs w:val="28"/>
        </w:rPr>
        <w:t>Свердловской области "Уральская авиабаза охраны лесов от пожаров"</w:t>
      </w:r>
      <w:r>
        <w:rPr>
          <w:rFonts w:ascii="Times New Roman" w:hAnsi="Times New Roman" w:cs="Times New Roman"/>
          <w:sz w:val="28"/>
          <w:szCs w:val="28"/>
        </w:rPr>
        <w:t xml:space="preserve"> (с апреля по октябрь)</w:t>
      </w:r>
      <w:r w:rsidR="00A16520" w:rsidRPr="00A16520">
        <w:rPr>
          <w:rFonts w:ascii="Times New Roman" w:hAnsi="Times New Roman" w:cs="Times New Roman"/>
          <w:sz w:val="28"/>
          <w:szCs w:val="28"/>
        </w:rPr>
        <w:t>;</w:t>
      </w:r>
    </w:p>
    <w:p w:rsidR="00917D55" w:rsidRPr="00A65B8A" w:rsidRDefault="00917D55" w:rsidP="00F94BDC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Муниципальное казенное учреждение Новолялинского городского округа «Единая дежурно-диспетчерская служба».</w:t>
      </w:r>
    </w:p>
    <w:p w:rsidR="00A65B8A" w:rsidRPr="00A65B8A" w:rsidRDefault="00A65B8A" w:rsidP="00A65B8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A65B8A" w:rsidRPr="00A65B8A" w:rsidSect="00544FD6">
      <w:pgSz w:w="11906" w:h="16838"/>
      <w:pgMar w:top="284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B46" w:rsidRDefault="00BB4B46" w:rsidP="00A65B8A">
      <w:pPr>
        <w:spacing w:after="0" w:line="240" w:lineRule="auto"/>
      </w:pPr>
      <w:r>
        <w:separator/>
      </w:r>
    </w:p>
  </w:endnote>
  <w:endnote w:type="continuationSeparator" w:id="1">
    <w:p w:rsidR="00BB4B46" w:rsidRDefault="00BB4B46" w:rsidP="00A65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B46" w:rsidRDefault="00BB4B46" w:rsidP="00A65B8A">
      <w:pPr>
        <w:spacing w:after="0" w:line="240" w:lineRule="auto"/>
      </w:pPr>
      <w:r>
        <w:separator/>
      </w:r>
    </w:p>
  </w:footnote>
  <w:footnote w:type="continuationSeparator" w:id="1">
    <w:p w:rsidR="00BB4B46" w:rsidRDefault="00BB4B46" w:rsidP="00A65B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4DFF"/>
    <w:rsid w:val="00027396"/>
    <w:rsid w:val="00036644"/>
    <w:rsid w:val="000714F0"/>
    <w:rsid w:val="00090F0E"/>
    <w:rsid w:val="000B141D"/>
    <w:rsid w:val="000B4518"/>
    <w:rsid w:val="000B69CF"/>
    <w:rsid w:val="000C170F"/>
    <w:rsid w:val="000C4C07"/>
    <w:rsid w:val="00101C88"/>
    <w:rsid w:val="001356CE"/>
    <w:rsid w:val="001514F6"/>
    <w:rsid w:val="00190009"/>
    <w:rsid w:val="001D0E50"/>
    <w:rsid w:val="001D65F7"/>
    <w:rsid w:val="001F7DF3"/>
    <w:rsid w:val="0021028B"/>
    <w:rsid w:val="00250A49"/>
    <w:rsid w:val="00262476"/>
    <w:rsid w:val="00291AC8"/>
    <w:rsid w:val="002B7D74"/>
    <w:rsid w:val="002C7B82"/>
    <w:rsid w:val="002D7D1D"/>
    <w:rsid w:val="003474E8"/>
    <w:rsid w:val="00373AE7"/>
    <w:rsid w:val="003A5FF6"/>
    <w:rsid w:val="003B39FF"/>
    <w:rsid w:val="003E5F6E"/>
    <w:rsid w:val="00425152"/>
    <w:rsid w:val="0042708B"/>
    <w:rsid w:val="00462B24"/>
    <w:rsid w:val="004D248D"/>
    <w:rsid w:val="004D4A79"/>
    <w:rsid w:val="00544FD6"/>
    <w:rsid w:val="005C29A5"/>
    <w:rsid w:val="006418D2"/>
    <w:rsid w:val="00647B9C"/>
    <w:rsid w:val="006937EC"/>
    <w:rsid w:val="0069608F"/>
    <w:rsid w:val="006E1525"/>
    <w:rsid w:val="006F4DFF"/>
    <w:rsid w:val="00720B30"/>
    <w:rsid w:val="007436EC"/>
    <w:rsid w:val="00747CDC"/>
    <w:rsid w:val="00752518"/>
    <w:rsid w:val="007754D8"/>
    <w:rsid w:val="00786B83"/>
    <w:rsid w:val="00790BD6"/>
    <w:rsid w:val="007B3C43"/>
    <w:rsid w:val="007C559C"/>
    <w:rsid w:val="007E31FE"/>
    <w:rsid w:val="007E58E6"/>
    <w:rsid w:val="008509CA"/>
    <w:rsid w:val="00870CAD"/>
    <w:rsid w:val="008854AB"/>
    <w:rsid w:val="00895B2D"/>
    <w:rsid w:val="00917D55"/>
    <w:rsid w:val="00946E01"/>
    <w:rsid w:val="009734D9"/>
    <w:rsid w:val="009B22C3"/>
    <w:rsid w:val="009C6805"/>
    <w:rsid w:val="00A14B74"/>
    <w:rsid w:val="00A16520"/>
    <w:rsid w:val="00A26808"/>
    <w:rsid w:val="00A27CBE"/>
    <w:rsid w:val="00A36B1E"/>
    <w:rsid w:val="00A65B8A"/>
    <w:rsid w:val="00A70C30"/>
    <w:rsid w:val="00A83086"/>
    <w:rsid w:val="00A93D0E"/>
    <w:rsid w:val="00AA35FD"/>
    <w:rsid w:val="00AA4E04"/>
    <w:rsid w:val="00AA4F6A"/>
    <w:rsid w:val="00AD4DF7"/>
    <w:rsid w:val="00AE5455"/>
    <w:rsid w:val="00B15097"/>
    <w:rsid w:val="00B40C1B"/>
    <w:rsid w:val="00BB4B46"/>
    <w:rsid w:val="00BE4750"/>
    <w:rsid w:val="00BE48C7"/>
    <w:rsid w:val="00BE509B"/>
    <w:rsid w:val="00BF08ED"/>
    <w:rsid w:val="00BF5557"/>
    <w:rsid w:val="00C2280C"/>
    <w:rsid w:val="00CB10ED"/>
    <w:rsid w:val="00CC40E6"/>
    <w:rsid w:val="00D03CEC"/>
    <w:rsid w:val="00D2625E"/>
    <w:rsid w:val="00D54804"/>
    <w:rsid w:val="00D551BD"/>
    <w:rsid w:val="00DF1DF4"/>
    <w:rsid w:val="00E13457"/>
    <w:rsid w:val="00E15C6F"/>
    <w:rsid w:val="00E275C5"/>
    <w:rsid w:val="00E346C2"/>
    <w:rsid w:val="00E53AAD"/>
    <w:rsid w:val="00E747A6"/>
    <w:rsid w:val="00EA21D2"/>
    <w:rsid w:val="00EB558C"/>
    <w:rsid w:val="00F06B14"/>
    <w:rsid w:val="00F61440"/>
    <w:rsid w:val="00F72F15"/>
    <w:rsid w:val="00F94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4D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4D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4D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A93D0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4">
    <w:name w:val="Table Grid"/>
    <w:basedOn w:val="a1"/>
    <w:uiPriority w:val="59"/>
    <w:rsid w:val="00BE475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E5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509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65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5B8A"/>
  </w:style>
  <w:style w:type="paragraph" w:styleId="a9">
    <w:name w:val="footer"/>
    <w:basedOn w:val="a"/>
    <w:link w:val="aa"/>
    <w:uiPriority w:val="99"/>
    <w:unhideWhenUsed/>
    <w:rsid w:val="00A65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5B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4D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4D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4D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A93D0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4">
    <w:name w:val="Table Grid"/>
    <w:basedOn w:val="a1"/>
    <w:uiPriority w:val="59"/>
    <w:rsid w:val="00BE475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E5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509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65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5B8A"/>
  </w:style>
  <w:style w:type="paragraph" w:styleId="a9">
    <w:name w:val="footer"/>
    <w:basedOn w:val="a"/>
    <w:link w:val="aa"/>
    <w:uiPriority w:val="99"/>
    <w:unhideWhenUsed/>
    <w:rsid w:val="00A65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5B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XTreme.ws</cp:lastModifiedBy>
  <cp:revision>2</cp:revision>
  <cp:lastPrinted>2018-02-13T03:21:00Z</cp:lastPrinted>
  <dcterms:created xsi:type="dcterms:W3CDTF">2018-03-22T06:09:00Z</dcterms:created>
  <dcterms:modified xsi:type="dcterms:W3CDTF">2018-03-22T06:09:00Z</dcterms:modified>
</cp:coreProperties>
</file>