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3E8" w:rsidRDefault="006653E8" w:rsidP="006653E8">
      <w:pPr>
        <w:pStyle w:val="a3"/>
        <w:tabs>
          <w:tab w:val="left" w:pos="780"/>
          <w:tab w:val="center" w:pos="4818"/>
        </w:tabs>
        <w:rPr>
          <w:sz w:val="28"/>
          <w:szCs w:val="28"/>
        </w:rPr>
      </w:pPr>
      <w:r>
        <w:rPr>
          <w:sz w:val="28"/>
          <w:szCs w:val="28"/>
        </w:rPr>
        <w:t>АДМИНИСТРАЦИЯ НОВОЛЯЛИНСКОГО ГОРОДСКОГО ОКРУГА</w:t>
      </w:r>
    </w:p>
    <w:p w:rsidR="006653E8" w:rsidRPr="009B7235" w:rsidRDefault="006653E8" w:rsidP="006653E8">
      <w:pPr>
        <w:pStyle w:val="a3"/>
        <w:rPr>
          <w:sz w:val="32"/>
          <w:szCs w:val="32"/>
        </w:rPr>
      </w:pPr>
      <w:r w:rsidRPr="009B7235">
        <w:rPr>
          <w:sz w:val="32"/>
          <w:szCs w:val="32"/>
        </w:rPr>
        <w:t>П Р О Т О К О Л</w:t>
      </w:r>
    </w:p>
    <w:p w:rsidR="006653E8" w:rsidRPr="00F30759" w:rsidRDefault="003152A6" w:rsidP="006653E8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left:0;text-align:left;flip:y;z-index:251660288" from="-7pt,6.05pt" to="476pt,6.05pt" o:allowincell="f" strokeweight="4.5pt">
            <v:stroke linestyle="thickThin"/>
          </v:line>
        </w:pict>
      </w:r>
    </w:p>
    <w:p w:rsidR="006653E8" w:rsidRPr="00AD3366" w:rsidRDefault="00792970" w:rsidP="006653E8">
      <w:pPr>
        <w:rPr>
          <w:sz w:val="24"/>
          <w:szCs w:val="24"/>
        </w:rPr>
      </w:pPr>
      <w:r>
        <w:rPr>
          <w:sz w:val="24"/>
          <w:szCs w:val="24"/>
        </w:rPr>
        <w:t xml:space="preserve">27   июня </w:t>
      </w:r>
      <w:r w:rsidR="002E1D15">
        <w:rPr>
          <w:sz w:val="24"/>
          <w:szCs w:val="24"/>
        </w:rPr>
        <w:t xml:space="preserve"> 2016</w:t>
      </w:r>
      <w:r w:rsidR="006653E8" w:rsidRPr="00AD3366">
        <w:rPr>
          <w:sz w:val="24"/>
          <w:szCs w:val="24"/>
        </w:rPr>
        <w:t xml:space="preserve"> года </w:t>
      </w:r>
    </w:p>
    <w:p w:rsidR="006653E8" w:rsidRPr="00AD3366" w:rsidRDefault="006653E8" w:rsidP="006653E8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2E1D15">
        <w:rPr>
          <w:sz w:val="24"/>
          <w:szCs w:val="24"/>
        </w:rPr>
        <w:t>3.0</w:t>
      </w:r>
      <w:r w:rsidR="00E67C02">
        <w:rPr>
          <w:sz w:val="24"/>
          <w:szCs w:val="24"/>
        </w:rPr>
        <w:t>0 час, кабинет главы</w:t>
      </w:r>
    </w:p>
    <w:p w:rsidR="006653E8" w:rsidRPr="006653E8" w:rsidRDefault="006653E8" w:rsidP="006653E8">
      <w:pPr>
        <w:pStyle w:val="a3"/>
        <w:rPr>
          <w:sz w:val="24"/>
          <w:szCs w:val="24"/>
        </w:rPr>
      </w:pPr>
    </w:p>
    <w:p w:rsidR="006653E8" w:rsidRPr="006653E8" w:rsidRDefault="006653E8" w:rsidP="006653E8">
      <w:pPr>
        <w:pStyle w:val="a3"/>
        <w:rPr>
          <w:sz w:val="24"/>
          <w:szCs w:val="24"/>
        </w:rPr>
      </w:pPr>
      <w:r>
        <w:rPr>
          <w:sz w:val="24"/>
          <w:szCs w:val="24"/>
        </w:rPr>
        <w:t>ПРОТОКОЛ №</w:t>
      </w:r>
      <w:r w:rsidR="00777F49">
        <w:rPr>
          <w:sz w:val="24"/>
          <w:szCs w:val="24"/>
        </w:rPr>
        <w:t>2</w:t>
      </w:r>
    </w:p>
    <w:p w:rsidR="006653E8" w:rsidRPr="00BC19B6" w:rsidRDefault="006653E8" w:rsidP="007C5B60">
      <w:pPr>
        <w:pStyle w:val="a3"/>
        <w:rPr>
          <w:sz w:val="24"/>
          <w:szCs w:val="24"/>
        </w:rPr>
      </w:pPr>
      <w:r w:rsidRPr="00BC19B6">
        <w:rPr>
          <w:sz w:val="24"/>
          <w:szCs w:val="24"/>
        </w:rPr>
        <w:t xml:space="preserve">заседания </w:t>
      </w:r>
      <w:r w:rsidR="007C5B60">
        <w:rPr>
          <w:sz w:val="24"/>
          <w:szCs w:val="24"/>
        </w:rPr>
        <w:t>Консультативного совета по взаимодействию с национальными и религиозными общественными объединениями на территории Новолялинского городского округа</w:t>
      </w:r>
    </w:p>
    <w:p w:rsidR="006653E8" w:rsidRPr="00AD3366" w:rsidRDefault="006653E8" w:rsidP="006653E8">
      <w:pPr>
        <w:jc w:val="both"/>
        <w:rPr>
          <w:sz w:val="24"/>
          <w:szCs w:val="24"/>
        </w:rPr>
      </w:pPr>
      <w:r w:rsidRPr="00B230CB">
        <w:rPr>
          <w:sz w:val="24"/>
          <w:szCs w:val="24"/>
          <w:u w:val="single"/>
        </w:rPr>
        <w:t>Председатель заседания</w:t>
      </w:r>
      <w:r w:rsidRPr="00AD3366">
        <w:rPr>
          <w:sz w:val="24"/>
          <w:szCs w:val="24"/>
        </w:rPr>
        <w:t xml:space="preserve"> </w:t>
      </w:r>
      <w:r>
        <w:rPr>
          <w:sz w:val="24"/>
          <w:szCs w:val="24"/>
        </w:rPr>
        <w:t>– Бондаренко С.А.</w:t>
      </w:r>
    </w:p>
    <w:p w:rsidR="006653E8" w:rsidRPr="00AD3366" w:rsidRDefault="006653E8" w:rsidP="006653E8">
      <w:pPr>
        <w:jc w:val="both"/>
        <w:rPr>
          <w:sz w:val="24"/>
          <w:szCs w:val="24"/>
        </w:rPr>
      </w:pPr>
      <w:r w:rsidRPr="00B230CB">
        <w:rPr>
          <w:sz w:val="24"/>
          <w:szCs w:val="24"/>
          <w:u w:val="single"/>
        </w:rPr>
        <w:t>Секретарь</w:t>
      </w:r>
      <w:r w:rsidR="007C5B60">
        <w:rPr>
          <w:sz w:val="24"/>
          <w:szCs w:val="24"/>
        </w:rPr>
        <w:t xml:space="preserve"> -  Кожевникова В.А.</w:t>
      </w:r>
    </w:p>
    <w:p w:rsidR="006653E8" w:rsidRPr="000C2F49" w:rsidRDefault="006653E8" w:rsidP="006653E8">
      <w:pPr>
        <w:jc w:val="both"/>
        <w:rPr>
          <w:sz w:val="24"/>
          <w:szCs w:val="24"/>
        </w:rPr>
      </w:pPr>
      <w:r w:rsidRPr="00B230CB">
        <w:rPr>
          <w:sz w:val="24"/>
          <w:szCs w:val="24"/>
          <w:u w:val="single"/>
        </w:rPr>
        <w:t>Присутствовали</w:t>
      </w:r>
      <w:r w:rsidRPr="00AD3366">
        <w:rPr>
          <w:sz w:val="24"/>
          <w:szCs w:val="24"/>
        </w:rPr>
        <w:t>: члены комиссии</w:t>
      </w:r>
      <w:r w:rsidR="00A017A5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человек</w:t>
      </w:r>
    </w:p>
    <w:p w:rsidR="006653E8" w:rsidRDefault="006653E8" w:rsidP="006653E8">
      <w:pPr>
        <w:jc w:val="both"/>
        <w:rPr>
          <w:sz w:val="24"/>
          <w:szCs w:val="24"/>
        </w:rPr>
      </w:pPr>
      <w:r w:rsidRPr="00B230CB">
        <w:rPr>
          <w:sz w:val="24"/>
          <w:szCs w:val="24"/>
          <w:u w:val="single"/>
        </w:rPr>
        <w:t>Приглашены:</w:t>
      </w:r>
      <w:r>
        <w:rPr>
          <w:sz w:val="24"/>
          <w:szCs w:val="24"/>
        </w:rPr>
        <w:t xml:space="preserve"> </w:t>
      </w:r>
      <w:r w:rsidR="007C5B60">
        <w:rPr>
          <w:sz w:val="24"/>
          <w:szCs w:val="24"/>
        </w:rPr>
        <w:t>Ишеев И.В.-</w:t>
      </w:r>
      <w:r w:rsidR="00185C93">
        <w:rPr>
          <w:sz w:val="24"/>
          <w:szCs w:val="24"/>
        </w:rPr>
        <w:t xml:space="preserve"> </w:t>
      </w:r>
      <w:r w:rsidR="007C5B60">
        <w:rPr>
          <w:sz w:val="24"/>
          <w:szCs w:val="24"/>
        </w:rPr>
        <w:t>прокурор Новолялинского района</w:t>
      </w:r>
    </w:p>
    <w:p w:rsidR="007C5B60" w:rsidRDefault="007C5B60" w:rsidP="006653E8">
      <w:pPr>
        <w:jc w:val="both"/>
        <w:rPr>
          <w:sz w:val="24"/>
          <w:szCs w:val="24"/>
        </w:rPr>
      </w:pPr>
    </w:p>
    <w:p w:rsidR="00151943" w:rsidRDefault="007C5B60" w:rsidP="00151943">
      <w:pPr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B357E1">
        <w:rPr>
          <w:sz w:val="24"/>
          <w:szCs w:val="24"/>
        </w:rPr>
        <w:t>овестка дня</w:t>
      </w:r>
    </w:p>
    <w:p w:rsidR="00777F49" w:rsidRPr="00777F49" w:rsidRDefault="00185C93" w:rsidP="00777F49">
      <w:pPr>
        <w:jc w:val="both"/>
        <w:rPr>
          <w:b/>
          <w:sz w:val="24"/>
          <w:szCs w:val="24"/>
        </w:rPr>
      </w:pPr>
      <w:r w:rsidRPr="00777F49">
        <w:rPr>
          <w:sz w:val="24"/>
          <w:szCs w:val="24"/>
        </w:rPr>
        <w:t xml:space="preserve">       </w:t>
      </w:r>
      <w:r w:rsidR="002E1D15" w:rsidRPr="00777F49">
        <w:rPr>
          <w:sz w:val="24"/>
          <w:szCs w:val="24"/>
        </w:rPr>
        <w:t xml:space="preserve">        </w:t>
      </w:r>
      <w:r w:rsidR="00777F49" w:rsidRPr="00777F49">
        <w:rPr>
          <w:b/>
          <w:sz w:val="24"/>
          <w:szCs w:val="24"/>
        </w:rPr>
        <w:t>1. О проблемах, возникающих при приобретении гражданства РФ иностранными гражданами и лицами без гражданства</w:t>
      </w:r>
    </w:p>
    <w:p w:rsidR="002E1D15" w:rsidRPr="00357C3C" w:rsidRDefault="002E1D15" w:rsidP="002E1D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Докладывае</w:t>
      </w:r>
      <w:r w:rsidRPr="00357C3C">
        <w:rPr>
          <w:sz w:val="24"/>
          <w:szCs w:val="24"/>
        </w:rPr>
        <w:t xml:space="preserve">т: </w:t>
      </w:r>
    </w:p>
    <w:p w:rsidR="002E1D15" w:rsidRPr="00357C3C" w:rsidRDefault="002E1D15" w:rsidP="002E1D15">
      <w:pPr>
        <w:jc w:val="both"/>
        <w:rPr>
          <w:sz w:val="24"/>
          <w:szCs w:val="24"/>
        </w:rPr>
      </w:pPr>
      <w:r w:rsidRPr="00357C3C">
        <w:rPr>
          <w:sz w:val="24"/>
          <w:szCs w:val="24"/>
        </w:rPr>
        <w:t xml:space="preserve">                                          Тутубалина </w:t>
      </w:r>
      <w:r>
        <w:rPr>
          <w:sz w:val="24"/>
          <w:szCs w:val="24"/>
        </w:rPr>
        <w:t>Оксана Владимировна- начальник</w:t>
      </w:r>
      <w:r w:rsidRPr="00357C3C">
        <w:rPr>
          <w:sz w:val="24"/>
          <w:szCs w:val="24"/>
        </w:rPr>
        <w:t xml:space="preserve"> ОУ ФМС России по Свердловской области в Новолялинском районе</w:t>
      </w:r>
    </w:p>
    <w:p w:rsidR="00777F49" w:rsidRPr="00777F49" w:rsidRDefault="00777F49" w:rsidP="00777F4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77F49">
        <w:rPr>
          <w:b/>
          <w:sz w:val="24"/>
          <w:szCs w:val="24"/>
        </w:rPr>
        <w:t>2.</w:t>
      </w:r>
      <w:r w:rsidR="002E1D15" w:rsidRPr="00777F49">
        <w:rPr>
          <w:sz w:val="24"/>
          <w:szCs w:val="24"/>
        </w:rPr>
        <w:t xml:space="preserve"> </w:t>
      </w:r>
      <w:r w:rsidRPr="00777F49">
        <w:rPr>
          <w:b/>
          <w:sz w:val="24"/>
          <w:szCs w:val="24"/>
        </w:rPr>
        <w:t>О  работе отдела культуры молодежной политики и спорта НГО   в области развития толерантности, укрепления межнациональных отношений, недопущения распространения экстремистской  идеологии, идей  национального и религиозного экстремизма в молодежной среде</w:t>
      </w:r>
    </w:p>
    <w:p w:rsidR="00777F49" w:rsidRDefault="00777F49" w:rsidP="00777F49">
      <w:pPr>
        <w:jc w:val="both"/>
        <w:rPr>
          <w:sz w:val="24"/>
          <w:szCs w:val="24"/>
        </w:rPr>
      </w:pPr>
      <w:r w:rsidRPr="00777F49">
        <w:rPr>
          <w:sz w:val="24"/>
          <w:szCs w:val="24"/>
        </w:rPr>
        <w:t xml:space="preserve">                Докладывает: Медведкова Н.М.-   специалист отдела культуры, молодежной политики и спорта  Новолялинского городского округа</w:t>
      </w:r>
    </w:p>
    <w:p w:rsidR="00777F49" w:rsidRPr="00777F49" w:rsidRDefault="00777F49" w:rsidP="00777F49">
      <w:pPr>
        <w:jc w:val="both"/>
        <w:rPr>
          <w:b/>
          <w:sz w:val="24"/>
          <w:szCs w:val="24"/>
        </w:rPr>
      </w:pPr>
      <w:r w:rsidRPr="00777F49">
        <w:rPr>
          <w:b/>
          <w:sz w:val="24"/>
          <w:szCs w:val="24"/>
        </w:rPr>
        <w:t>3. Порядок проведения предвыборной агитации. Алгоритм действия при обнаружении нарушений предвыборной агитации</w:t>
      </w:r>
    </w:p>
    <w:p w:rsidR="00777F49" w:rsidRPr="00777F49" w:rsidRDefault="00777F49" w:rsidP="00777F49">
      <w:pPr>
        <w:jc w:val="both"/>
        <w:rPr>
          <w:sz w:val="24"/>
          <w:szCs w:val="24"/>
        </w:rPr>
      </w:pPr>
      <w:r w:rsidRPr="00777F49">
        <w:rPr>
          <w:b/>
          <w:sz w:val="24"/>
          <w:szCs w:val="24"/>
        </w:rPr>
        <w:t xml:space="preserve">                </w:t>
      </w:r>
      <w:r w:rsidRPr="00777F49">
        <w:rPr>
          <w:sz w:val="24"/>
          <w:szCs w:val="24"/>
        </w:rPr>
        <w:t>Докладывает:</w:t>
      </w:r>
    </w:p>
    <w:p w:rsidR="00777F49" w:rsidRPr="00777F49" w:rsidRDefault="00777F49" w:rsidP="00777F49">
      <w:pPr>
        <w:jc w:val="both"/>
        <w:rPr>
          <w:sz w:val="24"/>
          <w:szCs w:val="24"/>
        </w:rPr>
      </w:pPr>
      <w:r w:rsidRPr="00777F49">
        <w:rPr>
          <w:sz w:val="24"/>
          <w:szCs w:val="24"/>
        </w:rPr>
        <w:t xml:space="preserve">                   Федорова Ольга Николаевна- председатель Новолялинской районной территориальной избирательной комисси</w:t>
      </w:r>
      <w:r>
        <w:rPr>
          <w:sz w:val="24"/>
          <w:szCs w:val="24"/>
        </w:rPr>
        <w:t>и</w:t>
      </w:r>
    </w:p>
    <w:p w:rsidR="00544808" w:rsidRPr="00D949A3" w:rsidRDefault="002E1D15" w:rsidP="00544808">
      <w:pPr>
        <w:jc w:val="both"/>
        <w:rPr>
          <w:sz w:val="24"/>
          <w:szCs w:val="24"/>
        </w:rPr>
      </w:pPr>
      <w:r w:rsidRPr="00777F49">
        <w:rPr>
          <w:sz w:val="24"/>
          <w:szCs w:val="24"/>
        </w:rPr>
        <w:t xml:space="preserve">               </w:t>
      </w:r>
      <w:r w:rsidR="00651178" w:rsidRPr="00651178">
        <w:rPr>
          <w:b/>
          <w:sz w:val="24"/>
          <w:szCs w:val="24"/>
        </w:rPr>
        <w:t>По первому вопросу слушали</w:t>
      </w:r>
      <w:r>
        <w:rPr>
          <w:sz w:val="24"/>
          <w:szCs w:val="24"/>
        </w:rPr>
        <w:t xml:space="preserve">: </w:t>
      </w:r>
      <w:r w:rsidRPr="00E71E38">
        <w:rPr>
          <w:b/>
          <w:sz w:val="24"/>
          <w:szCs w:val="24"/>
        </w:rPr>
        <w:t>Тутубалину Оксану Владимировну</w:t>
      </w:r>
      <w:r>
        <w:rPr>
          <w:sz w:val="24"/>
          <w:szCs w:val="24"/>
        </w:rPr>
        <w:t xml:space="preserve"> начальника ОУ ФМС России по Свердловской области, которая доложила о </w:t>
      </w:r>
      <w:r w:rsidR="00777F49">
        <w:rPr>
          <w:sz w:val="24"/>
          <w:szCs w:val="24"/>
        </w:rPr>
        <w:t xml:space="preserve"> проблемах, возникающих при приобретении гражданства РФ иностранными гражданами и лицами без гражданства</w:t>
      </w:r>
      <w:r>
        <w:rPr>
          <w:sz w:val="24"/>
          <w:szCs w:val="24"/>
        </w:rPr>
        <w:t xml:space="preserve"> </w:t>
      </w:r>
      <w:r w:rsidR="00E71E38">
        <w:rPr>
          <w:sz w:val="24"/>
          <w:szCs w:val="24"/>
        </w:rPr>
        <w:t>(информация прилагае</w:t>
      </w:r>
      <w:r w:rsidR="00651178">
        <w:rPr>
          <w:sz w:val="24"/>
          <w:szCs w:val="24"/>
        </w:rPr>
        <w:t>тся)</w:t>
      </w:r>
      <w:r>
        <w:rPr>
          <w:sz w:val="24"/>
          <w:szCs w:val="24"/>
        </w:rPr>
        <w:t>.</w:t>
      </w:r>
    </w:p>
    <w:p w:rsidR="00A5348D" w:rsidRDefault="00185C93" w:rsidP="00A534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E1D15">
        <w:rPr>
          <w:sz w:val="24"/>
          <w:szCs w:val="24"/>
        </w:rPr>
        <w:t>Заслушав и обсудив информацию</w:t>
      </w:r>
      <w:r w:rsidR="002E1D15" w:rsidRPr="002E1D15">
        <w:rPr>
          <w:sz w:val="24"/>
          <w:szCs w:val="24"/>
        </w:rPr>
        <w:t xml:space="preserve"> </w:t>
      </w:r>
      <w:r w:rsidR="002E1D15">
        <w:rPr>
          <w:sz w:val="24"/>
          <w:szCs w:val="24"/>
        </w:rPr>
        <w:t xml:space="preserve">начальника ОУ ФМС России по Свердловской области </w:t>
      </w:r>
      <w:r w:rsidR="00F250E9">
        <w:rPr>
          <w:sz w:val="24"/>
          <w:szCs w:val="24"/>
        </w:rPr>
        <w:t xml:space="preserve">Тутубалиной О.В. о </w:t>
      </w:r>
      <w:r w:rsidR="00777F49">
        <w:rPr>
          <w:sz w:val="24"/>
          <w:szCs w:val="24"/>
        </w:rPr>
        <w:t>проблемах, возникающих при приобретении гражданства РФ иностранными гражданами и лицами без гражданства</w:t>
      </w:r>
    </w:p>
    <w:p w:rsidR="00D949A3" w:rsidRPr="00D949A3" w:rsidRDefault="00D949A3" w:rsidP="00A5348D">
      <w:pPr>
        <w:jc w:val="both"/>
        <w:rPr>
          <w:b/>
          <w:sz w:val="24"/>
          <w:szCs w:val="24"/>
        </w:rPr>
      </w:pPr>
      <w:r w:rsidRPr="00D949A3">
        <w:rPr>
          <w:b/>
          <w:sz w:val="24"/>
          <w:szCs w:val="24"/>
        </w:rPr>
        <w:t>Совет решил:</w:t>
      </w:r>
    </w:p>
    <w:p w:rsidR="00544808" w:rsidRDefault="008A2FB7" w:rsidP="00F250E9">
      <w:pPr>
        <w:jc w:val="both"/>
        <w:rPr>
          <w:sz w:val="24"/>
          <w:szCs w:val="24"/>
        </w:rPr>
      </w:pPr>
      <w:r>
        <w:t>1.</w:t>
      </w:r>
      <w:r w:rsidRPr="00F250E9">
        <w:rPr>
          <w:sz w:val="24"/>
          <w:szCs w:val="24"/>
        </w:rPr>
        <w:t>Принять к сведению</w:t>
      </w:r>
      <w:r>
        <w:t xml:space="preserve"> </w:t>
      </w:r>
      <w:r w:rsidR="00F250E9">
        <w:rPr>
          <w:sz w:val="24"/>
          <w:szCs w:val="24"/>
        </w:rPr>
        <w:t>информацию</w:t>
      </w:r>
      <w:r w:rsidR="00F250E9" w:rsidRPr="002E1D15">
        <w:rPr>
          <w:sz w:val="24"/>
          <w:szCs w:val="24"/>
        </w:rPr>
        <w:t xml:space="preserve"> </w:t>
      </w:r>
      <w:r w:rsidR="00F250E9">
        <w:rPr>
          <w:sz w:val="24"/>
          <w:szCs w:val="24"/>
        </w:rPr>
        <w:t>начальника ОУ ФМС России по Свердловс</w:t>
      </w:r>
      <w:r w:rsidR="00777F49">
        <w:rPr>
          <w:sz w:val="24"/>
          <w:szCs w:val="24"/>
        </w:rPr>
        <w:t>кой области Тутубалиной О.В. о том, что проблем при приобретении гражданства РФ иностранными гражданами  и лицами без гражданства на территории Новолялинского городского округа не возникало.</w:t>
      </w:r>
    </w:p>
    <w:p w:rsidR="00777F49" w:rsidRPr="00F250E9" w:rsidRDefault="00777F49" w:rsidP="00F250E9">
      <w:pPr>
        <w:jc w:val="both"/>
        <w:rPr>
          <w:sz w:val="24"/>
          <w:szCs w:val="24"/>
        </w:rPr>
      </w:pPr>
      <w:r>
        <w:rPr>
          <w:sz w:val="24"/>
          <w:szCs w:val="24"/>
        </w:rPr>
        <w:t>2. Отделу ОУ ФМС России по Свердловской области в Новолялинском районе</w:t>
      </w:r>
      <w:r w:rsidR="00C22AC2">
        <w:rPr>
          <w:sz w:val="24"/>
          <w:szCs w:val="24"/>
        </w:rPr>
        <w:t xml:space="preserve"> при возникновении затруднительных ситуаций, в связи с приобретением гражданства РФ, разобраться во всех деталях проблемы, проанализировать все обстоятельства и действовать  в соответствии с действующим законодательством.</w:t>
      </w:r>
    </w:p>
    <w:p w:rsidR="00544808" w:rsidRPr="00C22AC2" w:rsidRDefault="00544808" w:rsidP="0054480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1D340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 второ</w:t>
      </w:r>
      <w:r w:rsidR="006F477D">
        <w:rPr>
          <w:b/>
          <w:sz w:val="24"/>
          <w:szCs w:val="24"/>
        </w:rPr>
        <w:t xml:space="preserve">му вопросу слушали: </w:t>
      </w:r>
      <w:r w:rsidR="00C22AC2">
        <w:rPr>
          <w:b/>
          <w:sz w:val="24"/>
          <w:szCs w:val="24"/>
        </w:rPr>
        <w:t>Медведкову Нину Михайловну-</w:t>
      </w:r>
      <w:r w:rsidR="00C22AC2" w:rsidRPr="00C22AC2">
        <w:rPr>
          <w:sz w:val="24"/>
          <w:szCs w:val="24"/>
        </w:rPr>
        <w:t>специалиста отдела культуры, молодежной политики и спорта</w:t>
      </w:r>
      <w:r w:rsidR="00E71E38" w:rsidRPr="00C22AC2">
        <w:rPr>
          <w:sz w:val="24"/>
          <w:szCs w:val="24"/>
        </w:rPr>
        <w:t xml:space="preserve"> </w:t>
      </w:r>
      <w:r w:rsidR="00E71E38" w:rsidRPr="00E71E38">
        <w:rPr>
          <w:sz w:val="24"/>
          <w:szCs w:val="24"/>
        </w:rPr>
        <w:t xml:space="preserve"> Новолялинского городского округа</w:t>
      </w:r>
      <w:r w:rsidR="00E71E38">
        <w:rPr>
          <w:b/>
          <w:sz w:val="24"/>
          <w:szCs w:val="24"/>
        </w:rPr>
        <w:t xml:space="preserve">, </w:t>
      </w:r>
      <w:r w:rsidR="00E71E38" w:rsidRPr="00E71E38">
        <w:rPr>
          <w:sz w:val="24"/>
          <w:szCs w:val="24"/>
        </w:rPr>
        <w:t>которая</w:t>
      </w:r>
      <w:r w:rsidR="006F477D">
        <w:rPr>
          <w:sz w:val="24"/>
          <w:szCs w:val="24"/>
        </w:rPr>
        <w:t xml:space="preserve"> </w:t>
      </w:r>
      <w:r w:rsidR="00E71E38">
        <w:rPr>
          <w:sz w:val="24"/>
          <w:szCs w:val="24"/>
        </w:rPr>
        <w:t xml:space="preserve"> доложила о работе </w:t>
      </w:r>
      <w:r w:rsidR="00C22AC2">
        <w:rPr>
          <w:sz w:val="24"/>
          <w:szCs w:val="24"/>
        </w:rPr>
        <w:t xml:space="preserve"> отдела культуры, молодежной политики и спорта, а также учреждений культуры</w:t>
      </w:r>
      <w:r w:rsidR="00E71E38">
        <w:rPr>
          <w:sz w:val="24"/>
          <w:szCs w:val="24"/>
        </w:rPr>
        <w:t xml:space="preserve"> Новолялинского городского округа в области</w:t>
      </w:r>
      <w:r w:rsidR="00C22AC2">
        <w:rPr>
          <w:sz w:val="24"/>
          <w:szCs w:val="24"/>
        </w:rPr>
        <w:t xml:space="preserve"> развития толерантности, укрепления межнациональных отношений, недопущения распространения экстремистской идеологии, </w:t>
      </w:r>
      <w:r w:rsidR="00C22AC2">
        <w:rPr>
          <w:sz w:val="24"/>
          <w:szCs w:val="24"/>
        </w:rPr>
        <w:lastRenderedPageBreak/>
        <w:t>идей  национального и религиозного экстремизма в молодежной среде</w:t>
      </w:r>
      <w:r w:rsidR="00E71E38">
        <w:rPr>
          <w:sz w:val="24"/>
          <w:szCs w:val="24"/>
        </w:rPr>
        <w:t xml:space="preserve"> </w:t>
      </w:r>
      <w:r w:rsidR="00A017A5">
        <w:rPr>
          <w:sz w:val="24"/>
          <w:szCs w:val="24"/>
        </w:rPr>
        <w:t>(</w:t>
      </w:r>
      <w:r w:rsidR="00E71E38">
        <w:rPr>
          <w:sz w:val="24"/>
          <w:szCs w:val="24"/>
        </w:rPr>
        <w:t>информация прилагае</w:t>
      </w:r>
      <w:r w:rsidR="00E67C02">
        <w:rPr>
          <w:sz w:val="24"/>
          <w:szCs w:val="24"/>
        </w:rPr>
        <w:t>тся)</w:t>
      </w:r>
      <w:r w:rsidR="00E71E38">
        <w:rPr>
          <w:sz w:val="24"/>
          <w:szCs w:val="24"/>
        </w:rPr>
        <w:t>.</w:t>
      </w:r>
    </w:p>
    <w:p w:rsidR="00E67C02" w:rsidRDefault="001D3404" w:rsidP="00E67C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85C9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E67C02" w:rsidRPr="00E67C02">
        <w:rPr>
          <w:sz w:val="24"/>
          <w:szCs w:val="24"/>
        </w:rPr>
        <w:t>Заслушав и обсудив информацию</w:t>
      </w:r>
      <w:r w:rsidR="00C22AC2" w:rsidRPr="00C22AC2">
        <w:rPr>
          <w:sz w:val="24"/>
          <w:szCs w:val="24"/>
        </w:rPr>
        <w:t xml:space="preserve"> специалиста отдела культуры, молодежной политики и спорта</w:t>
      </w:r>
      <w:r w:rsidR="00C22AC2">
        <w:rPr>
          <w:b/>
          <w:sz w:val="24"/>
          <w:szCs w:val="24"/>
        </w:rPr>
        <w:t xml:space="preserve"> </w:t>
      </w:r>
      <w:r w:rsidR="00C22AC2" w:rsidRPr="00E71E38">
        <w:rPr>
          <w:sz w:val="24"/>
          <w:szCs w:val="24"/>
        </w:rPr>
        <w:t xml:space="preserve"> Новолялинского городского округа</w:t>
      </w:r>
      <w:r w:rsidR="00C22AC2">
        <w:rPr>
          <w:b/>
          <w:sz w:val="24"/>
          <w:szCs w:val="24"/>
        </w:rPr>
        <w:t xml:space="preserve">, </w:t>
      </w:r>
      <w:r w:rsidR="00C22AC2" w:rsidRPr="00E71E38">
        <w:rPr>
          <w:sz w:val="24"/>
          <w:szCs w:val="24"/>
        </w:rPr>
        <w:t>которая</w:t>
      </w:r>
      <w:r w:rsidR="00C22AC2">
        <w:rPr>
          <w:sz w:val="24"/>
          <w:szCs w:val="24"/>
        </w:rPr>
        <w:t xml:space="preserve">  доложила о работе  отдела культуры, молодежной политики и спорта, а также учреждений культуры Новолялинского городского округа в области развития толерантности, укрепления межнациональных отношений, недопущения распространения экстремистской идеологии, идей  национального и религиозного экстремизма в молодежной среде</w:t>
      </w:r>
      <w:r w:rsidR="00E67C02" w:rsidRPr="00E67C02">
        <w:rPr>
          <w:sz w:val="24"/>
          <w:szCs w:val="24"/>
        </w:rPr>
        <w:t xml:space="preserve"> </w:t>
      </w:r>
    </w:p>
    <w:p w:rsidR="00D949A3" w:rsidRPr="00D949A3" w:rsidRDefault="00D949A3" w:rsidP="00E67C02">
      <w:pPr>
        <w:jc w:val="both"/>
        <w:rPr>
          <w:b/>
          <w:sz w:val="24"/>
          <w:szCs w:val="24"/>
        </w:rPr>
      </w:pPr>
      <w:r w:rsidRPr="00D949A3">
        <w:rPr>
          <w:b/>
          <w:sz w:val="24"/>
          <w:szCs w:val="24"/>
        </w:rPr>
        <w:t>Совет решил:</w:t>
      </w:r>
    </w:p>
    <w:p w:rsidR="00E71E38" w:rsidRDefault="00D949A3" w:rsidP="00D949A3">
      <w:pPr>
        <w:pStyle w:val="a8"/>
        <w:ind w:left="0"/>
        <w:jc w:val="both"/>
      </w:pPr>
      <w:r>
        <w:t xml:space="preserve">           1.</w:t>
      </w:r>
      <w:r w:rsidR="00E67C02" w:rsidRPr="00D949A3">
        <w:t>Принять к сведению инф</w:t>
      </w:r>
      <w:r w:rsidR="001D3404" w:rsidRPr="00D949A3">
        <w:t xml:space="preserve">ормацию </w:t>
      </w:r>
      <w:r w:rsidRPr="00D949A3">
        <w:t>специалиста отдела культуры, молодежной политики и спорта начальника</w:t>
      </w:r>
      <w:r w:rsidRPr="00D949A3">
        <w:rPr>
          <w:b/>
        </w:rPr>
        <w:t xml:space="preserve"> </w:t>
      </w:r>
      <w:r w:rsidRPr="00D949A3">
        <w:t xml:space="preserve"> Новолялинского городского округа</w:t>
      </w:r>
      <w:r w:rsidRPr="00D949A3">
        <w:rPr>
          <w:b/>
        </w:rPr>
        <w:t xml:space="preserve">, </w:t>
      </w:r>
      <w:r w:rsidRPr="00D949A3">
        <w:t>которая  доложила о работе  отдела культуры, молодежной политики и спорта, а также учреждений культуры Новолялинского городского округа в области развития толерантности, укрепления межнациональных отношений, недопущения распространения экстремистской идеологии, идей  национального и религиозного экстремизма в молодежной среде</w:t>
      </w:r>
      <w:r w:rsidR="00A017A5" w:rsidRPr="00D949A3">
        <w:t>.</w:t>
      </w:r>
      <w:r w:rsidR="00E71E38" w:rsidRPr="00D949A3">
        <w:t xml:space="preserve"> </w:t>
      </w:r>
      <w:r w:rsidRPr="00D949A3">
        <w:t>Отметить положительную работу отдела культуры, молодежной политик</w:t>
      </w:r>
      <w:r w:rsidR="00792970">
        <w:t>и</w:t>
      </w:r>
      <w:r w:rsidRPr="00D949A3">
        <w:t xml:space="preserve"> и спорта  Новолялинского городского округа по вопросу укрепления межнациональных отношений на территории округа.</w:t>
      </w:r>
    </w:p>
    <w:p w:rsidR="00D949A3" w:rsidRDefault="00D949A3" w:rsidP="00D949A3">
      <w:pPr>
        <w:pStyle w:val="a8"/>
        <w:ind w:left="0"/>
        <w:jc w:val="both"/>
      </w:pPr>
      <w:r>
        <w:t xml:space="preserve">       2. Продолжить отделу культуры, молодежной политики и спорта НГО совместно с представителями религиозных объединений:</w:t>
      </w:r>
    </w:p>
    <w:p w:rsidR="00D949A3" w:rsidRDefault="00D949A3" w:rsidP="00D949A3">
      <w:pPr>
        <w:pStyle w:val="a8"/>
        <w:ind w:left="0"/>
        <w:jc w:val="both"/>
      </w:pPr>
      <w:r>
        <w:t>- формирование среди молодежи разных национальностей взаимоуважения и согласия друг к другу;</w:t>
      </w:r>
    </w:p>
    <w:p w:rsidR="00D949A3" w:rsidRDefault="00D949A3" w:rsidP="00D949A3">
      <w:pPr>
        <w:pStyle w:val="a8"/>
        <w:ind w:left="0"/>
        <w:jc w:val="both"/>
      </w:pPr>
      <w:r>
        <w:t>- привлечение молодежи и молодых семей разных национальностей с детьми, к участию в молодежных фестивалях национальных культур и других мероприятиях, способствующих укреплению межнациональных отношений.</w:t>
      </w:r>
    </w:p>
    <w:p w:rsidR="00D949A3" w:rsidRDefault="00D949A3" w:rsidP="00D949A3">
      <w:pPr>
        <w:pStyle w:val="a8"/>
        <w:ind w:left="0"/>
        <w:jc w:val="both"/>
      </w:pPr>
      <w:r>
        <w:t xml:space="preserve">       </w:t>
      </w:r>
      <w:r w:rsidR="00656E2B">
        <w:rPr>
          <w:b/>
        </w:rPr>
        <w:t>По третьему вопросу слушали</w:t>
      </w:r>
      <w:r w:rsidRPr="00656E2B">
        <w:rPr>
          <w:b/>
        </w:rPr>
        <w:t>: Федорову Ольгу Николаевну</w:t>
      </w:r>
      <w:r>
        <w:t>-председателя  Новолялинской районной территориальной избирательной комиссии, которая доложила о порядке проведения предвыборной агитации и алгоритм</w:t>
      </w:r>
      <w:r w:rsidR="00656E2B">
        <w:t xml:space="preserve"> действия при обнаружении нарушений предвыборной агитации.</w:t>
      </w:r>
    </w:p>
    <w:p w:rsidR="00656E2B" w:rsidRDefault="00656E2B" w:rsidP="00656E2B">
      <w:pPr>
        <w:pStyle w:val="a8"/>
        <w:ind w:left="0"/>
        <w:jc w:val="both"/>
      </w:pPr>
      <w:r>
        <w:t xml:space="preserve">       Заслушав и обсудив информацию</w:t>
      </w:r>
      <w:r w:rsidRPr="00656E2B">
        <w:t xml:space="preserve"> </w:t>
      </w:r>
      <w:r>
        <w:t>председателя  Новолялинской районной территориальной избирательной комиссии, которая доложила о порядке проведения предвыборной агитации и алгоритм</w:t>
      </w:r>
      <w:r w:rsidR="00792970">
        <w:t>е</w:t>
      </w:r>
      <w:r>
        <w:t xml:space="preserve"> действия при обнаружении нарушений</w:t>
      </w:r>
      <w:r w:rsidR="00792970">
        <w:t xml:space="preserve"> предвыборной агитации на территории Новолялинского городского округа</w:t>
      </w:r>
    </w:p>
    <w:p w:rsidR="00792970" w:rsidRDefault="00792970" w:rsidP="00656E2B">
      <w:pPr>
        <w:pStyle w:val="a8"/>
        <w:ind w:left="0"/>
        <w:jc w:val="both"/>
        <w:rPr>
          <w:b/>
        </w:rPr>
      </w:pPr>
      <w:r w:rsidRPr="00792970">
        <w:rPr>
          <w:b/>
        </w:rPr>
        <w:t>Совет решил:</w:t>
      </w:r>
    </w:p>
    <w:p w:rsidR="00792970" w:rsidRDefault="00792970" w:rsidP="00792970">
      <w:pPr>
        <w:pStyle w:val="a8"/>
        <w:ind w:left="0"/>
        <w:jc w:val="both"/>
      </w:pPr>
      <w:r>
        <w:t xml:space="preserve">       1.Принять к сведению информацию</w:t>
      </w:r>
      <w:r w:rsidRPr="00792970">
        <w:t xml:space="preserve"> </w:t>
      </w:r>
      <w:r>
        <w:t>председателя  Новолялинской районной территориальной избирательной комиссии,  о порядке проведения предвыборной агитации и алгоритме действия при обнаружении нарушений предвыборной агитации.</w:t>
      </w:r>
    </w:p>
    <w:p w:rsidR="00792970" w:rsidRPr="00792970" w:rsidRDefault="00792970" w:rsidP="00792970">
      <w:pPr>
        <w:jc w:val="both"/>
      </w:pPr>
    </w:p>
    <w:p w:rsidR="00656E2B" w:rsidRPr="00D949A3" w:rsidRDefault="00656E2B" w:rsidP="00D949A3">
      <w:pPr>
        <w:pStyle w:val="a8"/>
        <w:ind w:left="0"/>
        <w:jc w:val="both"/>
      </w:pPr>
    </w:p>
    <w:p w:rsidR="00D949A3" w:rsidRPr="00D949A3" w:rsidRDefault="00D949A3" w:rsidP="00D949A3">
      <w:pPr>
        <w:pStyle w:val="a8"/>
        <w:ind w:left="600"/>
        <w:jc w:val="both"/>
      </w:pPr>
    </w:p>
    <w:p w:rsidR="00E67C02" w:rsidRPr="00E67C02" w:rsidRDefault="00E67C02" w:rsidP="00E67C02">
      <w:pPr>
        <w:jc w:val="both"/>
        <w:rPr>
          <w:sz w:val="24"/>
          <w:szCs w:val="24"/>
        </w:rPr>
      </w:pPr>
    </w:p>
    <w:p w:rsidR="0045351B" w:rsidRDefault="00A017A5" w:rsidP="004535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6653E8" w:rsidRDefault="0045351B" w:rsidP="004C530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4C5304" w:rsidRPr="00E67C02" w:rsidRDefault="004C5304" w:rsidP="004C5304">
      <w:pPr>
        <w:jc w:val="both"/>
        <w:rPr>
          <w:sz w:val="24"/>
          <w:szCs w:val="24"/>
        </w:rPr>
      </w:pPr>
    </w:p>
    <w:p w:rsidR="006653E8" w:rsidRPr="00E12101" w:rsidRDefault="006653E8" w:rsidP="006653E8">
      <w:pPr>
        <w:ind w:firstLine="360"/>
        <w:jc w:val="both"/>
        <w:rPr>
          <w:sz w:val="24"/>
          <w:szCs w:val="24"/>
        </w:rPr>
      </w:pPr>
    </w:p>
    <w:p w:rsidR="006653E8" w:rsidRDefault="006653E8" w:rsidP="006653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Председательствующий                                              </w:t>
      </w:r>
      <w:r w:rsidR="00190BF1">
        <w:rPr>
          <w:sz w:val="24"/>
          <w:szCs w:val="24"/>
        </w:rPr>
        <w:t xml:space="preserve">                       </w:t>
      </w:r>
      <w:r w:rsidR="00D949A3">
        <w:rPr>
          <w:sz w:val="24"/>
          <w:szCs w:val="24"/>
        </w:rPr>
        <w:t xml:space="preserve">              </w:t>
      </w:r>
      <w:r w:rsidR="00190BF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С.А.Бондаренко</w:t>
      </w:r>
    </w:p>
    <w:p w:rsidR="006653E8" w:rsidRDefault="006653E8" w:rsidP="006653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6653E8" w:rsidRDefault="006653E8" w:rsidP="006653E8">
      <w:pPr>
        <w:jc w:val="both"/>
        <w:rPr>
          <w:sz w:val="24"/>
          <w:szCs w:val="24"/>
        </w:rPr>
      </w:pPr>
    </w:p>
    <w:p w:rsidR="00F67C90" w:rsidRPr="000D3668" w:rsidRDefault="000D3668" w:rsidP="000D366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D3668">
        <w:rPr>
          <w:sz w:val="24"/>
          <w:szCs w:val="24"/>
        </w:rPr>
        <w:t>Секретарь</w:t>
      </w:r>
      <w:r w:rsidR="006653E8" w:rsidRPr="000D3668">
        <w:rPr>
          <w:sz w:val="24"/>
          <w:szCs w:val="24"/>
        </w:rPr>
        <w:t xml:space="preserve">                                                                                        </w:t>
      </w:r>
      <w:r w:rsidR="00D949A3">
        <w:rPr>
          <w:sz w:val="24"/>
          <w:szCs w:val="24"/>
        </w:rPr>
        <w:t xml:space="preserve">          </w:t>
      </w:r>
      <w:r w:rsidR="006653E8" w:rsidRPr="000D3668">
        <w:rPr>
          <w:sz w:val="24"/>
          <w:szCs w:val="24"/>
        </w:rPr>
        <w:t xml:space="preserve">          </w:t>
      </w:r>
      <w:r w:rsidRPr="000D3668">
        <w:rPr>
          <w:sz w:val="24"/>
          <w:szCs w:val="24"/>
        </w:rPr>
        <w:t>В.А. Кожевникова</w:t>
      </w:r>
    </w:p>
    <w:sectPr w:rsidR="00F67C90" w:rsidRPr="000D3668" w:rsidSect="003D3F87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3F8" w:rsidRDefault="006C33F8" w:rsidP="00627F8C">
      <w:r>
        <w:separator/>
      </w:r>
    </w:p>
  </w:endnote>
  <w:endnote w:type="continuationSeparator" w:id="1">
    <w:p w:rsidR="006C33F8" w:rsidRDefault="006C33F8" w:rsidP="00627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652" w:rsidRDefault="003152A6" w:rsidP="0058475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653E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3652" w:rsidRDefault="006C33F8" w:rsidP="006759F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652" w:rsidRDefault="003152A6" w:rsidP="0058475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653E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92970">
      <w:rPr>
        <w:rStyle w:val="a7"/>
        <w:noProof/>
      </w:rPr>
      <w:t>2</w:t>
    </w:r>
    <w:r>
      <w:rPr>
        <w:rStyle w:val="a7"/>
      </w:rPr>
      <w:fldChar w:fldCharType="end"/>
    </w:r>
  </w:p>
  <w:p w:rsidR="001F3652" w:rsidRDefault="006C33F8" w:rsidP="006759F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3F8" w:rsidRDefault="006C33F8" w:rsidP="00627F8C">
      <w:r>
        <w:separator/>
      </w:r>
    </w:p>
  </w:footnote>
  <w:footnote w:type="continuationSeparator" w:id="1">
    <w:p w:rsidR="006C33F8" w:rsidRDefault="006C33F8" w:rsidP="00627F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F0FCB"/>
    <w:multiLevelType w:val="hybridMultilevel"/>
    <w:tmpl w:val="245EB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42139"/>
    <w:multiLevelType w:val="hybridMultilevel"/>
    <w:tmpl w:val="3FF63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C36D2"/>
    <w:multiLevelType w:val="hybridMultilevel"/>
    <w:tmpl w:val="3C5CFF3E"/>
    <w:lvl w:ilvl="0" w:tplc="E842ED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C886985"/>
    <w:multiLevelType w:val="hybridMultilevel"/>
    <w:tmpl w:val="66E28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71A4A"/>
    <w:multiLevelType w:val="hybridMultilevel"/>
    <w:tmpl w:val="E71829F2"/>
    <w:lvl w:ilvl="0" w:tplc="E762343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4AE57405"/>
    <w:multiLevelType w:val="hybridMultilevel"/>
    <w:tmpl w:val="AAA63A5C"/>
    <w:lvl w:ilvl="0" w:tplc="52144EC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75144A23"/>
    <w:multiLevelType w:val="hybridMultilevel"/>
    <w:tmpl w:val="43A23464"/>
    <w:lvl w:ilvl="0" w:tplc="5072B1E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53E8"/>
    <w:rsid w:val="000A76FC"/>
    <w:rsid w:val="000D3668"/>
    <w:rsid w:val="00151943"/>
    <w:rsid w:val="00180D4B"/>
    <w:rsid w:val="00185C93"/>
    <w:rsid w:val="0018691D"/>
    <w:rsid w:val="00190BF1"/>
    <w:rsid w:val="001D3404"/>
    <w:rsid w:val="001E2B45"/>
    <w:rsid w:val="001F53A0"/>
    <w:rsid w:val="00254947"/>
    <w:rsid w:val="002B729E"/>
    <w:rsid w:val="002C4AE2"/>
    <w:rsid w:val="002E1D15"/>
    <w:rsid w:val="002E3CA5"/>
    <w:rsid w:val="003152A6"/>
    <w:rsid w:val="00317838"/>
    <w:rsid w:val="0034390E"/>
    <w:rsid w:val="003B307D"/>
    <w:rsid w:val="004147ED"/>
    <w:rsid w:val="004413E3"/>
    <w:rsid w:val="0045351B"/>
    <w:rsid w:val="004C5304"/>
    <w:rsid w:val="00544808"/>
    <w:rsid w:val="005D7074"/>
    <w:rsid w:val="00627F8C"/>
    <w:rsid w:val="00651178"/>
    <w:rsid w:val="00656E2B"/>
    <w:rsid w:val="006653E8"/>
    <w:rsid w:val="006C33F8"/>
    <w:rsid w:val="006F477D"/>
    <w:rsid w:val="007117EE"/>
    <w:rsid w:val="00777F49"/>
    <w:rsid w:val="00792970"/>
    <w:rsid w:val="007C53E3"/>
    <w:rsid w:val="007C5B60"/>
    <w:rsid w:val="00870C08"/>
    <w:rsid w:val="008A2FB7"/>
    <w:rsid w:val="00906359"/>
    <w:rsid w:val="009E2106"/>
    <w:rsid w:val="00A017A5"/>
    <w:rsid w:val="00A5348D"/>
    <w:rsid w:val="00B357E1"/>
    <w:rsid w:val="00C22AC2"/>
    <w:rsid w:val="00C42862"/>
    <w:rsid w:val="00C64880"/>
    <w:rsid w:val="00CC35FE"/>
    <w:rsid w:val="00D16C0D"/>
    <w:rsid w:val="00D949A3"/>
    <w:rsid w:val="00E449AC"/>
    <w:rsid w:val="00E67C02"/>
    <w:rsid w:val="00E71E38"/>
    <w:rsid w:val="00ED5C1A"/>
    <w:rsid w:val="00F250E9"/>
    <w:rsid w:val="00F67C90"/>
    <w:rsid w:val="00F80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53E8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6653E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footer"/>
    <w:basedOn w:val="a"/>
    <w:link w:val="a6"/>
    <w:rsid w:val="006653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653E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6653E8"/>
  </w:style>
  <w:style w:type="paragraph" w:styleId="a8">
    <w:name w:val="List Paragraph"/>
    <w:basedOn w:val="a"/>
    <w:uiPriority w:val="34"/>
    <w:qFormat/>
    <w:rsid w:val="006653E8"/>
    <w:pPr>
      <w:ind w:left="720"/>
      <w:contextualSpacing/>
    </w:pPr>
    <w:rPr>
      <w:sz w:val="24"/>
      <w:szCs w:val="24"/>
    </w:rPr>
  </w:style>
  <w:style w:type="paragraph" w:styleId="a9">
    <w:name w:val="Body Text"/>
    <w:basedOn w:val="a"/>
    <w:link w:val="aa"/>
    <w:rsid w:val="006653E8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6653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A5348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5348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2016-06-27T10:22:00Z</cp:lastPrinted>
  <dcterms:created xsi:type="dcterms:W3CDTF">2016-06-27T10:22:00Z</dcterms:created>
  <dcterms:modified xsi:type="dcterms:W3CDTF">2016-06-27T10:22:00Z</dcterms:modified>
</cp:coreProperties>
</file>