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51" w:rsidRDefault="00EE1951" w:rsidP="00503A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E19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-300990</wp:posOffset>
            </wp:positionV>
            <wp:extent cx="657225" cy="952500"/>
            <wp:effectExtent l="19050" t="0" r="9525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D75" w:rsidRDefault="00062D75" w:rsidP="00503A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A82" w:rsidRPr="00A9739B" w:rsidRDefault="00503A82" w:rsidP="00503A82">
      <w:pPr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A9739B">
        <w:rPr>
          <w:rFonts w:ascii="Times New Roman" w:hAnsi="Times New Roman" w:cs="Times New Roman"/>
          <w:b/>
          <w:sz w:val="28"/>
          <w:szCs w:val="28"/>
        </w:rPr>
        <w:t>ГЛАВА  НОВОЛЯЛИНСКОГО ГОРОДСКОГО ОКРУГА</w:t>
      </w:r>
    </w:p>
    <w:p w:rsidR="00503A82" w:rsidRPr="00A9739B" w:rsidRDefault="00503A82" w:rsidP="00503A82">
      <w:pPr>
        <w:pStyle w:val="a7"/>
        <w:rPr>
          <w:sz w:val="32"/>
          <w:szCs w:val="32"/>
        </w:rPr>
      </w:pPr>
      <w:r w:rsidRPr="00A9739B">
        <w:rPr>
          <w:sz w:val="32"/>
          <w:szCs w:val="32"/>
        </w:rPr>
        <w:t xml:space="preserve">  Р А С П О Р Я Ж Е Н И Е</w:t>
      </w:r>
    </w:p>
    <w:p w:rsidR="00503A82" w:rsidRPr="00A9739B" w:rsidRDefault="0018501A" w:rsidP="00503A82">
      <w:pPr>
        <w:pStyle w:val="a7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flip:y;z-index:251660288" from="-7pt,6.05pt" to="476pt,6.05pt" o:allowincell="f" strokeweight="4.5pt">
            <v:stroke linestyle="thickThin"/>
          </v:line>
        </w:pict>
      </w:r>
    </w:p>
    <w:p w:rsidR="00503A82" w:rsidRPr="00864395" w:rsidRDefault="00EF123E" w:rsidP="00503A82">
      <w:pPr>
        <w:pStyle w:val="a7"/>
        <w:jc w:val="left"/>
        <w:rPr>
          <w:b w:val="0"/>
          <w:sz w:val="24"/>
        </w:rPr>
      </w:pPr>
      <w:r w:rsidRPr="00EF123E">
        <w:rPr>
          <w:b w:val="0"/>
          <w:sz w:val="24"/>
        </w:rPr>
        <w:t>от «</w:t>
      </w:r>
      <w:r w:rsidR="005457C0">
        <w:rPr>
          <w:b w:val="0"/>
          <w:sz w:val="24"/>
          <w:u w:val="single"/>
        </w:rPr>
        <w:t>02</w:t>
      </w:r>
      <w:r w:rsidR="00B77D92" w:rsidRPr="00EF123E">
        <w:rPr>
          <w:b w:val="0"/>
          <w:sz w:val="24"/>
        </w:rPr>
        <w:t>»</w:t>
      </w:r>
      <w:r w:rsidR="00F438CE">
        <w:rPr>
          <w:b w:val="0"/>
          <w:sz w:val="24"/>
        </w:rPr>
        <w:t xml:space="preserve"> </w:t>
      </w:r>
      <w:r w:rsidR="005457C0">
        <w:rPr>
          <w:b w:val="0"/>
          <w:sz w:val="24"/>
          <w:u w:val="single"/>
        </w:rPr>
        <w:t>марта</w:t>
      </w:r>
      <w:r w:rsidR="003C6A4B">
        <w:rPr>
          <w:b w:val="0"/>
          <w:sz w:val="24"/>
        </w:rPr>
        <w:t xml:space="preserve"> 2016</w:t>
      </w:r>
      <w:r w:rsidR="00EE1951" w:rsidRPr="00EE1951">
        <w:rPr>
          <w:b w:val="0"/>
          <w:sz w:val="24"/>
        </w:rPr>
        <w:t xml:space="preserve"> г.</w:t>
      </w:r>
      <w:r w:rsidR="00EE1951">
        <w:rPr>
          <w:b w:val="0"/>
          <w:sz w:val="24"/>
        </w:rPr>
        <w:t xml:space="preserve"> </w:t>
      </w:r>
      <w:r w:rsidR="00F438CE">
        <w:rPr>
          <w:b w:val="0"/>
          <w:sz w:val="24"/>
        </w:rPr>
        <w:t>№</w:t>
      </w:r>
      <w:r w:rsidR="005457C0">
        <w:rPr>
          <w:b w:val="0"/>
          <w:sz w:val="24"/>
        </w:rPr>
        <w:t xml:space="preserve"> </w:t>
      </w:r>
      <w:r w:rsidR="005457C0" w:rsidRPr="005457C0">
        <w:rPr>
          <w:b w:val="0"/>
          <w:sz w:val="24"/>
          <w:u w:val="single"/>
        </w:rPr>
        <w:t>50</w:t>
      </w:r>
    </w:p>
    <w:p w:rsidR="00F92707" w:rsidRDefault="00503A82" w:rsidP="00EE1951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EE1951" w:rsidRPr="00EE1951" w:rsidRDefault="00EE1951" w:rsidP="00EE1951">
      <w:pPr>
        <w:pStyle w:val="a7"/>
        <w:jc w:val="left"/>
        <w:rPr>
          <w:b w:val="0"/>
          <w:sz w:val="24"/>
        </w:rPr>
      </w:pPr>
    </w:p>
    <w:p w:rsidR="003C6A4B" w:rsidRDefault="00FA12ED" w:rsidP="00776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 распоряжение главы Новолялинского городского округа от 17.07.2015 № 276 «</w:t>
      </w:r>
      <w:r w:rsidR="00EE1951">
        <w:rPr>
          <w:rFonts w:ascii="Times New Roman" w:hAnsi="Times New Roman" w:cs="Times New Roman"/>
          <w:b/>
          <w:i/>
          <w:sz w:val="28"/>
          <w:szCs w:val="28"/>
        </w:rPr>
        <w:t xml:space="preserve">О перечне муниципальных услуг, предоставляемых на территории </w:t>
      </w:r>
      <w:r>
        <w:rPr>
          <w:rFonts w:ascii="Times New Roman" w:hAnsi="Times New Roman" w:cs="Times New Roman"/>
          <w:b/>
          <w:i/>
          <w:sz w:val="28"/>
          <w:szCs w:val="28"/>
        </w:rPr>
        <w:t>Новолялинского городского округ»</w:t>
      </w:r>
    </w:p>
    <w:p w:rsidR="004B2427" w:rsidRDefault="003C6A4B" w:rsidP="007769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 ред. от 13.11.2015 №395)</w:t>
      </w:r>
    </w:p>
    <w:p w:rsidR="0021341F" w:rsidRDefault="0021341F" w:rsidP="0021341F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26B7" w:rsidRDefault="006011CE" w:rsidP="00C82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41F">
        <w:rPr>
          <w:rFonts w:ascii="Times New Roman" w:hAnsi="Times New Roman" w:cs="Times New Roman"/>
          <w:sz w:val="28"/>
          <w:szCs w:val="28"/>
        </w:rPr>
        <w:t>В целях реализации Федерального закона от 27.07.2010 года № 210-ФЗ «</w:t>
      </w:r>
      <w:r w:rsidRPr="0021341F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услуг», распоряжения Правительства Свердловской области от 22.07.2013 г. № 1021-РП, </w:t>
      </w:r>
      <w:r w:rsidRPr="002134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Правительства Свердловской области от 25.09.2013 года № 1159-ПП «О перечне государственных услуг,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услуг», </w:t>
      </w:r>
      <w:r w:rsidR="008643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FA12ED">
        <w:rPr>
          <w:rFonts w:ascii="Times New Roman" w:hAnsi="Times New Roman" w:cs="Times New Roman"/>
          <w:sz w:val="28"/>
          <w:szCs w:val="28"/>
        </w:rPr>
        <w:t xml:space="preserve">связи с принятием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Федерации», устанавливающим новый порядок и условия предоставления земельных участков, </w:t>
      </w:r>
      <w:r w:rsidR="005925CF" w:rsidRPr="0021341F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Уставом Новолялинского городского округ</w:t>
      </w:r>
      <w:r w:rsidR="0053157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925CF" w:rsidRPr="005925CF">
        <w:rPr>
          <w:rFonts w:ascii="Times New Roman" w:hAnsi="Times New Roman" w:cs="Times New Roman"/>
          <w:sz w:val="28"/>
          <w:szCs w:val="28"/>
        </w:rPr>
        <w:t>:</w:t>
      </w:r>
    </w:p>
    <w:p w:rsidR="000C2394" w:rsidRDefault="007A5574" w:rsidP="007A5574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</w:t>
      </w:r>
      <w:r w:rsidR="00C80CF5">
        <w:rPr>
          <w:rFonts w:ascii="Times New Roman" w:hAnsi="Times New Roman" w:cs="Times New Roman"/>
          <w:sz w:val="28"/>
          <w:szCs w:val="28"/>
        </w:rPr>
        <w:t xml:space="preserve"> </w:t>
      </w:r>
      <w:r w:rsidR="000C2394" w:rsidRPr="00C826B7">
        <w:rPr>
          <w:rFonts w:ascii="Times New Roman" w:hAnsi="Times New Roman" w:cs="Times New Roman"/>
          <w:sz w:val="28"/>
          <w:szCs w:val="28"/>
        </w:rPr>
        <w:t>1 «Перечень муниципальных услуг, оказываемых на территории Новолялинского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5A3939" w:rsidRPr="007A5574" w:rsidRDefault="005A3939" w:rsidP="005A393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Pr="000C2394">
        <w:rPr>
          <w:rFonts w:ascii="Times New Roman" w:hAnsi="Times New Roman" w:cs="Times New Roman"/>
          <w:sz w:val="28"/>
          <w:szCs w:val="28"/>
        </w:rPr>
        <w:t>п. 38 «Предоставление земельных участков для строительства без предварительного согласования мест размещения объекта»</w:t>
      </w:r>
      <w:r w:rsidRPr="005A3939">
        <w:rPr>
          <w:rFonts w:ascii="Times New Roman" w:hAnsi="Times New Roman" w:cs="Times New Roman"/>
          <w:sz w:val="28"/>
          <w:szCs w:val="28"/>
        </w:rPr>
        <w:t>;</w:t>
      </w:r>
    </w:p>
    <w:p w:rsidR="00C826B7" w:rsidRDefault="00113673" w:rsidP="00C826B7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38.1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2946" w:rsidRP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 земельных участков, находящихся в собственности Новолялинского городского округа и земельных участков,   муниципальная собственность на которые не разграничена, на территории Новолялинского  городского округа под строительство по результатам торгов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2946" w:rsidRP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26B7" w:rsidRDefault="00864395" w:rsidP="00C826B7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п. </w:t>
      </w:r>
      <w:r w:rsidR="00113673">
        <w:rPr>
          <w:rFonts w:ascii="Times New Roman" w:hAnsi="Times New Roman" w:cs="Times New Roman"/>
          <w:sz w:val="28"/>
          <w:szCs w:val="28"/>
        </w:rPr>
        <w:t>39.1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</w:t>
      </w:r>
      <w:r w:rsidR="009F2946" w:rsidRPr="009F2946">
        <w:rPr>
          <w:rFonts w:ascii="Times New Roman" w:hAnsi="Times New Roman" w:cs="Times New Roman"/>
          <w:sz w:val="28"/>
          <w:szCs w:val="28"/>
        </w:rPr>
        <w:t xml:space="preserve">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на которых </w:t>
      </w:r>
      <w:r w:rsidR="009F2946" w:rsidRPr="009F2946">
        <w:rPr>
          <w:rFonts w:ascii="Times New Roman" w:hAnsi="Times New Roman" w:cs="Times New Roman"/>
          <w:sz w:val="28"/>
          <w:szCs w:val="28"/>
        </w:rPr>
        <w:lastRenderedPageBreak/>
        <w:t>располагаются здания, сооружения в собственность гражданам и юридическим лицам</w:t>
      </w:r>
      <w:r w:rsidR="009F2946">
        <w:rPr>
          <w:rFonts w:ascii="Times New Roman" w:hAnsi="Times New Roman" w:cs="Times New Roman"/>
          <w:sz w:val="28"/>
          <w:szCs w:val="28"/>
        </w:rPr>
        <w:t>»</w:t>
      </w:r>
      <w:r w:rsidR="009F2946" w:rsidRPr="009F2946">
        <w:rPr>
          <w:rFonts w:ascii="Times New Roman" w:hAnsi="Times New Roman" w:cs="Times New Roman"/>
          <w:sz w:val="28"/>
          <w:szCs w:val="28"/>
        </w:rPr>
        <w:t>;</w:t>
      </w:r>
    </w:p>
    <w:p w:rsidR="00113673" w:rsidRDefault="00113673" w:rsidP="00113673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51.1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</w:t>
      </w:r>
      <w:r w:rsidR="009F2946" w:rsidRPr="009F2946">
        <w:rPr>
          <w:rFonts w:ascii="Times New Roman" w:hAnsi="Times New Roman" w:cs="Times New Roman"/>
          <w:sz w:val="28"/>
          <w:szCs w:val="28"/>
        </w:rPr>
        <w:t>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в безвозмездное пользование гражданам и юридическим лицам</w:t>
      </w:r>
      <w:r w:rsidR="009F2946">
        <w:rPr>
          <w:rFonts w:ascii="Times New Roman" w:hAnsi="Times New Roman" w:cs="Times New Roman"/>
          <w:sz w:val="28"/>
          <w:szCs w:val="28"/>
        </w:rPr>
        <w:t>»</w:t>
      </w:r>
      <w:r w:rsidR="009F2946" w:rsidRPr="009F2946">
        <w:rPr>
          <w:rFonts w:ascii="Times New Roman" w:hAnsi="Times New Roman" w:cs="Times New Roman"/>
          <w:sz w:val="28"/>
          <w:szCs w:val="28"/>
        </w:rPr>
        <w:t>;</w:t>
      </w:r>
    </w:p>
    <w:p w:rsidR="00113673" w:rsidRDefault="00113673" w:rsidP="00113673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73">
        <w:rPr>
          <w:rFonts w:ascii="Times New Roman" w:hAnsi="Times New Roman" w:cs="Times New Roman"/>
          <w:sz w:val="28"/>
          <w:szCs w:val="28"/>
        </w:rPr>
        <w:t>добавить п.</w:t>
      </w:r>
      <w:r>
        <w:rPr>
          <w:rFonts w:ascii="Times New Roman" w:hAnsi="Times New Roman" w:cs="Times New Roman"/>
          <w:sz w:val="28"/>
          <w:szCs w:val="28"/>
        </w:rPr>
        <w:t xml:space="preserve"> 51.2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</w:t>
      </w:r>
      <w:r w:rsidR="009F2946" w:rsidRPr="009F2946">
        <w:rPr>
          <w:rFonts w:ascii="Times New Roman" w:hAnsi="Times New Roman" w:cs="Times New Roman"/>
          <w:sz w:val="28"/>
          <w:szCs w:val="28"/>
        </w:rPr>
        <w:t xml:space="preserve">редоставление  земельных участков, находящихся в собственности Новолялинского городского округа и земельных участков, государственная собственность на которые не разграничена, на территории Новолялинского городского округа, на которых располагаются здания, сооружения в 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постоянное (бессрочное) пользование юридическим лицам</w:t>
      </w:r>
      <w:r w:rsidR="009F2946">
        <w:rPr>
          <w:rFonts w:ascii="Times New Roman" w:hAnsi="Times New Roman" w:cs="Times New Roman"/>
          <w:bCs/>
          <w:sz w:val="28"/>
          <w:szCs w:val="28"/>
        </w:rPr>
        <w:t>»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113673" w:rsidRPr="003C6A4B" w:rsidRDefault="00113673" w:rsidP="003C6A4B">
      <w:pPr>
        <w:pStyle w:val="a3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73">
        <w:rPr>
          <w:rFonts w:ascii="Times New Roman" w:hAnsi="Times New Roman" w:cs="Times New Roman"/>
          <w:sz w:val="28"/>
          <w:szCs w:val="28"/>
        </w:rPr>
        <w:t>добавить п.</w:t>
      </w:r>
      <w:r>
        <w:rPr>
          <w:rFonts w:ascii="Times New Roman" w:hAnsi="Times New Roman" w:cs="Times New Roman"/>
          <w:sz w:val="28"/>
          <w:szCs w:val="28"/>
        </w:rPr>
        <w:t xml:space="preserve"> 51.3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Новолялинского городского округа и земельных участков муниципальная собственность на которые не разграничена на территории Новолялинского городского округа, на которых располагаются здания, сооружения, в аренду гражданам и юридическим лицам</w:t>
      </w:r>
      <w:r w:rsidR="009F2946">
        <w:rPr>
          <w:rFonts w:ascii="Times New Roman" w:hAnsi="Times New Roman" w:cs="Times New Roman"/>
          <w:sz w:val="28"/>
          <w:szCs w:val="28"/>
        </w:rPr>
        <w:t>».</w:t>
      </w:r>
    </w:p>
    <w:p w:rsidR="00113673" w:rsidRPr="00113673" w:rsidRDefault="00113673" w:rsidP="00113673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</w:t>
      </w:r>
      <w:r w:rsidR="00C8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</w:t>
      </w:r>
      <w:r w:rsidRPr="00113673">
        <w:rPr>
          <w:rFonts w:ascii="Times New Roman" w:hAnsi="Times New Roman" w:cs="Times New Roman"/>
          <w:sz w:val="28"/>
          <w:szCs w:val="28"/>
        </w:rPr>
        <w:t>Перечень муниципальных услуг, оказываемых на территории Новолялинского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3673">
        <w:rPr>
          <w:rFonts w:ascii="Times New Roman" w:hAnsi="Times New Roman" w:cs="Times New Roman"/>
          <w:sz w:val="28"/>
          <w:szCs w:val="28"/>
        </w:rPr>
        <w:t>подлежащих переводу в электронный вид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13673"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113673" w:rsidRPr="003C6A4B" w:rsidRDefault="00BA56C9" w:rsidP="003C6A4B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113673">
        <w:rPr>
          <w:rFonts w:ascii="Times New Roman" w:hAnsi="Times New Roman" w:cs="Times New Roman"/>
          <w:sz w:val="28"/>
          <w:szCs w:val="28"/>
        </w:rPr>
        <w:t>п. 47</w:t>
      </w:r>
      <w:r w:rsidR="0042651A" w:rsidRPr="0042651A">
        <w:t xml:space="preserve"> </w:t>
      </w:r>
      <w:r w:rsidR="0042651A">
        <w:t>«</w:t>
      </w:r>
      <w:r w:rsidR="0042651A" w:rsidRPr="0042651A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 на территории Новолялинского городского округа» изложить в новой редакции «</w:t>
      </w:r>
      <w:r w:rsidR="007A5574" w:rsidRPr="0042651A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42651A" w:rsidRPr="0042651A">
        <w:rPr>
          <w:rFonts w:ascii="Times New Roman" w:hAnsi="Times New Roman" w:cs="Times New Roman"/>
          <w:sz w:val="28"/>
          <w:szCs w:val="28"/>
        </w:rPr>
        <w:t>»</w:t>
      </w:r>
      <w:r w:rsidR="007A5574" w:rsidRPr="0042651A">
        <w:rPr>
          <w:rFonts w:ascii="Times New Roman" w:hAnsi="Times New Roman" w:cs="Times New Roman"/>
          <w:sz w:val="28"/>
          <w:szCs w:val="28"/>
        </w:rPr>
        <w:t>.</w:t>
      </w:r>
    </w:p>
    <w:p w:rsidR="00113673" w:rsidRDefault="00A60DFC" w:rsidP="001136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приложение №</w:t>
      </w:r>
      <w:r w:rsidR="00C80C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0DFC">
        <w:rPr>
          <w:rFonts w:ascii="Times New Roman" w:hAnsi="Times New Roman" w:cs="Times New Roman"/>
          <w:sz w:val="28"/>
          <w:szCs w:val="28"/>
        </w:rPr>
        <w:t>Перечень муниципальных услуг, предоставление которых организуется по принципу «одного окна», в т.ч. на базе 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783">
        <w:rPr>
          <w:rFonts w:ascii="Times New Roman" w:hAnsi="Times New Roman" w:cs="Times New Roman"/>
          <w:sz w:val="28"/>
          <w:szCs w:val="28"/>
        </w:rPr>
        <w:t>внести следующие изменения:</w:t>
      </w:r>
    </w:p>
    <w:p w:rsidR="005A3939" w:rsidRPr="005A3939" w:rsidRDefault="005A3939" w:rsidP="005A3939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9810D0">
        <w:rPr>
          <w:rFonts w:ascii="Times New Roman" w:hAnsi="Times New Roman" w:cs="Times New Roman"/>
          <w:sz w:val="28"/>
          <w:szCs w:val="28"/>
        </w:rPr>
        <w:t>п. 37</w:t>
      </w:r>
      <w:bookmarkStart w:id="0" w:name="_GoBack"/>
      <w:bookmarkEnd w:id="0"/>
      <w:r w:rsidRPr="000C2394">
        <w:rPr>
          <w:rFonts w:ascii="Times New Roman" w:hAnsi="Times New Roman" w:cs="Times New Roman"/>
          <w:sz w:val="28"/>
          <w:szCs w:val="28"/>
        </w:rPr>
        <w:t xml:space="preserve"> «Предоставление земельных участков для строительства без предварительного согласования мест размещения объекта»</w:t>
      </w:r>
      <w:r w:rsidRPr="005A3939">
        <w:rPr>
          <w:rFonts w:ascii="Times New Roman" w:hAnsi="Times New Roman" w:cs="Times New Roman"/>
          <w:sz w:val="28"/>
          <w:szCs w:val="28"/>
        </w:rPr>
        <w:t>;</w:t>
      </w:r>
    </w:p>
    <w:p w:rsidR="00814A9B" w:rsidRDefault="00E355CC" w:rsidP="0011367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73">
        <w:rPr>
          <w:rFonts w:ascii="Times New Roman" w:hAnsi="Times New Roman" w:cs="Times New Roman"/>
          <w:sz w:val="28"/>
          <w:szCs w:val="28"/>
        </w:rPr>
        <w:t>добавить п.</w:t>
      </w:r>
      <w:r w:rsidR="00113673" w:rsidRPr="00113673">
        <w:rPr>
          <w:rFonts w:ascii="Times New Roman" w:hAnsi="Times New Roman" w:cs="Times New Roman"/>
          <w:sz w:val="28"/>
          <w:szCs w:val="28"/>
        </w:rPr>
        <w:t xml:space="preserve"> </w:t>
      </w:r>
      <w:r w:rsidR="00113673">
        <w:rPr>
          <w:rFonts w:ascii="Times New Roman" w:hAnsi="Times New Roman" w:cs="Times New Roman"/>
          <w:sz w:val="28"/>
          <w:szCs w:val="28"/>
        </w:rPr>
        <w:t>37.1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9F2946" w:rsidRP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 земельных участков, находящихся в собственности Новолялинского городского округа и земельных участков,   муниципальная собственность на которые не разграничена, на территории Новолялинского  городского округа под строительство по результатам торгов</w:t>
      </w:r>
      <w:r w:rsid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F2946" w:rsidRPr="009F29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3673" w:rsidRDefault="00113673" w:rsidP="0011367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49.1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</w:t>
      </w:r>
      <w:r w:rsidR="009F2946" w:rsidRPr="009F2946">
        <w:rPr>
          <w:rFonts w:ascii="Times New Roman" w:hAnsi="Times New Roman" w:cs="Times New Roman"/>
          <w:sz w:val="28"/>
          <w:szCs w:val="28"/>
        </w:rPr>
        <w:t>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на которых располагаются здания, сооружения в собственность гражданам и юридическим лицам</w:t>
      </w:r>
      <w:r w:rsidR="009F2946">
        <w:rPr>
          <w:rFonts w:ascii="Times New Roman" w:hAnsi="Times New Roman" w:cs="Times New Roman"/>
          <w:sz w:val="28"/>
          <w:szCs w:val="28"/>
        </w:rPr>
        <w:t>»</w:t>
      </w:r>
      <w:r w:rsidR="009F2946" w:rsidRPr="009F2946">
        <w:rPr>
          <w:rFonts w:ascii="Times New Roman" w:hAnsi="Times New Roman" w:cs="Times New Roman"/>
          <w:sz w:val="28"/>
          <w:szCs w:val="28"/>
        </w:rPr>
        <w:t>;</w:t>
      </w:r>
    </w:p>
    <w:p w:rsidR="00113673" w:rsidRDefault="00113673" w:rsidP="0011367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добавить п. 49.2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</w:t>
      </w:r>
      <w:r w:rsidR="009F2946" w:rsidRPr="009F2946">
        <w:rPr>
          <w:rFonts w:ascii="Times New Roman" w:hAnsi="Times New Roman" w:cs="Times New Roman"/>
          <w:sz w:val="28"/>
          <w:szCs w:val="28"/>
        </w:rPr>
        <w:t>редоставление  земельных участков, находящихся в собственности Новолялинского городского округа и земельных участков,   государственная собственность на которые не разграничена, на территории Новолялинского городского округа, в безвозмездное пользование гражданам и юридическим лицам</w:t>
      </w:r>
      <w:r w:rsidR="009F2946">
        <w:rPr>
          <w:rFonts w:ascii="Times New Roman" w:hAnsi="Times New Roman" w:cs="Times New Roman"/>
          <w:sz w:val="28"/>
          <w:szCs w:val="28"/>
        </w:rPr>
        <w:t>»</w:t>
      </w:r>
      <w:r w:rsidR="009F2946" w:rsidRPr="009F2946">
        <w:rPr>
          <w:rFonts w:ascii="Times New Roman" w:hAnsi="Times New Roman" w:cs="Times New Roman"/>
          <w:sz w:val="28"/>
          <w:szCs w:val="28"/>
        </w:rPr>
        <w:t>;</w:t>
      </w:r>
    </w:p>
    <w:p w:rsidR="00113673" w:rsidRDefault="00113673" w:rsidP="0011367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49.3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</w:t>
      </w:r>
      <w:r w:rsidR="009F2946" w:rsidRPr="009F2946">
        <w:rPr>
          <w:rFonts w:ascii="Times New Roman" w:hAnsi="Times New Roman" w:cs="Times New Roman"/>
          <w:sz w:val="28"/>
          <w:szCs w:val="28"/>
        </w:rPr>
        <w:t xml:space="preserve">редоставление  земельных участков, находящихся в собственности Новолялинского городского округа и земельных участков, государственная собственность на которые не разграничена, на территории Новолялинского городского округа, на которых располагаются здания, сооружения в 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постоянное (бессрочное) пользование юридическим лицам</w:t>
      </w:r>
      <w:r w:rsidR="009F2946">
        <w:rPr>
          <w:rFonts w:ascii="Times New Roman" w:hAnsi="Times New Roman" w:cs="Times New Roman"/>
          <w:bCs/>
          <w:sz w:val="28"/>
          <w:szCs w:val="28"/>
        </w:rPr>
        <w:t>»</w:t>
      </w:r>
      <w:r w:rsidR="009F2946" w:rsidRPr="009F2946">
        <w:rPr>
          <w:rFonts w:ascii="Times New Roman" w:hAnsi="Times New Roman" w:cs="Times New Roman"/>
          <w:bCs/>
          <w:sz w:val="28"/>
          <w:szCs w:val="28"/>
        </w:rPr>
        <w:t>;</w:t>
      </w:r>
    </w:p>
    <w:p w:rsidR="00113673" w:rsidRPr="003C6A4B" w:rsidRDefault="00113673" w:rsidP="00113673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п. 49.4</w:t>
      </w:r>
      <w:r w:rsidR="009F2946">
        <w:rPr>
          <w:rFonts w:ascii="Times New Roman" w:hAnsi="Times New Roman" w:cs="Times New Roman"/>
          <w:sz w:val="28"/>
          <w:szCs w:val="28"/>
        </w:rPr>
        <w:t xml:space="preserve"> «</w:t>
      </w:r>
      <w:r w:rsidR="009F2946" w:rsidRPr="009F2946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собственности Новолялинского городского округа и земельных участков муниципальная собственность на которые не разграничена на территории Новолялинского городского округа, на которых располагаются здания, сооружения, в аренду гражданам и юридическим лицам</w:t>
      </w:r>
      <w:r w:rsidR="009F2946">
        <w:rPr>
          <w:rFonts w:ascii="Times New Roman" w:hAnsi="Times New Roman" w:cs="Times New Roman"/>
          <w:sz w:val="28"/>
          <w:szCs w:val="28"/>
        </w:rPr>
        <w:t>».</w:t>
      </w:r>
    </w:p>
    <w:p w:rsidR="00113673" w:rsidRPr="00113673" w:rsidRDefault="003D461C" w:rsidP="001136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73">
        <w:rPr>
          <w:rFonts w:ascii="Times New Roman" w:hAnsi="Times New Roman" w:cs="Times New Roman"/>
          <w:sz w:val="28"/>
          <w:szCs w:val="28"/>
        </w:rPr>
        <w:t xml:space="preserve">Отделу по экономике и труду </w:t>
      </w:r>
      <w:r w:rsidR="005925CF" w:rsidRPr="00113673">
        <w:rPr>
          <w:rFonts w:ascii="Times New Roman" w:hAnsi="Times New Roman" w:cs="Times New Roman"/>
          <w:sz w:val="28"/>
          <w:szCs w:val="28"/>
        </w:rPr>
        <w:t xml:space="preserve">(Батманова С.С.) </w:t>
      </w:r>
      <w:r w:rsidR="0021341F" w:rsidRPr="00113673">
        <w:rPr>
          <w:rFonts w:ascii="Times New Roman" w:hAnsi="Times New Roman" w:cs="Times New Roman"/>
          <w:sz w:val="28"/>
          <w:szCs w:val="28"/>
        </w:rPr>
        <w:t xml:space="preserve">внести изменения в Соглашение о взаимодействии между </w:t>
      </w:r>
      <w:r w:rsidR="007B4E4A" w:rsidRPr="00113673">
        <w:rPr>
          <w:rFonts w:ascii="Times New Roman" w:hAnsi="Times New Roman" w:cs="Times New Roman"/>
          <w:sz w:val="28"/>
          <w:szCs w:val="28"/>
        </w:rPr>
        <w:t xml:space="preserve">МФЦ </w:t>
      </w:r>
      <w:r w:rsidR="0021341F" w:rsidRPr="00113673">
        <w:rPr>
          <w:rFonts w:ascii="Times New Roman" w:hAnsi="Times New Roman" w:cs="Times New Roman"/>
          <w:sz w:val="28"/>
          <w:szCs w:val="28"/>
        </w:rPr>
        <w:t>и администрацией Новолялинского городского округа от 29.04.2014 года № 39-МО/Н</w:t>
      </w:r>
      <w:r w:rsidR="003C6A4B">
        <w:rPr>
          <w:rFonts w:ascii="Times New Roman" w:hAnsi="Times New Roman" w:cs="Times New Roman"/>
          <w:sz w:val="28"/>
          <w:szCs w:val="28"/>
        </w:rPr>
        <w:t xml:space="preserve"> (дополнительные </w:t>
      </w:r>
      <w:r w:rsidR="005925CF" w:rsidRPr="00113673">
        <w:rPr>
          <w:rFonts w:ascii="Times New Roman" w:hAnsi="Times New Roman" w:cs="Times New Roman"/>
          <w:sz w:val="28"/>
          <w:szCs w:val="28"/>
        </w:rPr>
        <w:t>согл</w:t>
      </w:r>
      <w:r w:rsidR="003C6A4B">
        <w:rPr>
          <w:rFonts w:ascii="Times New Roman" w:hAnsi="Times New Roman" w:cs="Times New Roman"/>
          <w:sz w:val="28"/>
          <w:szCs w:val="28"/>
        </w:rPr>
        <w:t>ашения</w:t>
      </w:r>
      <w:r w:rsidR="007B4E4A" w:rsidRPr="00113673">
        <w:rPr>
          <w:rFonts w:ascii="Times New Roman" w:hAnsi="Times New Roman" w:cs="Times New Roman"/>
          <w:sz w:val="28"/>
          <w:szCs w:val="28"/>
        </w:rPr>
        <w:t xml:space="preserve"> от 21.11.2014 №</w:t>
      </w:r>
      <w:r w:rsidR="003C6A4B">
        <w:rPr>
          <w:rFonts w:ascii="Times New Roman" w:hAnsi="Times New Roman" w:cs="Times New Roman"/>
          <w:sz w:val="28"/>
          <w:szCs w:val="28"/>
        </w:rPr>
        <w:t xml:space="preserve"> </w:t>
      </w:r>
      <w:r w:rsidR="005925CF" w:rsidRPr="00113673">
        <w:rPr>
          <w:rFonts w:ascii="Times New Roman" w:hAnsi="Times New Roman" w:cs="Times New Roman"/>
          <w:sz w:val="28"/>
          <w:szCs w:val="28"/>
        </w:rPr>
        <w:t xml:space="preserve">1, от </w:t>
      </w:r>
      <w:r w:rsidR="007B4E4A" w:rsidRPr="00113673">
        <w:rPr>
          <w:rFonts w:ascii="Times New Roman" w:hAnsi="Times New Roman" w:cs="Times New Roman"/>
          <w:sz w:val="28"/>
          <w:szCs w:val="28"/>
        </w:rPr>
        <w:t>31.07.2015 №</w:t>
      </w:r>
      <w:r w:rsidR="003C6A4B">
        <w:rPr>
          <w:rFonts w:ascii="Times New Roman" w:hAnsi="Times New Roman" w:cs="Times New Roman"/>
          <w:sz w:val="28"/>
          <w:szCs w:val="28"/>
        </w:rPr>
        <w:t xml:space="preserve"> </w:t>
      </w:r>
      <w:r w:rsidR="0007367C" w:rsidRPr="00113673">
        <w:rPr>
          <w:rFonts w:ascii="Times New Roman" w:hAnsi="Times New Roman" w:cs="Times New Roman"/>
          <w:sz w:val="28"/>
          <w:szCs w:val="28"/>
        </w:rPr>
        <w:t>2)</w:t>
      </w:r>
      <w:r w:rsidR="005925CF" w:rsidRPr="00113673">
        <w:rPr>
          <w:rFonts w:ascii="Times New Roman" w:hAnsi="Times New Roman" w:cs="Times New Roman"/>
          <w:sz w:val="28"/>
          <w:szCs w:val="28"/>
        </w:rPr>
        <w:t xml:space="preserve"> </w:t>
      </w:r>
      <w:r w:rsidR="0021341F" w:rsidRPr="00113673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распоряжением.</w:t>
      </w:r>
      <w:r w:rsidRPr="001136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21341F" w:rsidRPr="00113673" w:rsidRDefault="0021341F" w:rsidP="00113673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673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по экономическим вопросам и управлен</w:t>
      </w:r>
      <w:r w:rsidR="003D461C" w:rsidRPr="00113673">
        <w:rPr>
          <w:rFonts w:ascii="Times New Roman" w:hAnsi="Times New Roman" w:cs="Times New Roman"/>
          <w:sz w:val="28"/>
          <w:szCs w:val="28"/>
        </w:rPr>
        <w:t>ию муниципальной собственностью.</w:t>
      </w:r>
    </w:p>
    <w:p w:rsidR="00EE1951" w:rsidRDefault="00EE1951" w:rsidP="00EE19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951" w:rsidRDefault="00EE1951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7211" w:rsidRDefault="007B7211" w:rsidP="00776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38C7" w:rsidRDefault="003B38C7" w:rsidP="003B38C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B38C7" w:rsidRDefault="00DD1002" w:rsidP="003B3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лавы</w:t>
      </w:r>
      <w:r w:rsidR="003B38C7">
        <w:rPr>
          <w:rFonts w:ascii="Times New Roman" w:hAnsi="Times New Roman" w:cs="Times New Roman"/>
          <w:sz w:val="28"/>
          <w:szCs w:val="28"/>
        </w:rPr>
        <w:t xml:space="preserve"> Новолялинского </w:t>
      </w:r>
    </w:p>
    <w:p w:rsidR="00BA4DDD" w:rsidRPr="00BA4DDD" w:rsidRDefault="003B38C7" w:rsidP="002B7FEB">
      <w:pPr>
        <w:spacing w:after="0" w:line="240" w:lineRule="auto"/>
        <w:jc w:val="both"/>
        <w:rPr>
          <w:rFonts w:ascii="Candara" w:hAnsi="Candara" w:cs="Courier New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126A8" w:rsidRPr="002801B7">
        <w:rPr>
          <w:rFonts w:ascii="Times New Roman" w:hAnsi="Times New Roman" w:cs="Times New Roman"/>
          <w:sz w:val="28"/>
          <w:szCs w:val="28"/>
        </w:rPr>
        <w:t xml:space="preserve"> округа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126A8" w:rsidRPr="002801B7">
        <w:rPr>
          <w:rFonts w:ascii="Times New Roman" w:hAnsi="Times New Roman" w:cs="Times New Roman"/>
          <w:sz w:val="28"/>
          <w:szCs w:val="28"/>
        </w:rPr>
        <w:t xml:space="preserve">  </w:t>
      </w:r>
      <w:r w:rsidR="00DD1002">
        <w:rPr>
          <w:rFonts w:ascii="Times New Roman" w:hAnsi="Times New Roman" w:cs="Times New Roman"/>
          <w:sz w:val="28"/>
          <w:szCs w:val="28"/>
        </w:rPr>
        <w:t>Е.А. Атепалихина</w:t>
      </w:r>
    </w:p>
    <w:sectPr w:rsidR="00BA4DDD" w:rsidRPr="00BA4DDD" w:rsidSect="00FD3A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1A" w:rsidRDefault="0018501A" w:rsidP="007E1819">
      <w:pPr>
        <w:spacing w:after="0" w:line="240" w:lineRule="auto"/>
      </w:pPr>
      <w:r>
        <w:separator/>
      </w:r>
    </w:p>
  </w:endnote>
  <w:endnote w:type="continuationSeparator" w:id="0">
    <w:p w:rsidR="0018501A" w:rsidRDefault="0018501A" w:rsidP="007E1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1A" w:rsidRDefault="0018501A" w:rsidP="007E1819">
      <w:pPr>
        <w:spacing w:after="0" w:line="240" w:lineRule="auto"/>
      </w:pPr>
      <w:r>
        <w:separator/>
      </w:r>
    </w:p>
  </w:footnote>
  <w:footnote w:type="continuationSeparator" w:id="0">
    <w:p w:rsidR="0018501A" w:rsidRDefault="0018501A" w:rsidP="007E1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9AD"/>
    <w:multiLevelType w:val="hybridMultilevel"/>
    <w:tmpl w:val="89561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CE1"/>
    <w:multiLevelType w:val="hybridMultilevel"/>
    <w:tmpl w:val="0E2E4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C59F8"/>
    <w:multiLevelType w:val="multilevel"/>
    <w:tmpl w:val="3468E7BA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abstractNum w:abstractNumId="3">
    <w:nsid w:val="1F512B4E"/>
    <w:multiLevelType w:val="hybridMultilevel"/>
    <w:tmpl w:val="EA148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5602A"/>
    <w:multiLevelType w:val="hybridMultilevel"/>
    <w:tmpl w:val="D9507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19AF"/>
    <w:multiLevelType w:val="hybridMultilevel"/>
    <w:tmpl w:val="58761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C0043"/>
    <w:multiLevelType w:val="hybridMultilevel"/>
    <w:tmpl w:val="5C08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147B"/>
    <w:multiLevelType w:val="hybridMultilevel"/>
    <w:tmpl w:val="D0EC770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4F430C40"/>
    <w:multiLevelType w:val="hybridMultilevel"/>
    <w:tmpl w:val="5D02B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5E77"/>
    <w:multiLevelType w:val="multilevel"/>
    <w:tmpl w:val="A580B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B92"/>
    <w:rsid w:val="00012178"/>
    <w:rsid w:val="000126A8"/>
    <w:rsid w:val="00027268"/>
    <w:rsid w:val="00044AEE"/>
    <w:rsid w:val="00062D75"/>
    <w:rsid w:val="000653DC"/>
    <w:rsid w:val="0007367C"/>
    <w:rsid w:val="00073B13"/>
    <w:rsid w:val="00081A03"/>
    <w:rsid w:val="00084957"/>
    <w:rsid w:val="000951A1"/>
    <w:rsid w:val="000A0C57"/>
    <w:rsid w:val="000A4B92"/>
    <w:rsid w:val="000B1A4F"/>
    <w:rsid w:val="000C2394"/>
    <w:rsid w:val="000C3AF1"/>
    <w:rsid w:val="000E613C"/>
    <w:rsid w:val="000F485C"/>
    <w:rsid w:val="00106511"/>
    <w:rsid w:val="00106A1A"/>
    <w:rsid w:val="00110138"/>
    <w:rsid w:val="00112FA6"/>
    <w:rsid w:val="00113673"/>
    <w:rsid w:val="00121E9B"/>
    <w:rsid w:val="00131627"/>
    <w:rsid w:val="0016395F"/>
    <w:rsid w:val="0018501A"/>
    <w:rsid w:val="001A263D"/>
    <w:rsid w:val="001A5099"/>
    <w:rsid w:val="001A6B59"/>
    <w:rsid w:val="001C32E6"/>
    <w:rsid w:val="001D2C05"/>
    <w:rsid w:val="001D47AB"/>
    <w:rsid w:val="001D6930"/>
    <w:rsid w:val="001F7FDB"/>
    <w:rsid w:val="00205FBC"/>
    <w:rsid w:val="0021341F"/>
    <w:rsid w:val="00223FB0"/>
    <w:rsid w:val="00230A6E"/>
    <w:rsid w:val="002319F2"/>
    <w:rsid w:val="00231B41"/>
    <w:rsid w:val="00236805"/>
    <w:rsid w:val="00247315"/>
    <w:rsid w:val="00257761"/>
    <w:rsid w:val="00270CBC"/>
    <w:rsid w:val="00272043"/>
    <w:rsid w:val="00277CD4"/>
    <w:rsid w:val="002801B7"/>
    <w:rsid w:val="00281B94"/>
    <w:rsid w:val="0029207C"/>
    <w:rsid w:val="00294733"/>
    <w:rsid w:val="002A2D09"/>
    <w:rsid w:val="002A4B72"/>
    <w:rsid w:val="002A5C5E"/>
    <w:rsid w:val="002B2A3D"/>
    <w:rsid w:val="002B7FEB"/>
    <w:rsid w:val="002C0D0B"/>
    <w:rsid w:val="002F3E0D"/>
    <w:rsid w:val="00301C6C"/>
    <w:rsid w:val="0031748F"/>
    <w:rsid w:val="00320723"/>
    <w:rsid w:val="00371783"/>
    <w:rsid w:val="00381E69"/>
    <w:rsid w:val="00396B2D"/>
    <w:rsid w:val="0039718A"/>
    <w:rsid w:val="003A1B25"/>
    <w:rsid w:val="003B38C7"/>
    <w:rsid w:val="003C6A4B"/>
    <w:rsid w:val="003D461C"/>
    <w:rsid w:val="003F2D2E"/>
    <w:rsid w:val="003F7787"/>
    <w:rsid w:val="0042095F"/>
    <w:rsid w:val="0042552D"/>
    <w:rsid w:val="0042651A"/>
    <w:rsid w:val="00426FD1"/>
    <w:rsid w:val="00433468"/>
    <w:rsid w:val="00446B3C"/>
    <w:rsid w:val="00453F5C"/>
    <w:rsid w:val="0045797C"/>
    <w:rsid w:val="004700B2"/>
    <w:rsid w:val="00495F7B"/>
    <w:rsid w:val="004A31C0"/>
    <w:rsid w:val="004A5CAF"/>
    <w:rsid w:val="004B2427"/>
    <w:rsid w:val="004B48A1"/>
    <w:rsid w:val="004C2592"/>
    <w:rsid w:val="004D5109"/>
    <w:rsid w:val="004E0F84"/>
    <w:rsid w:val="004F2161"/>
    <w:rsid w:val="00503A82"/>
    <w:rsid w:val="00512F13"/>
    <w:rsid w:val="00517BB8"/>
    <w:rsid w:val="00521573"/>
    <w:rsid w:val="00524121"/>
    <w:rsid w:val="00527AD1"/>
    <w:rsid w:val="00530644"/>
    <w:rsid w:val="00531570"/>
    <w:rsid w:val="005337DE"/>
    <w:rsid w:val="005365F7"/>
    <w:rsid w:val="005404B2"/>
    <w:rsid w:val="005457C0"/>
    <w:rsid w:val="005505A8"/>
    <w:rsid w:val="00576C59"/>
    <w:rsid w:val="005925CF"/>
    <w:rsid w:val="005A3939"/>
    <w:rsid w:val="005A7708"/>
    <w:rsid w:val="005C747D"/>
    <w:rsid w:val="005E14AB"/>
    <w:rsid w:val="006011CE"/>
    <w:rsid w:val="00602703"/>
    <w:rsid w:val="00626ECF"/>
    <w:rsid w:val="00637A0D"/>
    <w:rsid w:val="00647611"/>
    <w:rsid w:val="006500FB"/>
    <w:rsid w:val="00650B1D"/>
    <w:rsid w:val="0066000C"/>
    <w:rsid w:val="0067160E"/>
    <w:rsid w:val="00672A33"/>
    <w:rsid w:val="00672E4C"/>
    <w:rsid w:val="00674BB9"/>
    <w:rsid w:val="00680F9A"/>
    <w:rsid w:val="00684C47"/>
    <w:rsid w:val="006C2228"/>
    <w:rsid w:val="006C6C7C"/>
    <w:rsid w:val="006D2218"/>
    <w:rsid w:val="006D755D"/>
    <w:rsid w:val="006F020A"/>
    <w:rsid w:val="00703070"/>
    <w:rsid w:val="0073150F"/>
    <w:rsid w:val="00746CD1"/>
    <w:rsid w:val="00757FF4"/>
    <w:rsid w:val="00765289"/>
    <w:rsid w:val="007769D4"/>
    <w:rsid w:val="00782ED9"/>
    <w:rsid w:val="0078650A"/>
    <w:rsid w:val="00791535"/>
    <w:rsid w:val="007957F9"/>
    <w:rsid w:val="007A30CF"/>
    <w:rsid w:val="007A4B80"/>
    <w:rsid w:val="007A5574"/>
    <w:rsid w:val="007B4E4A"/>
    <w:rsid w:val="007B7211"/>
    <w:rsid w:val="007C15BC"/>
    <w:rsid w:val="007E1819"/>
    <w:rsid w:val="007E2784"/>
    <w:rsid w:val="007F36BA"/>
    <w:rsid w:val="007F3BA3"/>
    <w:rsid w:val="007F6328"/>
    <w:rsid w:val="00800312"/>
    <w:rsid w:val="00814A9B"/>
    <w:rsid w:val="00825872"/>
    <w:rsid w:val="00841C1E"/>
    <w:rsid w:val="00851AA6"/>
    <w:rsid w:val="00856446"/>
    <w:rsid w:val="0085765E"/>
    <w:rsid w:val="00864395"/>
    <w:rsid w:val="00870D15"/>
    <w:rsid w:val="008A1F69"/>
    <w:rsid w:val="008C725B"/>
    <w:rsid w:val="00904DD2"/>
    <w:rsid w:val="009074E0"/>
    <w:rsid w:val="009319D0"/>
    <w:rsid w:val="0094154F"/>
    <w:rsid w:val="00942BB7"/>
    <w:rsid w:val="00947FA2"/>
    <w:rsid w:val="00951122"/>
    <w:rsid w:val="009553EA"/>
    <w:rsid w:val="00964B85"/>
    <w:rsid w:val="009810D0"/>
    <w:rsid w:val="009832EC"/>
    <w:rsid w:val="009A5706"/>
    <w:rsid w:val="009B3540"/>
    <w:rsid w:val="009C15F2"/>
    <w:rsid w:val="009E2895"/>
    <w:rsid w:val="009F2946"/>
    <w:rsid w:val="009F40F3"/>
    <w:rsid w:val="00A20C7C"/>
    <w:rsid w:val="00A23632"/>
    <w:rsid w:val="00A60DFC"/>
    <w:rsid w:val="00A82644"/>
    <w:rsid w:val="00A82BCA"/>
    <w:rsid w:val="00A9739B"/>
    <w:rsid w:val="00AB3B70"/>
    <w:rsid w:val="00AC1AAB"/>
    <w:rsid w:val="00AF0977"/>
    <w:rsid w:val="00B0233E"/>
    <w:rsid w:val="00B22252"/>
    <w:rsid w:val="00B26FCC"/>
    <w:rsid w:val="00B272E9"/>
    <w:rsid w:val="00B30EB0"/>
    <w:rsid w:val="00B47311"/>
    <w:rsid w:val="00B602B4"/>
    <w:rsid w:val="00B62CC3"/>
    <w:rsid w:val="00B66062"/>
    <w:rsid w:val="00B71392"/>
    <w:rsid w:val="00B77D92"/>
    <w:rsid w:val="00B91D86"/>
    <w:rsid w:val="00BA3F3A"/>
    <w:rsid w:val="00BA4DDD"/>
    <w:rsid w:val="00BA56C9"/>
    <w:rsid w:val="00BA7485"/>
    <w:rsid w:val="00BC1CD4"/>
    <w:rsid w:val="00BD42C3"/>
    <w:rsid w:val="00BD5F8C"/>
    <w:rsid w:val="00BE79C3"/>
    <w:rsid w:val="00BF153B"/>
    <w:rsid w:val="00C05997"/>
    <w:rsid w:val="00C12EE6"/>
    <w:rsid w:val="00C23ACC"/>
    <w:rsid w:val="00C26917"/>
    <w:rsid w:val="00C42FC1"/>
    <w:rsid w:val="00C80CF5"/>
    <w:rsid w:val="00C80E19"/>
    <w:rsid w:val="00C826B7"/>
    <w:rsid w:val="00CC0D3F"/>
    <w:rsid w:val="00CC2D21"/>
    <w:rsid w:val="00D008BC"/>
    <w:rsid w:val="00D02509"/>
    <w:rsid w:val="00D203D4"/>
    <w:rsid w:val="00D27F0F"/>
    <w:rsid w:val="00D30E31"/>
    <w:rsid w:val="00D51AA1"/>
    <w:rsid w:val="00D659C1"/>
    <w:rsid w:val="00D72226"/>
    <w:rsid w:val="00D72545"/>
    <w:rsid w:val="00D82247"/>
    <w:rsid w:val="00D833A4"/>
    <w:rsid w:val="00D85AB3"/>
    <w:rsid w:val="00D9423E"/>
    <w:rsid w:val="00DA138F"/>
    <w:rsid w:val="00DB5266"/>
    <w:rsid w:val="00DC639C"/>
    <w:rsid w:val="00DD1002"/>
    <w:rsid w:val="00DD36B7"/>
    <w:rsid w:val="00DD3833"/>
    <w:rsid w:val="00DF17E3"/>
    <w:rsid w:val="00E0216A"/>
    <w:rsid w:val="00E063A3"/>
    <w:rsid w:val="00E260A5"/>
    <w:rsid w:val="00E26B60"/>
    <w:rsid w:val="00E355CC"/>
    <w:rsid w:val="00E3672E"/>
    <w:rsid w:val="00E519F5"/>
    <w:rsid w:val="00E6743F"/>
    <w:rsid w:val="00E73899"/>
    <w:rsid w:val="00E75A26"/>
    <w:rsid w:val="00E77B92"/>
    <w:rsid w:val="00E85291"/>
    <w:rsid w:val="00E90989"/>
    <w:rsid w:val="00E921C8"/>
    <w:rsid w:val="00E92D58"/>
    <w:rsid w:val="00EA3F2E"/>
    <w:rsid w:val="00EB0679"/>
    <w:rsid w:val="00EB44C0"/>
    <w:rsid w:val="00EC2547"/>
    <w:rsid w:val="00ED0265"/>
    <w:rsid w:val="00EE1951"/>
    <w:rsid w:val="00EE2CF1"/>
    <w:rsid w:val="00EF123E"/>
    <w:rsid w:val="00F30120"/>
    <w:rsid w:val="00F428D0"/>
    <w:rsid w:val="00F438CE"/>
    <w:rsid w:val="00F43A7E"/>
    <w:rsid w:val="00F6267F"/>
    <w:rsid w:val="00F92707"/>
    <w:rsid w:val="00F94F4E"/>
    <w:rsid w:val="00FA12ED"/>
    <w:rsid w:val="00FA79B8"/>
    <w:rsid w:val="00FB643B"/>
    <w:rsid w:val="00FC0342"/>
    <w:rsid w:val="00FC0518"/>
    <w:rsid w:val="00FD1A7B"/>
    <w:rsid w:val="00FD3A56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4F"/>
  </w:style>
  <w:style w:type="paragraph" w:styleId="1">
    <w:name w:val="heading 1"/>
    <w:basedOn w:val="a"/>
    <w:next w:val="a"/>
    <w:link w:val="10"/>
    <w:qFormat/>
    <w:rsid w:val="00EE1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B92"/>
    <w:pPr>
      <w:ind w:left="720"/>
      <w:contextualSpacing/>
    </w:pPr>
  </w:style>
  <w:style w:type="table" w:styleId="a4">
    <w:name w:val="Table Grid"/>
    <w:basedOn w:val="a1"/>
    <w:uiPriority w:val="59"/>
    <w:rsid w:val="00012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3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A8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503A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Название Знак"/>
    <w:basedOn w:val="a0"/>
    <w:link w:val="a7"/>
    <w:rsid w:val="00503A8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626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757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E1819"/>
  </w:style>
  <w:style w:type="paragraph" w:styleId="ab">
    <w:name w:val="footer"/>
    <w:basedOn w:val="a"/>
    <w:link w:val="ac"/>
    <w:uiPriority w:val="99"/>
    <w:semiHidden/>
    <w:unhideWhenUsed/>
    <w:rsid w:val="007E1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E1819"/>
  </w:style>
  <w:style w:type="paragraph" w:styleId="ad">
    <w:name w:val="Normal (Web)"/>
    <w:basedOn w:val="a"/>
    <w:uiPriority w:val="99"/>
    <w:unhideWhenUsed/>
    <w:rsid w:val="00B27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272E9"/>
    <w:rPr>
      <w:b/>
      <w:bCs/>
    </w:rPr>
  </w:style>
  <w:style w:type="character" w:customStyle="1" w:styleId="apple-converted-space">
    <w:name w:val="apple-converted-space"/>
    <w:basedOn w:val="a0"/>
    <w:rsid w:val="00EE1951"/>
  </w:style>
  <w:style w:type="character" w:styleId="af">
    <w:name w:val="Hyperlink"/>
    <w:basedOn w:val="a0"/>
    <w:uiPriority w:val="99"/>
    <w:semiHidden/>
    <w:unhideWhenUsed/>
    <w:rsid w:val="00EE195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E195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f0">
    <w:name w:val="Гипертекстовая ссылка"/>
    <w:basedOn w:val="a0"/>
    <w:rsid w:val="00EE1951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1839-3EF8-4775-9138-03BED0EF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AVHADEEVA</cp:lastModifiedBy>
  <cp:revision>173</cp:revision>
  <cp:lastPrinted>2016-03-03T04:45:00Z</cp:lastPrinted>
  <dcterms:created xsi:type="dcterms:W3CDTF">2010-08-30T19:06:00Z</dcterms:created>
  <dcterms:modified xsi:type="dcterms:W3CDTF">2016-03-14T04:09:00Z</dcterms:modified>
</cp:coreProperties>
</file>