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A0" w:rsidRPr="00DF4EE1" w:rsidRDefault="00FF6A29" w:rsidP="005135A0">
      <w:pPr>
        <w:pStyle w:val="a6"/>
        <w:rPr>
          <w:sz w:val="24"/>
          <w:szCs w:val="24"/>
        </w:rPr>
      </w:pPr>
      <w:r w:rsidRPr="00DF4EE1">
        <w:rPr>
          <w:noProof/>
          <w:sz w:val="24"/>
          <w:szCs w:val="24"/>
          <w:lang w:eastAsia="ru-RU"/>
        </w:rPr>
        <w:drawing>
          <wp:inline distT="0" distB="0" distL="0" distR="0">
            <wp:extent cx="6572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A0" w:rsidRPr="00DF4EE1" w:rsidRDefault="00FF6A29" w:rsidP="005135A0">
      <w:pPr>
        <w:pStyle w:val="a6"/>
        <w:tabs>
          <w:tab w:val="left" w:pos="780"/>
          <w:tab w:val="center" w:pos="4818"/>
        </w:tabs>
        <w:rPr>
          <w:sz w:val="28"/>
          <w:szCs w:val="28"/>
        </w:rPr>
      </w:pPr>
      <w:r w:rsidRPr="00DF4EE1">
        <w:rPr>
          <w:sz w:val="28"/>
          <w:szCs w:val="28"/>
        </w:rPr>
        <w:t>Г</w:t>
      </w:r>
      <w:r w:rsidR="005135A0" w:rsidRPr="00DF4EE1">
        <w:rPr>
          <w:sz w:val="28"/>
          <w:szCs w:val="28"/>
        </w:rPr>
        <w:t>ЛАВА НОВОЛЯЛИНСКОГО ГОРОДСКОГО ОКРУГА</w:t>
      </w:r>
    </w:p>
    <w:p w:rsidR="005135A0" w:rsidRPr="00DF4EE1" w:rsidRDefault="005135A0" w:rsidP="005135A0">
      <w:pPr>
        <w:pStyle w:val="a6"/>
        <w:rPr>
          <w:sz w:val="28"/>
          <w:szCs w:val="28"/>
        </w:rPr>
      </w:pPr>
    </w:p>
    <w:p w:rsidR="005135A0" w:rsidRPr="00DF4EE1" w:rsidRDefault="005135A0" w:rsidP="00CD212B">
      <w:pPr>
        <w:pStyle w:val="a6"/>
        <w:rPr>
          <w:sz w:val="28"/>
          <w:szCs w:val="28"/>
        </w:rPr>
      </w:pPr>
      <w:proofErr w:type="gramStart"/>
      <w:r w:rsidRPr="00DF4EE1">
        <w:rPr>
          <w:sz w:val="28"/>
          <w:szCs w:val="28"/>
        </w:rPr>
        <w:t>П</w:t>
      </w:r>
      <w:proofErr w:type="gramEnd"/>
      <w:r w:rsidRPr="00DF4EE1">
        <w:rPr>
          <w:sz w:val="28"/>
          <w:szCs w:val="28"/>
        </w:rPr>
        <w:t xml:space="preserve"> О С Т А Н О В Л Е Н И Е</w:t>
      </w:r>
    </w:p>
    <w:p w:rsidR="005135A0" w:rsidRPr="00DF4EE1" w:rsidRDefault="00912F0E" w:rsidP="005135A0">
      <w:pPr>
        <w:pStyle w:val="a6"/>
        <w:rPr>
          <w:sz w:val="28"/>
          <w:szCs w:val="28"/>
        </w:rPr>
      </w:pPr>
      <w:r w:rsidRPr="00DF4EE1">
        <w:rPr>
          <w:noProof/>
        </w:rPr>
        <w:pict>
          <v:line id="_x0000_s1026" style="position:absolute;left:0;text-align:left;flip:y;z-index:251658240" from="-7pt,6.05pt" to="476pt,6.05pt" o:allowincell="f" strokeweight="4.5pt">
            <v:stroke linestyle="thickThin"/>
          </v:line>
        </w:pict>
      </w:r>
    </w:p>
    <w:p w:rsidR="005135A0" w:rsidRPr="00DF4EE1" w:rsidRDefault="005135A0" w:rsidP="005135A0">
      <w:pPr>
        <w:pStyle w:val="a6"/>
        <w:jc w:val="left"/>
        <w:rPr>
          <w:b w:val="0"/>
          <w:bCs w:val="0"/>
          <w:sz w:val="28"/>
          <w:szCs w:val="28"/>
        </w:rPr>
      </w:pPr>
      <w:r w:rsidRPr="00DF4EE1">
        <w:rPr>
          <w:b w:val="0"/>
          <w:bCs w:val="0"/>
          <w:sz w:val="28"/>
          <w:szCs w:val="28"/>
        </w:rPr>
        <w:t xml:space="preserve">от </w:t>
      </w:r>
      <w:r w:rsidR="00B44320" w:rsidRPr="00DF4EE1">
        <w:rPr>
          <w:b w:val="0"/>
          <w:bCs w:val="0"/>
          <w:sz w:val="28"/>
          <w:szCs w:val="28"/>
        </w:rPr>
        <w:t>15</w:t>
      </w:r>
      <w:r w:rsidR="00DF4EE1" w:rsidRPr="00DF4EE1">
        <w:rPr>
          <w:b w:val="0"/>
          <w:bCs w:val="0"/>
          <w:sz w:val="28"/>
          <w:szCs w:val="28"/>
        </w:rPr>
        <w:t>.</w:t>
      </w:r>
      <w:r w:rsidR="00B44320" w:rsidRPr="00DF4EE1">
        <w:rPr>
          <w:b w:val="0"/>
          <w:bCs w:val="0"/>
          <w:sz w:val="28"/>
          <w:szCs w:val="28"/>
        </w:rPr>
        <w:t>12</w:t>
      </w:r>
      <w:r w:rsidR="00DF4EE1" w:rsidRPr="00DF4EE1">
        <w:rPr>
          <w:b w:val="0"/>
          <w:bCs w:val="0"/>
          <w:sz w:val="28"/>
          <w:szCs w:val="28"/>
        </w:rPr>
        <w:t>.</w:t>
      </w:r>
      <w:r w:rsidRPr="00DF4EE1">
        <w:rPr>
          <w:b w:val="0"/>
          <w:bCs w:val="0"/>
          <w:sz w:val="28"/>
          <w:szCs w:val="28"/>
        </w:rPr>
        <w:t xml:space="preserve">2014 г. № </w:t>
      </w:r>
      <w:r w:rsidR="00B44320" w:rsidRPr="00DF4EE1">
        <w:rPr>
          <w:b w:val="0"/>
          <w:bCs w:val="0"/>
          <w:sz w:val="28"/>
          <w:szCs w:val="28"/>
        </w:rPr>
        <w:t>1430</w:t>
      </w:r>
    </w:p>
    <w:p w:rsidR="005135A0" w:rsidRPr="00DF4EE1" w:rsidRDefault="005135A0" w:rsidP="005135A0">
      <w:pPr>
        <w:pStyle w:val="a6"/>
        <w:jc w:val="left"/>
        <w:rPr>
          <w:b w:val="0"/>
        </w:rPr>
      </w:pPr>
      <w:r w:rsidRPr="00DF4EE1">
        <w:rPr>
          <w:b w:val="0"/>
        </w:rPr>
        <w:t>г. Новая Ляля</w:t>
      </w:r>
    </w:p>
    <w:p w:rsidR="007C5D2A" w:rsidRPr="00DF4EE1" w:rsidRDefault="006179E9" w:rsidP="007C5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4EE1">
        <w:rPr>
          <w:rFonts w:ascii="Times New Roman" w:hAnsi="Times New Roman" w:cs="Times New Roman"/>
          <w:b/>
          <w:i/>
          <w:sz w:val="28"/>
          <w:szCs w:val="28"/>
        </w:rPr>
        <w:t xml:space="preserve"> О внесении изменений  в постановление главы Новолялинского городского округа от 25.06.2014 г. № 716 «</w:t>
      </w:r>
      <w:r w:rsidR="005135A0" w:rsidRPr="00DF4EE1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254F4" w:rsidRPr="00DF4E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Включение жилых помещений в состав специализированного </w:t>
      </w:r>
      <w:r w:rsidR="007C5D2A" w:rsidRPr="00DF4E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жилищного фонда»</w:t>
      </w:r>
    </w:p>
    <w:p w:rsidR="00CD212B" w:rsidRPr="00DF4EE1" w:rsidRDefault="00A33DB4" w:rsidP="00CD2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E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F4EE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</w:t>
      </w:r>
      <w:r w:rsidRPr="00DF4E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DF4E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28.07.2012 года № 133-ФЗ</w:t>
        </w:r>
      </w:hyperlink>
      <w:r w:rsidRPr="00DF4E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4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</w:t>
      </w:r>
      <w:r w:rsidRPr="00DF4EE1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25.09.2013 года № 1159-ПП «О перечне государственных услуг,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</w:t>
      </w:r>
      <w:proofErr w:type="gramEnd"/>
      <w:r w:rsidRPr="00DF4EE1">
        <w:rPr>
          <w:rFonts w:ascii="Times New Roman" w:hAnsi="Times New Roman" w:cs="Times New Roman"/>
          <w:sz w:val="28"/>
          <w:szCs w:val="28"/>
        </w:rPr>
        <w:t xml:space="preserve"> Свердловской области «Многофункциональный центр предоставления государственных и муниципальных услуг», руководствуясь Уставом Новолялинского городского округа</w:t>
      </w:r>
      <w:r w:rsidR="00CD212B" w:rsidRPr="00DF4EE1">
        <w:rPr>
          <w:rFonts w:ascii="Times New Roman" w:hAnsi="Times New Roman" w:cs="Times New Roman"/>
          <w:sz w:val="28"/>
          <w:szCs w:val="28"/>
        </w:rPr>
        <w:t>,</w:t>
      </w:r>
    </w:p>
    <w:p w:rsidR="007C5D2A" w:rsidRPr="00DF4EE1" w:rsidRDefault="00FF6A29" w:rsidP="00CD2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/>
          <w:b/>
          <w:sz w:val="28"/>
          <w:szCs w:val="28"/>
        </w:rPr>
        <w:t>ПОСТАНОВЛЯЮ:</w:t>
      </w:r>
      <w:bookmarkStart w:id="0" w:name="sub_3"/>
    </w:p>
    <w:p w:rsidR="002B2035" w:rsidRPr="00DF4EE1" w:rsidRDefault="002B2035" w:rsidP="002B203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EE1">
        <w:rPr>
          <w:rFonts w:ascii="Times New Roman" w:hAnsi="Times New Roman"/>
          <w:sz w:val="28"/>
          <w:szCs w:val="28"/>
        </w:rPr>
        <w:t>1.Внести сле</w:t>
      </w:r>
      <w:r w:rsidR="006A09D6" w:rsidRPr="00DF4EE1">
        <w:rPr>
          <w:rFonts w:ascii="Times New Roman" w:hAnsi="Times New Roman"/>
          <w:sz w:val="28"/>
          <w:szCs w:val="28"/>
        </w:rPr>
        <w:t>дующие изменения в постановление</w:t>
      </w:r>
      <w:r w:rsidRPr="00DF4EE1">
        <w:rPr>
          <w:rFonts w:ascii="Times New Roman" w:hAnsi="Times New Roman"/>
          <w:sz w:val="28"/>
          <w:szCs w:val="28"/>
        </w:rPr>
        <w:t xml:space="preserve"> главы Новолялинского городского округа  от 25.06.014 г. № 716 «Об </w:t>
      </w:r>
      <w:r w:rsidRPr="00DF4EE1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Включение жилых помещений в состав специализированного жилищного фонда»:</w:t>
      </w:r>
    </w:p>
    <w:p w:rsidR="002B2035" w:rsidRPr="00DF4EE1" w:rsidRDefault="002B2035" w:rsidP="002B203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1.1.исключить абзац 3 пункта 11 раздела 2 административного регламента, утвержденного постановлением главы Новолялинского городского округа 25.06.2014 г. № 716.</w:t>
      </w:r>
    </w:p>
    <w:p w:rsidR="00BE1F09" w:rsidRPr="00DF4EE1" w:rsidRDefault="00BE1F09" w:rsidP="00F355FD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F355FD"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абзац </w:t>
      </w:r>
      <w:r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пункта 28 раздела 3</w:t>
      </w:r>
      <w:r w:rsidR="00D935FA"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02CA"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регламента, утвержденного постановлением главы Новолялинского городс</w:t>
      </w:r>
      <w:r w:rsidR="00F355FD"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округа 25.06.2014 г. № 716, </w:t>
      </w:r>
      <w:r w:rsidR="00D935FA"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следующими </w:t>
      </w:r>
      <w:r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словами: «</w:t>
      </w:r>
      <w:r w:rsidR="00F355FD"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филиал ФГБУ «ФКП </w:t>
      </w:r>
      <w:proofErr w:type="spellStart"/>
      <w:r w:rsidR="00F355FD"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935FA"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осреестра</w:t>
      </w:r>
      <w:proofErr w:type="spellEnd"/>
      <w:r w:rsidR="00D935FA"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 Свердловской области межрайонный отдел </w:t>
      </w:r>
      <w:r w:rsidR="00F355FD"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D935FA"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502CA"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и в Управление Федеральной службы государственной регистрации, кадастра и картографии по Свердловской области».</w:t>
      </w:r>
    </w:p>
    <w:p w:rsidR="00816AF6" w:rsidRPr="00DF4EE1" w:rsidRDefault="00CD212B" w:rsidP="00CD212B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EE1">
        <w:rPr>
          <w:rFonts w:ascii="Times New Roman" w:hAnsi="Times New Roman" w:cs="Times New Roman"/>
          <w:sz w:val="28"/>
          <w:szCs w:val="28"/>
        </w:rPr>
        <w:t>2</w:t>
      </w:r>
      <w:r w:rsidR="00816AF6" w:rsidRPr="00DF4EE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 Муниципальном вестнике Новолялинского городского </w:t>
      </w:r>
      <w:r w:rsidR="00816AF6" w:rsidRPr="00DF4EE1">
        <w:rPr>
          <w:rFonts w:ascii="Times New Roman" w:hAnsi="Times New Roman" w:cs="Times New Roman"/>
          <w:sz w:val="28"/>
          <w:szCs w:val="28"/>
        </w:rPr>
        <w:lastRenderedPageBreak/>
        <w:t>округа, на официальном сайте администрации Новолялинского городского округа в сети Интернет.</w:t>
      </w:r>
      <w:bookmarkStart w:id="1" w:name="sub_4"/>
      <w:bookmarkEnd w:id="0"/>
    </w:p>
    <w:p w:rsidR="00FF6A29" w:rsidRPr="00DF4EE1" w:rsidRDefault="00CD212B" w:rsidP="00CD21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3</w:t>
      </w:r>
      <w:r w:rsidR="00FF6A29" w:rsidRPr="00DF4EE1">
        <w:rPr>
          <w:rFonts w:ascii="Times New Roman" w:hAnsi="Times New Roman" w:cs="Times New Roman"/>
          <w:sz w:val="28"/>
          <w:szCs w:val="28"/>
        </w:rPr>
        <w:t xml:space="preserve">.Контроль  исполнения настоящего постановления </w:t>
      </w:r>
      <w:bookmarkEnd w:id="1"/>
      <w:r w:rsidR="00FF6A29" w:rsidRPr="00DF4EE1">
        <w:rPr>
          <w:rFonts w:ascii="Times New Roman" w:hAnsi="Times New Roman" w:cs="Times New Roman"/>
          <w:sz w:val="28"/>
          <w:szCs w:val="28"/>
        </w:rPr>
        <w:t>возложить на заместителя главы по соци</w:t>
      </w:r>
      <w:r w:rsidRPr="00DF4EE1">
        <w:rPr>
          <w:rFonts w:ascii="Times New Roman" w:hAnsi="Times New Roman" w:cs="Times New Roman"/>
          <w:sz w:val="28"/>
          <w:szCs w:val="28"/>
        </w:rPr>
        <w:t xml:space="preserve">альным и общим вопросам </w:t>
      </w:r>
      <w:proofErr w:type="spellStart"/>
      <w:r w:rsidRPr="00DF4EE1">
        <w:rPr>
          <w:rFonts w:ascii="Times New Roman" w:hAnsi="Times New Roman" w:cs="Times New Roman"/>
          <w:sz w:val="28"/>
          <w:szCs w:val="28"/>
        </w:rPr>
        <w:t>Кильдюшевскую</w:t>
      </w:r>
      <w:proofErr w:type="spellEnd"/>
      <w:r w:rsidRPr="00DF4EE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F6A29" w:rsidRPr="00DF4EE1" w:rsidRDefault="00FF6A29" w:rsidP="00CD21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A29" w:rsidRPr="00DF4EE1" w:rsidRDefault="00FF6A29" w:rsidP="00CD212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AF6" w:rsidRPr="00DF4EE1" w:rsidRDefault="00816AF6" w:rsidP="000E1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AF6" w:rsidRPr="00DF4EE1" w:rsidRDefault="00813000" w:rsidP="00CD212B">
      <w:pPr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Глава</w:t>
      </w:r>
      <w:r w:rsidR="005135A0" w:rsidRPr="00DF4EE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F623A" w:rsidRPr="00DF4EE1">
        <w:rPr>
          <w:rFonts w:ascii="Times New Roman" w:hAnsi="Times New Roman" w:cs="Times New Roman"/>
          <w:sz w:val="28"/>
          <w:szCs w:val="28"/>
        </w:rPr>
        <w:t>а</w:t>
      </w:r>
      <w:r w:rsidR="009F623A" w:rsidRPr="00DF4EE1">
        <w:rPr>
          <w:rFonts w:ascii="Times New Roman" w:hAnsi="Times New Roman" w:cs="Times New Roman"/>
          <w:sz w:val="28"/>
          <w:szCs w:val="28"/>
        </w:rPr>
        <w:tab/>
      </w:r>
      <w:r w:rsidR="009F623A" w:rsidRPr="00DF4EE1">
        <w:rPr>
          <w:rFonts w:ascii="Times New Roman" w:hAnsi="Times New Roman" w:cs="Times New Roman"/>
          <w:sz w:val="28"/>
          <w:szCs w:val="28"/>
        </w:rPr>
        <w:tab/>
      </w:r>
      <w:r w:rsidR="009F623A" w:rsidRPr="00DF4EE1">
        <w:rPr>
          <w:rFonts w:ascii="Times New Roman" w:hAnsi="Times New Roman" w:cs="Times New Roman"/>
          <w:sz w:val="28"/>
          <w:szCs w:val="28"/>
        </w:rPr>
        <w:tab/>
      </w:r>
      <w:r w:rsidR="009F623A" w:rsidRPr="00DF4EE1">
        <w:rPr>
          <w:rFonts w:ascii="Times New Roman" w:hAnsi="Times New Roman" w:cs="Times New Roman"/>
          <w:sz w:val="28"/>
          <w:szCs w:val="28"/>
        </w:rPr>
        <w:tab/>
      </w:r>
      <w:r w:rsidR="009F623A" w:rsidRPr="00DF4EE1">
        <w:rPr>
          <w:rFonts w:ascii="Times New Roman" w:hAnsi="Times New Roman" w:cs="Times New Roman"/>
          <w:sz w:val="28"/>
          <w:szCs w:val="28"/>
        </w:rPr>
        <w:tab/>
      </w:r>
      <w:r w:rsidR="009F623A" w:rsidRPr="00DF4EE1">
        <w:rPr>
          <w:rFonts w:ascii="Times New Roman" w:hAnsi="Times New Roman" w:cs="Times New Roman"/>
          <w:sz w:val="28"/>
          <w:szCs w:val="28"/>
        </w:rPr>
        <w:tab/>
      </w:r>
      <w:r w:rsidR="009F623A" w:rsidRPr="00DF4EE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E1359" w:rsidRPr="00DF4EE1">
        <w:rPr>
          <w:rFonts w:ascii="Times New Roman" w:hAnsi="Times New Roman" w:cs="Times New Roman"/>
          <w:sz w:val="28"/>
          <w:szCs w:val="28"/>
        </w:rPr>
        <w:t>С.А.Бондаренк</w:t>
      </w:r>
      <w:r w:rsidR="00DD4AF6" w:rsidRPr="00DF4EE1">
        <w:rPr>
          <w:rFonts w:ascii="Times New Roman" w:hAnsi="Times New Roman" w:cs="Times New Roman"/>
          <w:sz w:val="28"/>
          <w:szCs w:val="28"/>
        </w:rPr>
        <w:t>о</w:t>
      </w: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CA" w:rsidRPr="00DF4EE1" w:rsidRDefault="009502CA" w:rsidP="007C5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A29" w:rsidRPr="00DF4EE1" w:rsidRDefault="00FF6A29" w:rsidP="00FF6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 постановлением главы</w:t>
      </w:r>
    </w:p>
    <w:p w:rsidR="00FF6A29" w:rsidRPr="00DF4EE1" w:rsidRDefault="00FF6A29" w:rsidP="00FF6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Новолялинского городского округа </w:t>
      </w:r>
    </w:p>
    <w:p w:rsidR="00F254F4" w:rsidRPr="00DF4EE1" w:rsidRDefault="00B278FE" w:rsidP="00FF6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25.06.2014 г. №  716</w:t>
      </w:r>
    </w:p>
    <w:p w:rsidR="00F254F4" w:rsidRPr="00DF4EE1" w:rsidRDefault="00F254F4" w:rsidP="00FF6A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359" w:rsidRPr="00DF4EE1" w:rsidRDefault="000E1359" w:rsidP="000E13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4EE1">
        <w:rPr>
          <w:rFonts w:ascii="Times New Roman" w:hAnsi="Times New Roman" w:cs="Times New Roman"/>
          <w:b/>
          <w:i/>
          <w:sz w:val="28"/>
          <w:szCs w:val="28"/>
        </w:rPr>
        <w:t>Административного регламента предоставления муниципальной услуги «</w:t>
      </w:r>
      <w:r w:rsidRPr="00DF4E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Включение жилых помещений в состав специализированного жилищного фонда»</w:t>
      </w:r>
    </w:p>
    <w:p w:rsidR="008B5EAF" w:rsidRPr="00DF4EE1" w:rsidRDefault="00FF6A29" w:rsidP="005135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E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</w:t>
      </w:r>
      <w:r w:rsidR="008B5EAF" w:rsidRPr="00DF4E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5135A0" w:rsidRPr="00DF4EE1" w:rsidRDefault="008B5EAF" w:rsidP="0008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1. </w:t>
      </w:r>
      <w:proofErr w:type="gramStart"/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"Включение жилых помещений в состав специализированного жилищного фонда"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услуги, и определяет сроки и последовательность административных процедур (действий).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2.</w:t>
      </w:r>
      <w:proofErr w:type="gramEnd"/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Получателями муниципальной услуг</w:t>
      </w:r>
      <w:r w:rsidR="00FF6A29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выступают юридические лица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ведении которых находятся жилые помещения муниципального жилищного фонда, подлежащие включению в состав специализи</w:t>
      </w:r>
      <w:r w:rsidR="005135A0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 жилищного фонда.</w:t>
      </w:r>
    </w:p>
    <w:p w:rsidR="008B5EAF" w:rsidRPr="00DF4EE1" w:rsidRDefault="005135A0" w:rsidP="0008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От имени заявителей с заявлениями о предоставлении муниципальной услуги вправе обратиться их представители. Полномочия представителя при этом должны быть подтве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рждены надлежащим образом.</w:t>
      </w:r>
    </w:p>
    <w:p w:rsidR="005135A0" w:rsidRPr="00DF4EE1" w:rsidRDefault="008B5EAF" w:rsidP="00086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5135A0" w:rsidRPr="00DF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AC5" w:rsidRPr="00DF4EE1">
        <w:rPr>
          <w:rFonts w:ascii="Times New Roman" w:hAnsi="Times New Roman" w:cs="Times New Roman"/>
          <w:sz w:val="28"/>
          <w:szCs w:val="28"/>
        </w:rPr>
        <w:t>4</w:t>
      </w:r>
      <w:r w:rsidR="005135A0" w:rsidRPr="00DF4EE1">
        <w:rPr>
          <w:rFonts w:ascii="Times New Roman" w:hAnsi="Times New Roman" w:cs="Times New Roman"/>
          <w:sz w:val="28"/>
          <w:szCs w:val="28"/>
        </w:rPr>
        <w:t>. Способы и порядок информирования заявителей о предоставлении услуги.</w:t>
      </w:r>
    </w:p>
    <w:p w:rsidR="005135A0" w:rsidRPr="00DF4EE1" w:rsidRDefault="005135A0" w:rsidP="00086AC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предоставляет специалист отдела ЖКХ, транспорта,</w:t>
      </w:r>
      <w:r w:rsidR="004B0277" w:rsidRPr="00DF4EE1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Pr="00DF4EE1">
        <w:rPr>
          <w:rFonts w:ascii="Times New Roman" w:hAnsi="Times New Roman" w:cs="Times New Roman"/>
          <w:sz w:val="28"/>
          <w:szCs w:val="28"/>
        </w:rPr>
        <w:t xml:space="preserve"> связи, </w:t>
      </w:r>
      <w:r w:rsidR="004B0277" w:rsidRPr="00DF4EE1">
        <w:rPr>
          <w:rFonts w:ascii="Times New Roman" w:hAnsi="Times New Roman" w:cs="Times New Roman"/>
          <w:sz w:val="28"/>
          <w:szCs w:val="28"/>
        </w:rPr>
        <w:t xml:space="preserve">и </w:t>
      </w:r>
      <w:r w:rsidRPr="00DF4EE1">
        <w:rPr>
          <w:rFonts w:ascii="Times New Roman" w:hAnsi="Times New Roman" w:cs="Times New Roman"/>
          <w:sz w:val="28"/>
          <w:szCs w:val="28"/>
        </w:rPr>
        <w:t>природополь</w:t>
      </w:r>
      <w:r w:rsidR="004B0277" w:rsidRPr="00DF4EE1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DF4EE1">
        <w:rPr>
          <w:rFonts w:ascii="Times New Roman" w:hAnsi="Times New Roman" w:cs="Times New Roman"/>
          <w:sz w:val="28"/>
          <w:szCs w:val="28"/>
        </w:rPr>
        <w:t>администрации Новолялинского городского округ</w:t>
      </w:r>
      <w:proofErr w:type="gramStart"/>
      <w:r w:rsidRPr="00DF4EE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F4EE1">
        <w:rPr>
          <w:rFonts w:ascii="Times New Roman" w:hAnsi="Times New Roman" w:cs="Times New Roman"/>
          <w:sz w:val="28"/>
          <w:szCs w:val="28"/>
        </w:rPr>
        <w:t>далее по тексту – специалист)</w:t>
      </w:r>
      <w:r w:rsidR="00B20E7C" w:rsidRPr="00DF4EE1">
        <w:rPr>
          <w:rFonts w:ascii="Times New Roman" w:hAnsi="Times New Roman" w:cs="Times New Roman"/>
          <w:sz w:val="28"/>
          <w:szCs w:val="28"/>
        </w:rPr>
        <w:t>,</w:t>
      </w:r>
      <w:r w:rsidR="00A74C92" w:rsidRPr="00DF4EE1">
        <w:rPr>
          <w:rFonts w:ascii="Times New Roman" w:hAnsi="Times New Roman" w:cs="Times New Roman"/>
          <w:sz w:val="28"/>
          <w:szCs w:val="28"/>
        </w:rPr>
        <w:t xml:space="preserve"> </w:t>
      </w:r>
      <w:r w:rsidR="00B20E7C" w:rsidRPr="00DF4EE1">
        <w:rPr>
          <w:rFonts w:ascii="Times New Roman" w:hAnsi="Times New Roman" w:cs="Times New Roman"/>
          <w:sz w:val="28"/>
          <w:szCs w:val="28"/>
        </w:rPr>
        <w:t>а также специалисты многофункционального центра</w:t>
      </w:r>
      <w:r w:rsidRPr="00DF4EE1">
        <w:rPr>
          <w:rFonts w:ascii="Times New Roman" w:hAnsi="Times New Roman" w:cs="Times New Roman"/>
          <w:sz w:val="28"/>
          <w:szCs w:val="28"/>
        </w:rPr>
        <w:t>.</w:t>
      </w:r>
    </w:p>
    <w:p w:rsidR="005135A0" w:rsidRPr="00DF4EE1" w:rsidRDefault="005135A0" w:rsidP="00086AC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Информацию о предоставлении муниципальной услуги можно получить:</w:t>
      </w:r>
    </w:p>
    <w:p w:rsidR="005135A0" w:rsidRPr="00DF4EE1" w:rsidRDefault="004B0277" w:rsidP="007E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hAnsi="Times New Roman" w:cs="Times New Roman"/>
          <w:sz w:val="28"/>
          <w:szCs w:val="28"/>
        </w:rPr>
        <w:t>по телефону 8 (34388) 2-12-67</w:t>
      </w:r>
      <w:r w:rsidR="007E032F" w:rsidRPr="00DF4EE1">
        <w:rPr>
          <w:rFonts w:ascii="Times New Roman" w:hAnsi="Times New Roman"/>
          <w:sz w:val="28"/>
          <w:szCs w:val="28"/>
        </w:rPr>
        <w:t>, при ответах на телефонные звонки и обращения заявителей лично в приемные часы специалист, ответственный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</w:t>
      </w:r>
      <w:r w:rsidR="005135A0" w:rsidRPr="00DF4EE1">
        <w:rPr>
          <w:rFonts w:ascii="Times New Roman" w:hAnsi="Times New Roman" w:cs="Times New Roman"/>
          <w:sz w:val="28"/>
          <w:szCs w:val="28"/>
        </w:rPr>
        <w:t>;</w:t>
      </w:r>
    </w:p>
    <w:p w:rsidR="005135A0" w:rsidRPr="00DF4EE1" w:rsidRDefault="005135A0" w:rsidP="00086AC5">
      <w:pPr>
        <w:numPr>
          <w:ilvl w:val="0"/>
          <w:numId w:val="1"/>
        </w:numPr>
        <w:tabs>
          <w:tab w:val="clear" w:pos="1128"/>
          <w:tab w:val="num" w:pos="36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лично у специалиста  по адресу: г</w:t>
      </w:r>
      <w:proofErr w:type="gramStart"/>
      <w:r w:rsidRPr="00DF4EE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F4EE1">
        <w:rPr>
          <w:rFonts w:ascii="Times New Roman" w:hAnsi="Times New Roman" w:cs="Times New Roman"/>
          <w:sz w:val="28"/>
          <w:szCs w:val="28"/>
        </w:rPr>
        <w:t xml:space="preserve">овая Ляля, ул. Ленина, 27, кабинет № 7, время приема посетителей: понедельник, среда – с 8.00 ч. до 17.00 </w:t>
      </w:r>
      <w:r w:rsidR="00086AC5" w:rsidRPr="00DF4EE1">
        <w:rPr>
          <w:rFonts w:ascii="Times New Roman" w:hAnsi="Times New Roman" w:cs="Times New Roman"/>
          <w:sz w:val="28"/>
          <w:szCs w:val="28"/>
        </w:rPr>
        <w:t>ч., перерыв с 12.00 ч.  до 12</w:t>
      </w:r>
      <w:r w:rsidR="004B0277" w:rsidRPr="00DF4EE1">
        <w:rPr>
          <w:rFonts w:ascii="Times New Roman" w:hAnsi="Times New Roman" w:cs="Times New Roman"/>
          <w:sz w:val="28"/>
          <w:szCs w:val="28"/>
        </w:rPr>
        <w:t>.48</w:t>
      </w:r>
      <w:r w:rsidRPr="00DF4EE1">
        <w:rPr>
          <w:rFonts w:ascii="Times New Roman" w:hAnsi="Times New Roman" w:cs="Times New Roman"/>
          <w:sz w:val="28"/>
          <w:szCs w:val="28"/>
        </w:rPr>
        <w:t xml:space="preserve">  ч.; </w:t>
      </w:r>
    </w:p>
    <w:p w:rsidR="005135A0" w:rsidRPr="00DF4EE1" w:rsidRDefault="005135A0" w:rsidP="00086AC5">
      <w:pPr>
        <w:numPr>
          <w:ilvl w:val="0"/>
          <w:numId w:val="1"/>
        </w:numPr>
        <w:tabs>
          <w:tab w:val="clear" w:pos="1128"/>
          <w:tab w:val="num" w:pos="36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письменно, направив обращение на почтовый адрес: 624400, Свердловская область, г. Новая Ляля, ул</w:t>
      </w:r>
      <w:proofErr w:type="gramStart"/>
      <w:r w:rsidRPr="00DF4EE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F4EE1">
        <w:rPr>
          <w:rFonts w:ascii="Times New Roman" w:hAnsi="Times New Roman" w:cs="Times New Roman"/>
          <w:sz w:val="28"/>
          <w:szCs w:val="28"/>
        </w:rPr>
        <w:t>енина, 27.</w:t>
      </w:r>
    </w:p>
    <w:p w:rsidR="005135A0" w:rsidRPr="00DF4EE1" w:rsidRDefault="005135A0" w:rsidP="00086AC5">
      <w:pPr>
        <w:numPr>
          <w:ilvl w:val="0"/>
          <w:numId w:val="1"/>
        </w:numPr>
        <w:tabs>
          <w:tab w:val="clear" w:pos="1128"/>
          <w:tab w:val="num" w:pos="36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lastRenderedPageBreak/>
        <w:t xml:space="preserve">направив обращение на адрес электронный почты администрации Новолялинского городского округа  </w:t>
      </w:r>
      <w:proofErr w:type="spellStart"/>
      <w:r w:rsidRPr="00DF4EE1">
        <w:rPr>
          <w:rFonts w:ascii="Times New Roman" w:hAnsi="Times New Roman" w:cs="Times New Roman"/>
          <w:sz w:val="28"/>
          <w:szCs w:val="28"/>
          <w:u w:val="single"/>
          <w:lang w:val="en-US"/>
        </w:rPr>
        <w:t>ngo</w:t>
      </w:r>
      <w:proofErr w:type="spellEnd"/>
      <w:r w:rsidRPr="00DF4EE1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DF4EE1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DF4EE1">
        <w:rPr>
          <w:rFonts w:ascii="Times New Roman" w:hAnsi="Times New Roman" w:cs="Times New Roman"/>
          <w:sz w:val="28"/>
          <w:szCs w:val="28"/>
          <w:u w:val="single"/>
        </w:rPr>
        <w:t>66.</w:t>
      </w:r>
      <w:proofErr w:type="spellStart"/>
      <w:r w:rsidRPr="00DF4EE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F4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5A0" w:rsidRPr="00DF4EE1" w:rsidRDefault="005135A0" w:rsidP="00086AC5">
      <w:pPr>
        <w:numPr>
          <w:ilvl w:val="0"/>
          <w:numId w:val="1"/>
        </w:numPr>
        <w:tabs>
          <w:tab w:val="clear" w:pos="1128"/>
          <w:tab w:val="num" w:pos="36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 xml:space="preserve">на официальном сайте Новолялинского городского округа </w:t>
      </w:r>
      <w:proofErr w:type="spellStart"/>
      <w:r w:rsidRPr="00DF4EE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F4E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4EE1">
        <w:rPr>
          <w:rFonts w:ascii="Times New Roman" w:hAnsi="Times New Roman" w:cs="Times New Roman"/>
          <w:sz w:val="28"/>
          <w:szCs w:val="28"/>
          <w:lang w:val="en-US"/>
        </w:rPr>
        <w:t>nlyalyago</w:t>
      </w:r>
      <w:proofErr w:type="spellEnd"/>
      <w:r w:rsidRPr="00DF4E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4E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4EE1">
        <w:rPr>
          <w:rFonts w:ascii="Times New Roman" w:hAnsi="Times New Roman" w:cs="Times New Roman"/>
          <w:sz w:val="28"/>
          <w:szCs w:val="28"/>
        </w:rPr>
        <w:t>;</w:t>
      </w:r>
    </w:p>
    <w:p w:rsidR="005135A0" w:rsidRPr="00DF4EE1" w:rsidRDefault="005135A0" w:rsidP="00086AC5">
      <w:pPr>
        <w:numPr>
          <w:ilvl w:val="0"/>
          <w:numId w:val="1"/>
        </w:numPr>
        <w:tabs>
          <w:tab w:val="clear" w:pos="1128"/>
          <w:tab w:val="num" w:pos="36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Свердловской области </w:t>
      </w:r>
      <w:hyperlink r:id="rId8" w:history="1">
        <w:r w:rsidRPr="00DF4E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www.66.gosuslugi.ru</w:t>
        </w:r>
      </w:hyperlink>
      <w:r w:rsidRPr="00DF4EE1">
        <w:rPr>
          <w:rFonts w:ascii="Times New Roman" w:hAnsi="Times New Roman" w:cs="Times New Roman"/>
          <w:sz w:val="28"/>
          <w:szCs w:val="28"/>
        </w:rPr>
        <w:t xml:space="preserve"> и на Едином портале государственных и муниципальных услуг </w:t>
      </w:r>
      <w:hyperlink r:id="rId9" w:history="1">
        <w:r w:rsidRPr="00DF4E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DF4EE1">
        <w:rPr>
          <w:rFonts w:ascii="Times New Roman" w:hAnsi="Times New Roman" w:cs="Times New Roman"/>
          <w:sz w:val="28"/>
          <w:szCs w:val="28"/>
        </w:rPr>
        <w:t>.</w:t>
      </w:r>
    </w:p>
    <w:p w:rsidR="005135A0" w:rsidRPr="00DF4EE1" w:rsidRDefault="005135A0" w:rsidP="00086AC5">
      <w:pPr>
        <w:tabs>
          <w:tab w:val="num" w:pos="720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включает в себя:</w:t>
      </w:r>
    </w:p>
    <w:p w:rsidR="005135A0" w:rsidRPr="00DF4EE1" w:rsidRDefault="005135A0" w:rsidP="00086AC5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-местонахождение, график работы, а также время приема посетителей специалистом по учету, распределению и обмену жилья;</w:t>
      </w:r>
    </w:p>
    <w:p w:rsidR="005135A0" w:rsidRPr="00DF4EE1" w:rsidRDefault="005135A0" w:rsidP="00086AC5">
      <w:pPr>
        <w:tabs>
          <w:tab w:val="num" w:pos="720"/>
          <w:tab w:val="left" w:pos="1080"/>
          <w:tab w:val="left" w:pos="8130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-порядок предоставления муниципальной услуги;</w:t>
      </w:r>
      <w:r w:rsidRPr="00DF4EE1">
        <w:rPr>
          <w:rFonts w:ascii="Times New Roman" w:hAnsi="Times New Roman" w:cs="Times New Roman"/>
          <w:sz w:val="28"/>
          <w:szCs w:val="28"/>
        </w:rPr>
        <w:tab/>
      </w:r>
    </w:p>
    <w:p w:rsidR="005135A0" w:rsidRPr="00DF4EE1" w:rsidRDefault="005135A0" w:rsidP="00086AC5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-перечень документов, которые заявитель должен представить для получения муниципальной услуги;</w:t>
      </w:r>
    </w:p>
    <w:p w:rsidR="005135A0" w:rsidRPr="00DF4EE1" w:rsidRDefault="005135A0" w:rsidP="00086AC5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-иная информация о предоставлении муниципальной услуги.</w:t>
      </w:r>
    </w:p>
    <w:p w:rsidR="005135A0" w:rsidRPr="00DF4EE1" w:rsidRDefault="005135A0" w:rsidP="00086AC5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Устное информирование заявителей не должно превышать 15 минут.</w:t>
      </w:r>
    </w:p>
    <w:p w:rsidR="00315C73" w:rsidRPr="00DF4EE1" w:rsidRDefault="00315C73" w:rsidP="0031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заявителей для предоставления муниципальной услуги осуществляется в дополнительных офисах  государственного бюджетного учреждения Свердловской области «Многофункциональный центр предоставления государственных  и муниципальных услуг», расположенных на территории Новолялинского городского округа:</w:t>
      </w:r>
    </w:p>
    <w:p w:rsidR="00315C73" w:rsidRPr="00DF4EE1" w:rsidRDefault="00315C73" w:rsidP="0031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адрес: 624400, Свердловская область, г</w:t>
      </w:r>
      <w:proofErr w:type="gramStart"/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Ляля, ул.Лермонтова, 15, помещение № 18 (режим работы офиса  понедельник-четверг с 9.00 ч. до 18.00 ч., пятница с 9.00 до 17.00 ч. без перерыва, телефон (34388)  2-02-25;</w:t>
      </w:r>
    </w:p>
    <w:p w:rsidR="00315C73" w:rsidRPr="00DF4EE1" w:rsidRDefault="00315C73" w:rsidP="0031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адрес: 624420, Свердловская область, Новолялинский район, п</w:t>
      </w:r>
      <w:proofErr w:type="gramStart"/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обва, ул. </w:t>
      </w:r>
      <w:proofErr w:type="spellStart"/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Ханкевича</w:t>
      </w:r>
      <w:proofErr w:type="spellEnd"/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помещение №1 (режим работы понедельник –четверг с 8.00 ч. до 17.00 ч., пятница с 9.00 ч. до 16.00 ч., перерыв с 12.00 ч. до 13.00 ч., телефон (34388) 3-19-69. </w:t>
      </w:r>
    </w:p>
    <w:p w:rsidR="00315C73" w:rsidRPr="00DF4EE1" w:rsidRDefault="00315C73" w:rsidP="0031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  Единого </w:t>
      </w:r>
      <w:proofErr w:type="spellStart"/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контакт-центра</w:t>
      </w:r>
      <w:proofErr w:type="spellEnd"/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8-800-200-84-40., электронный адрес: </w:t>
      </w:r>
      <w:hyperlink r:id="rId10" w:history="1">
        <w:r w:rsidRPr="00DF4E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mfc</w:t>
        </w:r>
        <w:r w:rsidRPr="00DF4E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Pr="00DF4E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</w:t>
        </w:r>
        <w:r w:rsidRPr="00DF4E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66.</w:t>
        </w:r>
        <w:r w:rsidRPr="00DF4E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сайт</w:t>
      </w:r>
      <w:proofErr w:type="gramStart"/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425603" w:rsidRPr="00DF4E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425603" w:rsidRPr="00DF4E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425603" w:rsidRPr="00DF4E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mfc</w:t>
        </w:r>
        <w:r w:rsidR="00425603" w:rsidRPr="00DF4E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66.</w:t>
        </w:r>
        <w:r w:rsidR="00425603" w:rsidRPr="00DF4E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603" w:rsidRPr="00DF4EE1" w:rsidRDefault="00425603" w:rsidP="0042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E1">
        <w:rPr>
          <w:rFonts w:ascii="Times New Roman" w:hAnsi="Times New Roman"/>
          <w:sz w:val="28"/>
          <w:szCs w:val="28"/>
        </w:rPr>
        <w:t>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425603" w:rsidRPr="00DF4EE1" w:rsidRDefault="00425603" w:rsidP="0042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E1">
        <w:rPr>
          <w:rFonts w:ascii="Times New Roman" w:hAnsi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425603" w:rsidRPr="00DF4EE1" w:rsidRDefault="00425603" w:rsidP="0042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E1">
        <w:rPr>
          <w:rFonts w:ascii="Times New Roman" w:hAnsi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425603" w:rsidRPr="00DF4EE1" w:rsidRDefault="00425603" w:rsidP="0042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E1">
        <w:rPr>
          <w:rFonts w:ascii="Times New Roman" w:hAnsi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425603" w:rsidRPr="00DF4EE1" w:rsidRDefault="00425603" w:rsidP="0042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E1">
        <w:rPr>
          <w:rFonts w:ascii="Times New Roman" w:hAnsi="Times New Roman"/>
          <w:sz w:val="28"/>
          <w:szCs w:val="28"/>
        </w:rPr>
        <w:t>4) о сроках предоставления муниципальной услуги;</w:t>
      </w:r>
    </w:p>
    <w:p w:rsidR="00425603" w:rsidRPr="00DF4EE1" w:rsidRDefault="00425603" w:rsidP="0042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E1">
        <w:rPr>
          <w:rFonts w:ascii="Times New Roman" w:hAnsi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425603" w:rsidRPr="00DF4EE1" w:rsidRDefault="00425603" w:rsidP="0042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E1">
        <w:rPr>
          <w:rFonts w:ascii="Times New Roman" w:hAnsi="Times New Roman"/>
          <w:sz w:val="28"/>
          <w:szCs w:val="28"/>
        </w:rPr>
        <w:lastRenderedPageBreak/>
        <w:t>6) о ходе предоставления муниципальной услуги (для заявителей, подавших заявление и документы в МФЦ).</w:t>
      </w:r>
    </w:p>
    <w:p w:rsidR="00425603" w:rsidRPr="00DF4EE1" w:rsidRDefault="00425603" w:rsidP="0031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C5" w:rsidRPr="00DF4EE1" w:rsidRDefault="00086AC5" w:rsidP="00086AC5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5EAF" w:rsidRPr="00DF4EE1" w:rsidRDefault="00086AC5" w:rsidP="00360A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4B0277" w:rsidRPr="00DF4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360A66" w:rsidRPr="00DF4EE1" w:rsidRDefault="00360A66" w:rsidP="00360A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AC5" w:rsidRPr="00DF4EE1" w:rsidRDefault="00086AC5" w:rsidP="0088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5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Наименование муниципальной услуги - "Включение жилых помещений в состав специализированного жилищного фонда".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6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оставляется заявителям  о</w:t>
      </w:r>
      <w:r w:rsidR="004B0277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тделом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ЖКХ, транспорта, строительства, связи и природопользования администрации Новолялинского городского округа (далее по тексту – отдел)</w:t>
      </w:r>
      <w:r w:rsidR="001672B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249AB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многофункциональным центром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7</w:t>
      </w:r>
      <w:r w:rsidR="00EC0A45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EC0A45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заявителя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7571" w:rsidRPr="00DF4EE1" w:rsidRDefault="00086AC5" w:rsidP="0036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EC0A45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предоставлением муниципальной услуги;</w:t>
      </w:r>
    </w:p>
    <w:p w:rsidR="008B5EAF" w:rsidRPr="00DF4EE1" w:rsidRDefault="00086AC5" w:rsidP="0036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gramStart"/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частью 6 </w:t>
      </w:r>
      <w:hyperlink r:id="rId12" w:history="1">
        <w:r w:rsidR="008B5EAF" w:rsidRPr="00DF4E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статьи 7 Федерального закона от 27.07.2010 </w:t>
        </w:r>
        <w:r w:rsidRPr="00DF4E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№ 210 –ФЗ </w:t>
        </w:r>
        <w:r w:rsidR="008B5EAF" w:rsidRPr="00DF4E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"Об</w:t>
        </w:r>
        <w:proofErr w:type="gramEnd"/>
        <w:r w:rsidR="008B5EAF" w:rsidRPr="00DF4E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организации предоставления государственных муниципальных услуг"</w:t>
        </w:r>
      </w:hyperlink>
      <w:r w:rsidR="00360A66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359" w:rsidRPr="00DF4EE1" w:rsidRDefault="00086AC5" w:rsidP="00993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8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Результатами предоставления муни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являются: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включение жилого помещения муниципального жилищного фонда в состав специализи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 жилищного фонда;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отказ во включении жилого помещения муниципального жилищного фонда в состав специализированного жилищного фонда.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9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предоставления усл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 не превышает тридцати дней </w:t>
      </w:r>
      <w:proofErr w:type="gramStart"/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отнесении жилого помещения к определенному виду специализированных жилых помещений (далее - заявление) и докуме</w:t>
      </w:r>
      <w:r w:rsidR="004B0277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 11</w:t>
      </w:r>
      <w:r w:rsidR="004B0277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регламента.</w:t>
      </w:r>
    </w:p>
    <w:p w:rsidR="00360A66" w:rsidRPr="00DF4EE1" w:rsidRDefault="00086AC5" w:rsidP="00993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0A66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 нормативными правовыми актами: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3" w:history="1">
        <w:r w:rsidRPr="00DF4E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Жилищный </w:t>
        </w:r>
        <w:r w:rsidR="008B5EAF" w:rsidRPr="00DF4E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 Российской Федерации</w:t>
        </w:r>
      </w:hyperlink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="008B5EAF" w:rsidRPr="00DF4E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</w:t>
      </w:r>
      <w:r w:rsidRPr="00DF4EE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26.01.2006 г. № 42 «Об утверждении Правил  отнесения жилого помещения к специализированному жилищному фонду и типовых договоров найма специализированных жилых помещений».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EAF" w:rsidRPr="00DF4EE1" w:rsidRDefault="00086AC5" w:rsidP="00360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11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A66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необходимых для предоставления муниципальной услуги документов, подлежащих представлению заявителем и (или) уполномоченным лицом</w:t>
      </w:r>
      <w:r w:rsidR="00360A66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A66" w:rsidRPr="00DF4EE1" w:rsidRDefault="00360A66" w:rsidP="00360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заявление об отнесении жилого помещения к определенному виду жилых помещений специализированного жилищного фонда (в произвольной форме);</w:t>
      </w:r>
    </w:p>
    <w:p w:rsidR="00360A66" w:rsidRPr="00DF4EE1" w:rsidRDefault="00360A66" w:rsidP="00360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кадастровый паспорт жилого помещения (ко</w:t>
      </w:r>
      <w:r w:rsidR="006E3490" w:rsidRPr="00DF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пия с предъявлением подлинника) внести изменения</w:t>
      </w:r>
      <w:proofErr w:type="gramStart"/>
      <w:r w:rsidR="006E3490" w:rsidRPr="00DF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  <w:r w:rsidR="006E3490" w:rsidRPr="00DF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!!!!!</w:t>
      </w:r>
    </w:p>
    <w:p w:rsidR="00360A66" w:rsidRPr="00DF4EE1" w:rsidRDefault="00360A66" w:rsidP="00360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право собственности либо право хозяйственного ведения или оперативного управления на жилое помещение, если право собственности на жилое помещение не зарегистрировано в Едином государственном реестре прав на недвижимое имущество и сделок с ним (копия с предъявлением подлинника);</w:t>
      </w:r>
    </w:p>
    <w:p w:rsidR="008B5EAF" w:rsidRPr="00DF4EE1" w:rsidRDefault="00360A66" w:rsidP="00757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о соответствии жилого помещения предъявляемым к нему требованиям (подлинник).</w:t>
      </w:r>
    </w:p>
    <w:p w:rsidR="002B3C40" w:rsidRPr="00DF4EE1" w:rsidRDefault="00360A66" w:rsidP="00CF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12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принятии заявле</w:t>
      </w:r>
      <w:r w:rsidR="00757F62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документов являются: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нечитаемых документов, документов с приписками, по</w:t>
      </w:r>
      <w:r w:rsidR="00CF760E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дчистками, помарками;</w:t>
      </w:r>
    </w:p>
    <w:p w:rsidR="002B3C40" w:rsidRPr="00DF4EE1" w:rsidRDefault="008B5EAF" w:rsidP="00CF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360A66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360A66" w:rsidRPr="00DF4EE1" w:rsidRDefault="008B5EAF" w:rsidP="00CF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CF760E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предоставлен</w:t>
      </w:r>
      <w:r w:rsidR="00360A66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услуги отказывается в случае:</w:t>
      </w:r>
    </w:p>
    <w:p w:rsidR="00360A66" w:rsidRPr="00DF4EE1" w:rsidRDefault="00360A66" w:rsidP="002B3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жилое помещение не соответствует предъявляемым к нему требованиям.</w:t>
      </w:r>
    </w:p>
    <w:p w:rsidR="00CF760E" w:rsidRPr="00DF4EE1" w:rsidRDefault="00360A66" w:rsidP="00CF7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CF760E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9B5C72" w:rsidRPr="00DF4EE1">
        <w:rPr>
          <w:rFonts w:ascii="Times New Roman" w:hAnsi="Times New Roman" w:cs="Times New Roman"/>
          <w:sz w:val="28"/>
          <w:szCs w:val="28"/>
        </w:rPr>
        <w:t>сли жилые помещения заняты</w:t>
      </w:r>
      <w:r w:rsidR="002B3C40" w:rsidRPr="00DF4EE1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найма,</w:t>
      </w:r>
      <w:r w:rsidR="009B5C72" w:rsidRPr="00DF4EE1">
        <w:rPr>
          <w:rFonts w:ascii="Times New Roman" w:hAnsi="Times New Roman" w:cs="Times New Roman"/>
          <w:sz w:val="28"/>
          <w:szCs w:val="28"/>
        </w:rPr>
        <w:t xml:space="preserve"> найма жилого помещения, находящегося в государственной или муниципальной собственности жилищного фо</w:t>
      </w:r>
      <w:r w:rsidR="00CF760E" w:rsidRPr="00DF4EE1">
        <w:rPr>
          <w:rFonts w:ascii="Times New Roman" w:hAnsi="Times New Roman" w:cs="Times New Roman"/>
          <w:sz w:val="28"/>
          <w:szCs w:val="28"/>
        </w:rPr>
        <w:t>нда коммерческого использования</w:t>
      </w:r>
      <w:r w:rsidR="002B3C40" w:rsidRPr="00DF4EE1">
        <w:rPr>
          <w:rFonts w:ascii="Times New Roman" w:hAnsi="Times New Roman" w:cs="Times New Roman"/>
          <w:sz w:val="28"/>
          <w:szCs w:val="28"/>
        </w:rPr>
        <w:t>,</w:t>
      </w:r>
      <w:r w:rsidR="00CF760E" w:rsidRPr="00DF4EE1">
        <w:rPr>
          <w:rFonts w:ascii="Times New Roman" w:hAnsi="Times New Roman" w:cs="Times New Roman"/>
          <w:sz w:val="28"/>
          <w:szCs w:val="28"/>
        </w:rPr>
        <w:t xml:space="preserve"> аренды, </w:t>
      </w:r>
    </w:p>
    <w:p w:rsidR="008B5EAF" w:rsidRPr="00DF4EE1" w:rsidRDefault="00CF760E" w:rsidP="00757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 xml:space="preserve">- </w:t>
      </w:r>
      <w:r w:rsidR="009B5C72" w:rsidRPr="00DF4EE1">
        <w:rPr>
          <w:rFonts w:ascii="Times New Roman" w:hAnsi="Times New Roman" w:cs="Times New Roman"/>
          <w:sz w:val="28"/>
          <w:szCs w:val="28"/>
        </w:rPr>
        <w:t>если имеют обременения прав на это имущество.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B5EAF" w:rsidRPr="00DF4EE1" w:rsidRDefault="00CF760E" w:rsidP="00CF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14.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бесплатно.</w:t>
      </w:r>
    </w:p>
    <w:p w:rsidR="008B5EAF" w:rsidRPr="00DF4EE1" w:rsidRDefault="00CF760E" w:rsidP="00CF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15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</w:t>
      </w:r>
      <w:r w:rsidR="00B73D0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составляет 15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16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регистрации заявления о предоставлении услуги составляет три 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дня.</w:t>
      </w:r>
    </w:p>
    <w:p w:rsidR="008B5EAF" w:rsidRPr="00DF4EE1" w:rsidRDefault="00CF760E" w:rsidP="00CF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17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</w:t>
      </w:r>
      <w:r w:rsidR="00757F62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правилам и нормативам.</w:t>
      </w:r>
    </w:p>
    <w:p w:rsidR="00757F62" w:rsidRPr="00DF4EE1" w:rsidRDefault="00757F62" w:rsidP="00757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18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и качества предоставления муни</w:t>
      </w:r>
      <w:r w:rsidR="00EC0A45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являются:</w:t>
      </w:r>
    </w:p>
    <w:p w:rsidR="00947E1F" w:rsidRPr="00DF4EE1" w:rsidRDefault="00757F62" w:rsidP="002B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за получе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муниципальной услуги;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</w:t>
      </w:r>
      <w:r w:rsidR="00947E1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получателей м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757F62" w:rsidRPr="00DF4EE1" w:rsidRDefault="00757F62" w:rsidP="002B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количество человеко-часов</w:t>
      </w:r>
      <w:r w:rsidR="00EC0A45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затраченных на оказание одной      муниципальной услуги;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947E1F" w:rsidRPr="00DF4EE1" w:rsidRDefault="00757F62" w:rsidP="002B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документов, необходимых для оказания о</w:t>
      </w:r>
      <w:r w:rsidR="00EC0A45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муниципальной услуги;</w:t>
      </w:r>
    </w:p>
    <w:p w:rsidR="00947E1F" w:rsidRPr="00DF4EE1" w:rsidRDefault="00757F62" w:rsidP="002B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межведомственных запросов для обеспечения получения муниципальной услуги, в том числе количество межведомственных запросов, осуществляемых с помощью системы межведо</w:t>
      </w:r>
      <w:r w:rsidR="00EC0A45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мственного взаимодействия;</w:t>
      </w:r>
    </w:p>
    <w:p w:rsidR="00947E1F" w:rsidRPr="00DF4EE1" w:rsidRDefault="00757F62" w:rsidP="002B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максимальное количество документов, самостоятельно предоставляемых заявителем для получ</w:t>
      </w:r>
      <w:r w:rsidR="00EC0A45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услуги;</w:t>
      </w:r>
    </w:p>
    <w:p w:rsidR="00947E1F" w:rsidRPr="00DF4EE1" w:rsidRDefault="00757F62" w:rsidP="002B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от момента обращения за муниципальной услугой до фактического начала оказа</w:t>
      </w:r>
      <w:r w:rsidR="00EC0A45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услуги;</w:t>
      </w:r>
    </w:p>
    <w:p w:rsidR="001672B8" w:rsidRPr="00DF4EE1" w:rsidRDefault="00757F62" w:rsidP="002B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возможность получения услуги через </w:t>
      </w:r>
      <w:r w:rsidR="00EC0A45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центр;</w:t>
      </w:r>
    </w:p>
    <w:p w:rsidR="00947E1F" w:rsidRPr="00DF4EE1" w:rsidRDefault="00757F62" w:rsidP="002B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информационной системы, автоматизирующей процесс оказ</w:t>
      </w:r>
      <w:r w:rsidR="00EC0A45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муниципальной услуги;</w:t>
      </w:r>
    </w:p>
    <w:p w:rsidR="00757F62" w:rsidRPr="00DF4EE1" w:rsidRDefault="00757F62" w:rsidP="002B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порядке оказания муниципальной ус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в сети Интернет;</w:t>
      </w:r>
    </w:p>
    <w:p w:rsidR="00947E1F" w:rsidRPr="00DF4EE1" w:rsidRDefault="00757F62" w:rsidP="002B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размещение информации о порядке оказания муниципальн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на информационных стендах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в помещении органа власти,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оказывающего м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услугу;</w:t>
      </w:r>
    </w:p>
    <w:p w:rsidR="00947E1F" w:rsidRPr="00DF4EE1" w:rsidRDefault="00757F62" w:rsidP="002B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консультации должностного лица по вопросам предоставления м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услуги: по телефону;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сеть Интерне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т; </w:t>
      </w:r>
      <w:r w:rsidR="00EC0A45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почте;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личном обращении;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исьменном обращении;</w:t>
      </w:r>
    </w:p>
    <w:p w:rsidR="00947E1F" w:rsidRPr="00DF4EE1" w:rsidRDefault="00757F62" w:rsidP="002B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</w:t>
      </w:r>
      <w:r w:rsidR="00EC0A45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инвалидных колясок);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консультаций по вопросам предоставления муниципальной 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удаленность места жительства потенциального заявителя от ближайшего места оказания м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заявителей, удовлетворенных качеством предоставления муниципальной услуги, от общего числа оп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рошенных заявителей;</w:t>
      </w:r>
    </w:p>
    <w:p w:rsidR="00947E1F" w:rsidRPr="00DF4EE1" w:rsidRDefault="00757F62" w:rsidP="002B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заявителей, удовлетворенных результатом предоставления муниципальной услуги, от общего числа оп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рошенных заявителей;</w:t>
      </w:r>
    </w:p>
    <w:p w:rsidR="00947E1F" w:rsidRPr="00DF4EE1" w:rsidRDefault="00757F62" w:rsidP="002B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обоснованных жалоб на нарушение требований настоящего Администр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ативного регламента;</w:t>
      </w:r>
    </w:p>
    <w:p w:rsidR="00947E1F" w:rsidRPr="00DF4EE1" w:rsidRDefault="00757F62" w:rsidP="002B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обоснованных жалоб от общего количества обращений за получе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муниципальной услуги;</w:t>
      </w:r>
    </w:p>
    <w:p w:rsidR="00947E1F" w:rsidRPr="00DF4EE1" w:rsidRDefault="00757F62" w:rsidP="002B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в судебные органы для обжалования действий (бездействия) и (или) решений должностных лиц, осуществленных и (или) принятых в ходе предоставления муниципальной услуги.</w:t>
      </w:r>
    </w:p>
    <w:p w:rsidR="001672B8" w:rsidRPr="00DF4EE1" w:rsidRDefault="000E1359" w:rsidP="001672B8">
      <w:pPr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DF4EE1"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 </w:t>
      </w:r>
      <w:r w:rsidRPr="00DF4EE1">
        <w:rPr>
          <w:rFonts w:ascii="Times New Roman" w:eastAsia="ヒラギノ角ゴ Pro W3" w:hAnsi="Times New Roman"/>
          <w:sz w:val="28"/>
          <w:szCs w:val="28"/>
          <w:lang w:eastAsia="ru-RU"/>
        </w:rPr>
        <w:tab/>
        <w:t xml:space="preserve">19. </w:t>
      </w:r>
      <w:r w:rsidR="001672B8" w:rsidRPr="00DF4EE1">
        <w:rPr>
          <w:rFonts w:ascii="Times New Roman" w:eastAsia="ヒラギノ角ゴ Pro W3" w:hAnsi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  <w:r w:rsidR="003339DD" w:rsidRPr="00DF4EE1"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 </w:t>
      </w:r>
      <w:r w:rsidR="001672B8" w:rsidRPr="00DF4EE1">
        <w:rPr>
          <w:rFonts w:ascii="Times New Roman" w:eastAsia="ヒラギノ角ゴ Pro W3" w:hAnsi="Times New Roman"/>
          <w:sz w:val="28"/>
          <w:szCs w:val="28"/>
          <w:lang w:eastAsia="ru-RU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1672B8" w:rsidRPr="00DF4EE1" w:rsidRDefault="001672B8" w:rsidP="001672B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DF4EE1">
        <w:rPr>
          <w:rFonts w:ascii="Times New Roman" w:eastAsia="ヒラギノ角ゴ Pro W3" w:hAnsi="Times New Roman"/>
          <w:sz w:val="28"/>
          <w:szCs w:val="28"/>
          <w:lang w:eastAsia="ru-RU"/>
        </w:rPr>
        <w:lastRenderedPageBreak/>
        <w:t>Информирование</w:t>
      </w:r>
      <w:r w:rsidR="003339DD" w:rsidRPr="00DF4EE1"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 </w:t>
      </w:r>
      <w:r w:rsidRPr="00DF4EE1">
        <w:rPr>
          <w:rFonts w:ascii="Times New Roman" w:eastAsia="ヒラギノ角ゴ Pro W3" w:hAnsi="Times New Roman"/>
          <w:sz w:val="28"/>
          <w:szCs w:val="28"/>
          <w:lang w:eastAsia="ru-RU"/>
        </w:rPr>
        <w:t>заявителей о порядке предоставления муниципальной услуги;</w:t>
      </w:r>
    </w:p>
    <w:p w:rsidR="001672B8" w:rsidRPr="00DF4EE1" w:rsidRDefault="001672B8" w:rsidP="001672B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DF4EE1">
        <w:rPr>
          <w:rFonts w:ascii="Times New Roman" w:eastAsia="ヒラギノ角ゴ Pro W3" w:hAnsi="Times New Roman"/>
          <w:sz w:val="28"/>
          <w:szCs w:val="28"/>
          <w:lang w:eastAsia="ru-RU"/>
        </w:rPr>
        <w:t>прием и регистрация заявления и документов;</w:t>
      </w:r>
    </w:p>
    <w:p w:rsidR="001672B8" w:rsidRPr="00DF4EE1" w:rsidRDefault="001672B8" w:rsidP="001672B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DF4EE1"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предоставление информации </w:t>
      </w:r>
      <w:r w:rsidR="000E1359" w:rsidRPr="00DF4EE1">
        <w:rPr>
          <w:rFonts w:ascii="Times New Roman" w:eastAsia="ヒラギノ角ゴ Pro W3" w:hAnsi="Times New Roman"/>
          <w:sz w:val="28"/>
          <w:szCs w:val="28"/>
          <w:lang w:eastAsia="ru-RU"/>
        </w:rPr>
        <w:t>о перечне жилых помещений, включенных в состав специализированного жилищного фонда.</w:t>
      </w:r>
    </w:p>
    <w:p w:rsidR="008B5EAF" w:rsidRPr="00DF4EE1" w:rsidRDefault="008B5EAF" w:rsidP="002B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AF" w:rsidRPr="00DF4EE1" w:rsidRDefault="00757F62" w:rsidP="00757F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8B5EAF" w:rsidRPr="00DF4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</w:t>
      </w:r>
      <w:r w:rsidR="00B73D08" w:rsidRPr="00DF4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порядку их выполнения</w:t>
      </w:r>
    </w:p>
    <w:p w:rsidR="00E12865" w:rsidRPr="00DF4EE1" w:rsidRDefault="000E1359" w:rsidP="007E032F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предоставления муниципальной услуги выполняются следующие ад</w:t>
      </w:r>
      <w:r w:rsidR="00EF7A6E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министративные процедуры:</w:t>
      </w:r>
      <w:r w:rsidR="00EF7A6E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прилагаемы</w:t>
      </w:r>
      <w:r w:rsidR="00EF7A6E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х к нему документов;</w:t>
      </w:r>
      <w:r w:rsidR="00EF7A6E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проверка содержащ</w:t>
      </w:r>
      <w:r w:rsidR="00EF7A6E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в них сведений;</w:t>
      </w:r>
      <w:r w:rsidR="00EF7A6E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proofErr w:type="gramStart"/>
      <w:r w:rsidR="00EF7A6E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решения о включении (отказе во включении) жилого помещения муниципального жилищного фонда в состав специализи</w:t>
      </w:r>
      <w:r w:rsidR="00EF7A6E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 жилищного фонда.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Блок-схема предоставления муниципальной услуги приведена в прилож</w:t>
      </w:r>
      <w:r w:rsidR="00B73D0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ении.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A6E" w:rsidRPr="00DF4EE1" w:rsidRDefault="000E1359" w:rsidP="00E12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исполнения административной процедуры </w:t>
      </w:r>
      <w:r w:rsidR="00675E8C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«Рассмотрение документов и проверка содержащихся в них сведений"</w:t>
      </w:r>
      <w:r w:rsidR="00675E8C" w:rsidRPr="00DF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поступление заявления в свобод</w:t>
      </w:r>
      <w:r w:rsidR="00B73D0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 и документов в Отдел</w:t>
      </w:r>
      <w:r w:rsidR="003713A5" w:rsidRPr="00DF4EE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713A5" w:rsidRPr="00DF4EE1">
        <w:rPr>
          <w:rFonts w:ascii="Times New Roman" w:hAnsi="Times New Roman"/>
          <w:sz w:val="28"/>
          <w:szCs w:val="28"/>
        </w:rPr>
        <w:t xml:space="preserve">или в </w:t>
      </w:r>
      <w:r w:rsidR="003339DD" w:rsidRPr="00DF4EE1">
        <w:rPr>
          <w:rFonts w:ascii="Times New Roman" w:hAnsi="Times New Roman"/>
          <w:sz w:val="28"/>
          <w:szCs w:val="28"/>
        </w:rPr>
        <w:t>МФЦ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2C92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541" w:rsidRPr="00DF4EE1">
        <w:rPr>
          <w:rFonts w:ascii="Times New Roman" w:hAnsi="Times New Roman"/>
          <w:sz w:val="28"/>
          <w:szCs w:val="28"/>
        </w:rPr>
        <w:t>В случае подачи заявления посредством многофункционального центра предоставления государственных и муниципальных услуг, прием и регистрация документов, необходимых для предоставления муниципальной услуги, указанных в пункте 6.1 раздела 2 настоящего административного регламента осуществляет специалист МФЦ.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22</w:t>
      </w:r>
      <w:r w:rsidR="00B73D0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Отдела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заявления и документов, проверяет соответствие представленных документов требованиям,</w:t>
      </w:r>
      <w:r w:rsidR="00EF7A6E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удостоверяясь в том, что:</w:t>
      </w:r>
    </w:p>
    <w:p w:rsidR="00EF7A6E" w:rsidRPr="00DF4EE1" w:rsidRDefault="00EF7A6E" w:rsidP="00EF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документы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оформлены в установленном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порядке;</w:t>
      </w:r>
    </w:p>
    <w:p w:rsidR="00EF7A6E" w:rsidRPr="00DF4EE1" w:rsidRDefault="00EF7A6E" w:rsidP="00EF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написаны разборчиво;</w:t>
      </w:r>
    </w:p>
    <w:p w:rsidR="00EF7A6E" w:rsidRPr="00DF4EE1" w:rsidRDefault="00EF7A6E" w:rsidP="00EF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юридических лиц - без сокращений, с указа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их мест нахождения;</w:t>
      </w:r>
    </w:p>
    <w:p w:rsidR="00EF7A6E" w:rsidRPr="00DF4EE1" w:rsidRDefault="00EF7A6E" w:rsidP="00EF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написаны полностью;</w:t>
      </w:r>
    </w:p>
    <w:p w:rsidR="00EF7A6E" w:rsidRPr="00DF4EE1" w:rsidRDefault="00EF7A6E" w:rsidP="00EF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документах нет подчисток, приписок, зачеркнутых слов и иных не огов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оренных исправлений;</w:t>
      </w:r>
    </w:p>
    <w:p w:rsidR="00EF7A6E" w:rsidRPr="00DF4EE1" w:rsidRDefault="00EF7A6E" w:rsidP="00EF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сполнены карандашом;</w:t>
      </w:r>
    </w:p>
    <w:p w:rsidR="00E312A7" w:rsidRPr="00DF4EE1" w:rsidRDefault="00EF7A6E" w:rsidP="00EF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не имеют серьезных повреждений, наличие которых не позволяет однозначно </w:t>
      </w:r>
      <w:r w:rsidR="00E312A7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истолковать их содержание.</w:t>
      </w:r>
    </w:p>
    <w:p w:rsidR="008B5EAF" w:rsidRPr="00DF4EE1" w:rsidRDefault="000E1359" w:rsidP="00E31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73D0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Отде</w:t>
      </w:r>
      <w:r w:rsidR="00E312A7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73D0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заявления и документов, сличает представленные экземпляры ориг</w:t>
      </w:r>
      <w:r w:rsidR="00E312A7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иналов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копий документов.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24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Заявления и документы, прошедшие регистрацию, в течение одного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рабочего дня н</w:t>
      </w:r>
      <w:r w:rsidR="00E312A7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аправляются специалисту От</w:t>
      </w:r>
      <w:r w:rsidR="00B73D0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проверку сведений, </w:t>
      </w:r>
      <w:r w:rsidR="00E312A7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 документах.</w:t>
      </w:r>
    </w:p>
    <w:p w:rsidR="007929D7" w:rsidRPr="00DF4EE1" w:rsidRDefault="000E1359" w:rsidP="00071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административного действия является регистрация заявления и документов, либо отказ в регистрац</w:t>
      </w:r>
      <w:r w:rsidR="00E312A7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заявления и документов</w:t>
      </w:r>
      <w:r w:rsidR="000711CE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форме </w:t>
      </w:r>
      <w:r w:rsidR="00D961FC" w:rsidRPr="00DF4EE1">
        <w:rPr>
          <w:rFonts w:ascii="Times New Roman" w:hAnsi="Times New Roman"/>
          <w:sz w:val="24"/>
          <w:szCs w:val="24"/>
        </w:rPr>
        <w:t xml:space="preserve"> </w:t>
      </w:r>
      <w:r w:rsidR="00D961FC" w:rsidRPr="00DF4EE1">
        <w:rPr>
          <w:rFonts w:ascii="Times New Roman" w:hAnsi="Times New Roman"/>
          <w:sz w:val="28"/>
          <w:szCs w:val="28"/>
        </w:rPr>
        <w:t>в соответствии с установленными правилами делопроизводства, либо в соответствии с правилами ре</w:t>
      </w:r>
      <w:r w:rsidR="007929D7" w:rsidRPr="00DF4EE1">
        <w:rPr>
          <w:rFonts w:ascii="Times New Roman" w:hAnsi="Times New Roman"/>
          <w:sz w:val="28"/>
          <w:szCs w:val="28"/>
        </w:rPr>
        <w:t xml:space="preserve">гистрации, установленными в МФЦ. </w:t>
      </w:r>
      <w:r w:rsidR="007929D7" w:rsidRPr="00DF4EE1">
        <w:rPr>
          <w:rFonts w:ascii="Times New Roman" w:eastAsia="ヒラギノ角ゴ Pro W3" w:hAnsi="Times New Roman"/>
          <w:sz w:val="28"/>
          <w:szCs w:val="28"/>
          <w:lang w:eastAsia="ru-RU"/>
        </w:rPr>
        <w:t>Если прием осуществляется специалистом МФЦ, то он кроме функций, указанных в п. 27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  <w:r w:rsidR="000711CE" w:rsidRPr="00DF4EE1">
        <w:rPr>
          <w:rFonts w:ascii="Times New Roman" w:eastAsia="ヒラギノ角ゴ Pro W3" w:hAnsi="Times New Roman" w:cs="Arial"/>
          <w:sz w:val="28"/>
          <w:szCs w:val="28"/>
          <w:lang w:eastAsia="ru-RU"/>
        </w:rPr>
        <w:t xml:space="preserve"> Документы, принятые в МФЦ не позднее следующего рабочего дня после приема и регистрации передаются</w:t>
      </w:r>
      <w:r w:rsidRPr="00DF4EE1">
        <w:rPr>
          <w:rFonts w:ascii="Times New Roman" w:eastAsia="ヒラギノ角ゴ Pro W3" w:hAnsi="Times New Roman" w:cs="Arial"/>
          <w:sz w:val="28"/>
          <w:szCs w:val="28"/>
          <w:lang w:eastAsia="ru-RU"/>
        </w:rPr>
        <w:t xml:space="preserve"> </w:t>
      </w:r>
      <w:r w:rsidR="000711CE" w:rsidRPr="00DF4EE1">
        <w:rPr>
          <w:rFonts w:ascii="Times New Roman" w:eastAsia="ヒラギノ角ゴ Pro W3" w:hAnsi="Times New Roman" w:cs="Arial"/>
          <w:sz w:val="28"/>
          <w:szCs w:val="28"/>
          <w:lang w:eastAsia="ru-RU"/>
        </w:rPr>
        <w:t>в</w:t>
      </w:r>
      <w:r w:rsidR="000711CE" w:rsidRPr="00DF4EE1">
        <w:rPr>
          <w:rFonts w:ascii="Times New Roman" w:hAnsi="Times New Roman"/>
          <w:sz w:val="28"/>
          <w:szCs w:val="28"/>
        </w:rPr>
        <w:t xml:space="preserve"> Отдел.</w:t>
      </w:r>
      <w:r w:rsidRPr="00DF4EE1">
        <w:rPr>
          <w:rFonts w:ascii="Times New Roman" w:hAnsi="Times New Roman"/>
          <w:sz w:val="28"/>
          <w:szCs w:val="28"/>
        </w:rPr>
        <w:t xml:space="preserve"> </w:t>
      </w:r>
      <w:r w:rsidR="000711CE" w:rsidRPr="00DF4EE1">
        <w:rPr>
          <w:rFonts w:ascii="Times New Roman" w:hAnsi="Times New Roman"/>
          <w:sz w:val="28"/>
          <w:szCs w:val="28"/>
        </w:rPr>
        <w:t>Специалист МФЦ информирует заявителя о том, что   сроки передачи документов из МФЦ в  Отдел  не входят в общий срок оказания услуги.</w:t>
      </w:r>
    </w:p>
    <w:p w:rsidR="00C279D4" w:rsidRPr="00DF4EE1" w:rsidRDefault="00C279D4" w:rsidP="00C279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E1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Отдел либо в МФЦ (в случае, если заявление на предоставление муниципальной услуги подается посредством МФЦ).</w:t>
      </w:r>
    </w:p>
    <w:p w:rsidR="008B5EAF" w:rsidRPr="00DF4EE1" w:rsidRDefault="008B5EAF" w:rsidP="00E3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2B" w:rsidRPr="00DF4EE1" w:rsidRDefault="00E312A7" w:rsidP="00A7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7642B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5E8C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359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</w:t>
      </w:r>
      <w:r w:rsidR="00B73D0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инистративной процедуры</w:t>
      </w:r>
      <w:r w:rsidR="00675E8C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«Рассмотрение документов и проверка содержащихся в них сведений"</w:t>
      </w:r>
      <w:r w:rsidR="00675E8C" w:rsidRPr="00DF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D0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поступление заявления и документов, прошедших р</w:t>
      </w:r>
      <w:r w:rsidR="00B73D0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егистрацию, специалисту Отдела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рассмотрение заявления и документов.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0E1359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27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</w:t>
      </w:r>
      <w:r w:rsidR="00B73D0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Отдела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рассмотрение заявления и документов, в течение 25 календарных дней со дня представления заявления и документов осуществляют проверку сведений, </w:t>
      </w:r>
      <w:r w:rsidR="00A7642B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E1359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документах.</w:t>
      </w:r>
      <w:r w:rsidR="000E1359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28</w:t>
      </w:r>
      <w:r w:rsidR="00B73D0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Отдела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рассмотрен</w:t>
      </w:r>
      <w:r w:rsidR="00A7642B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заявления и документов: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A7642B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факт полноты представления заявителем необходимых документов;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A7642B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соответствие документов тре</w:t>
      </w:r>
      <w:r w:rsidR="00A7642B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 законодательства;</w:t>
      </w:r>
      <w:r w:rsidR="00A7642B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="00A7642B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роверяет надлежа</w:t>
      </w:r>
      <w:r w:rsidR="00A7642B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оформление документов;</w:t>
      </w:r>
    </w:p>
    <w:p w:rsidR="00A7642B" w:rsidRPr="00DF4EE1" w:rsidRDefault="00A7642B" w:rsidP="00A7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необходимости напра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межведомственные запросы.</w:t>
      </w:r>
    </w:p>
    <w:p w:rsidR="00A7642B" w:rsidRPr="00DF4EE1" w:rsidRDefault="000E1359" w:rsidP="00A7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29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"Принятие решения о включении (об отказе во включении) жилого помещения муниципального жилищного фонда в состав специализированного жилищного фонда" является рассмотрение заявления и документов, прошедших ре</w:t>
      </w:r>
      <w:r w:rsidR="00B73D0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гистрацию, специалистом Отдела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рассмотрение заявления и документов</w:t>
      </w:r>
      <w:r w:rsidR="00A7642B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42B" w:rsidRPr="00DF4EE1" w:rsidRDefault="000E1359" w:rsidP="00A7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30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наличия оснований для отказа во включении жилого помещения муниципального жилищного фонда в состав специализированного жил</w:t>
      </w:r>
      <w:r w:rsidR="00B73D0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ищного фонда специалист Отдела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рассмотрение заявления и документов, готовит проект письма об отказе во включении жилого помещения муниципального жилищного фонда в состав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специализированного жилищного фонда и пре</w:t>
      </w:r>
      <w:r w:rsidR="00B73D0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дставляет его на подпись Главе Новолялинского городского округа</w:t>
      </w:r>
      <w:r w:rsidR="00A7642B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B5EAF" w:rsidRPr="00DF4EE1" w:rsidRDefault="000E1359" w:rsidP="000E1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73D0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Новолялинского городского округа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и подписывает проект письма об отказе во включении жилого помещения муниципального жилищного фонда в состав специализированного жилищного фонда в тече</w:t>
      </w:r>
      <w:r w:rsidR="00EF7A6E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трех календарных дней.</w:t>
      </w:r>
    </w:p>
    <w:p w:rsidR="00A7642B" w:rsidRPr="00DF4EE1" w:rsidRDefault="000E1359" w:rsidP="000E1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 32</w:t>
      </w:r>
      <w:r w:rsidR="00A7642B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7642B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подписания письмо об отказе во включении жилого помещения муниципального жилищного фонда в состав</w:t>
      </w:r>
      <w:proofErr w:type="gramEnd"/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специализированного жилищного фонда направляе</w:t>
      </w:r>
      <w:r w:rsidR="00EF7A6E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или выдается заявителю.</w:t>
      </w:r>
    </w:p>
    <w:p w:rsidR="008B5EAF" w:rsidRPr="00DF4EE1" w:rsidRDefault="000E1359" w:rsidP="00A7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соответствия представленных заявления и документов требованиям законодательства и настоящего Административног</w:t>
      </w:r>
      <w:r w:rsidR="00B73D0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регламента специалист Отдела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рассмотрение заявления и документов,</w:t>
      </w:r>
      <w:r w:rsidR="00514D7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проект постановления Главы Новолялинского городского округа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жилого помещения муниципального жилищного фонда в состав специализированного жилищного фонда и представляет его на согласование и подписание </w:t>
      </w:r>
      <w:r w:rsidR="00A7642B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Новолялинского городского округа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 порядком издания муниципальных правовых</w:t>
      </w:r>
      <w:proofErr w:type="gramEnd"/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актов.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34</w:t>
      </w:r>
      <w:r w:rsidR="00514D7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Главы Новолялинского городского округа 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жилого помещения муниципального жилищного фонда в состав специализированного жилищного фонда в течение трех календарных дней с момента его принятия напра</w:t>
      </w:r>
      <w:r w:rsidR="00514D78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заявителю, в Отдел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</w:t>
      </w:r>
      <w:r w:rsidR="00A7642B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земельным отношениям,</w:t>
      </w:r>
      <w:r w:rsidR="008B5EAF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Федеральной регистрационной служб</w:t>
      </w:r>
      <w:r w:rsidR="00EF7A6E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Свердловской области.</w:t>
      </w:r>
    </w:p>
    <w:p w:rsidR="00A57E19" w:rsidRPr="00DF4EE1" w:rsidRDefault="000E1359" w:rsidP="003339DD">
      <w:pPr>
        <w:pStyle w:val="Textbodyindent"/>
        <w:spacing w:after="0"/>
        <w:ind w:left="0" w:firstLine="708"/>
        <w:rPr>
          <w:rFonts w:eastAsia="Times New Roman CYR"/>
          <w:color w:val="auto"/>
          <w:sz w:val="28"/>
          <w:szCs w:val="28"/>
        </w:rPr>
      </w:pPr>
      <w:r w:rsidRPr="00DF4EE1">
        <w:rPr>
          <w:color w:val="auto"/>
          <w:sz w:val="28"/>
          <w:szCs w:val="28"/>
          <w:lang w:eastAsia="ru-RU"/>
        </w:rPr>
        <w:t>35</w:t>
      </w:r>
      <w:r w:rsidR="008B5EAF" w:rsidRPr="00DF4EE1">
        <w:rPr>
          <w:color w:val="auto"/>
          <w:sz w:val="28"/>
          <w:szCs w:val="28"/>
          <w:lang w:eastAsia="ru-RU"/>
        </w:rPr>
        <w:t>. Результатом административного действия является принятие решения о включении (об отказе во включении) жилого помещения муниципального жилищного фонда в состав специализированного жилищного фонда.</w:t>
      </w:r>
      <w:r w:rsidR="008B5EAF" w:rsidRPr="00DF4EE1">
        <w:rPr>
          <w:color w:val="auto"/>
          <w:sz w:val="28"/>
          <w:szCs w:val="28"/>
          <w:lang w:eastAsia="ru-RU"/>
        </w:rPr>
        <w:br/>
      </w:r>
      <w:r w:rsidR="00A7642B" w:rsidRPr="00DF4EE1">
        <w:rPr>
          <w:b/>
          <w:i/>
          <w:color w:val="auto"/>
          <w:sz w:val="28"/>
          <w:szCs w:val="28"/>
          <w:lang w:eastAsia="ru-RU"/>
        </w:rPr>
        <w:t> </w:t>
      </w:r>
      <w:r w:rsidR="003339DD" w:rsidRPr="00DF4EE1">
        <w:rPr>
          <w:b/>
          <w:i/>
          <w:color w:val="auto"/>
          <w:sz w:val="28"/>
          <w:szCs w:val="28"/>
          <w:lang w:eastAsia="ru-RU"/>
        </w:rPr>
        <w:tab/>
      </w:r>
      <w:r w:rsidR="003339DD" w:rsidRPr="00DF4EE1">
        <w:rPr>
          <w:color w:val="auto"/>
          <w:sz w:val="28"/>
          <w:szCs w:val="28"/>
          <w:lang w:eastAsia="ru-RU"/>
        </w:rPr>
        <w:t>36.</w:t>
      </w:r>
      <w:r w:rsidR="00A57E19" w:rsidRPr="00DF4EE1">
        <w:rPr>
          <w:color w:val="auto"/>
          <w:sz w:val="28"/>
          <w:szCs w:val="28"/>
        </w:rPr>
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</w:t>
      </w:r>
      <w:r w:rsidR="00146A2B" w:rsidRPr="00DF4EE1">
        <w:rPr>
          <w:color w:val="auto"/>
          <w:sz w:val="28"/>
          <w:szCs w:val="28"/>
        </w:rPr>
        <w:t xml:space="preserve"> </w:t>
      </w:r>
      <w:r w:rsidR="00A57E19" w:rsidRPr="00DF4EE1">
        <w:rPr>
          <w:rFonts w:eastAsia="Times New Roman CYR"/>
          <w:color w:val="auto"/>
          <w:sz w:val="28"/>
          <w:szCs w:val="28"/>
        </w:rPr>
        <w:t>В МФЦ производится только выдача результата, а направление по почтовому адресу не осуществляется.</w:t>
      </w:r>
    </w:p>
    <w:p w:rsidR="00A57E19" w:rsidRPr="00DF4EE1" w:rsidRDefault="00A57E19" w:rsidP="00A57E19">
      <w:pPr>
        <w:pStyle w:val="ad"/>
        <w:ind w:firstLine="709"/>
        <w:jc w:val="both"/>
        <w:rPr>
          <w:rFonts w:ascii="Times New Roman" w:eastAsia="ヒラギノ角ゴ Pro W3" w:hAnsi="Times New Roman" w:cs="Arial"/>
          <w:sz w:val="28"/>
          <w:szCs w:val="28"/>
          <w:lang w:eastAsia="ru-RU"/>
        </w:rPr>
      </w:pPr>
      <w:r w:rsidRPr="00DF4EE1">
        <w:rPr>
          <w:rFonts w:ascii="Times New Roman" w:eastAsia="ヒラギノ角ゴ Pro W3" w:hAnsi="Times New Roman" w:cs="Arial"/>
          <w:sz w:val="28"/>
          <w:szCs w:val="28"/>
          <w:lang w:eastAsia="ru-RU"/>
        </w:rPr>
        <w:t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</w:t>
      </w:r>
      <w:r w:rsidR="003339DD" w:rsidRPr="00DF4EE1">
        <w:rPr>
          <w:rFonts w:ascii="Times New Roman" w:eastAsia="ヒラギノ角ゴ Pro W3" w:hAnsi="Times New Roman" w:cs="Arial"/>
          <w:sz w:val="28"/>
          <w:szCs w:val="28"/>
          <w:lang w:eastAsia="ru-RU"/>
        </w:rPr>
        <w:t xml:space="preserve">вителю </w:t>
      </w:r>
      <w:r w:rsidRPr="00DF4EE1">
        <w:rPr>
          <w:rFonts w:ascii="Times New Roman" w:eastAsia="ヒラギノ角ゴ Pro W3" w:hAnsi="Times New Roman" w:cs="Arial"/>
          <w:sz w:val="28"/>
          <w:szCs w:val="28"/>
          <w:lang w:eastAsia="ru-RU"/>
        </w:rPr>
        <w:t xml:space="preserve">письма </w:t>
      </w:r>
      <w:r w:rsidR="003339DD" w:rsidRPr="00DF4EE1">
        <w:rPr>
          <w:rFonts w:ascii="Times New Roman" w:eastAsia="ヒラギノ角ゴ Pro W3" w:hAnsi="Times New Roman" w:cs="Arial"/>
          <w:sz w:val="28"/>
          <w:szCs w:val="28"/>
          <w:lang w:eastAsia="ru-RU"/>
        </w:rPr>
        <w:t>Отдела ЖКХ</w:t>
      </w:r>
      <w:r w:rsidRPr="00DF4EE1">
        <w:rPr>
          <w:rFonts w:ascii="Times New Roman" w:eastAsia="ヒラギノ角ゴ Pro W3" w:hAnsi="Times New Roman" w:cs="Arial"/>
          <w:sz w:val="28"/>
          <w:szCs w:val="28"/>
          <w:lang w:eastAsia="ru-RU"/>
        </w:rPr>
        <w:t xml:space="preserve"> округа с приложением перечня </w:t>
      </w:r>
      <w:r w:rsidR="003339DD" w:rsidRPr="00DF4EE1">
        <w:rPr>
          <w:rFonts w:ascii="Times New Roman" w:eastAsia="ヒラギノ角ゴ Pro W3" w:hAnsi="Times New Roman" w:cs="Arial"/>
          <w:sz w:val="28"/>
          <w:szCs w:val="28"/>
          <w:lang w:eastAsia="ru-RU"/>
        </w:rPr>
        <w:t xml:space="preserve">жилых помещений, отнесенных к специализированному жилищному фонду. </w:t>
      </w:r>
      <w:r w:rsidRPr="00DF4EE1">
        <w:rPr>
          <w:rFonts w:ascii="Times New Roman" w:eastAsia="ヒラギノ角ゴ Pro W3" w:hAnsi="Times New Roman" w:cs="Arial"/>
          <w:sz w:val="28"/>
          <w:szCs w:val="28"/>
          <w:lang w:eastAsia="ru-RU"/>
        </w:rPr>
        <w:t>О</w:t>
      </w:r>
      <w:r w:rsidR="003339DD" w:rsidRPr="00DF4EE1">
        <w:rPr>
          <w:rFonts w:ascii="Times New Roman" w:eastAsia="ヒラギノ角ゴ Pro W3" w:hAnsi="Times New Roman" w:cs="Arial"/>
          <w:sz w:val="28"/>
          <w:szCs w:val="28"/>
          <w:lang w:eastAsia="ru-RU"/>
        </w:rPr>
        <w:t xml:space="preserve">тдел ЖКХ </w:t>
      </w:r>
      <w:r w:rsidRPr="00DF4EE1">
        <w:rPr>
          <w:rFonts w:ascii="Times New Roman" w:eastAsia="ヒラギノ角ゴ Pro W3" w:hAnsi="Times New Roman" w:cs="Arial"/>
          <w:sz w:val="28"/>
          <w:szCs w:val="28"/>
          <w:lang w:eastAsia="ru-RU"/>
        </w:rPr>
        <w:t>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A7642B" w:rsidRPr="00DF4EE1" w:rsidRDefault="00A7642B" w:rsidP="00A7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78" w:rsidRPr="00DF4EE1" w:rsidRDefault="00806868" w:rsidP="00806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E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14D78" w:rsidRPr="00DF4EE1">
        <w:rPr>
          <w:rFonts w:ascii="Times New Roman" w:hAnsi="Times New Roman" w:cs="Times New Roman"/>
          <w:b/>
          <w:sz w:val="28"/>
          <w:szCs w:val="28"/>
        </w:rPr>
        <w:t xml:space="preserve">4.Формы </w:t>
      </w:r>
      <w:proofErr w:type="gramStart"/>
      <w:r w:rsidR="00514D78" w:rsidRPr="00DF4EE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514D78" w:rsidRPr="00DF4EE1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22A8A" w:rsidRPr="00DF4EE1" w:rsidRDefault="003339DD" w:rsidP="00622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622A8A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.Задачами осуществления контроля являются:</w:t>
      </w:r>
    </w:p>
    <w:p w:rsidR="00622A8A" w:rsidRPr="00DF4EE1" w:rsidRDefault="00622A8A" w:rsidP="00622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специалистами  отдела ЖКХ, транспорта, строительства, связи и природопользования администрации Новолялинского городского 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 положений настоящего Административного регламента, порядка и сроков осуществления административных действий и процедур;</w:t>
      </w:r>
    </w:p>
    <w:p w:rsidR="00622A8A" w:rsidRPr="00DF4EE1" w:rsidRDefault="00622A8A" w:rsidP="00622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и пресечение возможных нарушений прав и законных интересов заявителей;</w:t>
      </w:r>
    </w:p>
    <w:p w:rsidR="00622A8A" w:rsidRPr="00DF4EE1" w:rsidRDefault="00622A8A" w:rsidP="00622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имеющихся нарушений прав и законных интересов заявителей и устранение таких нарушений;</w:t>
      </w:r>
    </w:p>
    <w:p w:rsidR="00622A8A" w:rsidRPr="00DF4EE1" w:rsidRDefault="00622A8A" w:rsidP="00622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процесса оказания муниципальной услуги.</w:t>
      </w:r>
    </w:p>
    <w:p w:rsidR="003339DD" w:rsidRPr="00DF4EE1" w:rsidRDefault="00A7642B" w:rsidP="005315E0">
      <w:pPr>
        <w:ind w:firstLine="709"/>
        <w:jc w:val="both"/>
        <w:rPr>
          <w:rFonts w:ascii="Times New Roman" w:eastAsia="ヒラギノ角ゴ Pro W3" w:hAnsi="Times New Roman"/>
          <w:b/>
          <w:i/>
          <w:sz w:val="28"/>
          <w:szCs w:val="28"/>
          <w:lang w:eastAsia="ru-RU"/>
        </w:rPr>
      </w:pPr>
      <w:r w:rsidRPr="00DF4EE1">
        <w:rPr>
          <w:rFonts w:ascii="Times New Roman" w:hAnsi="Times New Roman" w:cs="Times New Roman"/>
          <w:sz w:val="28"/>
          <w:szCs w:val="28"/>
        </w:rPr>
        <w:t>3</w:t>
      </w:r>
      <w:r w:rsidR="003339DD" w:rsidRPr="00DF4EE1">
        <w:rPr>
          <w:rFonts w:ascii="Times New Roman" w:hAnsi="Times New Roman" w:cs="Times New Roman"/>
          <w:sz w:val="28"/>
          <w:szCs w:val="28"/>
        </w:rPr>
        <w:t>8</w:t>
      </w:r>
      <w:r w:rsidRPr="00DF4EE1">
        <w:rPr>
          <w:rFonts w:ascii="Times New Roman" w:hAnsi="Times New Roman" w:cs="Times New Roman"/>
          <w:sz w:val="28"/>
          <w:szCs w:val="28"/>
        </w:rPr>
        <w:t>.</w:t>
      </w:r>
      <w:r w:rsidR="00514D78" w:rsidRPr="00DF4EE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514D78" w:rsidRPr="00DF4E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4D78" w:rsidRPr="00DF4EE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осуществляет заместитель главы по социальным и общим вопросам  администрации Новолялинского городского округа.</w:t>
      </w:r>
      <w:r w:rsidR="005315E0" w:rsidRPr="00DF4EE1">
        <w:rPr>
          <w:rFonts w:ascii="Times New Roman" w:eastAsia="ヒラギノ角ゴ Pro W3" w:hAnsi="Times New Roman"/>
          <w:b/>
          <w:i/>
          <w:sz w:val="28"/>
          <w:szCs w:val="28"/>
          <w:lang w:eastAsia="ru-RU"/>
        </w:rPr>
        <w:t xml:space="preserve"> </w:t>
      </w:r>
    </w:p>
    <w:p w:rsidR="00514D78" w:rsidRPr="00DF4EE1" w:rsidRDefault="005315E0" w:rsidP="005315E0">
      <w:pPr>
        <w:ind w:firstLine="709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DF4EE1"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Текущий </w:t>
      </w:r>
      <w:proofErr w:type="gramStart"/>
      <w:r w:rsidRPr="00DF4EE1">
        <w:rPr>
          <w:rFonts w:ascii="Times New Roman" w:eastAsia="ヒラギノ角ゴ Pro W3" w:hAnsi="Times New Roman"/>
          <w:sz w:val="28"/>
          <w:szCs w:val="28"/>
          <w:lang w:eastAsia="ru-RU"/>
        </w:rPr>
        <w:t>контроль за</w:t>
      </w:r>
      <w:proofErr w:type="gramEnd"/>
      <w:r w:rsidRPr="00DF4EE1"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514D78" w:rsidRPr="00DF4EE1" w:rsidRDefault="00514D78" w:rsidP="0080686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запросы заявителей, содержащие жалобы на решения, действия (бездействие) должностных лиц.</w:t>
      </w:r>
    </w:p>
    <w:p w:rsidR="00622A8A" w:rsidRPr="00DF4EE1" w:rsidRDefault="003339DD" w:rsidP="00622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622A8A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.Периодичность проведения проверок может носить плановый характер (осуществляться на основании планов работы), тематический характер (проверка предоставления муниципальной услуги отдельным заявителям) и внеплановый характер (по конкретному обращению заявителей).</w:t>
      </w:r>
    </w:p>
    <w:p w:rsidR="00622A8A" w:rsidRPr="00DF4EE1" w:rsidRDefault="00622A8A" w:rsidP="00622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проводятся не реже 1 раза в год в соответствии с Планом-графиком работы администрации Н</w:t>
      </w:r>
      <w:r w:rsidR="003339DD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оволялинского городского округа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утверждаемым на каждый год.</w:t>
      </w:r>
    </w:p>
    <w:p w:rsidR="00622A8A" w:rsidRPr="00DF4EE1" w:rsidRDefault="00622A8A" w:rsidP="00622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мере поступления жалоб заявителей на решения администрации города и (или) действия (бездействие) должностных лиц и специалистов отдела по жилищным вопросам при выполнении ими административных действий.</w:t>
      </w:r>
    </w:p>
    <w:p w:rsidR="00622A8A" w:rsidRPr="00DF4EE1" w:rsidRDefault="003339DD" w:rsidP="00622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622A8A"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Проверки проводятся комиссией, формируемой на основании распоряжения главы Новолялинского городского округа.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622A8A" w:rsidRPr="00DF4EE1" w:rsidRDefault="00622A8A" w:rsidP="0080686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68" w:rsidRPr="00DF4EE1" w:rsidRDefault="00806868" w:rsidP="00806868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DF4EE1">
        <w:rPr>
          <w:rFonts w:ascii="Times New Roman" w:hAnsi="Times New Roman"/>
          <w:color w:val="auto"/>
        </w:rPr>
        <w:lastRenderedPageBreak/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622A8A" w:rsidRPr="00DF4EE1" w:rsidRDefault="003339DD" w:rsidP="00622A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8"/>
      <w:r w:rsidRPr="00DF4EE1">
        <w:rPr>
          <w:rFonts w:ascii="Times New Roman" w:hAnsi="Times New Roman" w:cs="Times New Roman"/>
          <w:sz w:val="28"/>
          <w:szCs w:val="28"/>
        </w:rPr>
        <w:t>41</w:t>
      </w:r>
      <w:r w:rsidR="00622A8A" w:rsidRPr="00DF4EE1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органа, предоставляющего муниципальной услугу, его должностных лиц и решений, принятых в ходе предоставления муниципальной услуги, в том числе в следующих случаях:</w:t>
      </w:r>
    </w:p>
    <w:bookmarkEnd w:id="2"/>
    <w:p w:rsidR="00622A8A" w:rsidRPr="00DF4EE1" w:rsidRDefault="00622A8A" w:rsidP="00622A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EE1">
        <w:rPr>
          <w:rFonts w:ascii="Times New Roman" w:hAnsi="Times New Roman" w:cs="Times New Roman"/>
          <w:sz w:val="28"/>
          <w:szCs w:val="28"/>
        </w:rPr>
        <w:t>нарушены сроки регистрации заявления о предоставлении муниципальной услуги или сроки предоставления муниципальной услуги;</w:t>
      </w:r>
      <w:proofErr w:type="gramEnd"/>
    </w:p>
    <w:p w:rsidR="00622A8A" w:rsidRPr="00DF4EE1" w:rsidRDefault="00622A8A" w:rsidP="00622A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затребованы от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622A8A" w:rsidRPr="00DF4EE1" w:rsidRDefault="00622A8A" w:rsidP="00622A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622A8A" w:rsidRPr="00DF4EE1" w:rsidRDefault="00622A8A" w:rsidP="00622A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622A8A" w:rsidRPr="00DF4EE1" w:rsidRDefault="00622A8A" w:rsidP="00622A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внесения таких исправлений.</w:t>
      </w:r>
    </w:p>
    <w:p w:rsidR="00622A8A" w:rsidRPr="00DF4EE1" w:rsidRDefault="00622A8A" w:rsidP="00622A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 xml:space="preserve">41. 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622A8A" w:rsidRPr="00DF4EE1" w:rsidRDefault="00622A8A" w:rsidP="006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22A8A" w:rsidRPr="00DF4EE1" w:rsidRDefault="00622A8A" w:rsidP="00622A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42.</w:t>
      </w:r>
      <w:r w:rsidRPr="00DF4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4EE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22A8A" w:rsidRPr="00DF4EE1" w:rsidRDefault="00622A8A" w:rsidP="00622A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22A8A" w:rsidRPr="00DF4EE1" w:rsidRDefault="00622A8A" w:rsidP="00622A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622A8A" w:rsidRPr="00DF4EE1" w:rsidRDefault="00622A8A" w:rsidP="00622A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622A8A" w:rsidRPr="00DF4EE1" w:rsidRDefault="00622A8A" w:rsidP="00622A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или муниципального служащего.</w:t>
      </w:r>
    </w:p>
    <w:p w:rsidR="00622A8A" w:rsidRPr="00DF4EE1" w:rsidRDefault="00622A8A" w:rsidP="00622A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22A8A" w:rsidRPr="00DF4EE1" w:rsidRDefault="00622A8A" w:rsidP="00622A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"/>
      <w:r w:rsidRPr="00DF4EE1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DF4EE1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22A8A" w:rsidRPr="00DF4EE1" w:rsidRDefault="00622A8A" w:rsidP="00622A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"/>
      <w:bookmarkEnd w:id="3"/>
      <w:r w:rsidRPr="00DF4EE1">
        <w:rPr>
          <w:rFonts w:ascii="Times New Roman" w:hAnsi="Times New Roman" w:cs="Times New Roman"/>
          <w:sz w:val="28"/>
          <w:szCs w:val="28"/>
        </w:rPr>
        <w:t>44. По результатам рассмотрения жалобы уполномоченный орган принимает одно из следующих решений:</w:t>
      </w:r>
    </w:p>
    <w:bookmarkEnd w:id="4"/>
    <w:p w:rsidR="00622A8A" w:rsidRPr="00DF4EE1" w:rsidRDefault="00622A8A" w:rsidP="00622A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EE1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622A8A" w:rsidRPr="00DF4EE1" w:rsidRDefault="00622A8A" w:rsidP="00622A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622A8A" w:rsidRPr="00DF4EE1" w:rsidRDefault="00622A8A" w:rsidP="00622A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2"/>
      <w:r w:rsidRPr="00DF4EE1">
        <w:rPr>
          <w:rFonts w:ascii="Times New Roman" w:hAnsi="Times New Roman" w:cs="Times New Roman"/>
          <w:sz w:val="28"/>
          <w:szCs w:val="28"/>
        </w:rPr>
        <w:t>45. 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bookmarkEnd w:id="5"/>
    <w:p w:rsidR="00622A8A" w:rsidRPr="00DF4EE1" w:rsidRDefault="00622A8A" w:rsidP="006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 xml:space="preserve">46. В случае установления в ходе или по результатам </w:t>
      </w:r>
      <w:proofErr w:type="gramStart"/>
      <w:r w:rsidRPr="00DF4EE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F4EE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2A8A" w:rsidRPr="00DF4EE1" w:rsidRDefault="00622A8A" w:rsidP="00622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A8A" w:rsidRPr="00DF4EE1" w:rsidRDefault="00622A8A" w:rsidP="00622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A8A" w:rsidRPr="00DF4EE1" w:rsidRDefault="00622A8A" w:rsidP="00622A8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622A8A" w:rsidRPr="00DF4EE1" w:rsidRDefault="00622A8A" w:rsidP="00622A8A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4" w:rsidRPr="00DF4EE1" w:rsidRDefault="00075B34" w:rsidP="00622A8A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b/>
          <w:i/>
        </w:rPr>
      </w:pPr>
    </w:p>
    <w:p w:rsidR="00075B34" w:rsidRPr="00DF4EE1" w:rsidRDefault="00075B34" w:rsidP="00622A8A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b/>
          <w:i/>
        </w:rPr>
      </w:pPr>
    </w:p>
    <w:p w:rsidR="00075B34" w:rsidRPr="00DF4EE1" w:rsidRDefault="00075B34" w:rsidP="003339D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i/>
        </w:rPr>
      </w:pPr>
    </w:p>
    <w:p w:rsidR="00622A8A" w:rsidRPr="00DF4EE1" w:rsidRDefault="00F254F4" w:rsidP="00622A8A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b/>
          <w:i/>
        </w:rPr>
      </w:pPr>
      <w:r w:rsidRPr="00DF4EE1">
        <w:rPr>
          <w:rFonts w:ascii="Times New Roman" w:hAnsi="Times New Roman" w:cs="Times New Roman"/>
          <w:b/>
          <w:i/>
        </w:rPr>
        <w:lastRenderedPageBreak/>
        <w:t xml:space="preserve">Приложение  </w:t>
      </w:r>
    </w:p>
    <w:p w:rsidR="00F254F4" w:rsidRPr="00DF4EE1" w:rsidRDefault="00F254F4" w:rsidP="00622A8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DF4EE1">
        <w:rPr>
          <w:rFonts w:ascii="Times New Roman" w:hAnsi="Times New Roman" w:cs="Times New Roman"/>
          <w:b/>
          <w:i/>
        </w:rPr>
        <w:t>к Административному регламенту предоставления муниципальной услуги «</w:t>
      </w:r>
      <w:r w:rsidRPr="00DF4EE1">
        <w:rPr>
          <w:rFonts w:ascii="Times New Roman" w:eastAsia="Times New Roman" w:hAnsi="Times New Roman" w:cs="Times New Roman"/>
          <w:b/>
          <w:bCs/>
          <w:i/>
          <w:lang w:eastAsia="ru-RU"/>
        </w:rPr>
        <w:t>Включение жилых помещений в состав специализированного жилищного фонда»</w:t>
      </w:r>
    </w:p>
    <w:p w:rsidR="00F254F4" w:rsidRPr="00DF4EE1" w:rsidRDefault="00F254F4" w:rsidP="00F25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512"/>
      <w:bookmarkEnd w:id="6"/>
    </w:p>
    <w:p w:rsidR="00F254F4" w:rsidRPr="00DF4EE1" w:rsidRDefault="00F254F4" w:rsidP="00F254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F254F4" w:rsidRPr="00DF4EE1" w:rsidRDefault="00F254F4" w:rsidP="00F254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административных процедур оказания муниципальной услуги </w:t>
      </w:r>
      <w:r w:rsidRPr="00DF4EE1">
        <w:rPr>
          <w:rFonts w:ascii="Times New Roman" w:hAnsi="Times New Roman" w:cs="Times New Roman"/>
          <w:sz w:val="28"/>
          <w:szCs w:val="28"/>
        </w:rPr>
        <w:t>«</w:t>
      </w:r>
      <w:r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Включение жилых</w:t>
      </w: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помещений в состав специализированного жилищного фонда»</w:t>
      </w:r>
    </w:p>
    <w:tbl>
      <w:tblPr>
        <w:tblStyle w:val="aa"/>
        <w:tblW w:w="0" w:type="auto"/>
        <w:tblLook w:val="04A0"/>
      </w:tblPr>
      <w:tblGrid>
        <w:gridCol w:w="9571"/>
      </w:tblGrid>
      <w:tr w:rsidR="00F254F4" w:rsidRPr="00DF4EE1" w:rsidTr="009767BF">
        <w:tc>
          <w:tcPr>
            <w:tcW w:w="9571" w:type="dxa"/>
          </w:tcPr>
          <w:p w:rsidR="00F254F4" w:rsidRPr="00DF4EE1" w:rsidRDefault="00F254F4" w:rsidP="00976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4F4" w:rsidRPr="00DF4EE1" w:rsidRDefault="00F254F4" w:rsidP="00976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прилагаемых к нему документов</w:t>
            </w:r>
          </w:p>
          <w:p w:rsidR="00F254F4" w:rsidRPr="00DF4EE1" w:rsidRDefault="00F254F4" w:rsidP="009767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4F4" w:rsidRPr="00DF4EE1" w:rsidRDefault="00F254F4" w:rsidP="00F254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F254F4" w:rsidRPr="00DF4EE1" w:rsidTr="009767BF">
        <w:tc>
          <w:tcPr>
            <w:tcW w:w="9571" w:type="dxa"/>
          </w:tcPr>
          <w:p w:rsidR="00F254F4" w:rsidRPr="00DF4EE1" w:rsidRDefault="00F254F4" w:rsidP="00976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4F4" w:rsidRPr="00DF4EE1" w:rsidRDefault="00F254F4" w:rsidP="00976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и проверка содержащихся в них сведений</w:t>
            </w:r>
          </w:p>
          <w:p w:rsidR="00F254F4" w:rsidRPr="00DF4EE1" w:rsidRDefault="00F254F4" w:rsidP="00976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4F4" w:rsidRPr="00DF4EE1" w:rsidRDefault="00F254F4" w:rsidP="00F254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88" w:type="dxa"/>
        <w:tblCellMar>
          <w:left w:w="0" w:type="dxa"/>
          <w:right w:w="0" w:type="dxa"/>
        </w:tblCellMar>
        <w:tblLook w:val="04A0"/>
      </w:tblPr>
      <w:tblGrid>
        <w:gridCol w:w="7560"/>
      </w:tblGrid>
      <w:tr w:rsidR="00F254F4" w:rsidRPr="00DF4EE1" w:rsidTr="009767BF"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F4" w:rsidRPr="00DF4EE1" w:rsidRDefault="00F254F4" w:rsidP="00F254F4">
            <w:pPr>
              <w:spacing w:before="100" w:beforeAutospacing="1" w:after="100" w:afterAutospacing="1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4F4" w:rsidRPr="00DF4EE1" w:rsidRDefault="00F254F4" w:rsidP="00F254F4">
            <w:pPr>
              <w:spacing w:before="100" w:beforeAutospacing="1" w:after="100" w:afterAutospacing="1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 решения  о включении (отказе включения) жилых помещений в  сос</w:t>
            </w:r>
            <w:r w:rsidR="009525E2" w:rsidRPr="00DF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специализированного жилищного фонда</w:t>
            </w:r>
          </w:p>
          <w:p w:rsidR="00F254F4" w:rsidRPr="00DF4EE1" w:rsidRDefault="00F254F4" w:rsidP="00F254F4">
            <w:pPr>
              <w:spacing w:before="100" w:beforeAutospacing="1" w:after="100" w:afterAutospacing="1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4F4" w:rsidRPr="00DF4EE1" w:rsidRDefault="00F254F4" w:rsidP="00F254F4">
            <w:pPr>
              <w:spacing w:before="100" w:beforeAutospacing="1" w:after="100" w:afterAutospacing="1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46E8" w:rsidRPr="00DF4EE1" w:rsidRDefault="00C046E8" w:rsidP="00CA5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46E8" w:rsidRPr="00DF4EE1" w:rsidRDefault="00C046E8" w:rsidP="00CA5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46E8" w:rsidRPr="00DF4EE1" w:rsidRDefault="00C046E8" w:rsidP="007C5D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46E8" w:rsidRPr="00DF4EE1" w:rsidRDefault="00C046E8" w:rsidP="00CA5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Главе Новолялинского городского округа</w:t>
      </w:r>
    </w:p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61587" w:rsidRPr="00DF4EE1" w:rsidRDefault="00761587" w:rsidP="00CA5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4EE1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761587" w:rsidRPr="00DF4EE1" w:rsidRDefault="00761587" w:rsidP="00CA5649">
      <w:pPr>
        <w:pStyle w:val="ConsPlusNonformat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F4EE1">
        <w:rPr>
          <w:rFonts w:ascii="Times New Roman" w:eastAsia="Times New Roman" w:hAnsi="Times New Roman" w:cs="Times New Roman"/>
          <w:sz w:val="22"/>
          <w:szCs w:val="22"/>
          <w:lang w:eastAsia="ru-RU"/>
        </w:rPr>
        <w:t>юридические лица, в ведении которых находятся</w:t>
      </w:r>
    </w:p>
    <w:p w:rsidR="00CA5649" w:rsidRPr="00DF4EE1" w:rsidRDefault="00761587" w:rsidP="00CA56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F4E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жилые помещения муниципального жилищного фонда</w:t>
      </w:r>
    </w:p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</w:rPr>
      </w:pPr>
    </w:p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</w:rPr>
      </w:pPr>
    </w:p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</w:rPr>
      </w:pPr>
    </w:p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</w:rPr>
      </w:pPr>
    </w:p>
    <w:p w:rsidR="00CA5649" w:rsidRPr="00DF4EE1" w:rsidRDefault="00CA5649" w:rsidP="00CA5649">
      <w:pPr>
        <w:pStyle w:val="ConsPlusNonformat"/>
        <w:jc w:val="right"/>
        <w:rPr>
          <w:rFonts w:ascii="Times New Roman" w:hAnsi="Times New Roman" w:cs="Times New Roman"/>
        </w:rPr>
      </w:pPr>
    </w:p>
    <w:p w:rsidR="00CA5649" w:rsidRPr="00DF4EE1" w:rsidRDefault="00761587" w:rsidP="00CA56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E1">
        <w:rPr>
          <w:rFonts w:ascii="Times New Roman" w:hAnsi="Times New Roman" w:cs="Times New Roman"/>
          <w:b/>
          <w:sz w:val="28"/>
          <w:szCs w:val="28"/>
        </w:rPr>
        <w:t>ХАДАТАЙСТВО</w:t>
      </w:r>
    </w:p>
    <w:p w:rsidR="00CA5649" w:rsidRPr="00DF4EE1" w:rsidRDefault="00CA5649" w:rsidP="00CA5649">
      <w:pPr>
        <w:pStyle w:val="ConsPlusNonformat"/>
        <w:jc w:val="both"/>
        <w:rPr>
          <w:rFonts w:ascii="Times New Roman" w:hAnsi="Times New Roman" w:cs="Times New Roman"/>
        </w:rPr>
      </w:pPr>
    </w:p>
    <w:p w:rsidR="00761587" w:rsidRPr="00DF4EE1" w:rsidRDefault="00CA5649" w:rsidP="0076158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EE1">
        <w:rPr>
          <w:rFonts w:ascii="Times New Roman" w:hAnsi="Times New Roman" w:cs="Times New Roman"/>
        </w:rPr>
        <w:tab/>
      </w:r>
      <w:r w:rsidRPr="00DF4EE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61587"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включить  жилое  помещение по адресу_________________</w:t>
      </w:r>
    </w:p>
    <w:p w:rsidR="00761587" w:rsidRPr="00DF4EE1" w:rsidRDefault="00761587" w:rsidP="0076158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специализированного жилищного фонда.</w:t>
      </w:r>
    </w:p>
    <w:p w:rsidR="00CA5649" w:rsidRPr="00DF4EE1" w:rsidRDefault="00CA5649" w:rsidP="007615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649" w:rsidRPr="00DF4EE1" w:rsidRDefault="00CA5649" w:rsidP="00CA564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649" w:rsidRPr="00DF4EE1" w:rsidRDefault="00CA5649" w:rsidP="00CA564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649" w:rsidRPr="00DF4EE1" w:rsidRDefault="00CA5649" w:rsidP="00CA564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649" w:rsidRPr="00DF4EE1" w:rsidRDefault="00CA5649" w:rsidP="00CA564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649" w:rsidRPr="00DF4EE1" w:rsidRDefault="00CA5649" w:rsidP="00CA564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649" w:rsidRPr="00DF4EE1" w:rsidRDefault="00CA5649" w:rsidP="00CA564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A5649" w:rsidRPr="00DF4EE1" w:rsidRDefault="00CA5649" w:rsidP="00CA564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CA5649" w:rsidRPr="00DF4EE1" w:rsidRDefault="00CA5649" w:rsidP="00CA564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649" w:rsidRPr="00DF4EE1" w:rsidRDefault="00CA5649" w:rsidP="00CA564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649" w:rsidRPr="00DF4EE1" w:rsidRDefault="00CA5649" w:rsidP="00CA564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649" w:rsidRPr="00DF4EE1" w:rsidRDefault="00CA5649" w:rsidP="00CA564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F254F4" w:rsidRPr="00DF4EE1" w:rsidRDefault="00F254F4" w:rsidP="00514D78">
      <w:pPr>
        <w:rPr>
          <w:rFonts w:ascii="Times New Roman" w:hAnsi="Times New Roman" w:cs="Times New Roman"/>
        </w:rPr>
      </w:pPr>
    </w:p>
    <w:sectPr w:rsidR="00F254F4" w:rsidRPr="00DF4EE1" w:rsidSect="004E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3D69"/>
    <w:multiLevelType w:val="hybridMultilevel"/>
    <w:tmpl w:val="5D6ED966"/>
    <w:lvl w:ilvl="0" w:tplc="34F4C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5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8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8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F84C3E"/>
    <w:multiLevelType w:val="hybridMultilevel"/>
    <w:tmpl w:val="778CBF2A"/>
    <w:lvl w:ilvl="0" w:tplc="359AC930">
      <w:start w:val="1"/>
      <w:numFmt w:val="bullet"/>
      <w:lvlText w:val=""/>
      <w:lvlJc w:val="left"/>
      <w:pPr>
        <w:tabs>
          <w:tab w:val="num" w:pos="1128"/>
        </w:tabs>
        <w:ind w:left="160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AF"/>
    <w:rsid w:val="000577AE"/>
    <w:rsid w:val="000711CE"/>
    <w:rsid w:val="00075B34"/>
    <w:rsid w:val="00086AC5"/>
    <w:rsid w:val="000910BC"/>
    <w:rsid w:val="000C2EA5"/>
    <w:rsid w:val="000E1359"/>
    <w:rsid w:val="00117293"/>
    <w:rsid w:val="00133653"/>
    <w:rsid w:val="00146A2B"/>
    <w:rsid w:val="001672B8"/>
    <w:rsid w:val="00191B8A"/>
    <w:rsid w:val="001A0D9D"/>
    <w:rsid w:val="00240F7E"/>
    <w:rsid w:val="002865EA"/>
    <w:rsid w:val="002B2035"/>
    <w:rsid w:val="002B3C40"/>
    <w:rsid w:val="002C2DE7"/>
    <w:rsid w:val="00313C28"/>
    <w:rsid w:val="00315C73"/>
    <w:rsid w:val="003339DD"/>
    <w:rsid w:val="0033707C"/>
    <w:rsid w:val="00360A66"/>
    <w:rsid w:val="00365811"/>
    <w:rsid w:val="0036747F"/>
    <w:rsid w:val="003713A5"/>
    <w:rsid w:val="003C1F21"/>
    <w:rsid w:val="003F76AD"/>
    <w:rsid w:val="0040101A"/>
    <w:rsid w:val="0041385D"/>
    <w:rsid w:val="00425603"/>
    <w:rsid w:val="004451CD"/>
    <w:rsid w:val="004974F8"/>
    <w:rsid w:val="004B0277"/>
    <w:rsid w:val="004E325A"/>
    <w:rsid w:val="004F3493"/>
    <w:rsid w:val="005135A0"/>
    <w:rsid w:val="00514D78"/>
    <w:rsid w:val="005315E0"/>
    <w:rsid w:val="00546184"/>
    <w:rsid w:val="005746A0"/>
    <w:rsid w:val="005763B9"/>
    <w:rsid w:val="005F5296"/>
    <w:rsid w:val="006179E9"/>
    <w:rsid w:val="00622A8A"/>
    <w:rsid w:val="00675E8C"/>
    <w:rsid w:val="006A09D6"/>
    <w:rsid w:val="006E3490"/>
    <w:rsid w:val="00702463"/>
    <w:rsid w:val="00757F62"/>
    <w:rsid w:val="00761587"/>
    <w:rsid w:val="00767C0B"/>
    <w:rsid w:val="00774683"/>
    <w:rsid w:val="007929D7"/>
    <w:rsid w:val="007A25F9"/>
    <w:rsid w:val="007C445D"/>
    <w:rsid w:val="007C5D2A"/>
    <w:rsid w:val="007E032F"/>
    <w:rsid w:val="007F2FD4"/>
    <w:rsid w:val="007F4724"/>
    <w:rsid w:val="00801EF4"/>
    <w:rsid w:val="00806868"/>
    <w:rsid w:val="00813000"/>
    <w:rsid w:val="00816AF6"/>
    <w:rsid w:val="00820541"/>
    <w:rsid w:val="00865DC9"/>
    <w:rsid w:val="0087509F"/>
    <w:rsid w:val="00887571"/>
    <w:rsid w:val="008A7D6B"/>
    <w:rsid w:val="008B5EAF"/>
    <w:rsid w:val="008F57CE"/>
    <w:rsid w:val="00912F0E"/>
    <w:rsid w:val="00917078"/>
    <w:rsid w:val="00922E15"/>
    <w:rsid w:val="00924D24"/>
    <w:rsid w:val="00941D88"/>
    <w:rsid w:val="00947E1F"/>
    <w:rsid w:val="009502CA"/>
    <w:rsid w:val="009525E2"/>
    <w:rsid w:val="00981A11"/>
    <w:rsid w:val="00993209"/>
    <w:rsid w:val="009B5C72"/>
    <w:rsid w:val="009F623A"/>
    <w:rsid w:val="00A3309E"/>
    <w:rsid w:val="00A33DB4"/>
    <w:rsid w:val="00A575BB"/>
    <w:rsid w:val="00A57E19"/>
    <w:rsid w:val="00A74C92"/>
    <w:rsid w:val="00A7642B"/>
    <w:rsid w:val="00A83BFE"/>
    <w:rsid w:val="00AA4856"/>
    <w:rsid w:val="00AF2252"/>
    <w:rsid w:val="00AF277C"/>
    <w:rsid w:val="00B11A76"/>
    <w:rsid w:val="00B20E7C"/>
    <w:rsid w:val="00B249AB"/>
    <w:rsid w:val="00B278FE"/>
    <w:rsid w:val="00B43EFB"/>
    <w:rsid w:val="00B44320"/>
    <w:rsid w:val="00B66716"/>
    <w:rsid w:val="00B66821"/>
    <w:rsid w:val="00B66CC2"/>
    <w:rsid w:val="00B73D08"/>
    <w:rsid w:val="00BA086D"/>
    <w:rsid w:val="00BC2386"/>
    <w:rsid w:val="00BE1F09"/>
    <w:rsid w:val="00C046E8"/>
    <w:rsid w:val="00C279D4"/>
    <w:rsid w:val="00C506E1"/>
    <w:rsid w:val="00CA5649"/>
    <w:rsid w:val="00CC7C57"/>
    <w:rsid w:val="00CD212B"/>
    <w:rsid w:val="00CE01A8"/>
    <w:rsid w:val="00CF760E"/>
    <w:rsid w:val="00D00D54"/>
    <w:rsid w:val="00D22C87"/>
    <w:rsid w:val="00D53C2A"/>
    <w:rsid w:val="00D67A76"/>
    <w:rsid w:val="00D935FA"/>
    <w:rsid w:val="00D961FC"/>
    <w:rsid w:val="00DD3F0F"/>
    <w:rsid w:val="00DD4AF6"/>
    <w:rsid w:val="00DE7F64"/>
    <w:rsid w:val="00DF4EE1"/>
    <w:rsid w:val="00DF65D8"/>
    <w:rsid w:val="00E073BF"/>
    <w:rsid w:val="00E12865"/>
    <w:rsid w:val="00E12C92"/>
    <w:rsid w:val="00E312A7"/>
    <w:rsid w:val="00E52514"/>
    <w:rsid w:val="00EA1406"/>
    <w:rsid w:val="00EB75A8"/>
    <w:rsid w:val="00EC0A45"/>
    <w:rsid w:val="00EE41B2"/>
    <w:rsid w:val="00EF7A6E"/>
    <w:rsid w:val="00F15D4A"/>
    <w:rsid w:val="00F254F4"/>
    <w:rsid w:val="00F25AA6"/>
    <w:rsid w:val="00F34CDC"/>
    <w:rsid w:val="00F355FD"/>
    <w:rsid w:val="00F66A59"/>
    <w:rsid w:val="00F76DDB"/>
    <w:rsid w:val="00F85EB5"/>
    <w:rsid w:val="00FC501A"/>
    <w:rsid w:val="00FF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15"/>
  </w:style>
  <w:style w:type="paragraph" w:styleId="1">
    <w:name w:val="heading 1"/>
    <w:basedOn w:val="a"/>
    <w:next w:val="a"/>
    <w:link w:val="10"/>
    <w:uiPriority w:val="9"/>
    <w:qFormat/>
    <w:rsid w:val="00806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5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5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5E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5E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5E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B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B5EAF"/>
    <w:rPr>
      <w:color w:val="0000FF"/>
      <w:u w:val="single"/>
    </w:rPr>
  </w:style>
  <w:style w:type="paragraph" w:customStyle="1" w:styleId="formattext">
    <w:name w:val="formattext"/>
    <w:basedOn w:val="a"/>
    <w:rsid w:val="008B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5135A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5135A0"/>
    <w:rPr>
      <w:rFonts w:ascii="Courier New" w:eastAsia="Times New Roman" w:hAnsi="Courier New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5135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rsid w:val="005135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ody Text"/>
    <w:basedOn w:val="a"/>
    <w:link w:val="a9"/>
    <w:rsid w:val="005135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135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25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F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6A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6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CA56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 Spacing"/>
    <w:qFormat/>
    <w:rsid w:val="00A57E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indent">
    <w:name w:val="Text body indent"/>
    <w:basedOn w:val="a"/>
    <w:rsid w:val="00A57E19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A33DB4"/>
    <w:pPr>
      <w:ind w:left="720"/>
      <w:contextualSpacing/>
    </w:pPr>
  </w:style>
  <w:style w:type="character" w:customStyle="1" w:styleId="apple-converted-space">
    <w:name w:val="apple-converted-space"/>
    <w:basedOn w:val="a0"/>
    <w:rsid w:val="00A33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193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418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096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6.gosuslugi.ru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ferent.ru/1/201810?l0" TargetMode="External"/><Relationship Id="rId12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fc@c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D65C-5499-4D45-BCE2-C635C60F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4398</Words>
  <Characters>25072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4</cp:revision>
  <cp:lastPrinted>2014-12-11T05:35:00Z</cp:lastPrinted>
  <dcterms:created xsi:type="dcterms:W3CDTF">2015-01-30T08:15:00Z</dcterms:created>
  <dcterms:modified xsi:type="dcterms:W3CDTF">2015-01-30T08:56:00Z</dcterms:modified>
</cp:coreProperties>
</file>