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C44" w:rsidRPr="00CD72EA" w:rsidRDefault="00940C44">
      <w:pPr>
        <w:widowControl w:val="0"/>
        <w:autoSpaceDE w:val="0"/>
        <w:autoSpaceDN w:val="0"/>
        <w:adjustRightInd w:val="0"/>
        <w:spacing w:after="0" w:line="240" w:lineRule="auto"/>
        <w:jc w:val="both"/>
        <w:outlineLvl w:val="0"/>
        <w:rPr>
          <w:rFonts w:ascii="Calibri" w:hAnsi="Calibri" w:cs="Calibri"/>
        </w:rPr>
      </w:pPr>
      <w:bookmarkStart w:id="0" w:name="_GoBack"/>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31 мая 2002 года N 63-ФЗ</w:t>
      </w:r>
      <w:r w:rsidRPr="00CD72EA">
        <w:rPr>
          <w:rFonts w:ascii="Calibri" w:hAnsi="Calibri" w:cs="Calibri"/>
        </w:rPr>
        <w:br/>
      </w: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jc w:val="center"/>
        <w:rPr>
          <w:rFonts w:ascii="Calibri" w:hAnsi="Calibri" w:cs="Calibri"/>
        </w:rPr>
      </w:pPr>
    </w:p>
    <w:p w:rsidR="00940C44" w:rsidRPr="00CD72EA" w:rsidRDefault="00940C44">
      <w:pPr>
        <w:widowControl w:val="0"/>
        <w:autoSpaceDE w:val="0"/>
        <w:autoSpaceDN w:val="0"/>
        <w:adjustRightInd w:val="0"/>
        <w:spacing w:after="0" w:line="240" w:lineRule="auto"/>
        <w:jc w:val="center"/>
        <w:rPr>
          <w:rFonts w:ascii="Calibri" w:hAnsi="Calibri" w:cs="Calibri"/>
          <w:b/>
          <w:bCs/>
        </w:rPr>
      </w:pPr>
      <w:r w:rsidRPr="00CD72EA">
        <w:rPr>
          <w:rFonts w:ascii="Calibri" w:hAnsi="Calibri" w:cs="Calibri"/>
          <w:b/>
          <w:bCs/>
        </w:rPr>
        <w:t>РОССИЙСКАЯ ФЕДЕРАЦИЯ</w:t>
      </w:r>
    </w:p>
    <w:p w:rsidR="00940C44" w:rsidRPr="00CD72EA" w:rsidRDefault="00940C44">
      <w:pPr>
        <w:widowControl w:val="0"/>
        <w:autoSpaceDE w:val="0"/>
        <w:autoSpaceDN w:val="0"/>
        <w:adjustRightInd w:val="0"/>
        <w:spacing w:after="0" w:line="240" w:lineRule="auto"/>
        <w:jc w:val="center"/>
        <w:rPr>
          <w:rFonts w:ascii="Calibri" w:hAnsi="Calibri" w:cs="Calibri"/>
          <w:b/>
          <w:bCs/>
        </w:rPr>
      </w:pPr>
    </w:p>
    <w:p w:rsidR="00940C44" w:rsidRPr="00CD72EA" w:rsidRDefault="00940C44">
      <w:pPr>
        <w:widowControl w:val="0"/>
        <w:autoSpaceDE w:val="0"/>
        <w:autoSpaceDN w:val="0"/>
        <w:adjustRightInd w:val="0"/>
        <w:spacing w:after="0" w:line="240" w:lineRule="auto"/>
        <w:jc w:val="center"/>
        <w:rPr>
          <w:rFonts w:ascii="Calibri" w:hAnsi="Calibri" w:cs="Calibri"/>
          <w:b/>
          <w:bCs/>
        </w:rPr>
      </w:pPr>
      <w:r w:rsidRPr="00CD72EA">
        <w:rPr>
          <w:rFonts w:ascii="Calibri" w:hAnsi="Calibri" w:cs="Calibri"/>
          <w:b/>
          <w:bCs/>
        </w:rPr>
        <w:t>ФЕДЕРАЛЬНЫЙ ЗАКОН</w:t>
      </w:r>
    </w:p>
    <w:p w:rsidR="00940C44" w:rsidRPr="00CD72EA" w:rsidRDefault="00940C44">
      <w:pPr>
        <w:widowControl w:val="0"/>
        <w:autoSpaceDE w:val="0"/>
        <w:autoSpaceDN w:val="0"/>
        <w:adjustRightInd w:val="0"/>
        <w:spacing w:after="0" w:line="240" w:lineRule="auto"/>
        <w:jc w:val="center"/>
        <w:rPr>
          <w:rFonts w:ascii="Calibri" w:hAnsi="Calibri" w:cs="Calibri"/>
          <w:b/>
          <w:bCs/>
        </w:rPr>
      </w:pPr>
    </w:p>
    <w:p w:rsidR="00940C44" w:rsidRPr="00CD72EA" w:rsidRDefault="00940C44">
      <w:pPr>
        <w:widowControl w:val="0"/>
        <w:autoSpaceDE w:val="0"/>
        <w:autoSpaceDN w:val="0"/>
        <w:adjustRightInd w:val="0"/>
        <w:spacing w:after="0" w:line="240" w:lineRule="auto"/>
        <w:jc w:val="center"/>
        <w:rPr>
          <w:rFonts w:ascii="Calibri" w:hAnsi="Calibri" w:cs="Calibri"/>
          <w:b/>
          <w:bCs/>
        </w:rPr>
      </w:pPr>
      <w:r w:rsidRPr="00CD72EA">
        <w:rPr>
          <w:rFonts w:ascii="Calibri" w:hAnsi="Calibri" w:cs="Calibri"/>
          <w:b/>
          <w:bCs/>
        </w:rPr>
        <w:t>ОБ АДВОКАТСКОЙ ДЕЯТЕЛЬНОСТИ И АДВОКАТУРЕ</w:t>
      </w:r>
    </w:p>
    <w:p w:rsidR="00940C44" w:rsidRPr="00CD72EA" w:rsidRDefault="00940C44">
      <w:pPr>
        <w:widowControl w:val="0"/>
        <w:autoSpaceDE w:val="0"/>
        <w:autoSpaceDN w:val="0"/>
        <w:adjustRightInd w:val="0"/>
        <w:spacing w:after="0" w:line="240" w:lineRule="auto"/>
        <w:jc w:val="center"/>
        <w:rPr>
          <w:rFonts w:ascii="Calibri" w:hAnsi="Calibri" w:cs="Calibri"/>
          <w:b/>
          <w:bCs/>
        </w:rPr>
      </w:pPr>
      <w:r w:rsidRPr="00CD72EA">
        <w:rPr>
          <w:rFonts w:ascii="Calibri" w:hAnsi="Calibri" w:cs="Calibri"/>
          <w:b/>
          <w:bCs/>
        </w:rPr>
        <w:t>В РОССИЙСКОЙ ФЕДЕРАЦИИ</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jc w:val="right"/>
        <w:rPr>
          <w:rFonts w:ascii="Calibri" w:hAnsi="Calibri" w:cs="Calibri"/>
        </w:rPr>
      </w:pPr>
      <w:r w:rsidRPr="00CD72EA">
        <w:rPr>
          <w:rFonts w:ascii="Calibri" w:hAnsi="Calibri" w:cs="Calibri"/>
        </w:rPr>
        <w:t>Принят</w:t>
      </w:r>
    </w:p>
    <w:p w:rsidR="00940C44" w:rsidRPr="00CD72EA" w:rsidRDefault="00940C44">
      <w:pPr>
        <w:widowControl w:val="0"/>
        <w:autoSpaceDE w:val="0"/>
        <w:autoSpaceDN w:val="0"/>
        <w:adjustRightInd w:val="0"/>
        <w:spacing w:after="0" w:line="240" w:lineRule="auto"/>
        <w:jc w:val="right"/>
        <w:rPr>
          <w:rFonts w:ascii="Calibri" w:hAnsi="Calibri" w:cs="Calibri"/>
        </w:rPr>
      </w:pPr>
      <w:r w:rsidRPr="00CD72EA">
        <w:rPr>
          <w:rFonts w:ascii="Calibri" w:hAnsi="Calibri" w:cs="Calibri"/>
        </w:rPr>
        <w:t>Государственной Думой</w:t>
      </w:r>
    </w:p>
    <w:p w:rsidR="00940C44" w:rsidRPr="00CD72EA" w:rsidRDefault="00940C44">
      <w:pPr>
        <w:widowControl w:val="0"/>
        <w:autoSpaceDE w:val="0"/>
        <w:autoSpaceDN w:val="0"/>
        <w:adjustRightInd w:val="0"/>
        <w:spacing w:after="0" w:line="240" w:lineRule="auto"/>
        <w:jc w:val="right"/>
        <w:rPr>
          <w:rFonts w:ascii="Calibri" w:hAnsi="Calibri" w:cs="Calibri"/>
        </w:rPr>
      </w:pPr>
      <w:r w:rsidRPr="00CD72EA">
        <w:rPr>
          <w:rFonts w:ascii="Calibri" w:hAnsi="Calibri" w:cs="Calibri"/>
        </w:rPr>
        <w:t>26 апреля 2002 года</w:t>
      </w:r>
    </w:p>
    <w:p w:rsidR="00940C44" w:rsidRPr="00CD72EA" w:rsidRDefault="00940C44">
      <w:pPr>
        <w:widowControl w:val="0"/>
        <w:autoSpaceDE w:val="0"/>
        <w:autoSpaceDN w:val="0"/>
        <w:adjustRightInd w:val="0"/>
        <w:spacing w:after="0" w:line="240" w:lineRule="auto"/>
        <w:jc w:val="right"/>
        <w:rPr>
          <w:rFonts w:ascii="Calibri" w:hAnsi="Calibri" w:cs="Calibri"/>
        </w:rPr>
      </w:pPr>
    </w:p>
    <w:p w:rsidR="00940C44" w:rsidRPr="00CD72EA" w:rsidRDefault="00940C44">
      <w:pPr>
        <w:widowControl w:val="0"/>
        <w:autoSpaceDE w:val="0"/>
        <w:autoSpaceDN w:val="0"/>
        <w:adjustRightInd w:val="0"/>
        <w:spacing w:after="0" w:line="240" w:lineRule="auto"/>
        <w:jc w:val="right"/>
        <w:rPr>
          <w:rFonts w:ascii="Calibri" w:hAnsi="Calibri" w:cs="Calibri"/>
        </w:rPr>
      </w:pPr>
      <w:r w:rsidRPr="00CD72EA">
        <w:rPr>
          <w:rFonts w:ascii="Calibri" w:hAnsi="Calibri" w:cs="Calibri"/>
        </w:rPr>
        <w:t>Одобрен</w:t>
      </w:r>
    </w:p>
    <w:p w:rsidR="00940C44" w:rsidRPr="00CD72EA" w:rsidRDefault="00940C44">
      <w:pPr>
        <w:widowControl w:val="0"/>
        <w:autoSpaceDE w:val="0"/>
        <w:autoSpaceDN w:val="0"/>
        <w:adjustRightInd w:val="0"/>
        <w:spacing w:after="0" w:line="240" w:lineRule="auto"/>
        <w:jc w:val="right"/>
        <w:rPr>
          <w:rFonts w:ascii="Calibri" w:hAnsi="Calibri" w:cs="Calibri"/>
        </w:rPr>
      </w:pPr>
      <w:r w:rsidRPr="00CD72EA">
        <w:rPr>
          <w:rFonts w:ascii="Calibri" w:hAnsi="Calibri" w:cs="Calibri"/>
        </w:rPr>
        <w:t>Советом Федерации</w:t>
      </w:r>
    </w:p>
    <w:p w:rsidR="00940C44" w:rsidRPr="00CD72EA" w:rsidRDefault="00940C44">
      <w:pPr>
        <w:widowControl w:val="0"/>
        <w:autoSpaceDE w:val="0"/>
        <w:autoSpaceDN w:val="0"/>
        <w:adjustRightInd w:val="0"/>
        <w:spacing w:after="0" w:line="240" w:lineRule="auto"/>
        <w:jc w:val="right"/>
        <w:rPr>
          <w:rFonts w:ascii="Calibri" w:hAnsi="Calibri" w:cs="Calibri"/>
        </w:rPr>
      </w:pPr>
      <w:r w:rsidRPr="00CD72EA">
        <w:rPr>
          <w:rFonts w:ascii="Calibri" w:hAnsi="Calibri" w:cs="Calibri"/>
        </w:rPr>
        <w:t>15 мая 2002 года</w:t>
      </w:r>
    </w:p>
    <w:p w:rsidR="00940C44" w:rsidRPr="00CD72EA" w:rsidRDefault="00940C44">
      <w:pPr>
        <w:widowControl w:val="0"/>
        <w:autoSpaceDE w:val="0"/>
        <w:autoSpaceDN w:val="0"/>
        <w:adjustRightInd w:val="0"/>
        <w:spacing w:after="0" w:line="240" w:lineRule="auto"/>
        <w:jc w:val="center"/>
        <w:rPr>
          <w:rFonts w:ascii="Calibri" w:hAnsi="Calibri" w:cs="Calibri"/>
        </w:rPr>
      </w:pPr>
    </w:p>
    <w:p w:rsidR="00940C44" w:rsidRPr="00CD72EA" w:rsidRDefault="00940C44">
      <w:pPr>
        <w:widowControl w:val="0"/>
        <w:autoSpaceDE w:val="0"/>
        <w:autoSpaceDN w:val="0"/>
        <w:adjustRightInd w:val="0"/>
        <w:spacing w:after="0" w:line="240" w:lineRule="auto"/>
        <w:jc w:val="center"/>
        <w:rPr>
          <w:rFonts w:ascii="Calibri" w:hAnsi="Calibri" w:cs="Calibri"/>
        </w:rPr>
      </w:pPr>
      <w:proofErr w:type="gramStart"/>
      <w:r w:rsidRPr="00CD72EA">
        <w:rPr>
          <w:rFonts w:ascii="Calibri" w:hAnsi="Calibri" w:cs="Calibri"/>
        </w:rPr>
        <w:t xml:space="preserve">(в ред. Федеральных законов от 28.10.2003 </w:t>
      </w:r>
      <w:hyperlink r:id="rId5" w:history="1">
        <w:r w:rsidRPr="00CD72EA">
          <w:rPr>
            <w:rFonts w:ascii="Calibri" w:hAnsi="Calibri" w:cs="Calibri"/>
          </w:rPr>
          <w:t>N 134-ФЗ,</w:t>
        </w:r>
      </w:hyperlink>
      <w:proofErr w:type="gramEnd"/>
    </w:p>
    <w:p w:rsidR="00940C44" w:rsidRPr="00CD72EA" w:rsidRDefault="00940C44">
      <w:pPr>
        <w:widowControl w:val="0"/>
        <w:autoSpaceDE w:val="0"/>
        <w:autoSpaceDN w:val="0"/>
        <w:adjustRightInd w:val="0"/>
        <w:spacing w:after="0" w:line="240" w:lineRule="auto"/>
        <w:jc w:val="center"/>
        <w:rPr>
          <w:rFonts w:ascii="Calibri" w:hAnsi="Calibri" w:cs="Calibri"/>
        </w:rPr>
      </w:pPr>
      <w:r w:rsidRPr="00CD72EA">
        <w:rPr>
          <w:rFonts w:ascii="Calibri" w:hAnsi="Calibri" w:cs="Calibri"/>
        </w:rPr>
        <w:t xml:space="preserve">от 22.08.2004 </w:t>
      </w:r>
      <w:hyperlink r:id="rId6" w:history="1">
        <w:r w:rsidRPr="00CD72EA">
          <w:rPr>
            <w:rFonts w:ascii="Calibri" w:hAnsi="Calibri" w:cs="Calibri"/>
          </w:rPr>
          <w:t>N 122-ФЗ,</w:t>
        </w:r>
      </w:hyperlink>
      <w:r w:rsidRPr="00CD72EA">
        <w:rPr>
          <w:rFonts w:ascii="Calibri" w:hAnsi="Calibri" w:cs="Calibri"/>
        </w:rPr>
        <w:t xml:space="preserve"> от 20.12.2004 </w:t>
      </w:r>
      <w:hyperlink r:id="rId7" w:history="1">
        <w:r w:rsidRPr="00CD72EA">
          <w:rPr>
            <w:rFonts w:ascii="Calibri" w:hAnsi="Calibri" w:cs="Calibri"/>
          </w:rPr>
          <w:t>N 163-ФЗ</w:t>
        </w:r>
      </w:hyperlink>
      <w:r w:rsidRPr="00CD72EA">
        <w:rPr>
          <w:rFonts w:ascii="Calibri" w:hAnsi="Calibri" w:cs="Calibri"/>
        </w:rPr>
        <w:t>,</w:t>
      </w:r>
    </w:p>
    <w:p w:rsidR="00940C44" w:rsidRPr="00CD72EA" w:rsidRDefault="00940C44">
      <w:pPr>
        <w:widowControl w:val="0"/>
        <w:autoSpaceDE w:val="0"/>
        <w:autoSpaceDN w:val="0"/>
        <w:adjustRightInd w:val="0"/>
        <w:spacing w:after="0" w:line="240" w:lineRule="auto"/>
        <w:jc w:val="center"/>
        <w:rPr>
          <w:rFonts w:ascii="Calibri" w:hAnsi="Calibri" w:cs="Calibri"/>
        </w:rPr>
      </w:pPr>
      <w:r w:rsidRPr="00CD72EA">
        <w:rPr>
          <w:rFonts w:ascii="Calibri" w:hAnsi="Calibri" w:cs="Calibri"/>
        </w:rPr>
        <w:t xml:space="preserve">от 24.07.2007 </w:t>
      </w:r>
      <w:hyperlink r:id="rId8" w:history="1">
        <w:r w:rsidRPr="00CD72EA">
          <w:rPr>
            <w:rFonts w:ascii="Calibri" w:hAnsi="Calibri" w:cs="Calibri"/>
          </w:rPr>
          <w:t>N 214-ФЗ</w:t>
        </w:r>
      </w:hyperlink>
      <w:r w:rsidRPr="00CD72EA">
        <w:rPr>
          <w:rFonts w:ascii="Calibri" w:hAnsi="Calibri" w:cs="Calibri"/>
        </w:rPr>
        <w:t xml:space="preserve">, от 23.07.2008 </w:t>
      </w:r>
      <w:hyperlink r:id="rId9" w:history="1">
        <w:r w:rsidRPr="00CD72EA">
          <w:rPr>
            <w:rFonts w:ascii="Calibri" w:hAnsi="Calibri" w:cs="Calibri"/>
          </w:rPr>
          <w:t>N 160-ФЗ</w:t>
        </w:r>
      </w:hyperlink>
      <w:r w:rsidRPr="00CD72EA">
        <w:rPr>
          <w:rFonts w:ascii="Calibri" w:hAnsi="Calibri" w:cs="Calibri"/>
        </w:rPr>
        <w:t>,</w:t>
      </w:r>
    </w:p>
    <w:p w:rsidR="00940C44" w:rsidRPr="00CD72EA" w:rsidRDefault="00940C44">
      <w:pPr>
        <w:widowControl w:val="0"/>
        <w:autoSpaceDE w:val="0"/>
        <w:autoSpaceDN w:val="0"/>
        <w:adjustRightInd w:val="0"/>
        <w:spacing w:after="0" w:line="240" w:lineRule="auto"/>
        <w:jc w:val="center"/>
        <w:rPr>
          <w:rFonts w:ascii="Calibri" w:hAnsi="Calibri" w:cs="Calibri"/>
        </w:rPr>
      </w:pPr>
      <w:r w:rsidRPr="00CD72EA">
        <w:rPr>
          <w:rFonts w:ascii="Calibri" w:hAnsi="Calibri" w:cs="Calibri"/>
        </w:rPr>
        <w:t xml:space="preserve">от 11.07.2011 </w:t>
      </w:r>
      <w:hyperlink r:id="rId10" w:history="1">
        <w:r w:rsidRPr="00CD72EA">
          <w:rPr>
            <w:rFonts w:ascii="Calibri" w:hAnsi="Calibri" w:cs="Calibri"/>
          </w:rPr>
          <w:t>N 200-ФЗ</w:t>
        </w:r>
      </w:hyperlink>
      <w:r w:rsidRPr="00CD72EA">
        <w:rPr>
          <w:rFonts w:ascii="Calibri" w:hAnsi="Calibri" w:cs="Calibri"/>
        </w:rPr>
        <w:t xml:space="preserve">, от 21.11.2011 </w:t>
      </w:r>
      <w:hyperlink r:id="rId11" w:history="1">
        <w:r w:rsidRPr="00CD72EA">
          <w:rPr>
            <w:rFonts w:ascii="Calibri" w:hAnsi="Calibri" w:cs="Calibri"/>
          </w:rPr>
          <w:t>N 326-ФЗ</w:t>
        </w:r>
      </w:hyperlink>
      <w:r w:rsidRPr="00CD72EA">
        <w:rPr>
          <w:rFonts w:ascii="Calibri" w:hAnsi="Calibri" w:cs="Calibri"/>
        </w:rPr>
        <w:t>,</w:t>
      </w:r>
    </w:p>
    <w:p w:rsidR="00940C44" w:rsidRPr="00CD72EA" w:rsidRDefault="00940C44">
      <w:pPr>
        <w:widowControl w:val="0"/>
        <w:autoSpaceDE w:val="0"/>
        <w:autoSpaceDN w:val="0"/>
        <w:adjustRightInd w:val="0"/>
        <w:spacing w:after="0" w:line="240" w:lineRule="auto"/>
        <w:jc w:val="center"/>
        <w:rPr>
          <w:rFonts w:ascii="Calibri" w:hAnsi="Calibri" w:cs="Calibri"/>
        </w:rPr>
      </w:pPr>
      <w:r w:rsidRPr="00CD72EA">
        <w:rPr>
          <w:rFonts w:ascii="Calibri" w:hAnsi="Calibri" w:cs="Calibri"/>
        </w:rPr>
        <w:t xml:space="preserve">от 02.07.2013 </w:t>
      </w:r>
      <w:hyperlink r:id="rId12" w:history="1">
        <w:r w:rsidRPr="00CD72EA">
          <w:rPr>
            <w:rFonts w:ascii="Calibri" w:hAnsi="Calibri" w:cs="Calibri"/>
          </w:rPr>
          <w:t>N 185-ФЗ</w:t>
        </w:r>
      </w:hyperlink>
      <w:r w:rsidRPr="00CD72EA">
        <w:rPr>
          <w:rFonts w:ascii="Calibri" w:hAnsi="Calibri" w:cs="Calibri"/>
        </w:rPr>
        <w:t>,</w:t>
      </w:r>
    </w:p>
    <w:p w:rsidR="00940C44" w:rsidRPr="00CD72EA" w:rsidRDefault="00940C44">
      <w:pPr>
        <w:widowControl w:val="0"/>
        <w:autoSpaceDE w:val="0"/>
        <w:autoSpaceDN w:val="0"/>
        <w:adjustRightInd w:val="0"/>
        <w:spacing w:after="0" w:line="240" w:lineRule="auto"/>
        <w:jc w:val="center"/>
        <w:rPr>
          <w:rFonts w:ascii="Calibri" w:hAnsi="Calibri" w:cs="Calibri"/>
        </w:rPr>
      </w:pPr>
      <w:r w:rsidRPr="00CD72EA">
        <w:rPr>
          <w:rFonts w:ascii="Calibri" w:hAnsi="Calibri" w:cs="Calibri"/>
        </w:rPr>
        <w:t xml:space="preserve">с изм., </w:t>
      </w:r>
      <w:proofErr w:type="gramStart"/>
      <w:r w:rsidRPr="00CD72EA">
        <w:rPr>
          <w:rFonts w:ascii="Calibri" w:hAnsi="Calibri" w:cs="Calibri"/>
        </w:rPr>
        <w:t>внесенными</w:t>
      </w:r>
      <w:proofErr w:type="gramEnd"/>
      <w:r w:rsidRPr="00CD72EA">
        <w:rPr>
          <w:rFonts w:ascii="Calibri" w:hAnsi="Calibri" w:cs="Calibri"/>
        </w:rPr>
        <w:t xml:space="preserve"> Федеральным </w:t>
      </w:r>
      <w:hyperlink r:id="rId13" w:history="1">
        <w:r w:rsidRPr="00CD72EA">
          <w:rPr>
            <w:rFonts w:ascii="Calibri" w:hAnsi="Calibri" w:cs="Calibri"/>
          </w:rPr>
          <w:t>законом</w:t>
        </w:r>
      </w:hyperlink>
      <w:r w:rsidRPr="00CD72EA">
        <w:rPr>
          <w:rFonts w:ascii="Calibri" w:hAnsi="Calibri" w:cs="Calibri"/>
        </w:rPr>
        <w:t xml:space="preserve"> от 03.12.2007 N 320-ФЗ)</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jc w:val="center"/>
        <w:outlineLvl w:val="0"/>
        <w:rPr>
          <w:rFonts w:ascii="Calibri" w:hAnsi="Calibri" w:cs="Calibri"/>
          <w:b/>
          <w:bCs/>
        </w:rPr>
      </w:pPr>
      <w:bookmarkStart w:id="1" w:name="Par26"/>
      <w:bookmarkEnd w:id="1"/>
      <w:r w:rsidRPr="00CD72EA">
        <w:rPr>
          <w:rFonts w:ascii="Calibri" w:hAnsi="Calibri" w:cs="Calibri"/>
          <w:b/>
          <w:bCs/>
        </w:rPr>
        <w:t>Глава 1. ОБЩИЕ ПОЛОЖЕНИЯ</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2" w:name="Par28"/>
      <w:bookmarkEnd w:id="2"/>
      <w:r w:rsidRPr="00CD72EA">
        <w:rPr>
          <w:rFonts w:ascii="Calibri" w:hAnsi="Calibri" w:cs="Calibri"/>
        </w:rPr>
        <w:t>Статья 1. Адвокатская деятельность</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ar140" w:history="1">
        <w:r w:rsidRPr="00CD72EA">
          <w:rPr>
            <w:rFonts w:ascii="Calibri" w:hAnsi="Calibri" w:cs="Calibri"/>
          </w:rPr>
          <w:t>порядке</w:t>
        </w:r>
      </w:hyperlink>
      <w:r w:rsidRPr="00CD72EA">
        <w:rPr>
          <w:rFonts w:ascii="Calibri" w:hAnsi="Calibri" w:cs="Calibri"/>
        </w:rPr>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Адвокатская деятельность не является предпринимательской.</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Не является адвокатской деятельностью юридическая помощь, оказываемая: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участниками и работниками организаций, оказывающих юридические услуги, а также индивидуальными предпринимателями;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Действие настоящего Федерального закона не распространяется также на органы и лиц, которые осуществляют представительство в силу закона.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3" w:name="Par38"/>
      <w:bookmarkEnd w:id="3"/>
      <w:r w:rsidRPr="00CD72EA">
        <w:rPr>
          <w:rFonts w:ascii="Calibri" w:hAnsi="Calibri" w:cs="Calibri"/>
        </w:rPr>
        <w:t>Статья 2. Адвокат</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Адвокатом является лицо, получившее в установленном настоящим Федеральным законом </w:t>
      </w:r>
      <w:hyperlink w:anchor="Par140" w:history="1">
        <w:r w:rsidRPr="00CD72EA">
          <w:rPr>
            <w:rFonts w:ascii="Calibri" w:hAnsi="Calibri" w:cs="Calibri"/>
          </w:rPr>
          <w:t>порядке</w:t>
        </w:r>
      </w:hyperlink>
      <w:r w:rsidRPr="00CD72EA">
        <w:rPr>
          <w:rFonts w:ascii="Calibri" w:hAnsi="Calibri" w:cs="Calibri"/>
        </w:rPr>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w:t>
      </w:r>
      <w:r w:rsidRPr="00CD72EA">
        <w:rPr>
          <w:rFonts w:ascii="Calibri" w:hAnsi="Calibri" w:cs="Calibri"/>
        </w:rPr>
        <w:lastRenderedPageBreak/>
        <w:t>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1 в ред. Федерального </w:t>
      </w:r>
      <w:hyperlink r:id="rId14"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Оказывая юридическую помощь, адвокат:</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дает консультации и справки по правовым вопросам как в устной, так и в письменной форме;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составляет заявления, жалобы, ходатайства и другие документы правового характера;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представляет интересы доверителя в конституционном судопроизводстве;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участвует в качестве представителя доверителя в гражданском и административном судопроизводстве;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участвует в качестве представителя или защитника доверителя в уголовном судопроизводстве и производстве по делам об административных правонарушениях;</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участвует в качестве представителя доверителя в разбирательстве дел в третейском суде, международном коммерческом арбитраже (суде) и иных органах разрешения конфликтов;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9) участвует в качестве представителя доверителя в исполнительном производстве, а также при исполнении уголовного наказания;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10) выступает в качестве представителя доверителя в налоговых правоотношениях.</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Адвокат вправе оказывать иную юридическую помощь, не запрещенную федеральным законом.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r:id="rId15" w:history="1">
        <w:r w:rsidRPr="00CD72EA">
          <w:rPr>
            <w:rFonts w:ascii="Calibri" w:hAnsi="Calibri" w:cs="Calibri"/>
          </w:rPr>
          <w:t>тайной</w:t>
        </w:r>
      </w:hyperlink>
      <w:r w:rsidRPr="00CD72EA">
        <w:rPr>
          <w:rFonts w:ascii="Calibri" w:hAnsi="Calibri" w:cs="Calibri"/>
        </w:rPr>
        <w:t xml:space="preserve">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w:t>
      </w:r>
      <w:hyperlink r:id="rId16" w:history="1">
        <w:r w:rsidRPr="00CD72EA">
          <w:rPr>
            <w:rFonts w:ascii="Calibri" w:hAnsi="Calibri" w:cs="Calibri"/>
          </w:rPr>
          <w:t>реестре,</w:t>
        </w:r>
      </w:hyperlink>
      <w:r w:rsidRPr="00CD72EA">
        <w:rPr>
          <w:rFonts w:ascii="Calibri" w:hAnsi="Calibri" w:cs="Calibri"/>
        </w:rPr>
        <w:t xml:space="preserve"> </w:t>
      </w:r>
      <w:hyperlink r:id="rId17" w:history="1">
        <w:r w:rsidRPr="00CD72EA">
          <w:rPr>
            <w:rFonts w:ascii="Calibri" w:hAnsi="Calibri" w:cs="Calibri"/>
          </w:rPr>
          <w:t>порядок</w:t>
        </w:r>
      </w:hyperlink>
      <w:r w:rsidRPr="00CD72EA">
        <w:rPr>
          <w:rFonts w:ascii="Calibri" w:hAnsi="Calibri" w:cs="Calibri"/>
        </w:rPr>
        <w:t xml:space="preserve"> ведения которого определяется уполномоченным федеральным органом исполнительной власти.</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8" w:history="1">
        <w:r w:rsidRPr="00CD72EA">
          <w:rPr>
            <w:rFonts w:ascii="Calibri" w:hAnsi="Calibri" w:cs="Calibri"/>
          </w:rPr>
          <w:t>закона</w:t>
        </w:r>
      </w:hyperlink>
      <w:r w:rsidRPr="00CD72EA">
        <w:rPr>
          <w:rFonts w:ascii="Calibri" w:hAnsi="Calibri" w:cs="Calibri"/>
        </w:rPr>
        <w:t xml:space="preserve"> от 23.07.2008 N 160-ФЗ)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4" w:name="Par62"/>
      <w:bookmarkEnd w:id="4"/>
      <w:r w:rsidRPr="00CD72EA">
        <w:rPr>
          <w:rFonts w:ascii="Calibri" w:hAnsi="Calibri" w:cs="Calibri"/>
        </w:rPr>
        <w:t>Статья 3. Адвокатура и государство</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lastRenderedPageBreak/>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4. Каждому адвокату гарантируется социальное обеспечение, предусмотренное для граждан </w:t>
      </w:r>
      <w:hyperlink r:id="rId19" w:history="1">
        <w:r w:rsidRPr="00CD72EA">
          <w:rPr>
            <w:rFonts w:ascii="Calibri" w:hAnsi="Calibri" w:cs="Calibri"/>
          </w:rPr>
          <w:t>Конституцией</w:t>
        </w:r>
      </w:hyperlink>
      <w:r w:rsidRPr="00CD72EA">
        <w:rPr>
          <w:rFonts w:ascii="Calibri" w:hAnsi="Calibri" w:cs="Calibri"/>
        </w:rPr>
        <w:t xml:space="preserve"> Российской Федерации.</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5" w:name="Par69"/>
      <w:bookmarkEnd w:id="5"/>
      <w:r w:rsidRPr="00CD72EA">
        <w:rPr>
          <w:rFonts w:ascii="Calibri" w:hAnsi="Calibri" w:cs="Calibri"/>
        </w:rPr>
        <w:t>Статья 4. Законодательство об адвокатской деятельности и адвокатуре</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Законодательство об адвокатской деятельности и адвокатуре основывается на </w:t>
      </w:r>
      <w:hyperlink r:id="rId20" w:history="1">
        <w:r w:rsidRPr="00CD72EA">
          <w:rPr>
            <w:rFonts w:ascii="Calibri" w:hAnsi="Calibri" w:cs="Calibri"/>
          </w:rPr>
          <w:t>Конституции</w:t>
        </w:r>
      </w:hyperlink>
      <w:r w:rsidRPr="00CD72EA">
        <w:rPr>
          <w:rFonts w:ascii="Calibri" w:hAnsi="Calibri" w:cs="Calibri"/>
        </w:rPr>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21"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2. Принятый в </w:t>
      </w:r>
      <w:hyperlink w:anchor="Par584" w:history="1">
        <w:r w:rsidRPr="00CD72EA">
          <w:rPr>
            <w:rFonts w:ascii="Calibri" w:hAnsi="Calibri" w:cs="Calibri"/>
          </w:rPr>
          <w:t>порядке</w:t>
        </w:r>
      </w:hyperlink>
      <w:r w:rsidRPr="00CD72EA">
        <w:rPr>
          <w:rFonts w:ascii="Calibri" w:hAnsi="Calibri" w:cs="Calibri"/>
        </w:rPr>
        <w:t xml:space="preserve">, предусмотренном настоящим Федеральным законом, </w:t>
      </w:r>
      <w:hyperlink r:id="rId22" w:history="1">
        <w:r w:rsidRPr="00CD72EA">
          <w:rPr>
            <w:rFonts w:ascii="Calibri" w:hAnsi="Calibri" w:cs="Calibri"/>
          </w:rPr>
          <w:t>кодекс</w:t>
        </w:r>
      </w:hyperlink>
      <w:r w:rsidRPr="00CD72EA">
        <w:rPr>
          <w:rFonts w:ascii="Calibri" w:hAnsi="Calibri" w:cs="Calibri"/>
        </w:rPr>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2 </w:t>
      </w:r>
      <w:proofErr w:type="gramStart"/>
      <w:r w:rsidRPr="00CD72EA">
        <w:rPr>
          <w:rFonts w:ascii="Calibri" w:hAnsi="Calibri" w:cs="Calibri"/>
        </w:rPr>
        <w:t>введен</w:t>
      </w:r>
      <w:proofErr w:type="gramEnd"/>
      <w:r w:rsidRPr="00CD72EA">
        <w:rPr>
          <w:rFonts w:ascii="Calibri" w:hAnsi="Calibri" w:cs="Calibri"/>
        </w:rPr>
        <w:t xml:space="preserve"> Федеральным </w:t>
      </w:r>
      <w:hyperlink r:id="rId23" w:history="1">
        <w:r w:rsidRPr="00CD72EA">
          <w:rPr>
            <w:rFonts w:ascii="Calibri" w:hAnsi="Calibri" w:cs="Calibri"/>
          </w:rPr>
          <w:t>законом</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6" w:name="Par76"/>
      <w:bookmarkEnd w:id="6"/>
      <w:r w:rsidRPr="00CD72EA">
        <w:rPr>
          <w:rFonts w:ascii="Calibri" w:hAnsi="Calibri" w:cs="Calibri"/>
        </w:rPr>
        <w:t>Статья 5. Использование терминов, применяемых в настоящем Федеральном законе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(в ред. Федерального </w:t>
      </w:r>
      <w:hyperlink r:id="rId24"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anchor="Par284" w:history="1">
        <w:r w:rsidRPr="00CD72EA">
          <w:rPr>
            <w:rFonts w:ascii="Calibri" w:hAnsi="Calibri" w:cs="Calibri"/>
          </w:rPr>
          <w:t>порядке</w:t>
        </w:r>
      </w:hyperlink>
      <w:r w:rsidRPr="00CD72EA">
        <w:rPr>
          <w:rFonts w:ascii="Calibri" w:hAnsi="Calibri" w:cs="Calibri"/>
        </w:rPr>
        <w:t>, установленном настоящим Федеральным законом, организациями.</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proofErr w:type="spellStart"/>
      <w:r w:rsidRPr="00CD72EA">
        <w:rPr>
          <w:rFonts w:ascii="Calibri" w:hAnsi="Calibri" w:cs="Calibri"/>
        </w:rPr>
        <w:t>КонсультантПлюс</w:t>
      </w:r>
      <w:proofErr w:type="spellEnd"/>
      <w:r w:rsidRPr="00CD72EA">
        <w:rPr>
          <w:rFonts w:ascii="Calibri" w:hAnsi="Calibri" w:cs="Calibri"/>
        </w:rPr>
        <w:t>: примечание.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Федеральным </w:t>
      </w:r>
      <w:hyperlink r:id="rId25" w:history="1">
        <w:r w:rsidRPr="00CD72EA">
          <w:rPr>
            <w:rFonts w:ascii="Calibri" w:hAnsi="Calibri" w:cs="Calibri"/>
          </w:rPr>
          <w:t>законом</w:t>
        </w:r>
      </w:hyperlink>
      <w:r w:rsidRPr="00CD72EA">
        <w:rPr>
          <w:rFonts w:ascii="Calibri" w:hAnsi="Calibri" w:cs="Calibri"/>
        </w:rPr>
        <w:t xml:space="preserve"> от 28.07.2004 N 88-ФЗ Федеральный </w:t>
      </w:r>
      <w:hyperlink r:id="rId26" w:history="1">
        <w:r w:rsidRPr="00CD72EA">
          <w:rPr>
            <w:rFonts w:ascii="Calibri" w:hAnsi="Calibri" w:cs="Calibri"/>
          </w:rPr>
          <w:t>закон</w:t>
        </w:r>
      </w:hyperlink>
      <w:r w:rsidRPr="00CD72EA">
        <w:rPr>
          <w:rFonts w:ascii="Calibri" w:hAnsi="Calibri" w:cs="Calibri"/>
        </w:rPr>
        <w:t xml:space="preserve"> от 07.08.2001 N 115-ФЗ "О противодействии легализации (отмыванию) доходов, полученных преступным путем, и финансированию терроризма" дополнен </w:t>
      </w:r>
      <w:hyperlink r:id="rId27" w:history="1">
        <w:r w:rsidRPr="00CD72EA">
          <w:rPr>
            <w:rFonts w:ascii="Calibri" w:hAnsi="Calibri" w:cs="Calibri"/>
          </w:rPr>
          <w:t>статьей 7.1,</w:t>
        </w:r>
      </w:hyperlink>
      <w:r w:rsidRPr="00CD72EA">
        <w:rPr>
          <w:rFonts w:ascii="Calibri" w:hAnsi="Calibri" w:cs="Calibri"/>
        </w:rPr>
        <w:t xml:space="preserve"> устанавливающей права и обязанности адвокатов в случаях, когда они готовят или осуществляют от имени или по поручению своего клиента операции с денежными средствами или иным имуществом.</w:t>
      </w: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jc w:val="center"/>
        <w:outlineLvl w:val="0"/>
        <w:rPr>
          <w:rFonts w:ascii="Calibri" w:hAnsi="Calibri" w:cs="Calibri"/>
          <w:b/>
          <w:bCs/>
        </w:rPr>
      </w:pPr>
      <w:bookmarkStart w:id="7" w:name="Par86"/>
      <w:bookmarkEnd w:id="7"/>
      <w:r w:rsidRPr="00CD72EA">
        <w:rPr>
          <w:rFonts w:ascii="Calibri" w:hAnsi="Calibri" w:cs="Calibri"/>
          <w:b/>
          <w:bCs/>
        </w:rPr>
        <w:t>Глава 2. ПРАВА И ОБЯЗАННОСТИ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8" w:name="Par88"/>
      <w:bookmarkEnd w:id="8"/>
      <w:r w:rsidRPr="00CD72EA">
        <w:rPr>
          <w:rFonts w:ascii="Calibri" w:hAnsi="Calibri" w:cs="Calibri"/>
        </w:rPr>
        <w:t>Статья 6. Полномочия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w:t>
      </w:r>
      <w:r w:rsidRPr="00CD72EA">
        <w:rPr>
          <w:rFonts w:ascii="Calibri" w:hAnsi="Calibri" w:cs="Calibri"/>
        </w:rPr>
        <w:lastRenderedPageBreak/>
        <w:t>делам об административных правонарушениях, регламентируются соответствующим процессуальным законодательством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28" w:history="1">
        <w:r w:rsidRPr="00CD72EA">
          <w:rPr>
            <w:rFonts w:ascii="Calibri" w:hAnsi="Calibri" w:cs="Calibri"/>
          </w:rPr>
          <w:t>Форма</w:t>
        </w:r>
      </w:hyperlink>
      <w:r w:rsidRPr="00CD72EA">
        <w:rPr>
          <w:rFonts w:ascii="Calibri" w:hAnsi="Calibri" w:cs="Calibri"/>
        </w:rPr>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Адвокат вправе: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а также общественных объединений и иных организаций. Указанные органы и организации в порядке, установленном законодательством, обязаны выдать адвокату запрошенные им документы или их заверенные копии не позднее чем в месячный срок со дня получения запроса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w:t>
      </w:r>
      <w:proofErr w:type="spellStart"/>
      <w:r w:rsidRPr="00CD72EA">
        <w:rPr>
          <w:rFonts w:ascii="Calibri" w:hAnsi="Calibri" w:cs="Calibri"/>
        </w:rPr>
        <w:t>пп</w:t>
      </w:r>
      <w:proofErr w:type="spellEnd"/>
      <w:r w:rsidRPr="00CD72EA">
        <w:rPr>
          <w:rFonts w:ascii="Calibri" w:hAnsi="Calibri" w:cs="Calibri"/>
        </w:rPr>
        <w:t xml:space="preserve">. 1 в ред. Федерального </w:t>
      </w:r>
      <w:hyperlink r:id="rId29"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привлекать на договорной основе специалистов для разъяснения вопросов, связанных с оказанием юридической помощи;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w:t>
      </w:r>
      <w:hyperlink r:id="rId30" w:history="1">
        <w:r w:rsidRPr="00CD72EA">
          <w:rPr>
            <w:rFonts w:ascii="Calibri" w:hAnsi="Calibri" w:cs="Calibri"/>
          </w:rPr>
          <w:t>тайну</w:t>
        </w:r>
      </w:hyperlink>
      <w:r w:rsidRPr="00CD72EA">
        <w:rPr>
          <w:rFonts w:ascii="Calibri" w:hAnsi="Calibri" w:cs="Calibri"/>
        </w:rPr>
        <w:t>;</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7) совершать иные действия, не противоречащие законодательству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Адвокат не вправе: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принимать от лица, обратившегося к нему за оказанием юридической помощи, поручение в случае, если оно имеет заведомо незаконный характер;</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принимать от лица, обратившегося к нему за оказанием юридической помощи, поручение в случаях, если он:</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имеет самостоятельный интерес по предмету соглашения с доверителем, отличный от интереса данного лица;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w:t>
      </w:r>
      <w:proofErr w:type="gramStart"/>
      <w:r w:rsidRPr="00CD72EA">
        <w:rPr>
          <w:rFonts w:ascii="Calibri" w:hAnsi="Calibri" w:cs="Calibri"/>
        </w:rPr>
        <w:t>также</w:t>
      </w:r>
      <w:proofErr w:type="gramEnd"/>
      <w:r w:rsidRPr="00CD72EA">
        <w:rPr>
          <w:rFonts w:ascii="Calibri" w:hAnsi="Calibri" w:cs="Calibri"/>
        </w:rPr>
        <w:t xml:space="preserve"> если он являлся должностным лицом, в компетенции которого находилось принятие решения в интересах данного лица;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оказывает юридическую помощь доверителю, интересы которого противоречат интересам данного лица;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занимать по делу позицию вопреки воле доверителя, за исключением случаев, когда адвокат убежден в наличии самооговора доверителя;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делать публичные заявления о доказанности вины доверителя, если тот ее отрицает;</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разглашать сведения, сообщенные ему доверителем в связи с оказанием последнему юридической помощи, без согласия доверителя;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отказаться от принятой на себя защиты.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Негласное сотрудничество адвоката с органами, осуществляющими оперативно-розыскную деятельность, запрещается.</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9" w:name="Par114"/>
      <w:bookmarkEnd w:id="9"/>
      <w:r w:rsidRPr="00CD72EA">
        <w:rPr>
          <w:rFonts w:ascii="Calibri" w:hAnsi="Calibri" w:cs="Calibri"/>
        </w:rPr>
        <w:lastRenderedPageBreak/>
        <w:t>Статья 7. Обязанности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Адвокат обязан:</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2) исполнять требования </w:t>
      </w:r>
      <w:hyperlink r:id="rId31" w:history="1">
        <w:r w:rsidRPr="00CD72EA">
          <w:rPr>
            <w:rFonts w:ascii="Calibri" w:hAnsi="Calibri" w:cs="Calibri"/>
          </w:rPr>
          <w:t>закона</w:t>
        </w:r>
      </w:hyperlink>
      <w:r w:rsidRPr="00CD72EA">
        <w:rPr>
          <w:rFonts w:ascii="Calibri" w:hAnsi="Calibri" w:cs="Calibri"/>
        </w:rP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ar417" w:history="1">
        <w:r w:rsidRPr="00CD72EA">
          <w:rPr>
            <w:rFonts w:ascii="Calibri" w:hAnsi="Calibri" w:cs="Calibri"/>
          </w:rPr>
          <w:t>законом</w:t>
        </w:r>
      </w:hyperlink>
      <w:r w:rsidRPr="00CD72EA">
        <w:rPr>
          <w:rFonts w:ascii="Calibri" w:hAnsi="Calibri" w:cs="Calibri"/>
        </w:rPr>
        <w:t>;</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Федеральных законов от 20.12.2004 </w:t>
      </w:r>
      <w:hyperlink r:id="rId32" w:history="1">
        <w:r w:rsidRPr="00CD72EA">
          <w:rPr>
            <w:rFonts w:ascii="Calibri" w:hAnsi="Calibri" w:cs="Calibri"/>
          </w:rPr>
          <w:t>N 163-ФЗ</w:t>
        </w:r>
      </w:hyperlink>
      <w:r w:rsidRPr="00CD72EA">
        <w:rPr>
          <w:rFonts w:ascii="Calibri" w:hAnsi="Calibri" w:cs="Calibri"/>
        </w:rPr>
        <w:t xml:space="preserve">, от 24.07.2007 </w:t>
      </w:r>
      <w:hyperlink r:id="rId33" w:history="1">
        <w:r w:rsidRPr="00CD72EA">
          <w:rPr>
            <w:rFonts w:ascii="Calibri" w:hAnsi="Calibri" w:cs="Calibri"/>
          </w:rPr>
          <w:t>N 214-ФЗ</w:t>
        </w:r>
      </w:hyperlink>
      <w:r w:rsidRPr="00CD72EA">
        <w:rPr>
          <w:rFonts w:ascii="Calibri" w:hAnsi="Calibri" w:cs="Calibri"/>
        </w:rPr>
        <w:t>)</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постоянно совершенствовать свои знания и повышать свою квалификацию;</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4) соблюдать </w:t>
      </w:r>
      <w:hyperlink r:id="rId34" w:history="1">
        <w:r w:rsidRPr="00CD72EA">
          <w:rPr>
            <w:rFonts w:ascii="Calibri" w:hAnsi="Calibri" w:cs="Calibri"/>
          </w:rPr>
          <w:t>кодекс</w:t>
        </w:r>
      </w:hyperlink>
      <w:r w:rsidRPr="00CD72EA">
        <w:rPr>
          <w:rFonts w:ascii="Calibri" w:hAnsi="Calibri" w:cs="Calibri"/>
        </w:rP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w:t>
      </w:r>
      <w:proofErr w:type="spellStart"/>
      <w:r w:rsidRPr="00CD72EA">
        <w:rPr>
          <w:rFonts w:ascii="Calibri" w:hAnsi="Calibri" w:cs="Calibri"/>
        </w:rPr>
        <w:t>пп</w:t>
      </w:r>
      <w:proofErr w:type="spellEnd"/>
      <w:r w:rsidRPr="00CD72EA">
        <w:rPr>
          <w:rFonts w:ascii="Calibri" w:hAnsi="Calibri" w:cs="Calibri"/>
        </w:rPr>
        <w:t xml:space="preserve">. 4 в ред. Федерального </w:t>
      </w:r>
      <w:hyperlink r:id="rId35"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w:t>
      </w:r>
      <w:proofErr w:type="spellStart"/>
      <w:r w:rsidRPr="00CD72EA">
        <w:rPr>
          <w:rFonts w:ascii="Calibri" w:hAnsi="Calibri" w:cs="Calibri"/>
        </w:rPr>
        <w:t>пп</w:t>
      </w:r>
      <w:proofErr w:type="spellEnd"/>
      <w:r w:rsidRPr="00CD72EA">
        <w:rPr>
          <w:rFonts w:ascii="Calibri" w:hAnsi="Calibri" w:cs="Calibri"/>
        </w:rPr>
        <w:t xml:space="preserve">. 5 в ред. Федерального </w:t>
      </w:r>
      <w:hyperlink r:id="rId36"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Федеральным </w:t>
      </w:r>
      <w:hyperlink r:id="rId37" w:history="1">
        <w:r w:rsidRPr="00CD72EA">
          <w:rPr>
            <w:rFonts w:ascii="Calibri" w:hAnsi="Calibri" w:cs="Calibri"/>
          </w:rPr>
          <w:t>законом</w:t>
        </w:r>
      </w:hyperlink>
      <w:r w:rsidRPr="00CD72EA">
        <w:rPr>
          <w:rFonts w:ascii="Calibri" w:hAnsi="Calibri" w:cs="Calibri"/>
        </w:rPr>
        <w:t xml:space="preserve"> от 03.12.2007 N 320-ФЗ действие подпункта 6 пункта 1 статьи 7 приостановлено до дня вступления в силу федерального закона, регулирующего вопросы обязательного страхования профессиональной ответственности адвокатов.</w:t>
      </w: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10" w:name="Par128"/>
      <w:bookmarkEnd w:id="10"/>
      <w:r w:rsidRPr="00CD72EA">
        <w:rPr>
          <w:rFonts w:ascii="Calibri" w:hAnsi="Calibri" w:cs="Calibri"/>
        </w:rPr>
        <w:t>6) осуществлять страхование риска своей профессиональной имущественной ответственности.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11" w:name="Par131"/>
      <w:bookmarkEnd w:id="11"/>
      <w:r w:rsidRPr="00CD72EA">
        <w:rPr>
          <w:rFonts w:ascii="Calibri" w:hAnsi="Calibri" w:cs="Calibri"/>
        </w:rPr>
        <w:t>Статья 8. Адвокатская тайна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Адвокатской тайной являются любые сведения, связанные с оказанием адвокатом юридической помощи своему доверителю.</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законодательством Российской Федерации.</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jc w:val="center"/>
        <w:outlineLvl w:val="0"/>
        <w:rPr>
          <w:rFonts w:ascii="Calibri" w:hAnsi="Calibri" w:cs="Calibri"/>
          <w:b/>
          <w:bCs/>
        </w:rPr>
      </w:pPr>
      <w:bookmarkStart w:id="12" w:name="Par138"/>
      <w:bookmarkEnd w:id="12"/>
      <w:r w:rsidRPr="00CD72EA">
        <w:rPr>
          <w:rFonts w:ascii="Calibri" w:hAnsi="Calibri" w:cs="Calibri"/>
          <w:b/>
          <w:bCs/>
        </w:rPr>
        <w:t>Глава 3. СТАТУС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13" w:name="Par140"/>
      <w:bookmarkEnd w:id="13"/>
      <w:r w:rsidRPr="00CD72EA">
        <w:rPr>
          <w:rFonts w:ascii="Calibri" w:hAnsi="Calibri" w:cs="Calibri"/>
        </w:rPr>
        <w:t>Статья 9. Приобретение статуса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14" w:name="Par142"/>
      <w:bookmarkEnd w:id="14"/>
      <w:r w:rsidRPr="00CD72EA">
        <w:rPr>
          <w:rFonts w:ascii="Calibri" w:hAnsi="Calibri" w:cs="Calibri"/>
        </w:rPr>
        <w:t xml:space="preserve">1. Статус адвоката в Российской Федерации вправе приобрести лицо, которое имеет высшее </w:t>
      </w:r>
      <w:r w:rsidRPr="00CD72EA">
        <w:rPr>
          <w:rFonts w:ascii="Calibri" w:hAnsi="Calibri" w:cs="Calibri"/>
        </w:rPr>
        <w:lastRenderedPageBreak/>
        <w:t xml:space="preserve">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anchor="Par435" w:history="1">
        <w:r w:rsidRPr="00CD72EA">
          <w:rPr>
            <w:rFonts w:ascii="Calibri" w:hAnsi="Calibri" w:cs="Calibri"/>
          </w:rPr>
          <w:t>законом</w:t>
        </w:r>
      </w:hyperlink>
      <w:r w:rsidRPr="00CD72EA">
        <w:rPr>
          <w:rFonts w:ascii="Calibri" w:hAnsi="Calibri" w:cs="Calibri"/>
        </w:rPr>
        <w:t>.</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38" w:history="1">
        <w:r w:rsidRPr="00CD72EA">
          <w:rPr>
            <w:rFonts w:ascii="Calibri" w:hAnsi="Calibri" w:cs="Calibri"/>
          </w:rPr>
          <w:t>закона</w:t>
        </w:r>
      </w:hyperlink>
      <w:r w:rsidRPr="00CD72EA">
        <w:rPr>
          <w:rFonts w:ascii="Calibri" w:hAnsi="Calibri" w:cs="Calibri"/>
        </w:rPr>
        <w:t xml:space="preserve"> от 02.07.2013 N 185-ФЗ)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(абзац введен Федеральным </w:t>
      </w:r>
      <w:hyperlink r:id="rId39" w:history="1">
        <w:r w:rsidRPr="00CD72EA">
          <w:rPr>
            <w:rFonts w:ascii="Calibri" w:hAnsi="Calibri" w:cs="Calibri"/>
          </w:rPr>
          <w:t>законом</w:t>
        </w:r>
      </w:hyperlink>
      <w:r w:rsidRPr="00CD72EA">
        <w:rPr>
          <w:rFonts w:ascii="Calibri" w:hAnsi="Calibri" w:cs="Calibri"/>
        </w:rPr>
        <w:t xml:space="preserve"> от 20.12.2004 N 163-ФЗ, в ред. Федерального </w:t>
      </w:r>
      <w:hyperlink r:id="rId40" w:history="1">
        <w:r w:rsidRPr="00CD72EA">
          <w:rPr>
            <w:rFonts w:ascii="Calibri" w:hAnsi="Calibri" w:cs="Calibri"/>
          </w:rPr>
          <w:t>закона</w:t>
        </w:r>
      </w:hyperlink>
      <w:r w:rsidRPr="00CD72EA">
        <w:rPr>
          <w:rFonts w:ascii="Calibri" w:hAnsi="Calibri" w:cs="Calibri"/>
        </w:rPr>
        <w:t xml:space="preserve"> от 02.07.2013 N 185-ФЗ)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15" w:name="Par146"/>
      <w:bookmarkEnd w:id="15"/>
      <w:r w:rsidRPr="00CD72EA">
        <w:rPr>
          <w:rFonts w:ascii="Calibri" w:hAnsi="Calibri" w:cs="Calibri"/>
        </w:rPr>
        <w:t>2. Не вправе претендовать на приобретение статуса адвоката и осуществление адвокатской деятельности лица: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признанные недееспособными или ограниченно дееспособными в установленном законодательством Российской Федерации порядке;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имеющие непогашенную или неснятую судимость за совершение умышленного преступления.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41"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В стаж работы по юридической специальности, необходимой для приобретения статуса адвоката, включается работа: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в качестве судьи;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3) на требовавших высшего юридического образования должностях в существовавших до принятия действующей </w:t>
      </w:r>
      <w:hyperlink r:id="rId42" w:history="1">
        <w:r w:rsidRPr="00CD72EA">
          <w:rPr>
            <w:rFonts w:ascii="Calibri" w:hAnsi="Calibri" w:cs="Calibri"/>
          </w:rPr>
          <w:t>Конституции</w:t>
        </w:r>
      </w:hyperlink>
      <w:r w:rsidRPr="00CD72EA">
        <w:rPr>
          <w:rFonts w:ascii="Calibri" w:hAnsi="Calibri" w:cs="Calibri"/>
        </w:rPr>
        <w:t xml:space="preserve"> Российской Федерации государственных органах СССР, РСФСР и Российской Федерации, находившихся на территории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на требующих высшего юридического образования муниципальных должностях;</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на требующих высшего юридического образования должностях в органах Судебного департамента при Верховном Суде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на требующих высшего юридического образования должностях в юридических службах организаций;</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7) на требующих высшего юридического образования должностях в научно-исследовательских учреждениях;</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43" w:history="1">
        <w:r w:rsidRPr="00CD72EA">
          <w:rPr>
            <w:rFonts w:ascii="Calibri" w:hAnsi="Calibri" w:cs="Calibri"/>
          </w:rPr>
          <w:t>закона</w:t>
        </w:r>
      </w:hyperlink>
      <w:r w:rsidRPr="00CD72EA">
        <w:rPr>
          <w:rFonts w:ascii="Calibri" w:hAnsi="Calibri" w:cs="Calibri"/>
        </w:rPr>
        <w:t xml:space="preserve"> от 02.07.2013 N 185-ФЗ)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9) в качестве адвоката;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10) в качестве помощника адвоката;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11) в качестве нотариуса.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6. Иностранные граждане и лица без гражданства, получившие статус адвоката в </w:t>
      </w:r>
      <w:hyperlink w:anchor="Par142" w:history="1">
        <w:r w:rsidRPr="00CD72EA">
          <w:rPr>
            <w:rFonts w:ascii="Calibri" w:hAnsi="Calibri" w:cs="Calibri"/>
          </w:rPr>
          <w:t>порядке</w:t>
        </w:r>
      </w:hyperlink>
      <w:r w:rsidRPr="00CD72EA">
        <w:rPr>
          <w:rFonts w:ascii="Calibri" w:hAnsi="Calibri" w:cs="Calibri"/>
        </w:rPr>
        <w:t>,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16" w:name="Par167"/>
      <w:bookmarkEnd w:id="16"/>
      <w:r w:rsidRPr="00CD72EA">
        <w:rPr>
          <w:rFonts w:ascii="Calibri" w:hAnsi="Calibri" w:cs="Calibri"/>
        </w:rPr>
        <w:t>Статья 10. Допуск к квалификационному экзамену</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Лицо, отвечающее требованиям </w:t>
      </w:r>
      <w:hyperlink w:anchor="Par142" w:history="1">
        <w:r w:rsidRPr="00CD72EA">
          <w:rPr>
            <w:rFonts w:ascii="Calibri" w:hAnsi="Calibri" w:cs="Calibri"/>
          </w:rPr>
          <w:t>пунктов 1</w:t>
        </w:r>
      </w:hyperlink>
      <w:r w:rsidRPr="00CD72EA">
        <w:rPr>
          <w:rFonts w:ascii="Calibri" w:hAnsi="Calibri" w:cs="Calibri"/>
        </w:rPr>
        <w:t xml:space="preserve"> и </w:t>
      </w:r>
      <w:hyperlink w:anchor="Par146" w:history="1">
        <w:r w:rsidRPr="00CD72EA">
          <w:rPr>
            <w:rFonts w:ascii="Calibri" w:hAnsi="Calibri" w:cs="Calibri"/>
          </w:rPr>
          <w:t>2</w:t>
        </w:r>
      </w:hyperlink>
      <w:r w:rsidRPr="00CD72EA">
        <w:rPr>
          <w:rFonts w:ascii="Calibri" w:hAnsi="Calibri" w:cs="Calibri"/>
        </w:rPr>
        <w:t xml:space="preserve"> статьи 9 настоящего Федерального закона, </w:t>
      </w:r>
      <w:r w:rsidRPr="00CD72EA">
        <w:rPr>
          <w:rFonts w:ascii="Calibri" w:hAnsi="Calibri" w:cs="Calibri"/>
        </w:rPr>
        <w:lastRenderedPageBreak/>
        <w:t>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1 в ред. Федерального </w:t>
      </w:r>
      <w:hyperlink r:id="rId44"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17" w:name="Par171"/>
      <w:bookmarkEnd w:id="17"/>
      <w:r w:rsidRPr="00CD72EA">
        <w:rPr>
          <w:rFonts w:ascii="Calibri" w:hAnsi="Calibri" w:cs="Calibri"/>
        </w:rPr>
        <w:t xml:space="preserve">2. Претендент помимо заявления представляет в квалификационную комиссию копию документа,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w:t>
      </w:r>
      <w:hyperlink w:anchor="Par69" w:history="1">
        <w:r w:rsidRPr="00CD72EA">
          <w:rPr>
            <w:rFonts w:ascii="Calibri" w:hAnsi="Calibri" w:cs="Calibri"/>
          </w:rPr>
          <w:t>законодательством</w:t>
        </w:r>
      </w:hyperlink>
      <w:r w:rsidRPr="00CD72EA">
        <w:rPr>
          <w:rFonts w:ascii="Calibri" w:hAnsi="Calibri" w:cs="Calibri"/>
        </w:rPr>
        <w:t xml:space="preserve"> об адвокатской деятельности и адвокатуре.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Предоставление недостоверных сведений может служить основанием для отказа в допуске претендента к квалификационному экзамену.</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После завершения проверки квалификационная комиссия принимает решение о допуске претендента к квалификационному экзамену.</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18" w:name="Par177"/>
      <w:bookmarkEnd w:id="18"/>
      <w:r w:rsidRPr="00CD72EA">
        <w:rPr>
          <w:rFonts w:ascii="Calibri" w:hAnsi="Calibri" w:cs="Calibri"/>
        </w:rPr>
        <w:t>Статья 11. Квалификационный экзамен</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w:t>
      </w:r>
      <w:hyperlink r:id="rId45" w:history="1">
        <w:r w:rsidRPr="00CD72EA">
          <w:rPr>
            <w:rFonts w:ascii="Calibri" w:hAnsi="Calibri" w:cs="Calibri"/>
          </w:rPr>
          <w:t>Положение</w:t>
        </w:r>
      </w:hyperlink>
      <w:r w:rsidRPr="00CD72EA">
        <w:rPr>
          <w:rFonts w:ascii="Calibri" w:hAnsi="Calibri" w:cs="Calibri"/>
        </w:rPr>
        <w:t xml:space="preserve"> о порядке сдачи квалификационного экзамена и оценки знаний претендентов, а также </w:t>
      </w:r>
      <w:hyperlink r:id="rId46" w:history="1">
        <w:r w:rsidRPr="00CD72EA">
          <w:rPr>
            <w:rFonts w:ascii="Calibri" w:hAnsi="Calibri" w:cs="Calibri"/>
          </w:rPr>
          <w:t>перечень</w:t>
        </w:r>
      </w:hyperlink>
      <w:r w:rsidRPr="00CD72EA">
        <w:rPr>
          <w:rFonts w:ascii="Calibri" w:hAnsi="Calibri" w:cs="Calibri"/>
        </w:rPr>
        <w:t xml:space="preserve"> вопросов, предлагаемых претендентам, разрабатываются и утверждаются советом Федеральной палаты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Квалификационный экзамен состоит из письменных ответов на вопросы (тестирование) и устного собеседования.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3 в ред. Федерального </w:t>
      </w:r>
      <w:hyperlink r:id="rId47"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19" w:name="Par184"/>
      <w:bookmarkEnd w:id="19"/>
      <w:r w:rsidRPr="00CD72EA">
        <w:rPr>
          <w:rFonts w:ascii="Calibri" w:hAnsi="Calibri" w:cs="Calibri"/>
        </w:rPr>
        <w:t>Статья 12. Присвоение статуса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Статус адвоката присваивается претенденту на неопределенный срок и не ограничивается определенным возрастом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20" w:name="Par191"/>
      <w:bookmarkEnd w:id="20"/>
      <w:r w:rsidRPr="00CD72EA">
        <w:rPr>
          <w:rFonts w:ascii="Calibri" w:hAnsi="Calibri" w:cs="Calibri"/>
        </w:rPr>
        <w:t>Статья 13. Присяга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В порядке, установленном адвокатской палатой, претендент, успешно сдавший </w:t>
      </w:r>
      <w:r w:rsidRPr="00CD72EA">
        <w:rPr>
          <w:rFonts w:ascii="Calibri" w:hAnsi="Calibri" w:cs="Calibri"/>
        </w:rPr>
        <w:lastRenderedPageBreak/>
        <w:t>квалификационный экзамен, приносит присягу следующего содержания: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r:id="rId48" w:history="1">
        <w:r w:rsidRPr="00CD72EA">
          <w:rPr>
            <w:rFonts w:ascii="Calibri" w:hAnsi="Calibri" w:cs="Calibri"/>
          </w:rPr>
          <w:t>Конституцией</w:t>
        </w:r>
      </w:hyperlink>
      <w:r w:rsidRPr="00CD72EA">
        <w:rPr>
          <w:rFonts w:ascii="Calibri" w:hAnsi="Calibri" w:cs="Calibri"/>
        </w:rPr>
        <w:t xml:space="preserve"> Российской Федерации, законом и </w:t>
      </w:r>
      <w:hyperlink r:id="rId49" w:history="1">
        <w:r w:rsidRPr="00CD72EA">
          <w:rPr>
            <w:rFonts w:ascii="Calibri" w:hAnsi="Calibri" w:cs="Calibri"/>
          </w:rPr>
          <w:t>кодексом</w:t>
        </w:r>
      </w:hyperlink>
      <w:r w:rsidRPr="00CD72EA">
        <w:rPr>
          <w:rFonts w:ascii="Calibri" w:hAnsi="Calibri" w:cs="Calibri"/>
        </w:rPr>
        <w:t xml:space="preserve"> профессиональной этики адвоката".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Со дня принятия присяги претендент получает статус адвоката и становится членом адвокатской палаты.</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21" w:name="Par197"/>
      <w:bookmarkEnd w:id="21"/>
      <w:r w:rsidRPr="00CD72EA">
        <w:rPr>
          <w:rFonts w:ascii="Calibri" w:hAnsi="Calibri" w:cs="Calibri"/>
        </w:rPr>
        <w:t>Статья 14. Реестры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Территориальный орган федерального органа исполнительной власти в области юстиции (далее - территориальный орган юстиции) ведет реестр адвокатов субъекта Российской Федерации (далее - региональный реестр).</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3. </w:t>
      </w:r>
      <w:hyperlink r:id="rId50" w:history="1">
        <w:r w:rsidRPr="00CD72EA">
          <w:rPr>
            <w:rFonts w:ascii="Calibri" w:hAnsi="Calibri" w:cs="Calibri"/>
          </w:rPr>
          <w:t>Порядок</w:t>
        </w:r>
      </w:hyperlink>
      <w:r w:rsidRPr="00CD72EA">
        <w:rPr>
          <w:rFonts w:ascii="Calibri" w:hAnsi="Calibri" w:cs="Calibri"/>
        </w:rPr>
        <w:t xml:space="preserve"> ведения региональных реестров определяется федеральным органом юстиции.</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22" w:name="Par203"/>
      <w:bookmarkEnd w:id="22"/>
      <w:r w:rsidRPr="00CD72EA">
        <w:rPr>
          <w:rFonts w:ascii="Calibri" w:hAnsi="Calibri" w:cs="Calibri"/>
        </w:rPr>
        <w:t>Статья 15. Внесение сведений об адвокате в региональный реестр</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О присвоении претенденту статуса адвоката квалификационная комиссия в семидневный срок со дня принятия соответствующего решения уведомляет территориальный орган юстиции, который в месячный срок со дня получения уведомления вносит сведения об адвокате в региональный реестр и выдает адвокату соответствующее удостоверение.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2. </w:t>
      </w:r>
      <w:hyperlink r:id="rId51" w:history="1">
        <w:r w:rsidRPr="00CD72EA">
          <w:rPr>
            <w:rFonts w:ascii="Calibri" w:hAnsi="Calibri" w:cs="Calibri"/>
          </w:rPr>
          <w:t>Форма</w:t>
        </w:r>
      </w:hyperlink>
      <w:r w:rsidRPr="00CD72EA">
        <w:rPr>
          <w:rFonts w:ascii="Calibri" w:hAnsi="Calibri" w:cs="Calibri"/>
        </w:rPr>
        <w:t xml:space="preserve"> удостоверения утверждается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печатью территориального органа юстиции.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3. Удостоверение является единственным документом, подтверждающим статус адвоката, за исключением случая, предусмотренного </w:t>
      </w:r>
      <w:hyperlink w:anchor="Par212" w:history="1">
        <w:r w:rsidRPr="00CD72EA">
          <w:rPr>
            <w:rFonts w:ascii="Calibri" w:hAnsi="Calibri" w:cs="Calibri"/>
          </w:rPr>
          <w:t>пунктом 5</w:t>
        </w:r>
      </w:hyperlink>
      <w:r w:rsidRPr="00CD72EA">
        <w:rPr>
          <w:rFonts w:ascii="Calibri" w:hAnsi="Calibri" w:cs="Calibri"/>
        </w:rPr>
        <w:t xml:space="preserve"> настоящей статьи.</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52"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Лицо, статус адвоката которого прекращен или приостановлен, после принятия соответствующего решения советом адвокатской палаты обязано сдать свое удостоверение в территориальный орган юстиции, который выдал данное удостоверение.</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(абзац введен Федеральным </w:t>
      </w:r>
      <w:hyperlink r:id="rId53" w:history="1">
        <w:r w:rsidRPr="00CD72EA">
          <w:rPr>
            <w:rFonts w:ascii="Calibri" w:hAnsi="Calibri" w:cs="Calibri"/>
          </w:rPr>
          <w:t>законом</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23" w:name="Par212"/>
      <w:bookmarkEnd w:id="23"/>
      <w:r w:rsidRPr="00CD72EA">
        <w:rPr>
          <w:rFonts w:ascii="Calibri" w:hAnsi="Calibri" w:cs="Calibri"/>
        </w:rP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r:id="rId54" w:history="1">
        <w:r w:rsidRPr="00CD72EA">
          <w:rPr>
            <w:rFonts w:ascii="Calibri" w:hAnsi="Calibri" w:cs="Calibri"/>
          </w:rPr>
          <w:t>документ,</w:t>
        </w:r>
      </w:hyperlink>
      <w:r w:rsidRPr="00CD72EA">
        <w:rPr>
          <w:rFonts w:ascii="Calibri" w:hAnsi="Calibri" w:cs="Calibri"/>
        </w:rPr>
        <w:t xml:space="preserve">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w:t>
      </w:r>
      <w:r w:rsidRPr="00CD72EA">
        <w:rPr>
          <w:rFonts w:ascii="Calibri" w:hAnsi="Calibri" w:cs="Calibri"/>
        </w:rPr>
        <w:lastRenderedPageBreak/>
        <w:t>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24" w:name="Par216"/>
      <w:bookmarkEnd w:id="24"/>
      <w:r w:rsidRPr="00CD72EA">
        <w:rPr>
          <w:rFonts w:ascii="Calibri" w:hAnsi="Calibri" w:cs="Calibri"/>
        </w:rP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5 в ред. Федерального </w:t>
      </w:r>
      <w:hyperlink r:id="rId55"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25" w:name="Par218"/>
      <w:bookmarkEnd w:id="25"/>
      <w:r w:rsidRPr="00CD72EA">
        <w:rPr>
          <w:rFonts w:ascii="Calibri" w:hAnsi="Calibri" w:cs="Calibri"/>
        </w:rPr>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56"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7. Невнесение сведений об адвокате в региональный реестр либо невыдача адвокату удостоверения в установленные настоящим Федеральным </w:t>
      </w:r>
      <w:hyperlink w:anchor="Par216" w:history="1">
        <w:r w:rsidRPr="00CD72EA">
          <w:rPr>
            <w:rFonts w:ascii="Calibri" w:hAnsi="Calibri" w:cs="Calibri"/>
          </w:rPr>
          <w:t>законом</w:t>
        </w:r>
      </w:hyperlink>
      <w:r w:rsidRPr="00CD72EA">
        <w:rPr>
          <w:rFonts w:ascii="Calibri" w:hAnsi="Calibri" w:cs="Calibri"/>
        </w:rPr>
        <w:t xml:space="preserve"> сроки могут быть обжалованы в суд.</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8.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8 в ред. Федерального </w:t>
      </w:r>
      <w:hyperlink r:id="rId57"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26" w:name="Par224"/>
      <w:bookmarkEnd w:id="26"/>
      <w:r w:rsidRPr="00CD72EA">
        <w:rPr>
          <w:rFonts w:ascii="Calibri" w:hAnsi="Calibri" w:cs="Calibri"/>
        </w:rPr>
        <w:t>Статья 16. Приостановление статуса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27" w:name="Par226"/>
      <w:bookmarkEnd w:id="27"/>
      <w:r w:rsidRPr="00CD72EA">
        <w:rPr>
          <w:rFonts w:ascii="Calibri" w:hAnsi="Calibri" w:cs="Calibri"/>
        </w:rPr>
        <w:t>1. Статус адвоката приостанавливается по следующим основаниям:</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58"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избрание адвоката в орган государственной власти или орган местного самоуправления на период работы на постоянной основе;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неспособность адвоката более шести месяцев исполнять свои профессиональные обязанности;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призыв адвоката на военную службу;</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28" w:name="Par231"/>
      <w:bookmarkEnd w:id="28"/>
      <w:r w:rsidRPr="00CD72EA">
        <w:rPr>
          <w:rFonts w:ascii="Calibri" w:hAnsi="Calibri" w:cs="Calibri"/>
        </w:rPr>
        <w:t xml:space="preserve">4) признание адвоката безвестно отсутствующим в установленном федеральным </w:t>
      </w:r>
      <w:hyperlink r:id="rId59" w:history="1">
        <w:r w:rsidRPr="00CD72EA">
          <w:rPr>
            <w:rFonts w:ascii="Calibri" w:hAnsi="Calibri" w:cs="Calibri"/>
          </w:rPr>
          <w:t>законом</w:t>
        </w:r>
      </w:hyperlink>
      <w:r w:rsidRPr="00CD72EA">
        <w:rPr>
          <w:rFonts w:ascii="Calibri" w:hAnsi="Calibri" w:cs="Calibri"/>
        </w:rPr>
        <w:t xml:space="preserve"> порядке.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29" w:name="Par232"/>
      <w:bookmarkEnd w:id="29"/>
      <w:r w:rsidRPr="00CD72EA">
        <w:rPr>
          <w:rFonts w:ascii="Calibri" w:hAnsi="Calibri" w:cs="Calibri"/>
        </w:rP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пунктом 2 </w:t>
      </w:r>
      <w:hyperlink w:anchor="Par270" w:history="1">
        <w:r w:rsidRPr="00CD72EA">
          <w:rPr>
            <w:rFonts w:ascii="Calibri" w:hAnsi="Calibri" w:cs="Calibri"/>
          </w:rPr>
          <w:t>статьи 18</w:t>
        </w:r>
      </w:hyperlink>
      <w:r w:rsidRPr="00CD72EA">
        <w:rPr>
          <w:rFonts w:ascii="Calibri" w:hAnsi="Calibri" w:cs="Calibri"/>
        </w:rPr>
        <w:t xml:space="preserve">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30" w:name="Par234"/>
      <w:bookmarkEnd w:id="30"/>
      <w:r w:rsidRPr="00CD72EA">
        <w:rPr>
          <w:rFonts w:ascii="Calibri" w:hAnsi="Calibri" w:cs="Calibri"/>
        </w:rP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3.1 </w:t>
      </w:r>
      <w:proofErr w:type="gramStart"/>
      <w:r w:rsidRPr="00CD72EA">
        <w:rPr>
          <w:rFonts w:ascii="Calibri" w:hAnsi="Calibri" w:cs="Calibri"/>
        </w:rPr>
        <w:t>введен</w:t>
      </w:r>
      <w:proofErr w:type="gramEnd"/>
      <w:r w:rsidRPr="00CD72EA">
        <w:rPr>
          <w:rFonts w:ascii="Calibri" w:hAnsi="Calibri" w:cs="Calibri"/>
        </w:rPr>
        <w:t xml:space="preserve"> Федеральным </w:t>
      </w:r>
      <w:hyperlink r:id="rId60" w:history="1">
        <w:r w:rsidRPr="00CD72EA">
          <w:rPr>
            <w:rFonts w:ascii="Calibri" w:hAnsi="Calibri" w:cs="Calibri"/>
          </w:rPr>
          <w:t>законом</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5. После прекращения действия оснований, предусмотренных </w:t>
      </w:r>
      <w:hyperlink w:anchor="Par226" w:history="1">
        <w:r w:rsidRPr="00CD72EA">
          <w:rPr>
            <w:rFonts w:ascii="Calibri" w:hAnsi="Calibri" w:cs="Calibri"/>
          </w:rPr>
          <w:t>пунктами 1</w:t>
        </w:r>
      </w:hyperlink>
      <w:r w:rsidRPr="00CD72EA">
        <w:rPr>
          <w:rFonts w:ascii="Calibri" w:hAnsi="Calibri" w:cs="Calibri"/>
        </w:rPr>
        <w:t xml:space="preserve"> и </w:t>
      </w:r>
      <w:hyperlink w:anchor="Par232" w:history="1">
        <w:r w:rsidRPr="00CD72EA">
          <w:rPr>
            <w:rFonts w:ascii="Calibri" w:hAnsi="Calibri" w:cs="Calibri"/>
          </w:rPr>
          <w:t>2</w:t>
        </w:r>
      </w:hyperlink>
      <w:r w:rsidRPr="00CD72EA">
        <w:rPr>
          <w:rFonts w:ascii="Calibri" w:hAnsi="Calibri" w:cs="Calibri"/>
        </w:rP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61"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5.1. Решение совета адвокатской палаты о приостановлении статуса адвоката или об отказе </w:t>
      </w:r>
      <w:r w:rsidRPr="00CD72EA">
        <w:rPr>
          <w:rFonts w:ascii="Calibri" w:hAnsi="Calibri" w:cs="Calibri"/>
        </w:rPr>
        <w:lastRenderedPageBreak/>
        <w:t>в возобновлении статуса адвоката может быть обжаловано в суд.</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5.1 </w:t>
      </w:r>
      <w:proofErr w:type="gramStart"/>
      <w:r w:rsidRPr="00CD72EA">
        <w:rPr>
          <w:rFonts w:ascii="Calibri" w:hAnsi="Calibri" w:cs="Calibri"/>
        </w:rPr>
        <w:t>введен</w:t>
      </w:r>
      <w:proofErr w:type="gramEnd"/>
      <w:r w:rsidRPr="00CD72EA">
        <w:rPr>
          <w:rFonts w:ascii="Calibri" w:hAnsi="Calibri" w:cs="Calibri"/>
        </w:rPr>
        <w:t xml:space="preserve"> Федеральным </w:t>
      </w:r>
      <w:hyperlink r:id="rId62" w:history="1">
        <w:r w:rsidRPr="00CD72EA">
          <w:rPr>
            <w:rFonts w:ascii="Calibri" w:hAnsi="Calibri" w:cs="Calibri"/>
          </w:rPr>
          <w:t>законом</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ar231" w:history="1">
        <w:r w:rsidRPr="00CD72EA">
          <w:rPr>
            <w:rFonts w:ascii="Calibri" w:hAnsi="Calibri" w:cs="Calibri"/>
          </w:rPr>
          <w:t>пункта 1</w:t>
        </w:r>
      </w:hyperlink>
      <w:r w:rsidRPr="00CD72EA">
        <w:rPr>
          <w:rFonts w:ascii="Calibri" w:hAnsi="Calibri" w:cs="Calibri"/>
        </w:rPr>
        <w:t xml:space="preserve"> настоящей статьи, и адвокатское образование, в котором данное лицо осуществляло адвокатскую деятельность.</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63"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31" w:name="Par245"/>
      <w:bookmarkEnd w:id="31"/>
      <w:r w:rsidRPr="00CD72EA">
        <w:rPr>
          <w:rFonts w:ascii="Calibri" w:hAnsi="Calibri" w:cs="Calibri"/>
        </w:rPr>
        <w:t>Статья 17. Прекращение статуса адвоката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(в ред. Федерального </w:t>
      </w:r>
      <w:hyperlink r:id="rId64"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32" w:name="Par249"/>
      <w:bookmarkEnd w:id="32"/>
      <w:r w:rsidRPr="00CD72EA">
        <w:rPr>
          <w:rFonts w:ascii="Calibri" w:hAnsi="Calibri" w:cs="Calibri"/>
        </w:rP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подача адвокатом заявления о прекращении статуса адвоката в совет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вступление в законную силу решения суда о признании адвоката недееспособным или ограниченно дееспособным;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33" w:name="Par252"/>
      <w:bookmarkEnd w:id="33"/>
      <w:r w:rsidRPr="00CD72EA">
        <w:rPr>
          <w:rFonts w:ascii="Calibri" w:hAnsi="Calibri" w:cs="Calibri"/>
        </w:rPr>
        <w:t>3) смерть адвоката или вступление в законную силу решения суда об объявлении его умершим;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вступление в законную силу приговора суда о признании адвоката виновным в совершении умышленного преступления;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5) выявление обстоятельств, предусмотренных пунктом 2 </w:t>
      </w:r>
      <w:hyperlink w:anchor="Par146" w:history="1">
        <w:r w:rsidRPr="00CD72EA">
          <w:rPr>
            <w:rFonts w:ascii="Calibri" w:hAnsi="Calibri" w:cs="Calibri"/>
          </w:rPr>
          <w:t>статьи 9</w:t>
        </w:r>
      </w:hyperlink>
      <w:r w:rsidRPr="00CD72EA">
        <w:rPr>
          <w:rFonts w:ascii="Calibri" w:hAnsi="Calibri" w:cs="Calibri"/>
        </w:rPr>
        <w:t xml:space="preserve">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6) нарушение положений пункта 3.1 </w:t>
      </w:r>
      <w:hyperlink w:anchor="Par234" w:history="1">
        <w:r w:rsidRPr="00CD72EA">
          <w:rPr>
            <w:rFonts w:ascii="Calibri" w:hAnsi="Calibri" w:cs="Calibri"/>
          </w:rPr>
          <w:t>статьи 16</w:t>
        </w:r>
      </w:hyperlink>
      <w:r w:rsidRPr="00CD72EA">
        <w:rPr>
          <w:rFonts w:ascii="Calibri" w:hAnsi="Calibri" w:cs="Calibri"/>
        </w:rPr>
        <w:t xml:space="preserve">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34" w:name="Par256"/>
      <w:bookmarkEnd w:id="34"/>
      <w:r w:rsidRPr="00CD72EA">
        <w:rPr>
          <w:rFonts w:ascii="Calibri" w:hAnsi="Calibri" w:cs="Calibri"/>
        </w:rPr>
        <w:t>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на основании заключения квалификационной комиссии при: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неисполнении или ненадлежащем исполнении адвокатом своих профессиональных обязанностей перед доверителем;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2) нарушении адвокатом норм </w:t>
      </w:r>
      <w:hyperlink r:id="rId65" w:history="1">
        <w:r w:rsidRPr="00CD72EA">
          <w:rPr>
            <w:rFonts w:ascii="Calibri" w:hAnsi="Calibri" w:cs="Calibri"/>
          </w:rPr>
          <w:t>кодекса</w:t>
        </w:r>
      </w:hyperlink>
      <w:r w:rsidRPr="00CD72EA">
        <w:rPr>
          <w:rFonts w:ascii="Calibri" w:hAnsi="Calibri" w:cs="Calibri"/>
        </w:rPr>
        <w:t xml:space="preserve"> профессиональной этики адвоката;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неисполнении или ненадлежащем исполнении адвокатом решений органов адвокатской палаты, принятых в пределах их компетенции;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4) установлении недостоверности сведений, представленных в квалификационную комиссию в соответствии с требованиями пункта 2 </w:t>
      </w:r>
      <w:hyperlink w:anchor="Par171" w:history="1">
        <w:r w:rsidRPr="00CD72EA">
          <w:rPr>
            <w:rFonts w:ascii="Calibri" w:hAnsi="Calibri" w:cs="Calibri"/>
          </w:rPr>
          <w:t>статьи 10</w:t>
        </w:r>
      </w:hyperlink>
      <w:r w:rsidRPr="00CD72EA">
        <w:rPr>
          <w:rFonts w:ascii="Calibri" w:hAnsi="Calibri" w:cs="Calibri"/>
        </w:rPr>
        <w:t xml:space="preserve">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5) отсутствии в адвокатской палате в течение четырех месяцев со дня наступления обстоятельств, предусмотренных пунктом 6 </w:t>
      </w:r>
      <w:hyperlink w:anchor="Par218" w:history="1">
        <w:r w:rsidRPr="00CD72EA">
          <w:rPr>
            <w:rFonts w:ascii="Calibri" w:hAnsi="Calibri" w:cs="Calibri"/>
          </w:rPr>
          <w:t>статьи 15</w:t>
        </w:r>
      </w:hyperlink>
      <w:r w:rsidRPr="00CD72EA">
        <w:rPr>
          <w:rFonts w:ascii="Calibri" w:hAnsi="Calibri" w:cs="Calibri"/>
        </w:rPr>
        <w:t xml:space="preserve"> настоящего Федерального закона, сведений об избрании адвокатом формы адвокатского образования.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4. О принятом в соответствии с </w:t>
      </w:r>
      <w:hyperlink w:anchor="Par249" w:history="1">
        <w:r w:rsidRPr="00CD72EA">
          <w:rPr>
            <w:rFonts w:ascii="Calibri" w:hAnsi="Calibri" w:cs="Calibri"/>
          </w:rPr>
          <w:t>пунктами 1</w:t>
        </w:r>
      </w:hyperlink>
      <w:r w:rsidRPr="00CD72EA">
        <w:rPr>
          <w:rFonts w:ascii="Calibri" w:hAnsi="Calibri" w:cs="Calibri"/>
        </w:rPr>
        <w:t xml:space="preserve"> и </w:t>
      </w:r>
      <w:hyperlink w:anchor="Par256" w:history="1">
        <w:r w:rsidRPr="00CD72EA">
          <w:rPr>
            <w:rFonts w:ascii="Calibri" w:hAnsi="Calibri" w:cs="Calibri"/>
          </w:rPr>
          <w:t>2</w:t>
        </w:r>
      </w:hyperlink>
      <w:r w:rsidRPr="00CD72EA">
        <w:rPr>
          <w:rFonts w:ascii="Calibri" w:hAnsi="Calibri" w:cs="Calibri"/>
        </w:rP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w:anchor="Par252" w:history="1">
        <w:r w:rsidRPr="00CD72EA">
          <w:rPr>
            <w:rFonts w:ascii="Calibri" w:hAnsi="Calibri" w:cs="Calibri"/>
          </w:rPr>
          <w:t>пункта 1</w:t>
        </w:r>
      </w:hyperlink>
      <w:r w:rsidRPr="00CD72EA">
        <w:rPr>
          <w:rFonts w:ascii="Calibri" w:hAnsi="Calibri" w:cs="Calibri"/>
        </w:rP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lastRenderedPageBreak/>
        <w:t xml:space="preserve">5. Решение совета адвокатской палаты, принятое по основаниям, предусмотренным </w:t>
      </w:r>
      <w:hyperlink w:anchor="Par249" w:history="1">
        <w:r w:rsidRPr="00CD72EA">
          <w:rPr>
            <w:rFonts w:ascii="Calibri" w:hAnsi="Calibri" w:cs="Calibri"/>
          </w:rPr>
          <w:t>пунктами 1</w:t>
        </w:r>
      </w:hyperlink>
      <w:r w:rsidRPr="00CD72EA">
        <w:rPr>
          <w:rFonts w:ascii="Calibri" w:hAnsi="Calibri" w:cs="Calibri"/>
        </w:rPr>
        <w:t xml:space="preserve"> и </w:t>
      </w:r>
      <w:hyperlink w:anchor="Par256" w:history="1">
        <w:r w:rsidRPr="00CD72EA">
          <w:rPr>
            <w:rFonts w:ascii="Calibri" w:hAnsi="Calibri" w:cs="Calibri"/>
          </w:rPr>
          <w:t>2</w:t>
        </w:r>
      </w:hyperlink>
      <w:r w:rsidRPr="00CD72EA">
        <w:rPr>
          <w:rFonts w:ascii="Calibri" w:hAnsi="Calibri" w:cs="Calibri"/>
        </w:rPr>
        <w:t xml:space="preserve"> настоящей статьи, может быть обжаловано в суд.</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35" w:name="Par267"/>
      <w:bookmarkEnd w:id="35"/>
      <w:r w:rsidRPr="00CD72EA">
        <w:rPr>
          <w:rFonts w:ascii="Calibri" w:hAnsi="Calibri" w:cs="Calibri"/>
        </w:rPr>
        <w:t>Статья 18. Гарантии независимости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36" w:name="Par270"/>
      <w:bookmarkEnd w:id="36"/>
      <w:r w:rsidRPr="00CD72EA">
        <w:rPr>
          <w:rFonts w:ascii="Calibri" w:hAnsi="Calibri" w:cs="Calibri"/>
        </w:rPr>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5. Уголовное преследование адвоката осуществляется с соблюдением гарантий адвокату, предусмотренных уголовно-процессуальным </w:t>
      </w:r>
      <w:hyperlink r:id="rId66" w:history="1">
        <w:r w:rsidRPr="00CD72EA">
          <w:rPr>
            <w:rFonts w:ascii="Calibri" w:hAnsi="Calibri" w:cs="Calibri"/>
          </w:rPr>
          <w:t>законодательством</w:t>
        </w:r>
      </w:hyperlink>
      <w:r w:rsidRPr="00CD72EA">
        <w:rPr>
          <w:rFonts w:ascii="Calibri" w:hAnsi="Calibri" w:cs="Calibri"/>
        </w:rPr>
        <w:t>.</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proofErr w:type="spellStart"/>
      <w:r w:rsidRPr="00CD72EA">
        <w:rPr>
          <w:rFonts w:ascii="Calibri" w:hAnsi="Calibri" w:cs="Calibri"/>
        </w:rPr>
        <w:t>КонсультантПлюс</w:t>
      </w:r>
      <w:proofErr w:type="spellEnd"/>
      <w:r w:rsidRPr="00CD72EA">
        <w:rPr>
          <w:rFonts w:ascii="Calibri" w:hAnsi="Calibri" w:cs="Calibri"/>
        </w:rPr>
        <w:t>: примечание.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В соответствии с Федеральным </w:t>
      </w:r>
      <w:hyperlink r:id="rId67" w:history="1">
        <w:r w:rsidRPr="00CD72EA">
          <w:rPr>
            <w:rFonts w:ascii="Calibri" w:hAnsi="Calibri" w:cs="Calibri"/>
          </w:rPr>
          <w:t>законом</w:t>
        </w:r>
      </w:hyperlink>
      <w:r w:rsidRPr="00CD72EA">
        <w:rPr>
          <w:rFonts w:ascii="Calibri" w:hAnsi="Calibri" w:cs="Calibri"/>
        </w:rPr>
        <w:t xml:space="preserve"> от 03.12.2007 N 320-ФЗ адвокаты могут не осуществлять страхование риска своей профессиональной имущественной ответственности до дня вступления в силу федерального закона, регулирующего вопросы обязательного страхования профессиональной ответственности адвокатов.</w:t>
      </w: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37" w:name="Par280"/>
      <w:bookmarkEnd w:id="37"/>
      <w:r w:rsidRPr="00CD72EA">
        <w:rPr>
          <w:rFonts w:ascii="Calibri" w:hAnsi="Calibri" w:cs="Calibri"/>
        </w:rPr>
        <w:t>Статья 19. Страхование риска ответственности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jc w:val="center"/>
        <w:outlineLvl w:val="0"/>
        <w:rPr>
          <w:rFonts w:ascii="Calibri" w:hAnsi="Calibri" w:cs="Calibri"/>
          <w:b/>
          <w:bCs/>
        </w:rPr>
      </w:pPr>
      <w:bookmarkStart w:id="38" w:name="Par284"/>
      <w:bookmarkEnd w:id="38"/>
      <w:r w:rsidRPr="00CD72EA">
        <w:rPr>
          <w:rFonts w:ascii="Calibri" w:hAnsi="Calibri" w:cs="Calibri"/>
          <w:b/>
          <w:bCs/>
        </w:rPr>
        <w:t>Глава 4. ОРГАНИЗАЦИЯ АДВОКАТСКОЙ ДЕЯТЕЛЬНОСТИ</w:t>
      </w:r>
    </w:p>
    <w:p w:rsidR="00940C44" w:rsidRPr="00CD72EA" w:rsidRDefault="00940C44">
      <w:pPr>
        <w:widowControl w:val="0"/>
        <w:autoSpaceDE w:val="0"/>
        <w:autoSpaceDN w:val="0"/>
        <w:adjustRightInd w:val="0"/>
        <w:spacing w:after="0" w:line="240" w:lineRule="auto"/>
        <w:jc w:val="center"/>
        <w:rPr>
          <w:rFonts w:ascii="Calibri" w:hAnsi="Calibri" w:cs="Calibri"/>
          <w:b/>
          <w:bCs/>
        </w:rPr>
      </w:pPr>
      <w:r w:rsidRPr="00CD72EA">
        <w:rPr>
          <w:rFonts w:ascii="Calibri" w:hAnsi="Calibri" w:cs="Calibri"/>
          <w:b/>
          <w:bCs/>
        </w:rPr>
        <w:t>И АДВОКАТУРЫ</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39" w:name="Par287"/>
      <w:bookmarkEnd w:id="39"/>
      <w:r w:rsidRPr="00CD72EA">
        <w:rPr>
          <w:rFonts w:ascii="Calibri" w:hAnsi="Calibri" w:cs="Calibri"/>
        </w:rPr>
        <w:t>Статья 20. Формы адвокатских образований</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Формами адвокатских образований являются: адвокатский кабинет, коллегия адвокатов, адвокатское бюро и юридическая консультация.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ar218" w:history="1">
        <w:r w:rsidRPr="00CD72EA">
          <w:rPr>
            <w:rFonts w:ascii="Calibri" w:hAnsi="Calibri" w:cs="Calibri"/>
          </w:rPr>
          <w:t>порядке</w:t>
        </w:r>
      </w:hyperlink>
      <w:r w:rsidRPr="00CD72EA">
        <w:rPr>
          <w:rFonts w:ascii="Calibri" w:hAnsi="Calibri" w:cs="Calibri"/>
        </w:rPr>
        <w:t>, установленном настоящим Федеральным законом.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3. В случаях, предусмотренных </w:t>
      </w:r>
      <w:hyperlink w:anchor="Par368" w:history="1">
        <w:r w:rsidRPr="00CD72EA">
          <w:rPr>
            <w:rFonts w:ascii="Calibri" w:hAnsi="Calibri" w:cs="Calibri"/>
          </w:rPr>
          <w:t>статьей 24</w:t>
        </w:r>
      </w:hyperlink>
      <w:r w:rsidRPr="00CD72EA">
        <w:rPr>
          <w:rFonts w:ascii="Calibri" w:hAnsi="Calibri" w:cs="Calibri"/>
        </w:rPr>
        <w:t xml:space="preserve"> настоящего Федерального закона, адвокат </w:t>
      </w:r>
      <w:r w:rsidRPr="00CD72EA">
        <w:rPr>
          <w:rFonts w:ascii="Calibri" w:hAnsi="Calibri" w:cs="Calibri"/>
        </w:rPr>
        <w:lastRenderedPageBreak/>
        <w:t>осуществляет адвокатскую деятельность в юридической консультации.</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40" w:name="Par293"/>
      <w:bookmarkEnd w:id="40"/>
      <w:r w:rsidRPr="00CD72EA">
        <w:rPr>
          <w:rFonts w:ascii="Calibri" w:hAnsi="Calibri" w:cs="Calibri"/>
        </w:rPr>
        <w:t>Статья 21. Адвокатский кабинет</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Адвокат, принявший решение осуществлять адвокатскую деятельность индивидуально, учреждает адвокатский кабинет.</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Адвокатский кабинет не является юридическим лицом.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4. Адвокат, учредивший адвокатский кабинет, открывает счета в банках в соответствии с </w:t>
      </w:r>
      <w:hyperlink r:id="rId68" w:history="1">
        <w:r w:rsidRPr="00CD72EA">
          <w:rPr>
            <w:rFonts w:ascii="Calibri" w:hAnsi="Calibri" w:cs="Calibri"/>
          </w:rPr>
          <w:t>законодательством</w:t>
        </w:r>
      </w:hyperlink>
      <w:r w:rsidRPr="00CD72EA">
        <w:rPr>
          <w:rFonts w:ascii="Calibri" w:hAnsi="Calibri" w:cs="Calibri"/>
        </w:rPr>
        <w:t>,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w:t>
      </w:r>
      <w:proofErr w:type="spellStart"/>
      <w:r w:rsidRPr="00CD72EA">
        <w:rPr>
          <w:rFonts w:ascii="Calibri" w:hAnsi="Calibri" w:cs="Calibri"/>
        </w:rPr>
        <w:t>наймодателя</w:t>
      </w:r>
      <w:proofErr w:type="spellEnd"/>
      <w:r w:rsidRPr="00CD72EA">
        <w:rPr>
          <w:rFonts w:ascii="Calibri" w:hAnsi="Calibri" w:cs="Calibri"/>
        </w:rPr>
        <w:t xml:space="preserve"> и всех совершеннолетних лиц, проживающих совместно с адвокатом.</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41" w:name="Par303"/>
      <w:bookmarkEnd w:id="41"/>
      <w:r w:rsidRPr="00CD72EA">
        <w:rPr>
          <w:rFonts w:ascii="Calibri" w:hAnsi="Calibri" w:cs="Calibri"/>
        </w:rPr>
        <w:t>Статья 22. Коллегия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Два и более адвоката вправе учредить коллегию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 и заключаемого ими учредительного договора.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Учредителями коллегии адвокатов могут быть адвокаты, сведения о которых внесены только в один региональный реестр.</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69"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В учредительном договоре учредители определяют условия передачи коллегии адвокатов своего имущества, порядок участия в ее деятельности, порядок и условия приема в коллегию адвокатов новых членов, права и обязанности учредителей (членов) коллегии адвокатов, порядок и условия выхода учредителей (членов) из ее состава.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Устав должен содержать следующие сведения: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наименование коллегии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место нахождения коллегии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предмет и цели деятельности коллегии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70"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порядок управления коллегией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сведения о филиалах коллегии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7) порядок реорганизации и ликвидации коллегии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8) порядок внесения в устав изменений и дополнений;</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9) иные положения, не противоречащие настоящему Федеральному закону и иным федеральным законам.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Требования учредительного договора и устава обязательны для исполнения самой коллегией адвокатов и ее учредителями (членами).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w:t>
      </w:r>
      <w:r w:rsidRPr="00CD72EA">
        <w:rPr>
          <w:rFonts w:ascii="Calibri" w:hAnsi="Calibri" w:cs="Calibri"/>
        </w:rPr>
        <w:lastRenderedPageBreak/>
        <w:t>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 К уведомлению должны быть приложены нотариально заверенные копии учредительного договора и устава.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7 в ред. Федерального </w:t>
      </w:r>
      <w:hyperlink r:id="rId71"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r:id="rId72" w:history="1">
        <w:r w:rsidRPr="00CD72EA">
          <w:rPr>
            <w:rFonts w:ascii="Calibri" w:hAnsi="Calibri" w:cs="Calibri"/>
          </w:rPr>
          <w:t>законом</w:t>
        </w:r>
      </w:hyperlink>
      <w:r w:rsidRPr="00CD72EA">
        <w:rPr>
          <w:rFonts w:ascii="Calibri" w:hAnsi="Calibri" w:cs="Calibri"/>
        </w:rPr>
        <w:t xml:space="preserve"> о государственной регистрации юридических лиц.</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9. Коллегия адвокатов является юридическим лицом, имеет самостоятельный баланс, открывает счета в банках в соответствии с </w:t>
      </w:r>
      <w:hyperlink r:id="rId73" w:history="1">
        <w:r w:rsidRPr="00CD72EA">
          <w:rPr>
            <w:rFonts w:ascii="Calibri" w:hAnsi="Calibri" w:cs="Calibri"/>
          </w:rPr>
          <w:t>законодательством</w:t>
        </w:r>
      </w:hyperlink>
      <w:r w:rsidRPr="00CD72EA">
        <w:rPr>
          <w:rFonts w:ascii="Calibri" w:hAnsi="Calibri" w:cs="Calibri"/>
        </w:rPr>
        <w:t xml:space="preserve">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10 в ред. Федерального </w:t>
      </w:r>
      <w:hyperlink r:id="rId74"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11. Имущество, внесенное учредителями коллегии адвокатов в качестве вкладов, принадлежит ей на праве собственности.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12. Члены коллегии адвокатов не отвечают по ее обязательствам, коллегия адвокатов не отвечает по обязательствам своих членов.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13. Коллегия адвокатов в соответствии с </w:t>
      </w:r>
      <w:hyperlink r:id="rId75" w:history="1">
        <w:r w:rsidRPr="00CD72EA">
          <w:rPr>
            <w:rFonts w:ascii="Calibri" w:hAnsi="Calibri" w:cs="Calibri"/>
          </w:rPr>
          <w:t>законодательством</w:t>
        </w:r>
      </w:hyperlink>
      <w:r w:rsidRPr="00CD72EA">
        <w:rPr>
          <w:rFonts w:ascii="Calibri" w:hAnsi="Calibri" w:cs="Calibri"/>
        </w:rPr>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Коллегия адвокатов обязана уведомлять адвокатскую палату об изменениях состава адвокатов - членов коллегии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(абзац введен Федеральным </w:t>
      </w:r>
      <w:hyperlink r:id="rId76" w:history="1">
        <w:r w:rsidRPr="00CD72EA">
          <w:rPr>
            <w:rFonts w:ascii="Calibri" w:hAnsi="Calibri" w:cs="Calibri"/>
          </w:rPr>
          <w:t>законом</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14. Коллегия адвокатов несет предусмотренную </w:t>
      </w:r>
      <w:hyperlink r:id="rId77" w:history="1">
        <w:r w:rsidRPr="00CD72EA">
          <w:rPr>
            <w:rFonts w:ascii="Calibri" w:hAnsi="Calibri" w:cs="Calibri"/>
          </w:rPr>
          <w:t>законодательством</w:t>
        </w:r>
      </w:hyperlink>
      <w:r w:rsidRPr="00CD72EA">
        <w:rPr>
          <w:rFonts w:ascii="Calibri" w:hAnsi="Calibri" w:cs="Calibri"/>
        </w:rPr>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w:t>
      </w:r>
      <w:r w:rsidRPr="00CD72EA">
        <w:rPr>
          <w:rFonts w:ascii="Calibri" w:hAnsi="Calibri" w:cs="Calibri"/>
        </w:rPr>
        <w:lastRenderedPageBreak/>
        <w:t>профессиональной ответственности перед последним.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ar343" w:history="1">
        <w:r w:rsidRPr="00CD72EA">
          <w:rPr>
            <w:rFonts w:ascii="Calibri" w:hAnsi="Calibri" w:cs="Calibri"/>
          </w:rPr>
          <w:t>статьей 23</w:t>
        </w:r>
      </w:hyperlink>
      <w:r w:rsidRPr="00CD72EA">
        <w:rPr>
          <w:rFonts w:ascii="Calibri" w:hAnsi="Calibri" w:cs="Calibri"/>
        </w:rPr>
        <w:t xml:space="preserve">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18. К отношениям, возникающим в связи с учреждением, деятельностью и ликвидацией коллегии адвокатов, применяются правила, предусмотренные для некоммерческих партнерств Федеральным </w:t>
      </w:r>
      <w:hyperlink r:id="rId78" w:history="1">
        <w:r w:rsidRPr="00CD72EA">
          <w:rPr>
            <w:rFonts w:ascii="Calibri" w:hAnsi="Calibri" w:cs="Calibri"/>
          </w:rPr>
          <w:t>законом</w:t>
        </w:r>
      </w:hyperlink>
      <w:r w:rsidRPr="00CD72EA">
        <w:rPr>
          <w:rFonts w:ascii="Calibri" w:hAnsi="Calibri" w:cs="Calibri"/>
        </w:rPr>
        <w:t xml:space="preserve"> "О некоммерческих организациях", если эти правила не противоречат положениям настоящего Федерального закона.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42" w:name="Par343"/>
      <w:bookmarkEnd w:id="42"/>
      <w:r w:rsidRPr="00CD72EA">
        <w:rPr>
          <w:rFonts w:ascii="Calibri" w:hAnsi="Calibri" w:cs="Calibri"/>
        </w:rPr>
        <w:t>Статья 23. Адвокатское бюро</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Два и более адвоката вправе учредить адвокатское бюро.</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2. К отношениям, возникающим в связи с учреждением и деятельностью адвокатского бюро, применяются правила </w:t>
      </w:r>
      <w:hyperlink w:anchor="Par303" w:history="1">
        <w:r w:rsidRPr="00CD72EA">
          <w:rPr>
            <w:rFonts w:ascii="Calibri" w:hAnsi="Calibri" w:cs="Calibri"/>
          </w:rPr>
          <w:t>статьи 22</w:t>
        </w:r>
      </w:hyperlink>
      <w:r w:rsidRPr="00CD72EA">
        <w:rPr>
          <w:rFonts w:ascii="Calibri" w:hAnsi="Calibri" w:cs="Calibri"/>
        </w:rPr>
        <w:t xml:space="preserve"> настоящего Федерального закона, если иное не предусмотрено настоящей статьей.</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Адвокаты, учредившие адвокатское бюро, заключают между собой партнерский договор в простой письменной форме. По партнерскому договору адвокаты-партнеры обязуются соединить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адвокатского бюро.</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Федеральных законов от 20.12.2004 </w:t>
      </w:r>
      <w:hyperlink r:id="rId79" w:history="1">
        <w:r w:rsidRPr="00CD72EA">
          <w:rPr>
            <w:rFonts w:ascii="Calibri" w:hAnsi="Calibri" w:cs="Calibri"/>
          </w:rPr>
          <w:t>N 163-ФЗ</w:t>
        </w:r>
      </w:hyperlink>
      <w:r w:rsidRPr="00CD72EA">
        <w:rPr>
          <w:rFonts w:ascii="Calibri" w:hAnsi="Calibri" w:cs="Calibri"/>
        </w:rPr>
        <w:t xml:space="preserve">, от 11.07.2011 </w:t>
      </w:r>
      <w:hyperlink r:id="rId80" w:history="1">
        <w:r w:rsidRPr="00CD72EA">
          <w:rPr>
            <w:rFonts w:ascii="Calibri" w:hAnsi="Calibri" w:cs="Calibri"/>
          </w:rPr>
          <w:t>N 200-ФЗ</w:t>
        </w:r>
      </w:hyperlink>
      <w:r w:rsidRPr="00CD72EA">
        <w:rPr>
          <w:rFonts w:ascii="Calibri" w:hAnsi="Calibri" w:cs="Calibri"/>
        </w:rPr>
        <w:t>)</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В партнерском договоре указываются: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срок действия партнерского договора;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порядок принятия партнерами решений;</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порядок избрания управляющего партнера и его компетенция;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иные существенные условия.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заключающего соглашения и сделки с доверителями и третьими лицами. Указанные ограничения доводятся до сведения доверителей и третьих лиц.</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Партнерский договор прекращается по следующим основаниям: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истечение срока действия партнерского договора;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lastRenderedPageBreak/>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81"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43" w:name="Par368"/>
      <w:bookmarkEnd w:id="43"/>
      <w:r w:rsidRPr="00CD72EA">
        <w:rPr>
          <w:rFonts w:ascii="Calibri" w:hAnsi="Calibri" w:cs="Calibri"/>
        </w:rPr>
        <w:t>Статья 24. Юридическая консультация</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82"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2. Юридическая консультация является некоммерческой организацией, созданной в форме учреждения. Вопросы создания, реорганизации, преобразования, ликвидации и деятельности юридической консультации регулируются Гражданским </w:t>
      </w:r>
      <w:hyperlink r:id="rId83" w:history="1">
        <w:r w:rsidRPr="00CD72EA">
          <w:rPr>
            <w:rFonts w:ascii="Calibri" w:hAnsi="Calibri" w:cs="Calibri"/>
          </w:rPr>
          <w:t>кодексом</w:t>
        </w:r>
      </w:hyperlink>
      <w:r w:rsidRPr="00CD72EA">
        <w:rPr>
          <w:rFonts w:ascii="Calibri" w:hAnsi="Calibri" w:cs="Calibri"/>
        </w:rPr>
        <w:t xml:space="preserve"> Российской Федерации, Федеральным </w:t>
      </w:r>
      <w:hyperlink r:id="rId84" w:history="1">
        <w:r w:rsidRPr="00CD72EA">
          <w:rPr>
            <w:rFonts w:ascii="Calibri" w:hAnsi="Calibri" w:cs="Calibri"/>
          </w:rPr>
          <w:t>законом</w:t>
        </w:r>
      </w:hyperlink>
      <w:r w:rsidRPr="00CD72EA">
        <w:rPr>
          <w:rFonts w:ascii="Calibri" w:hAnsi="Calibri" w:cs="Calibri"/>
        </w:rPr>
        <w:t xml:space="preserve"> "О некоммерческих организациях" и настоящим Федеральным законом.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о судебном районе, в котором требуется создать юридическую консультацию;</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о числе судей в данном судебном районе;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о необходимом в данном судебном районе числе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44" w:name="Par377"/>
      <w:bookmarkEnd w:id="44"/>
      <w:r w:rsidRPr="00CD72EA">
        <w:rPr>
          <w:rFonts w:ascii="Calibri" w:hAnsi="Calibri" w:cs="Calibri"/>
        </w:rP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3 в ред. Федерального </w:t>
      </w:r>
      <w:hyperlink r:id="rId85"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4. После согласования с органом исполнительной власти субъекта Российской Федерации условий, предусмотренных подпунктом 4 </w:t>
      </w:r>
      <w:hyperlink w:anchor="Par377" w:history="1">
        <w:r w:rsidRPr="00CD72EA">
          <w:rPr>
            <w:rFonts w:ascii="Calibri" w:hAnsi="Calibri" w:cs="Calibri"/>
          </w:rPr>
          <w:t>пункта 3</w:t>
        </w:r>
      </w:hyperlink>
      <w:r w:rsidRPr="00CD72EA">
        <w:rPr>
          <w:rFonts w:ascii="Calibri" w:hAnsi="Calibri" w:cs="Calibri"/>
        </w:rPr>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4 в ред. Федерального </w:t>
      </w:r>
      <w:hyperlink r:id="rId86"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5 </w:t>
      </w:r>
      <w:proofErr w:type="gramStart"/>
      <w:r w:rsidRPr="00CD72EA">
        <w:rPr>
          <w:rFonts w:ascii="Calibri" w:hAnsi="Calibri" w:cs="Calibri"/>
        </w:rPr>
        <w:t>введен</w:t>
      </w:r>
      <w:proofErr w:type="gramEnd"/>
      <w:r w:rsidRPr="00CD72EA">
        <w:rPr>
          <w:rFonts w:ascii="Calibri" w:hAnsi="Calibri" w:cs="Calibri"/>
        </w:rPr>
        <w:t xml:space="preserve"> Федеральным </w:t>
      </w:r>
      <w:hyperlink r:id="rId87" w:history="1">
        <w:r w:rsidRPr="00CD72EA">
          <w:rPr>
            <w:rFonts w:ascii="Calibri" w:hAnsi="Calibri" w:cs="Calibri"/>
          </w:rPr>
          <w:t>законом</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45" w:name="Par384"/>
      <w:bookmarkEnd w:id="45"/>
      <w:r w:rsidRPr="00CD72EA">
        <w:rPr>
          <w:rFonts w:ascii="Calibri" w:hAnsi="Calibri" w:cs="Calibri"/>
        </w:rPr>
        <w:t>Статья 25. Соглашение об оказании юридической помощи</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Адвокатская деятельность осуществляется на основе соглашения между адвокатом и доверителем.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Абзацы второй - третий утратили силу. - Федеральный </w:t>
      </w:r>
      <w:hyperlink r:id="rId88" w:history="1">
        <w:r w:rsidRPr="00CD72EA">
          <w:rPr>
            <w:rFonts w:ascii="Calibri" w:hAnsi="Calibri" w:cs="Calibri"/>
          </w:rPr>
          <w:t>закон</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lastRenderedPageBreak/>
        <w:t xml:space="preserve">Вопросы расторжения соглашения об оказании юридической помощи регулируются Гражданским </w:t>
      </w:r>
      <w:hyperlink r:id="rId89" w:history="1">
        <w:r w:rsidRPr="00CD72EA">
          <w:rPr>
            <w:rFonts w:ascii="Calibri" w:hAnsi="Calibri" w:cs="Calibri"/>
          </w:rPr>
          <w:t>кодексом</w:t>
        </w:r>
      </w:hyperlink>
      <w:r w:rsidRPr="00CD72EA">
        <w:rPr>
          <w:rFonts w:ascii="Calibri" w:hAnsi="Calibri" w:cs="Calibri"/>
        </w:rPr>
        <w:t xml:space="preserve"> Российской Федерации с изъятиями, предусмотренными настоящим Федеральным законом.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Существенными условиями соглашения являются: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предмет поручения;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90" w:history="1">
        <w:r w:rsidRPr="00CD72EA">
          <w:rPr>
            <w:rFonts w:ascii="Calibri" w:hAnsi="Calibri" w:cs="Calibri"/>
          </w:rPr>
          <w:t>законом</w:t>
        </w:r>
      </w:hyperlink>
      <w:r w:rsidRPr="00CD72EA">
        <w:rPr>
          <w:rFonts w:ascii="Calibri" w:hAnsi="Calibri" w:cs="Calibri"/>
        </w:rPr>
        <w:t xml:space="preserve"> "О бесплатной юридической помощи в Российской Федерации";</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w:t>
      </w:r>
      <w:proofErr w:type="spellStart"/>
      <w:r w:rsidRPr="00CD72EA">
        <w:rPr>
          <w:rFonts w:ascii="Calibri" w:hAnsi="Calibri" w:cs="Calibri"/>
        </w:rPr>
        <w:t>пп</w:t>
      </w:r>
      <w:proofErr w:type="spellEnd"/>
      <w:r w:rsidRPr="00CD72EA">
        <w:rPr>
          <w:rFonts w:ascii="Calibri" w:hAnsi="Calibri" w:cs="Calibri"/>
        </w:rPr>
        <w:t xml:space="preserve">. 3 в ред. Федерального </w:t>
      </w:r>
      <w:hyperlink r:id="rId91" w:history="1">
        <w:r w:rsidRPr="00CD72EA">
          <w:rPr>
            <w:rFonts w:ascii="Calibri" w:hAnsi="Calibri" w:cs="Calibri"/>
          </w:rPr>
          <w:t>закона</w:t>
        </w:r>
      </w:hyperlink>
      <w:r w:rsidRPr="00CD72EA">
        <w:rPr>
          <w:rFonts w:ascii="Calibri" w:hAnsi="Calibri" w:cs="Calibri"/>
        </w:rPr>
        <w:t xml:space="preserve"> от 21.11.2011 N 326-ФЗ)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92" w:history="1">
        <w:r w:rsidRPr="00CD72EA">
          <w:rPr>
            <w:rFonts w:ascii="Calibri" w:hAnsi="Calibri" w:cs="Calibri"/>
          </w:rPr>
          <w:t>законом</w:t>
        </w:r>
      </w:hyperlink>
      <w:r w:rsidRPr="00CD72EA">
        <w:rPr>
          <w:rFonts w:ascii="Calibri" w:hAnsi="Calibri" w:cs="Calibri"/>
        </w:rPr>
        <w:t xml:space="preserve"> "О бесплатной юридической помощи в Российской Федерации";</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93" w:history="1">
        <w:r w:rsidRPr="00CD72EA">
          <w:rPr>
            <w:rFonts w:ascii="Calibri" w:hAnsi="Calibri" w:cs="Calibri"/>
          </w:rPr>
          <w:t>закона</w:t>
        </w:r>
      </w:hyperlink>
      <w:r w:rsidRPr="00CD72EA">
        <w:rPr>
          <w:rFonts w:ascii="Calibri" w:hAnsi="Calibri" w:cs="Calibri"/>
        </w:rPr>
        <w:t xml:space="preserve"> от 21.11.2011 N 326-ФЗ)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размер и характер ответственности адвоката (адвокатов), принявшего (принявших) исполнение поручения.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46" w:name="Par401"/>
      <w:bookmarkEnd w:id="46"/>
      <w:r w:rsidRPr="00CD72EA">
        <w:rPr>
          <w:rFonts w:ascii="Calibri" w:hAnsi="Calibri" w:cs="Calibri"/>
        </w:rPr>
        <w:t>7. За счет получаемого вознаграждения адвокат осуществляет профессиональные расходы на: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94"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общие нужды адвокатской палаты в размерах и порядке, которые определяются собранием (конференцией)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содержание соответствующего адвокатского образования;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страхование профессиональной ответственности;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иные расходы, связанные с осуществлением адвокатской деятельности.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95" w:history="1">
        <w:r w:rsidRPr="00CD72EA">
          <w:rPr>
            <w:rFonts w:ascii="Calibri" w:hAnsi="Calibri" w:cs="Calibri"/>
          </w:rPr>
          <w:t>закона</w:t>
        </w:r>
      </w:hyperlink>
      <w:r w:rsidRPr="00CD72EA">
        <w:rPr>
          <w:rFonts w:ascii="Calibri" w:hAnsi="Calibri" w:cs="Calibri"/>
        </w:rPr>
        <w:t xml:space="preserve"> от 24.07.2007 N 214-ФЗ)</w:t>
      </w:r>
    </w:p>
    <w:p w:rsidR="00940C44" w:rsidRPr="00CD72EA" w:rsidRDefault="00CD72EA">
      <w:pPr>
        <w:widowControl w:val="0"/>
        <w:autoSpaceDE w:val="0"/>
        <w:autoSpaceDN w:val="0"/>
        <w:adjustRightInd w:val="0"/>
        <w:spacing w:after="0" w:line="240" w:lineRule="auto"/>
        <w:ind w:firstLine="540"/>
        <w:jc w:val="both"/>
        <w:rPr>
          <w:rFonts w:ascii="Calibri" w:hAnsi="Calibri" w:cs="Calibri"/>
        </w:rPr>
      </w:pPr>
      <w:hyperlink r:id="rId96" w:history="1">
        <w:r w:rsidR="00940C44" w:rsidRPr="00CD72EA">
          <w:rPr>
            <w:rFonts w:ascii="Calibri" w:hAnsi="Calibri" w:cs="Calibri"/>
          </w:rPr>
          <w:t>Размер</w:t>
        </w:r>
      </w:hyperlink>
      <w:r w:rsidR="00940C44" w:rsidRPr="00CD72EA">
        <w:rPr>
          <w:rFonts w:ascii="Calibri" w:hAnsi="Calibri" w:cs="Calibri"/>
        </w:rPr>
        <w:t xml:space="preserve">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устанавливаются Правительством Российской Федерации.</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(абзац введен Федеральным </w:t>
      </w:r>
      <w:hyperlink r:id="rId97" w:history="1">
        <w:r w:rsidRPr="00CD72EA">
          <w:rPr>
            <w:rFonts w:ascii="Calibri" w:hAnsi="Calibri" w:cs="Calibri"/>
          </w:rPr>
          <w:t>законом</w:t>
        </w:r>
      </w:hyperlink>
      <w:r w:rsidRPr="00CD72EA">
        <w:rPr>
          <w:rFonts w:ascii="Calibri" w:hAnsi="Calibri" w:cs="Calibri"/>
        </w:rPr>
        <w:t xml:space="preserve"> от 22.08.2004 N 122-ФЗ, в ред. Федерального </w:t>
      </w:r>
      <w:hyperlink r:id="rId98" w:history="1">
        <w:r w:rsidRPr="00CD72EA">
          <w:rPr>
            <w:rFonts w:ascii="Calibri" w:hAnsi="Calibri" w:cs="Calibri"/>
          </w:rPr>
          <w:t>закона</w:t>
        </w:r>
      </w:hyperlink>
      <w:r w:rsidRPr="00CD72EA">
        <w:rPr>
          <w:rFonts w:ascii="Calibri" w:hAnsi="Calibri" w:cs="Calibri"/>
        </w:rPr>
        <w:t xml:space="preserve"> от 24.07.2007 N 214-ФЗ)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Абзац утратил силу с 15 января 2012 года. - Федеральный </w:t>
      </w:r>
      <w:hyperlink r:id="rId99" w:history="1">
        <w:r w:rsidRPr="00CD72EA">
          <w:rPr>
            <w:rFonts w:ascii="Calibri" w:hAnsi="Calibri" w:cs="Calibri"/>
          </w:rPr>
          <w:t>закон</w:t>
        </w:r>
      </w:hyperlink>
      <w:r w:rsidRPr="00CD72EA">
        <w:rPr>
          <w:rFonts w:ascii="Calibri" w:hAnsi="Calibri" w:cs="Calibri"/>
        </w:rPr>
        <w:t xml:space="preserve"> от 21.11.2011 N 326-ФЗ.</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9 в ред. Федерального </w:t>
      </w:r>
      <w:hyperlink r:id="rId100" w:history="1">
        <w:r w:rsidRPr="00CD72EA">
          <w:rPr>
            <w:rFonts w:ascii="Calibri" w:hAnsi="Calibri" w:cs="Calibri"/>
          </w:rPr>
          <w:t>закона</w:t>
        </w:r>
      </w:hyperlink>
      <w:r w:rsidRPr="00CD72EA">
        <w:rPr>
          <w:rFonts w:ascii="Calibri" w:hAnsi="Calibri" w:cs="Calibri"/>
        </w:rPr>
        <w:t xml:space="preserve"> от 22.08.2004 N 122-ФЗ)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10. Размер дополнительного вознаграждения, выплачиваемого за счет средств адвокатской </w:t>
      </w:r>
      <w:r w:rsidRPr="00CD72EA">
        <w:rPr>
          <w:rFonts w:ascii="Calibri" w:hAnsi="Calibri" w:cs="Calibri"/>
        </w:rPr>
        <w:lastRenderedPageBreak/>
        <w:t xml:space="preserve">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w:t>
      </w:r>
      <w:hyperlink r:id="rId101" w:history="1">
        <w:r w:rsidRPr="00CD72EA">
          <w:rPr>
            <w:rFonts w:ascii="Calibri" w:hAnsi="Calibri" w:cs="Calibri"/>
          </w:rPr>
          <w:t>законом</w:t>
        </w:r>
      </w:hyperlink>
      <w:r w:rsidRPr="00CD72EA">
        <w:rPr>
          <w:rFonts w:ascii="Calibri" w:hAnsi="Calibri" w:cs="Calibri"/>
        </w:rPr>
        <w:t xml:space="preserve"> "О бесплатной юридической помощи в Российской Федерации", и порядок выплаты такого дополнительного вознаграждения устанавливаются ежегодно советом адвокатской палаты.</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10 в ред. Федерального </w:t>
      </w:r>
      <w:hyperlink r:id="rId102" w:history="1">
        <w:r w:rsidRPr="00CD72EA">
          <w:rPr>
            <w:rFonts w:ascii="Calibri" w:hAnsi="Calibri" w:cs="Calibri"/>
          </w:rPr>
          <w:t>закона</w:t>
        </w:r>
      </w:hyperlink>
      <w:r w:rsidRPr="00CD72EA">
        <w:rPr>
          <w:rFonts w:ascii="Calibri" w:hAnsi="Calibri" w:cs="Calibri"/>
        </w:rPr>
        <w:t xml:space="preserve"> от 21.11.2011 N 326-ФЗ)</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47" w:name="Par417"/>
      <w:bookmarkEnd w:id="47"/>
      <w:r w:rsidRPr="00CD72EA">
        <w:rPr>
          <w:rFonts w:ascii="Calibri" w:hAnsi="Calibri" w:cs="Calibri"/>
        </w:rPr>
        <w:t>Статья 26. Оказание юридической помощи гражданам Российской Федерации бесплатно</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(в ред. Федерального </w:t>
      </w:r>
      <w:hyperlink r:id="rId103" w:history="1">
        <w:r w:rsidRPr="00CD72EA">
          <w:rPr>
            <w:rFonts w:ascii="Calibri" w:hAnsi="Calibri" w:cs="Calibri"/>
          </w:rPr>
          <w:t>закона</w:t>
        </w:r>
      </w:hyperlink>
      <w:r w:rsidRPr="00CD72EA">
        <w:rPr>
          <w:rFonts w:ascii="Calibri" w:hAnsi="Calibri" w:cs="Calibri"/>
        </w:rPr>
        <w:t xml:space="preserve"> от 21.11.2011 N 326-ФЗ)</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Адвокаты оказывают юридическую помощь гражданам Российской Федерации бесплатно в соответствии с Федеральным </w:t>
      </w:r>
      <w:hyperlink r:id="rId104" w:history="1">
        <w:r w:rsidRPr="00CD72EA">
          <w:rPr>
            <w:rFonts w:ascii="Calibri" w:hAnsi="Calibri" w:cs="Calibri"/>
          </w:rPr>
          <w:t>законом</w:t>
        </w:r>
      </w:hyperlink>
      <w:r w:rsidRPr="00CD72EA">
        <w:rPr>
          <w:rFonts w:ascii="Calibri" w:hAnsi="Calibri" w:cs="Calibri"/>
        </w:rPr>
        <w:t xml:space="preserve"> "О бесплатной юридической помощи в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Оплата труда адвокатов, оказывающих юридическую помощь гражданам Российской Федерации бесплатно в рамках государственной системы бесплатной юридической помощи, и компенсация их расходов являются расходным обязательством субъекта Российской Федерации.</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48" w:name="Par424"/>
      <w:bookmarkEnd w:id="48"/>
      <w:r w:rsidRPr="00CD72EA">
        <w:rPr>
          <w:rFonts w:ascii="Calibri" w:hAnsi="Calibri" w:cs="Calibri"/>
        </w:rPr>
        <w:t>Статья 27. Помощник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Адвокат вправе иметь помощников.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ar146" w:history="1">
        <w:r w:rsidRPr="00CD72EA">
          <w:rPr>
            <w:rFonts w:ascii="Calibri" w:hAnsi="Calibri" w:cs="Calibri"/>
          </w:rPr>
          <w:t>пункте 2</w:t>
        </w:r>
      </w:hyperlink>
      <w:r w:rsidRPr="00CD72EA">
        <w:rPr>
          <w:rFonts w:ascii="Calibri" w:hAnsi="Calibri" w:cs="Calibri"/>
        </w:rPr>
        <w:t xml:space="preserve"> статьи 9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Помощник адвоката не вправе заниматься адвокатской деятельностью.</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Помощник адвоката обязан хранить адвокатскую тайну.</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Помощник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05"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49" w:name="Par433"/>
      <w:bookmarkEnd w:id="49"/>
      <w:r w:rsidRPr="00CD72EA">
        <w:rPr>
          <w:rFonts w:ascii="Calibri" w:hAnsi="Calibri" w:cs="Calibri"/>
        </w:rPr>
        <w:t>Статья 28. Стажер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50" w:name="Par435"/>
      <w:bookmarkEnd w:id="50"/>
      <w:r w:rsidRPr="00CD72EA">
        <w:rPr>
          <w:rFonts w:ascii="Calibri" w:hAnsi="Calibri" w:cs="Calibri"/>
        </w:rPr>
        <w:t xml:space="preserve">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w:t>
      </w:r>
      <w:hyperlink w:anchor="Par146" w:history="1">
        <w:r w:rsidRPr="00CD72EA">
          <w:rPr>
            <w:rFonts w:ascii="Calibri" w:hAnsi="Calibri" w:cs="Calibri"/>
          </w:rPr>
          <w:t>статьи 9</w:t>
        </w:r>
      </w:hyperlink>
      <w:r w:rsidRPr="00CD72EA">
        <w:rPr>
          <w:rFonts w:ascii="Calibri" w:hAnsi="Calibri" w:cs="Calibri"/>
        </w:rPr>
        <w:t xml:space="preserve"> настоящего Федерального закона. Срок стажировки - от одного года до двух лет.</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Стажер адвоката обязан хранить адвокатскую тайну.</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Стажер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5. Социальное страхование стажера адвоката осуществляется адвокатским образованием, в </w:t>
      </w:r>
      <w:r w:rsidRPr="00CD72EA">
        <w:rPr>
          <w:rFonts w:ascii="Calibri" w:hAnsi="Calibri" w:cs="Calibri"/>
        </w:rPr>
        <w:lastRenderedPageBreak/>
        <w:t>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51" w:name="Par441"/>
      <w:bookmarkEnd w:id="51"/>
      <w:r w:rsidRPr="00CD72EA">
        <w:rPr>
          <w:rFonts w:ascii="Calibri" w:hAnsi="Calibri" w:cs="Calibri"/>
        </w:rPr>
        <w:t>Статья 29. Адвокатская палата субъекта Российской Федерации</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Адвокатские палаты действуют на основании общих положений для организаций данного вида, предусмотренных настоящим Федеральным законом.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r:id="rId106" w:history="1">
        <w:r w:rsidRPr="00CD72EA">
          <w:rPr>
            <w:rFonts w:ascii="Calibri" w:hAnsi="Calibri" w:cs="Calibri"/>
          </w:rPr>
          <w:t>кодекса</w:t>
        </w:r>
      </w:hyperlink>
      <w:r w:rsidRPr="00CD72EA">
        <w:rPr>
          <w:rFonts w:ascii="Calibri" w:hAnsi="Calibri" w:cs="Calibri"/>
        </w:rPr>
        <w:t xml:space="preserve"> профессиональной этики адвоката.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Адвокатская палата образуется учредительным собранием (конференцией)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r:id="rId107" w:history="1">
        <w:r w:rsidRPr="00CD72EA">
          <w:rPr>
            <w:rFonts w:ascii="Calibri" w:hAnsi="Calibri" w:cs="Calibri"/>
          </w:rPr>
          <w:t>законодательством</w:t>
        </w:r>
      </w:hyperlink>
      <w:r w:rsidRPr="00CD72EA">
        <w:rPr>
          <w:rFonts w:ascii="Calibri" w:hAnsi="Calibri" w:cs="Calibri"/>
        </w:rPr>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Адвокаты не отвечают по обязательствам адвокатской палаты, а адвокатская палата не отвечает по обязательствам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порядке, установленном федеральным </w:t>
      </w:r>
      <w:hyperlink r:id="rId108" w:history="1">
        <w:r w:rsidRPr="00CD72EA">
          <w:rPr>
            <w:rFonts w:ascii="Calibri" w:hAnsi="Calibri" w:cs="Calibri"/>
          </w:rPr>
          <w:t>законом</w:t>
        </w:r>
      </w:hyperlink>
      <w:r w:rsidRPr="00CD72EA">
        <w:rPr>
          <w:rFonts w:ascii="Calibri" w:hAnsi="Calibri" w:cs="Calibri"/>
        </w:rPr>
        <w:t xml:space="preserve"> о государственной регистрации юридических лиц.</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w:t>
      </w:r>
      <w:hyperlink r:id="rId109" w:history="1">
        <w:r w:rsidRPr="00CD72EA">
          <w:rPr>
            <w:rFonts w:ascii="Calibri" w:hAnsi="Calibri" w:cs="Calibri"/>
          </w:rPr>
          <w:t>законом</w:t>
        </w:r>
      </w:hyperlink>
      <w:r w:rsidRPr="00CD72EA">
        <w:rPr>
          <w:rFonts w:ascii="Calibri" w:hAnsi="Calibri" w:cs="Calibri"/>
        </w:rPr>
        <w:t>.</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7.1 </w:t>
      </w:r>
      <w:proofErr w:type="gramStart"/>
      <w:r w:rsidRPr="00CD72EA">
        <w:rPr>
          <w:rFonts w:ascii="Calibri" w:hAnsi="Calibri" w:cs="Calibri"/>
        </w:rPr>
        <w:t>введен</w:t>
      </w:r>
      <w:proofErr w:type="gramEnd"/>
      <w:r w:rsidRPr="00CD72EA">
        <w:rPr>
          <w:rFonts w:ascii="Calibri" w:hAnsi="Calibri" w:cs="Calibri"/>
        </w:rPr>
        <w:t xml:space="preserve"> Федеральным </w:t>
      </w:r>
      <w:hyperlink r:id="rId110" w:history="1">
        <w:r w:rsidRPr="00CD72EA">
          <w:rPr>
            <w:rFonts w:ascii="Calibri" w:hAnsi="Calibri" w:cs="Calibri"/>
          </w:rPr>
          <w:t>законом</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9. Решения органов адвокатской палаты, принятые в пределах их компетенции, обязательны для всех членов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52" w:name="Par457"/>
      <w:bookmarkEnd w:id="52"/>
      <w:r w:rsidRPr="00CD72EA">
        <w:rPr>
          <w:rFonts w:ascii="Calibri" w:hAnsi="Calibri" w:cs="Calibri"/>
        </w:rPr>
        <w:t>Статья 30. Собрание (конференция)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К компетенции собрания (конференции) адвокатов относятся: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формирование совета адвокатской палаты субъекта Российской Федерации, в том числе </w:t>
      </w:r>
      <w:r w:rsidRPr="00CD72EA">
        <w:rPr>
          <w:rFonts w:ascii="Calibri" w:hAnsi="Calibri" w:cs="Calibri"/>
        </w:rPr>
        <w:lastRenderedPageBreak/>
        <w:t xml:space="preserve">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anchor="Par480" w:history="1">
        <w:r w:rsidRPr="00CD72EA">
          <w:rPr>
            <w:rFonts w:ascii="Calibri" w:hAnsi="Calibri" w:cs="Calibri"/>
          </w:rPr>
          <w:t>статьи 31</w:t>
        </w:r>
      </w:hyperlink>
      <w:r w:rsidRPr="00CD72EA">
        <w:rPr>
          <w:rFonts w:ascii="Calibri" w:hAnsi="Calibri" w:cs="Calibri"/>
        </w:rPr>
        <w:t xml:space="preserve"> настоящего Федерального закона, принятие решений о досрочном прекращении полномочий членов совета, а также утверждение решений совета о досрочном прекращении полномочий членов совета, статус адвоката которых был прекращен или приостановлен;</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избрание членов ревизионной комиссии и избрание членов квалификационной комиссии из числа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избрание представителя или представителей на Всероссийский съезд адвокатов (далее также - Съезд);</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определение размера обязательных отчислений адвокатов на общие нужды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утверждение сметы расходов на содержание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утверждение отчета ревизионной комиссии о результатах ревизии финансово-хозяйственной деятельности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7) утверждение отчетов совета, в том числе об исполнении сметы расходов на содержание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8) утверждение регламента собрания (конференции)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9) определение места нахождения совета;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10) создание целевых фондов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11) установление мер поощрения и ответственности адвокатов в соответствии с </w:t>
      </w:r>
      <w:hyperlink r:id="rId111" w:history="1">
        <w:r w:rsidRPr="00CD72EA">
          <w:rPr>
            <w:rFonts w:ascii="Calibri" w:hAnsi="Calibri" w:cs="Calibri"/>
          </w:rPr>
          <w:t>кодексом</w:t>
        </w:r>
      </w:hyperlink>
      <w:r w:rsidRPr="00CD72EA">
        <w:rPr>
          <w:rFonts w:ascii="Calibri" w:hAnsi="Calibri" w:cs="Calibri"/>
        </w:rPr>
        <w:t xml:space="preserve"> профессиональной этики адвоката;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12) принятие иных решений в соответствии с настоящим Федеральным законом.</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2 в ред. Федерального </w:t>
      </w:r>
      <w:hyperlink r:id="rId112"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53" w:name="Par477"/>
      <w:bookmarkEnd w:id="53"/>
      <w:r w:rsidRPr="00CD72EA">
        <w:rPr>
          <w:rFonts w:ascii="Calibri" w:hAnsi="Calibri" w:cs="Calibri"/>
        </w:rPr>
        <w:t>Статья 31. Совет адвокатской палаты</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Совет адвокатской палаты является коллегиальным исполнительным органом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54" w:name="Par480"/>
      <w:bookmarkEnd w:id="54"/>
      <w:r w:rsidRPr="00CD72EA">
        <w:rPr>
          <w:rFonts w:ascii="Calibri" w:hAnsi="Calibri" w:cs="Calibri"/>
        </w:rP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anchor="Par670" w:history="1">
        <w:r w:rsidRPr="00CD72EA">
          <w:rPr>
            <w:rFonts w:ascii="Calibri" w:hAnsi="Calibri" w:cs="Calibri"/>
          </w:rPr>
          <w:t>статьи 41</w:t>
        </w:r>
      </w:hyperlink>
      <w:r w:rsidRPr="00CD72EA">
        <w:rPr>
          <w:rFonts w:ascii="Calibri" w:hAnsi="Calibri" w:cs="Calibri"/>
        </w:rPr>
        <w:t xml:space="preserve"> настоящего Федерального закона не применяются.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адвокатов для утверждения.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2 в ред. Федерального </w:t>
      </w:r>
      <w:hyperlink r:id="rId113"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Совет адвокатской палаты:</w:t>
      </w: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Действие подпункта 1 (в редакции Федерального закона от 20.12.2004 N 163-ФЗ) в части ограничения сроков пребывания президентов адвокатских палат и Федеральной палаты адвокатов в должности не распространяется на отношения, возникшие до </w:t>
      </w:r>
      <w:hyperlink r:id="rId114" w:history="1">
        <w:r w:rsidRPr="00CD72EA">
          <w:rPr>
            <w:rFonts w:ascii="Calibri" w:hAnsi="Calibri" w:cs="Calibri"/>
          </w:rPr>
          <w:t>вступления</w:t>
        </w:r>
      </w:hyperlink>
      <w:r w:rsidRPr="00CD72EA">
        <w:rPr>
          <w:rFonts w:ascii="Calibri" w:hAnsi="Calibri" w:cs="Calibri"/>
        </w:rPr>
        <w:t xml:space="preserve"> в силу Федерального закона от 20.12.2004 N 163-ФЗ </w:t>
      </w:r>
      <w:hyperlink r:id="rId115" w:history="1">
        <w:r w:rsidRPr="00CD72EA">
          <w:rPr>
            <w:rFonts w:ascii="Calibri" w:hAnsi="Calibri" w:cs="Calibri"/>
          </w:rPr>
          <w:t>(статья 3</w:t>
        </w:r>
      </w:hyperlink>
      <w:r w:rsidRPr="00CD72EA">
        <w:rPr>
          <w:rFonts w:ascii="Calibri" w:hAnsi="Calibri" w:cs="Calibri"/>
        </w:rPr>
        <w:t xml:space="preserve"> Федерального закона от 20.12.2004 N 163-ФЗ).</w:t>
      </w: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избирает из своего состава президента адвокатской палаты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w:t>
      </w:r>
      <w:r w:rsidRPr="00CD72EA">
        <w:rPr>
          <w:rFonts w:ascii="Calibri" w:hAnsi="Calibri" w:cs="Calibri"/>
        </w:rPr>
        <w:lastRenderedPageBreak/>
        <w:t>должность президента адвокатской палаты более двух сроков подряд;</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определяет норму представительства на конференцию и порядок избрания делегатов;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anchor="Par417" w:history="1">
        <w:r w:rsidRPr="00CD72EA">
          <w:rPr>
            <w:rFonts w:ascii="Calibri" w:hAnsi="Calibri" w:cs="Calibri"/>
          </w:rPr>
          <w:t>законом</w:t>
        </w:r>
      </w:hyperlink>
      <w:r w:rsidRPr="00CD72EA">
        <w:rPr>
          <w:rFonts w:ascii="Calibri" w:hAnsi="Calibri" w:cs="Calibri"/>
        </w:rPr>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доводит этот порядок до сведения указанных органов, адвокатов и контролирует его исполнение адвокатами;</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16" w:history="1">
        <w:r w:rsidRPr="00CD72EA">
          <w:rPr>
            <w:rFonts w:ascii="Calibri" w:hAnsi="Calibri" w:cs="Calibri"/>
          </w:rPr>
          <w:t>закона</w:t>
        </w:r>
      </w:hyperlink>
      <w:r w:rsidRPr="00CD72EA">
        <w:rPr>
          <w:rFonts w:ascii="Calibri" w:hAnsi="Calibri" w:cs="Calibri"/>
        </w:rPr>
        <w:t xml:space="preserve"> от 24.07.2007 N 214-ФЗ)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системы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судопроизводстве по назначению суда, и порядок выплаты такого дополнительного вознаграждения;</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w:t>
      </w:r>
      <w:proofErr w:type="spellStart"/>
      <w:r w:rsidRPr="00CD72EA">
        <w:rPr>
          <w:rFonts w:ascii="Calibri" w:hAnsi="Calibri" w:cs="Calibri"/>
        </w:rPr>
        <w:t>пп</w:t>
      </w:r>
      <w:proofErr w:type="spellEnd"/>
      <w:r w:rsidRPr="00CD72EA">
        <w:rPr>
          <w:rFonts w:ascii="Calibri" w:hAnsi="Calibri" w:cs="Calibri"/>
        </w:rPr>
        <w:t xml:space="preserve">. 6 в ред. Федерального </w:t>
      </w:r>
      <w:hyperlink r:id="rId117" w:history="1">
        <w:r w:rsidRPr="00CD72EA">
          <w:rPr>
            <w:rFonts w:ascii="Calibri" w:hAnsi="Calibri" w:cs="Calibri"/>
          </w:rPr>
          <w:t>закона</w:t>
        </w:r>
      </w:hyperlink>
      <w:r w:rsidRPr="00CD72EA">
        <w:rPr>
          <w:rFonts w:ascii="Calibri" w:hAnsi="Calibri" w:cs="Calibri"/>
        </w:rPr>
        <w:t xml:space="preserve"> от 21.11.2011 N 326-ФЗ)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8) содействует повышению профессионального уровня адвокатов, в том числе утверждает программы повышения квалификации адвокатов и обучения стажеров адвокатов, организует профессиональное обучение по данным программам;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9) рассматривает жалобы на действия (бездействие) адвокатов с учетом заключения квалификационной комиссии;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10) защищает социальные и профессиональные права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11) содействует обеспечению адвокатских образований служебными помещениями;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12) организует информационное обеспечение адвокатов, а также обмен опытом работы между ними;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13) осуществляет методическую деятельность;</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14) созывает не реже одного раза в год собрания (конференции) адвокатов, формирует их повестку дня;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15) распоряжается имуществом адвокатской палаты в соответствии со сметой и с назначением имущества;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16) утверждает регламенты совета и ревизионной комиссии, штатное расписание аппарата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18) ведет реестр адвокатских образований и их филиалов на территории соответствующего субъекта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r:id="rId118" w:history="1">
        <w:r w:rsidRPr="00CD72EA">
          <w:rPr>
            <w:rFonts w:ascii="Calibri" w:hAnsi="Calibri" w:cs="Calibri"/>
          </w:rPr>
          <w:t>кодекса</w:t>
        </w:r>
      </w:hyperlink>
      <w:r w:rsidRPr="00CD72EA">
        <w:rPr>
          <w:rFonts w:ascii="Calibri" w:hAnsi="Calibri" w:cs="Calibri"/>
        </w:rPr>
        <w:t xml:space="preserve"> профессиональной этики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3 в ред. Федерального </w:t>
      </w:r>
      <w:hyperlink r:id="rId119"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4. В случае неисполнения советом адвокатской палаты требований настоящего </w:t>
      </w:r>
      <w:r w:rsidRPr="00CD72EA">
        <w:rPr>
          <w:rFonts w:ascii="Calibri" w:hAnsi="Calibri" w:cs="Calibri"/>
        </w:rPr>
        <w:lastRenderedPageBreak/>
        <w:t>Федерального закона полномочия совета могут быть прекращены досрочно на собрании (конференции) адвокатов. Внеочередное собрание (конференция) адвокатов созывается советом по требованию не менее половины членов адвокатской палаты, по требованию территориального органа юстиции или по решению совета Федеральной палаты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20"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В случае систематического неисполнения советом адвокатской палаты решений органов Федеральной палаты адвокатов, принятых в пределах компетенции данных органов, в том числе в случае неуплаты обязательных отчислений на общие нужды Федеральной палаты адвокатов более шести месяцев, внеочередное собрание (конференция) адвокатов созывается советом Федеральной палаты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(абзац введен Федеральным </w:t>
      </w:r>
      <w:hyperlink r:id="rId121" w:history="1">
        <w:r w:rsidRPr="00CD72EA">
          <w:rPr>
            <w:rFonts w:ascii="Calibri" w:hAnsi="Calibri" w:cs="Calibri"/>
          </w:rPr>
          <w:t>законом</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В решении совета Федеральной палаты адвокатов должны быть указаны основания для созыва внеочередного собрания (конференции) адвокатов, время и место проведения собрания (конференции) адвокатов, норма представительства и порядок избрания делегатов на конференцию.</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(абзац введен Федеральным </w:t>
      </w:r>
      <w:hyperlink r:id="rId122" w:history="1">
        <w:r w:rsidRPr="00CD72EA">
          <w:rPr>
            <w:rFonts w:ascii="Calibri" w:hAnsi="Calibri" w:cs="Calibri"/>
          </w:rPr>
          <w:t>законом</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r:id="rId123" w:history="1">
        <w:r w:rsidRPr="00CD72EA">
          <w:rPr>
            <w:rFonts w:ascii="Calibri" w:hAnsi="Calibri" w:cs="Calibri"/>
          </w:rPr>
          <w:t>кодексом</w:t>
        </w:r>
      </w:hyperlink>
      <w:r w:rsidRPr="00CD72EA">
        <w:rPr>
          <w:rFonts w:ascii="Calibri" w:hAnsi="Calibri" w:cs="Calibri"/>
        </w:rPr>
        <w:t xml:space="preserve"> профессиональной этики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(абзац введен Федеральным </w:t>
      </w:r>
      <w:hyperlink r:id="rId124" w:history="1">
        <w:r w:rsidRPr="00CD72EA">
          <w:rPr>
            <w:rFonts w:ascii="Calibri" w:hAnsi="Calibri" w:cs="Calibri"/>
          </w:rPr>
          <w:t>законом</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25"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55" w:name="Par525"/>
      <w:bookmarkEnd w:id="55"/>
      <w:r w:rsidRPr="00CD72EA">
        <w:rPr>
          <w:rFonts w:ascii="Calibri" w:hAnsi="Calibri" w:cs="Calibri"/>
        </w:rPr>
        <w:t>Статья 32. Ревизионная комиссия</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Об итогах своей деятельности ревизионная комиссия отчитывается перед собранием (конференцией)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26"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56" w:name="Par532"/>
      <w:bookmarkEnd w:id="56"/>
      <w:r w:rsidRPr="00CD72EA">
        <w:rPr>
          <w:rFonts w:ascii="Calibri" w:hAnsi="Calibri" w:cs="Calibri"/>
        </w:rPr>
        <w:t>Статья 33. Квалификационная комиссия</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Квалификационная комиссия формируется на срок два года в количестве 13 членов комиссии по следующим нормам представительства: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от адвокатской палаты - семь адвокатов, включая президента адвокатской палаты субъекта Российской Федерации. При этом адвокат - член комиссии должен иметь стаж адвокатской деятельности не менее пяти лет;</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w:t>
      </w:r>
      <w:proofErr w:type="spellStart"/>
      <w:r w:rsidRPr="00CD72EA">
        <w:rPr>
          <w:rFonts w:ascii="Calibri" w:hAnsi="Calibri" w:cs="Calibri"/>
        </w:rPr>
        <w:t>пп</w:t>
      </w:r>
      <w:proofErr w:type="spellEnd"/>
      <w:r w:rsidRPr="00CD72EA">
        <w:rPr>
          <w:rFonts w:ascii="Calibri" w:hAnsi="Calibri" w:cs="Calibri"/>
        </w:rPr>
        <w:t xml:space="preserve">. 1 в ред. Федерального </w:t>
      </w:r>
      <w:hyperlink r:id="rId127"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от территориального органа юстиции - два представителя;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от арбитражного суда субъекта Российской Федерации - один судья.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Председателем квалификационной комиссии является президент адвокатской палаты по должности.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Решения, принятые квалификационной комиссией, оформляются протоколом, который 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(абзац введен Федеральным </w:t>
      </w:r>
      <w:hyperlink r:id="rId128" w:history="1">
        <w:r w:rsidRPr="00CD72EA">
          <w:rPr>
            <w:rFonts w:ascii="Calibri" w:hAnsi="Calibri" w:cs="Calibri"/>
          </w:rPr>
          <w:t>законом</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57" w:name="Par547"/>
      <w:bookmarkEnd w:id="57"/>
      <w:r w:rsidRPr="00CD72EA">
        <w:rPr>
          <w:rFonts w:ascii="Calibri" w:hAnsi="Calibri" w:cs="Calibri"/>
        </w:rPr>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29"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58" w:name="Par549"/>
      <w:bookmarkEnd w:id="58"/>
      <w:r w:rsidRPr="00CD72EA">
        <w:rPr>
          <w:rFonts w:ascii="Calibri" w:hAnsi="Calibri" w:cs="Calibri"/>
        </w:rPr>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r:id="rId130" w:history="1">
        <w:r w:rsidRPr="00CD72EA">
          <w:rPr>
            <w:rFonts w:ascii="Calibri" w:hAnsi="Calibri" w:cs="Calibri"/>
          </w:rPr>
          <w:t>кодекса</w:t>
        </w:r>
      </w:hyperlink>
      <w:r w:rsidRPr="00CD72EA">
        <w:rPr>
          <w:rFonts w:ascii="Calibri" w:hAnsi="Calibri" w:cs="Calibri"/>
        </w:rPr>
        <w:t xml:space="preserve"> профессиональной этики адвоката, о неисполнении или ненадлежащем исполнении им своих обязанностей.</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31"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lastRenderedPageBreak/>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32"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59" w:name="Par555"/>
      <w:bookmarkEnd w:id="59"/>
      <w:r w:rsidRPr="00CD72EA">
        <w:rPr>
          <w:rFonts w:ascii="Calibri" w:hAnsi="Calibri" w:cs="Calibri"/>
        </w:rPr>
        <w:t>Статья 34. Имущество адвокатской палаты</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Адвокатская палата является собственником данного имущества.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 и иные расходы, предусмотренные сметой адвокатской палаты.</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Федеральных законов от 20.12.2004 </w:t>
      </w:r>
      <w:hyperlink r:id="rId133" w:history="1">
        <w:r w:rsidRPr="00CD72EA">
          <w:rPr>
            <w:rFonts w:ascii="Calibri" w:hAnsi="Calibri" w:cs="Calibri"/>
          </w:rPr>
          <w:t>N 163-ФЗ</w:t>
        </w:r>
      </w:hyperlink>
      <w:r w:rsidRPr="00CD72EA">
        <w:rPr>
          <w:rFonts w:ascii="Calibri" w:hAnsi="Calibri" w:cs="Calibri"/>
        </w:rPr>
        <w:t xml:space="preserve">, от 21.11.2011 </w:t>
      </w:r>
      <w:hyperlink r:id="rId134" w:history="1">
        <w:r w:rsidRPr="00CD72EA">
          <w:rPr>
            <w:rFonts w:ascii="Calibri" w:hAnsi="Calibri" w:cs="Calibri"/>
          </w:rPr>
          <w:t>N 326-ФЗ</w:t>
        </w:r>
      </w:hyperlink>
      <w:r w:rsidRPr="00CD72EA">
        <w:rPr>
          <w:rFonts w:ascii="Calibri" w:hAnsi="Calibri" w:cs="Calibri"/>
        </w:rPr>
        <w:t>)</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60" w:name="Par561"/>
      <w:bookmarkEnd w:id="60"/>
      <w:r w:rsidRPr="00CD72EA">
        <w:rPr>
          <w:rFonts w:ascii="Calibri" w:hAnsi="Calibri" w:cs="Calibri"/>
        </w:rPr>
        <w:t>Статья 35. Федеральная палата адвокатов Российской Федерации</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1 в ред. Федерального </w:t>
      </w:r>
      <w:hyperlink r:id="rId135"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(абзац введен Федеральным </w:t>
      </w:r>
      <w:hyperlink r:id="rId136" w:history="1">
        <w:r w:rsidRPr="00CD72EA">
          <w:rPr>
            <w:rFonts w:ascii="Calibri" w:hAnsi="Calibri" w:cs="Calibri"/>
          </w:rPr>
          <w:t>законом</w:t>
        </w:r>
      </w:hyperlink>
      <w:r w:rsidRPr="00CD72EA">
        <w:rPr>
          <w:rFonts w:ascii="Calibri" w:hAnsi="Calibri" w:cs="Calibri"/>
        </w:rPr>
        <w:t xml:space="preserve"> от 20.12.2004 N 163-ФЗ, в ред. Федерального </w:t>
      </w:r>
      <w:hyperlink r:id="rId137" w:history="1">
        <w:r w:rsidRPr="00CD72EA">
          <w:rPr>
            <w:rFonts w:ascii="Calibri" w:hAnsi="Calibri" w:cs="Calibri"/>
          </w:rPr>
          <w:t>закона</w:t>
        </w:r>
      </w:hyperlink>
      <w:r w:rsidRPr="00CD72EA">
        <w:rPr>
          <w:rFonts w:ascii="Calibri" w:hAnsi="Calibri" w:cs="Calibri"/>
        </w:rPr>
        <w:t xml:space="preserve"> от 24.07.2007 N 214-ФЗ)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3. Федеральная палата адвокатов является юридическим лицом, имеет смету, расчетный и другие счета в банках в соответствии с </w:t>
      </w:r>
      <w:hyperlink r:id="rId138" w:history="1">
        <w:r w:rsidRPr="00CD72EA">
          <w:rPr>
            <w:rFonts w:ascii="Calibri" w:hAnsi="Calibri" w:cs="Calibri"/>
          </w:rPr>
          <w:t>законодательством</w:t>
        </w:r>
      </w:hyperlink>
      <w:r w:rsidRPr="00CD72EA">
        <w:rPr>
          <w:rFonts w:ascii="Calibri" w:hAnsi="Calibri" w:cs="Calibri"/>
        </w:rPr>
        <w:t xml:space="preserve"> Российской Федерации, печать, штампы и бланки со своим наименованием.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5. </w:t>
      </w:r>
      <w:hyperlink r:id="rId139" w:history="1">
        <w:r w:rsidRPr="00CD72EA">
          <w:rPr>
            <w:rFonts w:ascii="Calibri" w:hAnsi="Calibri" w:cs="Calibri"/>
          </w:rPr>
          <w:t>Устав</w:t>
        </w:r>
      </w:hyperlink>
      <w:r w:rsidRPr="00CD72EA">
        <w:rPr>
          <w:rFonts w:ascii="Calibri" w:hAnsi="Calibri" w:cs="Calibri"/>
        </w:rPr>
        <w:t xml:space="preserve"> Федеральной палаты адвокатов принимается Всероссийским съездом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6. Федеральная палата адвокатов подлежит государственной регистрации в порядке, установленном федеральным </w:t>
      </w:r>
      <w:hyperlink r:id="rId140" w:history="1">
        <w:r w:rsidRPr="00CD72EA">
          <w:rPr>
            <w:rFonts w:ascii="Calibri" w:hAnsi="Calibri" w:cs="Calibri"/>
          </w:rPr>
          <w:t>законом</w:t>
        </w:r>
      </w:hyperlink>
      <w:r w:rsidRPr="00CD72EA">
        <w:rPr>
          <w:rFonts w:ascii="Calibri" w:hAnsi="Calibri" w:cs="Calibri"/>
        </w:rPr>
        <w:t xml:space="preserve"> о государственной регистрации юридических лиц.</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6.1 </w:t>
      </w:r>
      <w:proofErr w:type="gramStart"/>
      <w:r w:rsidRPr="00CD72EA">
        <w:rPr>
          <w:rFonts w:ascii="Calibri" w:hAnsi="Calibri" w:cs="Calibri"/>
        </w:rPr>
        <w:t>введен</w:t>
      </w:r>
      <w:proofErr w:type="gramEnd"/>
      <w:r w:rsidRPr="00CD72EA">
        <w:rPr>
          <w:rFonts w:ascii="Calibri" w:hAnsi="Calibri" w:cs="Calibri"/>
        </w:rPr>
        <w:t xml:space="preserve"> Федеральным </w:t>
      </w:r>
      <w:hyperlink r:id="rId141" w:history="1">
        <w:r w:rsidRPr="00CD72EA">
          <w:rPr>
            <w:rFonts w:ascii="Calibri" w:hAnsi="Calibri" w:cs="Calibri"/>
          </w:rPr>
          <w:t>законом</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7. Решения Федеральной палаты адвокатов и ее органов, принятые в пределах их </w:t>
      </w:r>
      <w:r w:rsidRPr="00CD72EA">
        <w:rPr>
          <w:rFonts w:ascii="Calibri" w:hAnsi="Calibri" w:cs="Calibri"/>
        </w:rPr>
        <w:lastRenderedPageBreak/>
        <w:t>компетенции, обязательны для всех адвокатских палат и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61" w:name="Par576"/>
      <w:bookmarkEnd w:id="61"/>
      <w:r w:rsidRPr="00CD72EA">
        <w:rPr>
          <w:rFonts w:ascii="Calibri" w:hAnsi="Calibri" w:cs="Calibri"/>
        </w:rPr>
        <w:t>Статья 36. Всероссийский съезд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(в ред. Федерального </w:t>
      </w:r>
      <w:hyperlink r:id="rId142"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Всероссийский съезд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принимает </w:t>
      </w:r>
      <w:hyperlink r:id="rId143" w:history="1">
        <w:r w:rsidRPr="00CD72EA">
          <w:rPr>
            <w:rFonts w:ascii="Calibri" w:hAnsi="Calibri" w:cs="Calibri"/>
          </w:rPr>
          <w:t>устав</w:t>
        </w:r>
      </w:hyperlink>
      <w:r w:rsidRPr="00CD72EA">
        <w:rPr>
          <w:rFonts w:ascii="Calibri" w:hAnsi="Calibri" w:cs="Calibri"/>
        </w:rPr>
        <w:t xml:space="preserve"> Федеральной палаты адвокатов и утверждает внесение в него изменений и дополнений;</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62" w:name="Par584"/>
      <w:bookmarkEnd w:id="62"/>
      <w:r w:rsidRPr="00CD72EA">
        <w:rPr>
          <w:rFonts w:ascii="Calibri" w:hAnsi="Calibri" w:cs="Calibri"/>
        </w:rPr>
        <w:t xml:space="preserve">2) принимает </w:t>
      </w:r>
      <w:hyperlink r:id="rId144" w:history="1">
        <w:r w:rsidRPr="00CD72EA">
          <w:rPr>
            <w:rFonts w:ascii="Calibri" w:hAnsi="Calibri" w:cs="Calibri"/>
          </w:rPr>
          <w:t>кодекс</w:t>
        </w:r>
      </w:hyperlink>
      <w:r w:rsidRPr="00CD72EA">
        <w:rPr>
          <w:rFonts w:ascii="Calibri" w:hAnsi="Calibri" w:cs="Calibri"/>
        </w:rPr>
        <w:t xml:space="preserve"> профессиональной этики адвоката, утверждает внесение в него изменений и дополнений;</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anchor="Par597" w:history="1">
        <w:r w:rsidRPr="00CD72EA">
          <w:rPr>
            <w:rFonts w:ascii="Calibri" w:hAnsi="Calibri" w:cs="Calibri"/>
          </w:rPr>
          <w:t>статьи 37</w:t>
        </w:r>
      </w:hyperlink>
      <w:r w:rsidRPr="00CD72EA">
        <w:rPr>
          <w:rFonts w:ascii="Calibri" w:hAnsi="Calibri" w:cs="Calibri"/>
        </w:rPr>
        <w:t xml:space="preserve"> настоящего Федерального закона, принимает решения о досрочном прекращении полномочий членов совета, а также утверждает решения совета о досрочном прекращении полномочий членов совета, статус адвоката которых был прекращен или приостановлен;</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определяет размер отчислений адвокатских палат на общие нужды Федеральной палаты адвокатов исходя из численности адвокатских палат;</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утверждает смету расходов на содержание Федеральной палаты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8) утверждает регламент Съезда;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9) определяет место нахождения совета Федеральной палаты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10) осуществляет иные функции, предусмотренные </w:t>
      </w:r>
      <w:hyperlink r:id="rId145" w:history="1">
        <w:r w:rsidRPr="00CD72EA">
          <w:rPr>
            <w:rFonts w:ascii="Calibri" w:hAnsi="Calibri" w:cs="Calibri"/>
          </w:rPr>
          <w:t>уставом</w:t>
        </w:r>
      </w:hyperlink>
      <w:r w:rsidRPr="00CD72EA">
        <w:rPr>
          <w:rFonts w:ascii="Calibri" w:hAnsi="Calibri" w:cs="Calibri"/>
        </w:rPr>
        <w:t xml:space="preserve"> Федеральной палаты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63" w:name="Par594"/>
      <w:bookmarkEnd w:id="63"/>
      <w:r w:rsidRPr="00CD72EA">
        <w:rPr>
          <w:rFonts w:ascii="Calibri" w:hAnsi="Calibri" w:cs="Calibri"/>
        </w:rPr>
        <w:t>Статья 37. Совет Федеральной палаты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Совет Федеральной палаты адвокатов является коллегиальным исполнительным органом Федеральной палаты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64" w:name="Par597"/>
      <w:bookmarkEnd w:id="64"/>
      <w:r w:rsidRPr="00CD72EA">
        <w:rPr>
          <w:rFonts w:ascii="Calibri" w:hAnsi="Calibri" w:cs="Calibri"/>
        </w:rPr>
        <w:t>2. Совет Федеральной палаты адвокатов избирается Всероссийским съездом адвокатов тайным голосованием в количестве не более 30 человек и подлежит обновлению (ротации) один раз в два года на одну треть.</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При очередной ротации президент Федеральной палаты адвокатов вносит на рассмотрение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2 в ред. Федерального </w:t>
      </w:r>
      <w:hyperlink r:id="rId146"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Совет Федеральной палаты адвокатов:</w:t>
      </w: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lastRenderedPageBreak/>
        <w:t xml:space="preserve">Действие подпункта 1 (в редакции Федерального закона от 20.12.2004 N 163-ФЗ) в части ограничения сроков пребывания президентов адвокатских палат и Федеральной палаты адвокатов в должности не распространяется на отношения, возникшие до вступления в силу Федерального закона от 20.12.2004 N 163-ФЗ </w:t>
      </w:r>
      <w:hyperlink r:id="rId147" w:history="1">
        <w:r w:rsidRPr="00CD72EA">
          <w:rPr>
            <w:rFonts w:ascii="Calibri" w:hAnsi="Calibri" w:cs="Calibri"/>
          </w:rPr>
          <w:t>(статья 3</w:t>
        </w:r>
      </w:hyperlink>
      <w:r w:rsidRPr="00CD72EA">
        <w:rPr>
          <w:rFonts w:ascii="Calibri" w:hAnsi="Calibri" w:cs="Calibri"/>
        </w:rPr>
        <w:t xml:space="preserve"> Федерального закона от 20.12.2004 N 163-ФЗ).</w:t>
      </w: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избирает из своего состава президента Федеральной палаты адвокатов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При этом одно и то же лицо не может занимать должность президента Федеральной палаты адвокатов более двух сроков подряд;</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координирует деятельность адвокатских палат, в том числе по вопросам оказания адвокатами юридической помощи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судопроизводстве по назначению суда;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48" w:history="1">
        <w:r w:rsidRPr="00CD72EA">
          <w:rPr>
            <w:rFonts w:ascii="Calibri" w:hAnsi="Calibri" w:cs="Calibri"/>
          </w:rPr>
          <w:t>закона</w:t>
        </w:r>
      </w:hyperlink>
      <w:r w:rsidRPr="00CD72EA">
        <w:rPr>
          <w:rFonts w:ascii="Calibri" w:hAnsi="Calibri" w:cs="Calibri"/>
        </w:rPr>
        <w:t xml:space="preserve"> от 21.11.2011 N 326-ФЗ)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содействует повышению профессионального уровня адвокатов, разрабатывает единую методику профессиональной подготовки и переподготовки адвокатов, помощников адвокатов и стажеров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защищает социальные и профессиональные права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7) участвует в проведении экспертиз проектов федеральных законов по вопросам, относящимся к адвокатской деятельности;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8) организует информационное обеспечение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9) обобщает дисциплинарную практику, существующую в адвокатских палатах, и разрабатывает в связи с этим необходимые рекомендации;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10) осуществляет методическую деятельность;</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11) созывает не реже одного раза в два года Всероссийский съезд адвокатов, формирует его повестку дня;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12) распоряжается имуществом Федеральной палаты адвокатов в соответствии со сметой и с назначением имущества;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13) утверждает норму представительства от адвокатских палат на Съезд;</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14) утверждает </w:t>
      </w:r>
      <w:hyperlink r:id="rId149" w:history="1">
        <w:r w:rsidRPr="00CD72EA">
          <w:rPr>
            <w:rFonts w:ascii="Calibri" w:hAnsi="Calibri" w:cs="Calibri"/>
          </w:rPr>
          <w:t>регламент</w:t>
        </w:r>
      </w:hyperlink>
      <w:r w:rsidRPr="00CD72EA">
        <w:rPr>
          <w:rFonts w:ascii="Calibri" w:hAnsi="Calibri" w:cs="Calibri"/>
        </w:rPr>
        <w:t xml:space="preserve"> совета Федеральной палаты адвокатов и штатное расписание аппарата Федеральной палаты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15) определяет размер вознаграждения президента и вице-президентов, других членов совета Федеральной палаты адвокатов,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16) осуществляет иные функции, предусмотренные </w:t>
      </w:r>
      <w:hyperlink r:id="rId150" w:history="1">
        <w:r w:rsidRPr="00CD72EA">
          <w:rPr>
            <w:rFonts w:ascii="Calibri" w:hAnsi="Calibri" w:cs="Calibri"/>
          </w:rPr>
          <w:t>уставом</w:t>
        </w:r>
      </w:hyperlink>
      <w:r w:rsidRPr="00CD72EA">
        <w:rPr>
          <w:rFonts w:ascii="Calibri" w:hAnsi="Calibri" w:cs="Calibri"/>
        </w:rPr>
        <w:t xml:space="preserve"> Федеральной палаты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3 в ред. Федерального </w:t>
      </w:r>
      <w:hyperlink r:id="rId151"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w:t>
      </w:r>
      <w:r w:rsidRPr="00CD72EA">
        <w:rPr>
          <w:rFonts w:ascii="Calibri" w:hAnsi="Calibri" w:cs="Calibri"/>
        </w:rPr>
        <w:lastRenderedPageBreak/>
        <w:t>считается правомочным, если на нем присутствуют не менее двух третей членов совета Федеральной палаты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52"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7. 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53"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65" w:name="Par632"/>
      <w:bookmarkEnd w:id="65"/>
      <w:r w:rsidRPr="00CD72EA">
        <w:rPr>
          <w:rFonts w:ascii="Calibri" w:hAnsi="Calibri" w:cs="Calibri"/>
        </w:rPr>
        <w:t>Статья 38. Имущество Федеральной палаты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54"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66" w:name="Par638"/>
      <w:bookmarkEnd w:id="66"/>
      <w:r w:rsidRPr="00CD72EA">
        <w:rPr>
          <w:rFonts w:ascii="Calibri" w:hAnsi="Calibri" w:cs="Calibri"/>
        </w:rPr>
        <w:t>Статья 39. Общественные объединения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r:id="rId155" w:history="1">
        <w:r w:rsidRPr="00CD72EA">
          <w:rPr>
            <w:rFonts w:ascii="Calibri" w:hAnsi="Calibri" w:cs="Calibri"/>
          </w:rPr>
          <w:t>законодательством</w:t>
        </w:r>
      </w:hyperlink>
      <w:r w:rsidRPr="00CD72EA">
        <w:rPr>
          <w:rFonts w:ascii="Calibri" w:hAnsi="Calibri" w:cs="Calibri"/>
        </w:rPr>
        <w:t xml:space="preserve">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jc w:val="center"/>
        <w:outlineLvl w:val="0"/>
        <w:rPr>
          <w:rFonts w:ascii="Calibri" w:hAnsi="Calibri" w:cs="Calibri"/>
          <w:b/>
          <w:bCs/>
        </w:rPr>
      </w:pPr>
      <w:bookmarkStart w:id="67" w:name="Par642"/>
      <w:bookmarkEnd w:id="67"/>
      <w:r w:rsidRPr="00CD72EA">
        <w:rPr>
          <w:rFonts w:ascii="Calibri" w:hAnsi="Calibri" w:cs="Calibri"/>
          <w:b/>
          <w:bCs/>
        </w:rPr>
        <w:t>Глава 5. ЗАКЛЮЧИТЕЛЬНЫЕ И ПЕРЕХОДНЫЕ ПОЛОЖЕНИЯ</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68" w:name="Par644"/>
      <w:bookmarkEnd w:id="68"/>
      <w:r w:rsidRPr="00CD72EA">
        <w:rPr>
          <w:rFonts w:ascii="Calibri" w:hAnsi="Calibri" w:cs="Calibri"/>
        </w:rPr>
        <w:t>Статья 40. Сохранение статуса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69" w:name="Par646"/>
      <w:bookmarkEnd w:id="69"/>
      <w:r w:rsidRPr="00CD72EA">
        <w:rPr>
          <w:rFonts w:ascii="Calibri" w:hAnsi="Calibri" w:cs="Calibri"/>
        </w:rPr>
        <w:t xml:space="preserve">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w:t>
      </w:r>
      <w:r w:rsidRPr="00CD72EA">
        <w:rPr>
          <w:rFonts w:ascii="Calibri" w:hAnsi="Calibri" w:cs="Calibri"/>
        </w:rPr>
        <w:lastRenderedPageBreak/>
        <w:t xml:space="preserve">силу настоящего Федерального закона), отвечающие требованиям </w:t>
      </w:r>
      <w:hyperlink w:anchor="Par142" w:history="1">
        <w:r w:rsidRPr="00CD72EA">
          <w:rPr>
            <w:rFonts w:ascii="Calibri" w:hAnsi="Calibri" w:cs="Calibri"/>
          </w:rPr>
          <w:t>пунктов 1</w:t>
        </w:r>
      </w:hyperlink>
      <w:r w:rsidRPr="00CD72EA">
        <w:rPr>
          <w:rFonts w:ascii="Calibri" w:hAnsi="Calibri" w:cs="Calibri"/>
        </w:rPr>
        <w:t xml:space="preserve"> и </w:t>
      </w:r>
      <w:hyperlink w:anchor="Par146" w:history="1">
        <w:r w:rsidRPr="00CD72EA">
          <w:rPr>
            <w:rFonts w:ascii="Calibri" w:hAnsi="Calibri" w:cs="Calibri"/>
          </w:rPr>
          <w:t>2 статьи 9</w:t>
        </w:r>
      </w:hyperlink>
      <w:r w:rsidRPr="00CD72EA">
        <w:rPr>
          <w:rFonts w:ascii="Calibri" w:hAnsi="Calibri" w:cs="Calibri"/>
        </w:rPr>
        <w:t xml:space="preserve">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личные заявления адвокатов о внесении сведений о них в соответствующий региональный реестр;</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копии документов, удостоверяющих личность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анкеты, содержащие биографические сведения об адвокатах;</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копии трудовых книжек или иные документы, подтверждающие стаж работы по юридической специальности;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копии документов, подтверждающих высшее юридическое образование либо наличие ученой степени по юридической специальности;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копии решений о приеме в коллегии адвокатов, образованные до вступления в силу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anchor="Par646" w:history="1">
        <w:r w:rsidRPr="00CD72EA">
          <w:rPr>
            <w:rFonts w:ascii="Calibri" w:hAnsi="Calibri" w:cs="Calibri"/>
          </w:rPr>
          <w:t>пункте 1</w:t>
        </w:r>
      </w:hyperlink>
      <w:r w:rsidRPr="00CD72EA">
        <w:rPr>
          <w:rFonts w:ascii="Calibri" w:hAnsi="Calibri" w:cs="Calibri"/>
        </w:rPr>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w:anchor="Par203" w:history="1">
        <w:r w:rsidRPr="00CD72EA">
          <w:rPr>
            <w:rFonts w:ascii="Calibri" w:hAnsi="Calibri" w:cs="Calibri"/>
          </w:rPr>
          <w:t>статьей 15</w:t>
        </w:r>
      </w:hyperlink>
      <w:r w:rsidRPr="00CD72EA">
        <w:rPr>
          <w:rFonts w:ascii="Calibri" w:hAnsi="Calibri" w:cs="Calibri"/>
        </w:rPr>
        <w:t xml:space="preserve"> настоящего Федерального закона, действуют удостоверения, выданные адвокатам до вступления в силу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70" w:name="Par659"/>
      <w:bookmarkEnd w:id="70"/>
      <w:r w:rsidRPr="00CD72EA">
        <w:rPr>
          <w:rFonts w:ascii="Calibri" w:hAnsi="Calibri" w:cs="Calibri"/>
        </w:rPr>
        <w:t>Статья 41. Проведение учредительных собраний (конференций)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w:anchor="Par644" w:history="1">
        <w:r w:rsidRPr="00CD72EA">
          <w:rPr>
            <w:rFonts w:ascii="Calibri" w:hAnsi="Calibri" w:cs="Calibri"/>
          </w:rPr>
          <w:t>статьей 40</w:t>
        </w:r>
      </w:hyperlink>
      <w:r w:rsidRPr="00CD72EA">
        <w:rPr>
          <w:rFonts w:ascii="Calibri" w:hAnsi="Calibri" w:cs="Calibri"/>
        </w:rPr>
        <w:t xml:space="preserve"> настоящего Федерального закона и являвшихся членами коллегий адвокатов, образованных до вступления в силу </w:t>
      </w:r>
      <w:r w:rsidRPr="00CD72EA">
        <w:rPr>
          <w:rFonts w:ascii="Calibri" w:hAnsi="Calibri" w:cs="Calibri"/>
        </w:rPr>
        <w:lastRenderedPageBreak/>
        <w:t>настоящего Федерального закона, на 1 июля 2001 года.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Положения пункта 6 статьи 41 не применяются при избрании Совета адвокатской палаты собранием (конференцией) адвокатов (</w:t>
      </w:r>
      <w:hyperlink w:anchor="Par480" w:history="1">
        <w:r w:rsidRPr="00CD72EA">
          <w:rPr>
            <w:rFonts w:ascii="Calibri" w:hAnsi="Calibri" w:cs="Calibri"/>
          </w:rPr>
          <w:t>часть 2 статьи 31</w:t>
        </w:r>
      </w:hyperlink>
      <w:r w:rsidRPr="00CD72EA">
        <w:rPr>
          <w:rFonts w:ascii="Calibri" w:hAnsi="Calibri" w:cs="Calibri"/>
        </w:rPr>
        <w:t xml:space="preserve"> данного документа).</w:t>
      </w: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71" w:name="Par670"/>
      <w:bookmarkEnd w:id="71"/>
      <w:r w:rsidRPr="00CD72EA">
        <w:rPr>
          <w:rFonts w:ascii="Calibri" w:hAnsi="Calibri" w:cs="Calibri"/>
        </w:rPr>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72" w:name="Par673"/>
      <w:bookmarkEnd w:id="72"/>
      <w:r w:rsidRPr="00CD72EA">
        <w:rPr>
          <w:rFonts w:ascii="Calibri" w:hAnsi="Calibri" w:cs="Calibri"/>
        </w:rPr>
        <w:t>Статья 42. Проведение первого Всероссийского съезда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Первый Всероссийский съезд адвокатов считается правомочным, если в его работе приняли участие не менее двух третей делегатов съезда.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Решения первого Всероссийского съезда адвокатов принимаются простым большинством голосов делегатов съезда.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Об отдельных вопросах реорганизации коллегий адвокатов и иных адвокатских образований в процессе приведения их организационно-правовых форм в соответствие с требованиями данного документа см. </w:t>
      </w:r>
      <w:hyperlink r:id="rId156" w:history="1">
        <w:r w:rsidRPr="00CD72EA">
          <w:rPr>
            <w:rFonts w:ascii="Calibri" w:hAnsi="Calibri" w:cs="Calibri"/>
          </w:rPr>
          <w:t>статьи 9.1,</w:t>
        </w:r>
      </w:hyperlink>
      <w:r w:rsidRPr="00CD72EA">
        <w:rPr>
          <w:rFonts w:ascii="Calibri" w:hAnsi="Calibri" w:cs="Calibri"/>
        </w:rPr>
        <w:t xml:space="preserve"> </w:t>
      </w:r>
      <w:hyperlink r:id="rId157" w:history="1">
        <w:r w:rsidRPr="00CD72EA">
          <w:rPr>
            <w:rFonts w:ascii="Calibri" w:hAnsi="Calibri" w:cs="Calibri"/>
          </w:rPr>
          <w:t>9.2,</w:t>
        </w:r>
      </w:hyperlink>
      <w:r w:rsidRPr="00CD72EA">
        <w:rPr>
          <w:rFonts w:ascii="Calibri" w:hAnsi="Calibri" w:cs="Calibri"/>
        </w:rPr>
        <w:t xml:space="preserve"> </w:t>
      </w:r>
      <w:hyperlink r:id="rId158" w:history="1">
        <w:r w:rsidRPr="00CD72EA">
          <w:rPr>
            <w:rFonts w:ascii="Calibri" w:hAnsi="Calibri" w:cs="Calibri"/>
          </w:rPr>
          <w:t>9.3</w:t>
        </w:r>
      </w:hyperlink>
      <w:r w:rsidRPr="00CD72EA">
        <w:rPr>
          <w:rFonts w:ascii="Calibri" w:hAnsi="Calibri" w:cs="Calibri"/>
        </w:rPr>
        <w:t xml:space="preserve"> Федерального закона от 05.08.2000 N 118-ФЗ.</w:t>
      </w: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73" w:name="Par684"/>
      <w:bookmarkEnd w:id="73"/>
      <w:r w:rsidRPr="00CD72EA">
        <w:rPr>
          <w:rFonts w:ascii="Calibri" w:hAnsi="Calibri" w:cs="Calibri"/>
        </w:rPr>
        <w:lastRenderedPageBreak/>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Приведение организационно-правовых форм коллегий адвокатов, образованных до </w:t>
      </w:r>
      <w:hyperlink w:anchor="Par724" w:history="1">
        <w:r w:rsidRPr="00CD72EA">
          <w:rPr>
            <w:rFonts w:ascii="Calibri" w:hAnsi="Calibri" w:cs="Calibri"/>
          </w:rPr>
          <w:t>вступления</w:t>
        </w:r>
      </w:hyperlink>
      <w:r w:rsidRPr="00CD72EA">
        <w:rPr>
          <w:rFonts w:ascii="Calibri" w:hAnsi="Calibri" w:cs="Calibri"/>
        </w:rPr>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anchor="Par715" w:history="1">
        <w:r w:rsidRPr="00CD72EA">
          <w:rPr>
            <w:rFonts w:ascii="Calibri" w:hAnsi="Calibri" w:cs="Calibri"/>
          </w:rPr>
          <w:t>статьей 44</w:t>
        </w:r>
      </w:hyperlink>
      <w:r w:rsidRPr="00CD72EA">
        <w:rPr>
          <w:rFonts w:ascii="Calibri" w:hAnsi="Calibri" w:cs="Calibri"/>
        </w:rPr>
        <w:t xml:space="preserve">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anchor="Par287" w:history="1">
        <w:r w:rsidRPr="00CD72EA">
          <w:rPr>
            <w:rFonts w:ascii="Calibri" w:hAnsi="Calibri" w:cs="Calibri"/>
          </w:rPr>
          <w:t>законом</w:t>
        </w:r>
      </w:hyperlink>
      <w:r w:rsidRPr="00CD72EA">
        <w:rPr>
          <w:rFonts w:ascii="Calibri" w:hAnsi="Calibri" w:cs="Calibri"/>
        </w:rPr>
        <w:t xml:space="preserve">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Контроль за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74" w:name="Par691"/>
      <w:bookmarkEnd w:id="74"/>
      <w:r w:rsidRPr="00CD72EA">
        <w:rPr>
          <w:rFonts w:ascii="Calibri" w:hAnsi="Calibri" w:cs="Calibri"/>
        </w:rPr>
        <w:t xml:space="preserve">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w:anchor="Par287" w:history="1">
        <w:r w:rsidRPr="00CD72EA">
          <w:rPr>
            <w:rFonts w:ascii="Calibri" w:hAnsi="Calibri" w:cs="Calibri"/>
          </w:rPr>
          <w:t>законом</w:t>
        </w:r>
      </w:hyperlink>
      <w:r w:rsidRPr="00CD72EA">
        <w:rPr>
          <w:rFonts w:ascii="Calibri" w:hAnsi="Calibri" w:cs="Calibri"/>
        </w:rPr>
        <w:t>.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w:t>
      </w:r>
      <w:r w:rsidRPr="00CD72EA">
        <w:rPr>
          <w:rFonts w:ascii="Calibri" w:hAnsi="Calibri" w:cs="Calibri"/>
        </w:rPr>
        <w:lastRenderedPageBreak/>
        <w:t>передаются имущество в натуре и имущественные права, ранее находившиеся в пользовании соответствующей юридической консультации.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75" w:name="Par695"/>
      <w:bookmarkEnd w:id="75"/>
      <w:r w:rsidRPr="00CD72EA">
        <w:rPr>
          <w:rFonts w:ascii="Calibri" w:hAnsi="Calibri" w:cs="Calibri"/>
        </w:rPr>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11. В результате удовлетворения требований, предусмотренных </w:t>
      </w:r>
      <w:hyperlink w:anchor="Par691" w:history="1">
        <w:r w:rsidRPr="00CD72EA">
          <w:rPr>
            <w:rFonts w:ascii="Calibri" w:hAnsi="Calibri" w:cs="Calibri"/>
          </w:rPr>
          <w:t>пунктами 6</w:t>
        </w:r>
      </w:hyperlink>
      <w:r w:rsidRPr="00CD72EA">
        <w:rPr>
          <w:rFonts w:ascii="Calibri" w:hAnsi="Calibri" w:cs="Calibri"/>
        </w:rPr>
        <w:t xml:space="preserve"> и </w:t>
      </w:r>
      <w:hyperlink w:anchor="Par695" w:history="1">
        <w:r w:rsidRPr="00CD72EA">
          <w:rPr>
            <w:rFonts w:ascii="Calibri" w:hAnsi="Calibri" w:cs="Calibri"/>
          </w:rPr>
          <w:t>9</w:t>
        </w:r>
      </w:hyperlink>
      <w:r w:rsidRPr="00CD72EA">
        <w:rPr>
          <w:rFonts w:ascii="Calibri" w:hAnsi="Calibri" w:cs="Calibri"/>
        </w:rPr>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anchor="Par691" w:history="1">
        <w:r w:rsidRPr="00CD72EA">
          <w:rPr>
            <w:rFonts w:ascii="Calibri" w:hAnsi="Calibri" w:cs="Calibri"/>
          </w:rPr>
          <w:t>пунктами 6</w:t>
        </w:r>
      </w:hyperlink>
      <w:r w:rsidRPr="00CD72EA">
        <w:rPr>
          <w:rFonts w:ascii="Calibri" w:hAnsi="Calibri" w:cs="Calibri"/>
        </w:rPr>
        <w:t xml:space="preserve"> и </w:t>
      </w:r>
      <w:hyperlink w:anchor="Par695" w:history="1">
        <w:r w:rsidRPr="00CD72EA">
          <w:rPr>
            <w:rFonts w:ascii="Calibri" w:hAnsi="Calibri" w:cs="Calibri"/>
          </w:rPr>
          <w:t>9</w:t>
        </w:r>
      </w:hyperlink>
      <w:r w:rsidRPr="00CD72EA">
        <w:rPr>
          <w:rFonts w:ascii="Calibri" w:hAnsi="Calibri" w:cs="Calibri"/>
        </w:rPr>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anchor="Par287" w:history="1">
        <w:r w:rsidRPr="00CD72EA">
          <w:rPr>
            <w:rFonts w:ascii="Calibri" w:hAnsi="Calibri" w:cs="Calibri"/>
          </w:rPr>
          <w:t>законом</w:t>
        </w:r>
      </w:hyperlink>
      <w:r w:rsidRPr="00CD72EA">
        <w:rPr>
          <w:rFonts w:ascii="Calibri" w:hAnsi="Calibri" w:cs="Calibri"/>
        </w:rPr>
        <w:t>.</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76" w:name="Par699"/>
      <w:bookmarkEnd w:id="76"/>
      <w:r w:rsidRPr="00CD72EA">
        <w:rPr>
          <w:rFonts w:ascii="Calibri" w:hAnsi="Calibri" w:cs="Calibri"/>
        </w:rPr>
        <w:t xml:space="preserve">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anchor="Par691" w:history="1">
        <w:r w:rsidRPr="00CD72EA">
          <w:rPr>
            <w:rFonts w:ascii="Calibri" w:hAnsi="Calibri" w:cs="Calibri"/>
          </w:rPr>
          <w:t>пунктами 6</w:t>
        </w:r>
      </w:hyperlink>
      <w:r w:rsidRPr="00CD72EA">
        <w:rPr>
          <w:rFonts w:ascii="Calibri" w:hAnsi="Calibri" w:cs="Calibri"/>
        </w:rPr>
        <w:t xml:space="preserve"> и </w:t>
      </w:r>
      <w:hyperlink w:anchor="Par695" w:history="1">
        <w:r w:rsidRPr="00CD72EA">
          <w:rPr>
            <w:rFonts w:ascii="Calibri" w:hAnsi="Calibri" w:cs="Calibri"/>
          </w:rPr>
          <w:t>9</w:t>
        </w:r>
      </w:hyperlink>
      <w:r w:rsidRPr="00CD72EA">
        <w:rPr>
          <w:rFonts w:ascii="Calibri" w:hAnsi="Calibri" w:cs="Calibri"/>
        </w:rPr>
        <w:t xml:space="preserve">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14. 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w:anchor="Par287" w:history="1">
        <w:r w:rsidRPr="00CD72EA">
          <w:rPr>
            <w:rFonts w:ascii="Calibri" w:hAnsi="Calibri" w:cs="Calibri"/>
          </w:rPr>
          <w:t>законом</w:t>
        </w:r>
      </w:hyperlink>
      <w:r w:rsidRPr="00CD72EA">
        <w:rPr>
          <w:rFonts w:ascii="Calibri" w:hAnsi="Calibri" w:cs="Calibri"/>
        </w:rPr>
        <w:t xml:space="preserve">,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w:t>
      </w:r>
      <w:r w:rsidRPr="00CD72EA">
        <w:rPr>
          <w:rFonts w:ascii="Calibri" w:hAnsi="Calibri" w:cs="Calibri"/>
        </w:rPr>
        <w:lastRenderedPageBreak/>
        <w:t>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18. Если в течение трех месяцев со дня получения требований, предусмотренных </w:t>
      </w:r>
      <w:hyperlink w:anchor="Par691" w:history="1">
        <w:r w:rsidRPr="00CD72EA">
          <w:rPr>
            <w:rFonts w:ascii="Calibri" w:hAnsi="Calibri" w:cs="Calibri"/>
          </w:rPr>
          <w:t>пунктами 6,</w:t>
        </w:r>
      </w:hyperlink>
      <w:r w:rsidRPr="00CD72EA">
        <w:rPr>
          <w:rFonts w:ascii="Calibri" w:hAnsi="Calibri" w:cs="Calibri"/>
        </w:rPr>
        <w:t xml:space="preserve"> </w:t>
      </w:r>
      <w:hyperlink w:anchor="Par695" w:history="1">
        <w:r w:rsidRPr="00CD72EA">
          <w:rPr>
            <w:rFonts w:ascii="Calibri" w:hAnsi="Calibri" w:cs="Calibri"/>
          </w:rPr>
          <w:t>9</w:t>
        </w:r>
      </w:hyperlink>
      <w:r w:rsidRPr="00CD72EA">
        <w:rPr>
          <w:rFonts w:ascii="Calibri" w:hAnsi="Calibri" w:cs="Calibri"/>
        </w:rPr>
        <w:t xml:space="preserve"> и </w:t>
      </w:r>
      <w:hyperlink w:anchor="Par699" w:history="1">
        <w:r w:rsidRPr="00CD72EA">
          <w:rPr>
            <w:rFonts w:ascii="Calibri" w:hAnsi="Calibri" w:cs="Calibri"/>
          </w:rPr>
          <w:t>13</w:t>
        </w:r>
      </w:hyperlink>
      <w:r w:rsidRPr="00CD72EA">
        <w:rPr>
          <w:rFonts w:ascii="Calibri" w:hAnsi="Calibri" w:cs="Calibri"/>
        </w:rPr>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приложением необходимых документов, указанных в статье </w:t>
      </w:r>
      <w:hyperlink w:anchor="Par644" w:history="1">
        <w:r w:rsidRPr="00CD72EA">
          <w:rPr>
            <w:rFonts w:ascii="Calibri" w:hAnsi="Calibri" w:cs="Calibri"/>
          </w:rPr>
          <w:t>40</w:t>
        </w:r>
      </w:hyperlink>
      <w:r w:rsidRPr="00CD72EA">
        <w:rPr>
          <w:rFonts w:ascii="Calibri" w:hAnsi="Calibri" w:cs="Calibri"/>
        </w:rP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порядке, установленном федеральным </w:t>
      </w:r>
      <w:hyperlink r:id="rId159" w:history="1">
        <w:r w:rsidRPr="00CD72EA">
          <w:rPr>
            <w:rFonts w:ascii="Calibri" w:hAnsi="Calibri" w:cs="Calibri"/>
          </w:rPr>
          <w:t>законом</w:t>
        </w:r>
      </w:hyperlink>
      <w:r w:rsidRPr="00CD72EA">
        <w:rPr>
          <w:rFonts w:ascii="Calibri" w:hAnsi="Calibri" w:cs="Calibri"/>
        </w:rPr>
        <w:t xml:space="preserve"> о государственной регистрации юридических лиц.</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22. В органы, осуществляющие государственную регистрацию юридических лиц, представляются нотариально заверенные копии следующих документов: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решение о реорганизации;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разделительный баланс или передаточный акт;</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учредительные документы вновь возникающих юридических лиц;</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документы, подтверждающие факт внесения сведений об адвокатах-учредителях в региональный реестр.</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r:id="rId160" w:history="1">
        <w:r w:rsidRPr="00CD72EA">
          <w:rPr>
            <w:rFonts w:ascii="Calibri" w:hAnsi="Calibri" w:cs="Calibri"/>
          </w:rPr>
          <w:t>кодексом</w:t>
        </w:r>
      </w:hyperlink>
      <w:r w:rsidRPr="00CD72EA">
        <w:rPr>
          <w:rFonts w:ascii="Calibri" w:hAnsi="Calibri" w:cs="Calibri"/>
        </w:rPr>
        <w:t xml:space="preserve"> Российской Федерации и Федеральным </w:t>
      </w:r>
      <w:hyperlink r:id="rId161" w:history="1">
        <w:r w:rsidRPr="00CD72EA">
          <w:rPr>
            <w:rFonts w:ascii="Calibri" w:hAnsi="Calibri" w:cs="Calibri"/>
          </w:rPr>
          <w:t>законом</w:t>
        </w:r>
      </w:hyperlink>
      <w:r w:rsidRPr="00CD72EA">
        <w:rPr>
          <w:rFonts w:ascii="Calibri" w:hAnsi="Calibri" w:cs="Calibri"/>
        </w:rPr>
        <w:t xml:space="preserve"> "О некоммерческих организациях", если они не противоречат настоящей статье.</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77" w:name="Par715"/>
      <w:bookmarkEnd w:id="77"/>
      <w:r w:rsidRPr="00CD72EA">
        <w:rPr>
          <w:rFonts w:ascii="Calibri" w:hAnsi="Calibri" w:cs="Calibri"/>
        </w:rPr>
        <w:t>Статья 44. Обеспечение оказания гражданам Российской Федерации юридической помощи бесплатно, а также юридической помощи по назначению</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назначению органов дознания, органов предварительного следствия или суда.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lastRenderedPageBreak/>
        <w:t xml:space="preserve">(в ред. Федерального </w:t>
      </w:r>
      <w:hyperlink r:id="rId162" w:history="1">
        <w:r w:rsidRPr="00CD72EA">
          <w:rPr>
            <w:rFonts w:ascii="Calibri" w:hAnsi="Calibri" w:cs="Calibri"/>
          </w:rPr>
          <w:t>закона</w:t>
        </w:r>
      </w:hyperlink>
      <w:r w:rsidRPr="00CD72EA">
        <w:rPr>
          <w:rFonts w:ascii="Calibri" w:hAnsi="Calibri" w:cs="Calibri"/>
        </w:rPr>
        <w:t xml:space="preserve"> от 24.07.2007 N 214-ФЗ)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63" w:history="1">
        <w:r w:rsidRPr="00CD72EA">
          <w:rPr>
            <w:rFonts w:ascii="Calibri" w:hAnsi="Calibri" w:cs="Calibri"/>
          </w:rPr>
          <w:t>закона</w:t>
        </w:r>
      </w:hyperlink>
      <w:r w:rsidRPr="00CD72EA">
        <w:rPr>
          <w:rFonts w:ascii="Calibri" w:hAnsi="Calibri" w:cs="Calibri"/>
        </w:rPr>
        <w:t xml:space="preserve"> от 24.07.2007 N 214-ФЗ)</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78" w:name="Par722"/>
      <w:bookmarkEnd w:id="78"/>
      <w:r w:rsidRPr="00CD72EA">
        <w:rPr>
          <w:rFonts w:ascii="Calibri" w:hAnsi="Calibri" w:cs="Calibri"/>
        </w:rPr>
        <w:t>Статья 45. Вступление в силу настоящего Федерального закона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79" w:name="Par724"/>
      <w:bookmarkEnd w:id="79"/>
      <w:r w:rsidRPr="00CD72EA">
        <w:rPr>
          <w:rFonts w:ascii="Calibri" w:hAnsi="Calibri" w:cs="Calibri"/>
        </w:rPr>
        <w:t xml:space="preserve">1. Настоящий Федеральный закон вступает в силу с 1 июля 2002 года, за исключением подпункта 6 пункта 1 </w:t>
      </w:r>
      <w:hyperlink w:anchor="Par128" w:history="1">
        <w:r w:rsidRPr="00CD72EA">
          <w:rPr>
            <w:rFonts w:ascii="Calibri" w:hAnsi="Calibri" w:cs="Calibri"/>
          </w:rPr>
          <w:t>статьи 7</w:t>
        </w:r>
      </w:hyperlink>
      <w:r w:rsidRPr="00CD72EA">
        <w:rPr>
          <w:rFonts w:ascii="Calibri" w:hAnsi="Calibri" w:cs="Calibri"/>
        </w:rPr>
        <w:t xml:space="preserve"> настоящего Федерального закона, который вступает в силу с 1 января 2007 года.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Со дня вступления в силу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признать не действующим на территории Российской Федерации </w:t>
      </w:r>
      <w:hyperlink r:id="rId164" w:history="1">
        <w:r w:rsidRPr="00CD72EA">
          <w:rPr>
            <w:rFonts w:ascii="Calibri" w:hAnsi="Calibri" w:cs="Calibri"/>
          </w:rPr>
          <w:t>Закон</w:t>
        </w:r>
      </w:hyperlink>
      <w:r w:rsidRPr="00CD72EA">
        <w:rPr>
          <w:rFonts w:ascii="Calibri" w:hAnsi="Calibri" w:cs="Calibri"/>
        </w:rPr>
        <w:t xml:space="preserve"> СССР от 30 ноября 1979 г. N 1165-X "Об адвокатуре в СССР" (Ведомости Верховного Совета СССР, 1979, N 49, ст. 846);</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признать утратившими силу:</w:t>
      </w:r>
    </w:p>
    <w:p w:rsidR="00940C44" w:rsidRPr="00CD72EA" w:rsidRDefault="00CD72EA">
      <w:pPr>
        <w:widowControl w:val="0"/>
        <w:autoSpaceDE w:val="0"/>
        <w:autoSpaceDN w:val="0"/>
        <w:adjustRightInd w:val="0"/>
        <w:spacing w:after="0" w:line="240" w:lineRule="auto"/>
        <w:ind w:firstLine="540"/>
        <w:jc w:val="both"/>
        <w:rPr>
          <w:rFonts w:ascii="Calibri" w:hAnsi="Calibri" w:cs="Calibri"/>
        </w:rPr>
      </w:pPr>
      <w:hyperlink r:id="rId165" w:history="1">
        <w:r w:rsidR="00940C44" w:rsidRPr="00CD72EA">
          <w:rPr>
            <w:rFonts w:ascii="Calibri" w:hAnsi="Calibri" w:cs="Calibri"/>
          </w:rPr>
          <w:t>Закон</w:t>
        </w:r>
      </w:hyperlink>
      <w:r w:rsidR="00940C44" w:rsidRPr="00CD72EA">
        <w:rPr>
          <w:rFonts w:ascii="Calibri" w:hAnsi="Calibri" w:cs="Calibri"/>
        </w:rPr>
        <w:t xml:space="preserve"> РСФСР от 20 ноября 1980 года "Об утверждении Положения об адвокатуре РСФСР" (Ведомости Верховного Совета РСФСР, 1980, N 48, ст. 1596);</w:t>
      </w:r>
    </w:p>
    <w:p w:rsidR="00940C44" w:rsidRPr="00CD72EA" w:rsidRDefault="00CD72EA">
      <w:pPr>
        <w:widowControl w:val="0"/>
        <w:autoSpaceDE w:val="0"/>
        <w:autoSpaceDN w:val="0"/>
        <w:adjustRightInd w:val="0"/>
        <w:spacing w:after="0" w:line="240" w:lineRule="auto"/>
        <w:ind w:firstLine="540"/>
        <w:jc w:val="both"/>
        <w:rPr>
          <w:rFonts w:ascii="Calibri" w:hAnsi="Calibri" w:cs="Calibri"/>
        </w:rPr>
      </w:pPr>
      <w:hyperlink r:id="rId166" w:history="1">
        <w:r w:rsidR="00940C44" w:rsidRPr="00CD72EA">
          <w:rPr>
            <w:rFonts w:ascii="Calibri" w:hAnsi="Calibri" w:cs="Calibri"/>
          </w:rPr>
          <w:t>Постановление</w:t>
        </w:r>
      </w:hyperlink>
      <w:r w:rsidR="00940C44" w:rsidRPr="00CD72EA">
        <w:rPr>
          <w:rFonts w:ascii="Calibri" w:hAnsi="Calibri" w:cs="Calibri"/>
        </w:rPr>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3. До вступления в силу подпункта 6 пункта 1 </w:t>
      </w:r>
      <w:hyperlink w:anchor="Par128" w:history="1">
        <w:r w:rsidRPr="00CD72EA">
          <w:rPr>
            <w:rFonts w:ascii="Calibri" w:hAnsi="Calibri" w:cs="Calibri"/>
          </w:rPr>
          <w:t>статьи 7</w:t>
        </w:r>
      </w:hyperlink>
      <w:r w:rsidRPr="00CD72EA">
        <w:rPr>
          <w:rFonts w:ascii="Calibri" w:hAnsi="Calibri" w:cs="Calibri"/>
        </w:rPr>
        <w:t xml:space="preserve">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w:anchor="Par401" w:history="1">
        <w:r w:rsidRPr="00CD72EA">
          <w:rPr>
            <w:rFonts w:ascii="Calibri" w:hAnsi="Calibri" w:cs="Calibri"/>
          </w:rPr>
          <w:t>статьи 25</w:t>
        </w:r>
      </w:hyperlink>
      <w:r w:rsidRPr="00CD72EA">
        <w:rPr>
          <w:rFonts w:ascii="Calibri" w:hAnsi="Calibri" w:cs="Calibri"/>
        </w:rPr>
        <w:t xml:space="preserve">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2) утверждение форм бюллетеней для голосования, предусмотренных </w:t>
      </w:r>
      <w:hyperlink w:anchor="Par547" w:history="1">
        <w:r w:rsidRPr="00CD72EA">
          <w:rPr>
            <w:rFonts w:ascii="Calibri" w:hAnsi="Calibri" w:cs="Calibri"/>
          </w:rPr>
          <w:t>пунктами 6</w:t>
        </w:r>
      </w:hyperlink>
      <w:r w:rsidRPr="00CD72EA">
        <w:rPr>
          <w:rFonts w:ascii="Calibri" w:hAnsi="Calibri" w:cs="Calibri"/>
        </w:rPr>
        <w:t xml:space="preserve"> и </w:t>
      </w:r>
      <w:hyperlink w:anchor="Par549" w:history="1">
        <w:r w:rsidRPr="00CD72EA">
          <w:rPr>
            <w:rFonts w:ascii="Calibri" w:hAnsi="Calibri" w:cs="Calibri"/>
          </w:rPr>
          <w:t>7 статьи 33</w:t>
        </w:r>
      </w:hyperlink>
      <w:r w:rsidRPr="00CD72EA">
        <w:rPr>
          <w:rFonts w:ascii="Calibri" w:hAnsi="Calibri" w:cs="Calibri"/>
        </w:rPr>
        <w:t xml:space="preserve">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jc w:val="right"/>
        <w:rPr>
          <w:rFonts w:ascii="Calibri" w:hAnsi="Calibri" w:cs="Calibri"/>
        </w:rPr>
      </w:pPr>
      <w:r w:rsidRPr="00CD72EA">
        <w:rPr>
          <w:rFonts w:ascii="Calibri" w:hAnsi="Calibri" w:cs="Calibri"/>
        </w:rPr>
        <w:t>Президент</w:t>
      </w:r>
    </w:p>
    <w:p w:rsidR="00940C44" w:rsidRPr="00CD72EA" w:rsidRDefault="00940C44">
      <w:pPr>
        <w:widowControl w:val="0"/>
        <w:autoSpaceDE w:val="0"/>
        <w:autoSpaceDN w:val="0"/>
        <w:adjustRightInd w:val="0"/>
        <w:spacing w:after="0" w:line="240" w:lineRule="auto"/>
        <w:jc w:val="right"/>
        <w:rPr>
          <w:rFonts w:ascii="Calibri" w:hAnsi="Calibri" w:cs="Calibri"/>
        </w:rPr>
      </w:pPr>
      <w:r w:rsidRPr="00CD72EA">
        <w:rPr>
          <w:rFonts w:ascii="Calibri" w:hAnsi="Calibri" w:cs="Calibri"/>
        </w:rPr>
        <w:t>Российской Федерации</w:t>
      </w:r>
    </w:p>
    <w:p w:rsidR="00940C44" w:rsidRPr="00CD72EA" w:rsidRDefault="00940C44">
      <w:pPr>
        <w:widowControl w:val="0"/>
        <w:autoSpaceDE w:val="0"/>
        <w:autoSpaceDN w:val="0"/>
        <w:adjustRightInd w:val="0"/>
        <w:spacing w:after="0" w:line="240" w:lineRule="auto"/>
        <w:jc w:val="right"/>
        <w:rPr>
          <w:rFonts w:ascii="Calibri" w:hAnsi="Calibri" w:cs="Calibri"/>
        </w:rPr>
      </w:pPr>
      <w:r w:rsidRPr="00CD72EA">
        <w:rPr>
          <w:rFonts w:ascii="Calibri" w:hAnsi="Calibri" w:cs="Calibri"/>
        </w:rPr>
        <w:t>В.ПУТИН</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Москва, Кремль</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31 мая 2002 года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N 63-ФЗ</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bookmarkEnd w:id="0"/>
    <w:p w:rsidR="00A1147D" w:rsidRPr="00CD72EA" w:rsidRDefault="00A1147D"/>
    <w:sectPr w:rsidR="00A1147D" w:rsidRPr="00CD72EA" w:rsidSect="00F27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44"/>
    <w:rsid w:val="00940C44"/>
    <w:rsid w:val="00A1147D"/>
    <w:rsid w:val="00CD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C4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0C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40C4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40C4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C4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0C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40C4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40C4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4AF103ECC3555278EB3F9DCA2098D0A6FDFD7AB080604DB27F8F90E6m2o3J" TargetMode="External"/><Relationship Id="rId117" Type="http://schemas.openxmlformats.org/officeDocument/2006/relationships/hyperlink" Target="consultantplus://offline/ref=1E4AF103ECC3555278EB3F9DCA2098D0A6FCF377B384604DB27F8F90E62309F68C5935052C391995mEo3J" TargetMode="External"/><Relationship Id="rId21" Type="http://schemas.openxmlformats.org/officeDocument/2006/relationships/hyperlink" Target="consultantplus://offline/ref=1E4AF103ECC3555278EB3F9DCA2098D0A6FAFA7BBA8B604DB27F8F90E62309F68C5935052C391990mEo2J" TargetMode="External"/><Relationship Id="rId42" Type="http://schemas.openxmlformats.org/officeDocument/2006/relationships/hyperlink" Target="consultantplus://offline/ref=1E4AF103ECC3555278EB3F9DCA2098D0A5F0FC76B8D4374FE32A81m9o5J" TargetMode="External"/><Relationship Id="rId47" Type="http://schemas.openxmlformats.org/officeDocument/2006/relationships/hyperlink" Target="consultantplus://offline/ref=1E4AF103ECC3555278EB3F9DCA2098D0A6FAFA7BBA8B604DB27F8F90E62309F68C5935052C391992mEo5J" TargetMode="External"/><Relationship Id="rId63" Type="http://schemas.openxmlformats.org/officeDocument/2006/relationships/hyperlink" Target="consultantplus://offline/ref=1E4AF103ECC3555278EB3F9DCA2098D0A6FAFA7BBA8B604DB27F8F90E62309F68C5935052C391994mEo0J" TargetMode="External"/><Relationship Id="rId68" Type="http://schemas.openxmlformats.org/officeDocument/2006/relationships/hyperlink" Target="consultantplus://offline/ref=1E4AF103ECC3555278EB3F9DCA2098D0A6FDFD75B380604DB27F8F90E62309F68C5935052C381C98mEoEJ" TargetMode="External"/><Relationship Id="rId84" Type="http://schemas.openxmlformats.org/officeDocument/2006/relationships/hyperlink" Target="consultantplus://offline/ref=1E4AF103ECC3555278EB3F9DCA2098D0A6FDF270B581604DB27F8F90E62309F68C5935052C391998mEoFJ" TargetMode="External"/><Relationship Id="rId89" Type="http://schemas.openxmlformats.org/officeDocument/2006/relationships/hyperlink" Target="consultantplus://offline/ref=1E4AF103ECC3555278EB3F9DCA2098D0A6FDF87AB684604DB27F8F90E62309F68C5935052C3B1893mEo3J" TargetMode="External"/><Relationship Id="rId112" Type="http://schemas.openxmlformats.org/officeDocument/2006/relationships/hyperlink" Target="consultantplus://offline/ref=1E4AF103ECC3555278EB3F9DCA2098D0A6FAFA7BBA8B604DB27F8F90E62309F68C5935052C391890mEo7J" TargetMode="External"/><Relationship Id="rId133" Type="http://schemas.openxmlformats.org/officeDocument/2006/relationships/hyperlink" Target="consultantplus://offline/ref=1E4AF103ECC3555278EB3F9DCA2098D0A6FAFA7BBA8B604DB27F8F90E62309F68C5935052C391897mEoEJ" TargetMode="External"/><Relationship Id="rId138" Type="http://schemas.openxmlformats.org/officeDocument/2006/relationships/hyperlink" Target="consultantplus://offline/ref=1E4AF103ECC3555278EB3F9DCA2098D0A6FDFD75B380604DB27F8F90E62309F68C5935052C381C98mEoEJ" TargetMode="External"/><Relationship Id="rId154" Type="http://schemas.openxmlformats.org/officeDocument/2006/relationships/hyperlink" Target="consultantplus://offline/ref=1E4AF103ECC3555278EB3F9DCA2098D0A6FAFA7BBA8B604DB27F8F90E62309F68C5935052C391B90mEo0J" TargetMode="External"/><Relationship Id="rId159" Type="http://schemas.openxmlformats.org/officeDocument/2006/relationships/hyperlink" Target="consultantplus://offline/ref=1E4AF103ECC3555278EB3F9DCA2098D0A6FDFD73B08A604DB27F8F90E62309F68C5935052C391997mEo6J" TargetMode="External"/><Relationship Id="rId16" Type="http://schemas.openxmlformats.org/officeDocument/2006/relationships/hyperlink" Target="consultantplus://offline/ref=1E4AF103ECC3555278EB3F9DCA2098D0AFFAFD70B7893D47BA268392E12C56E18B1039042C391Dm9o1J" TargetMode="External"/><Relationship Id="rId107" Type="http://schemas.openxmlformats.org/officeDocument/2006/relationships/hyperlink" Target="consultantplus://offline/ref=1E4AF103ECC3555278EB3F9DCA2098D0A6FDFD75B380604DB27F8F90E62309F68C5935052C381C98mEoEJ" TargetMode="External"/><Relationship Id="rId11" Type="http://schemas.openxmlformats.org/officeDocument/2006/relationships/hyperlink" Target="consultantplus://offline/ref=1E4AF103ECC3555278EB3F9DCA2098D0A6FCF377B384604DB27F8F90E62309F68C5935052C391992mEo4J" TargetMode="External"/><Relationship Id="rId32" Type="http://schemas.openxmlformats.org/officeDocument/2006/relationships/hyperlink" Target="consultantplus://offline/ref=1E4AF103ECC3555278EB3F9DCA2098D0A6FAFA7BBA8B604DB27F8F90E62309F68C5935052C391993mEo5J" TargetMode="External"/><Relationship Id="rId37" Type="http://schemas.openxmlformats.org/officeDocument/2006/relationships/hyperlink" Target="consultantplus://offline/ref=1E4AF103ECC3555278EB3F9DCA2098D0A0FAF274B2893D47BA268392E12C56E18B1039042C3919m9o9J" TargetMode="External"/><Relationship Id="rId53" Type="http://schemas.openxmlformats.org/officeDocument/2006/relationships/hyperlink" Target="consultantplus://offline/ref=1E4AF103ECC3555278EB3F9DCA2098D0A6FAFA7BBA8B604DB27F8F90E62309F68C5935052C391992mEoEJ" TargetMode="External"/><Relationship Id="rId58" Type="http://schemas.openxmlformats.org/officeDocument/2006/relationships/hyperlink" Target="consultantplus://offline/ref=1E4AF103ECC3555278EB3F9DCA2098D0A6FAFA7BBA8B604DB27F8F90E62309F68C5935052C391994mEo6J" TargetMode="External"/><Relationship Id="rId74" Type="http://schemas.openxmlformats.org/officeDocument/2006/relationships/hyperlink" Target="consultantplus://offline/ref=1E4AF103ECC3555278EB3F9DCA2098D0A6FAFA7BBA8B604DB27F8F90E62309F68C5935052C391999mEo7J" TargetMode="External"/><Relationship Id="rId79" Type="http://schemas.openxmlformats.org/officeDocument/2006/relationships/hyperlink" Target="consultantplus://offline/ref=1E4AF103ECC3555278EB3F9DCA2098D0A6FAFA7BBA8B604DB27F8F90E62309F68C5935052C391998mEo6J" TargetMode="External"/><Relationship Id="rId102" Type="http://schemas.openxmlformats.org/officeDocument/2006/relationships/hyperlink" Target="consultantplus://offline/ref=1E4AF103ECC3555278EB3F9DCA2098D0A6FCF377B384604DB27F8F90E62309F68C5935052C391992mEoFJ" TargetMode="External"/><Relationship Id="rId123" Type="http://schemas.openxmlformats.org/officeDocument/2006/relationships/hyperlink" Target="consultantplus://offline/ref=1E4AF103ECC3555278EB3F9DCA2098D0A6FCFD77B785604DB27F8F90E6m2o3J" TargetMode="External"/><Relationship Id="rId128" Type="http://schemas.openxmlformats.org/officeDocument/2006/relationships/hyperlink" Target="consultantplus://offline/ref=1E4AF103ECC3555278EB3F9DCA2098D0A6FAFA7BBA8B604DB27F8F90E62309F68C5935052C391897mEo5J" TargetMode="External"/><Relationship Id="rId144" Type="http://schemas.openxmlformats.org/officeDocument/2006/relationships/hyperlink" Target="consultantplus://offline/ref=1E4AF103ECC3555278EB3F9DCA2098D0A6FCFD77B785604DB27F8F90E6m2o3J" TargetMode="External"/><Relationship Id="rId149" Type="http://schemas.openxmlformats.org/officeDocument/2006/relationships/hyperlink" Target="consultantplus://offline/ref=1E4AF103ECC3555278EB3F9DCA2098D0AFF0FF7BB0893D47BA268392mEo1J" TargetMode="External"/><Relationship Id="rId5" Type="http://schemas.openxmlformats.org/officeDocument/2006/relationships/hyperlink" Target="consultantplus://offline/ref=1E4AF103ECC3555278EB3F9DCA2098D0A3FCF370BA893D47BA268392E12C56E18B1039042C3918m9o5J" TargetMode="External"/><Relationship Id="rId90" Type="http://schemas.openxmlformats.org/officeDocument/2006/relationships/hyperlink" Target="consultantplus://offline/ref=1E4AF103ECC3555278EB3F9DCA2098D0A6FDFD7AB28A604DB27F8F90E6m2o3J" TargetMode="External"/><Relationship Id="rId95" Type="http://schemas.openxmlformats.org/officeDocument/2006/relationships/hyperlink" Target="consultantplus://offline/ref=1E4AF103ECC3555278EB3F9DCA2098D0A6FCFF74B084604DB27F8F90E62309F68C5935052C391891mEo5J" TargetMode="External"/><Relationship Id="rId160" Type="http://schemas.openxmlformats.org/officeDocument/2006/relationships/hyperlink" Target="consultantplus://offline/ref=1E4AF103ECC3555278EB3F9DCA2098D0A6FDF87AB684604DB27F8F90E62309F68C5935052C391A93mEo5J" TargetMode="External"/><Relationship Id="rId165" Type="http://schemas.openxmlformats.org/officeDocument/2006/relationships/hyperlink" Target="consultantplus://offline/ref=1E4AF103ECC3555278EB3F9DCA2098D0A5F9F878E5DE3F16EF28m8o6J" TargetMode="External"/><Relationship Id="rId22" Type="http://schemas.openxmlformats.org/officeDocument/2006/relationships/hyperlink" Target="consultantplus://offline/ref=1E4AF103ECC3555278EB3F9DCA2098D0A6FCFD77B785604DB27F8F90E6m2o3J" TargetMode="External"/><Relationship Id="rId27" Type="http://schemas.openxmlformats.org/officeDocument/2006/relationships/hyperlink" Target="consultantplus://offline/ref=1E4AF103ECC3555278EB3F9DCA2098D0A6FDFD7AB080604DB27F8F90E62309F68C5935052C391B95mEo2J" TargetMode="External"/><Relationship Id="rId43" Type="http://schemas.openxmlformats.org/officeDocument/2006/relationships/hyperlink" Target="consultantplus://offline/ref=1E4AF103ECC3555278EB3F9DCA2098D0A6FDFD74B485604DB27F8F90E62309F68C5935052C381D96mEo7J" TargetMode="External"/><Relationship Id="rId48" Type="http://schemas.openxmlformats.org/officeDocument/2006/relationships/hyperlink" Target="consultantplus://offline/ref=1E4AF103ECC3555278EB3F9DCA2098D0A5F0FC76B8D4374FE32A81m9o5J" TargetMode="External"/><Relationship Id="rId64" Type="http://schemas.openxmlformats.org/officeDocument/2006/relationships/hyperlink" Target="consultantplus://offline/ref=1E4AF103ECC3555278EB3F9DCA2098D0A6FAFA7BBA8B604DB27F8F90E62309F68C5935052C391994mEo1J" TargetMode="External"/><Relationship Id="rId69" Type="http://schemas.openxmlformats.org/officeDocument/2006/relationships/hyperlink" Target="consultantplus://offline/ref=1E4AF103ECC3555278EB3F9DCA2098D0A6FAFA7BBA8B604DB27F8F90E62309F68C5935052C391996mEo1J" TargetMode="External"/><Relationship Id="rId113" Type="http://schemas.openxmlformats.org/officeDocument/2006/relationships/hyperlink" Target="consultantplus://offline/ref=1E4AF103ECC3555278EB3F9DCA2098D0A6FAFA7BBA8B604DB27F8F90E62309F68C5935052C391893mEo0J" TargetMode="External"/><Relationship Id="rId118" Type="http://schemas.openxmlformats.org/officeDocument/2006/relationships/hyperlink" Target="consultantplus://offline/ref=1E4AF103ECC3555278EB3F9DCA2098D0A6FCFD77B785604DB27F8F90E6m2o3J" TargetMode="External"/><Relationship Id="rId134" Type="http://schemas.openxmlformats.org/officeDocument/2006/relationships/hyperlink" Target="consultantplus://offline/ref=1E4AF103ECC3555278EB3F9DCA2098D0A6FCF377B384604DB27F8F90E62309F68C5935052C391995mEo1J" TargetMode="External"/><Relationship Id="rId139" Type="http://schemas.openxmlformats.org/officeDocument/2006/relationships/hyperlink" Target="consultantplus://offline/ref=1E4AF103ECC3555278EB3F9DCA2098D0A6F8F277B08A604DB27F8F90E62309F68C5935052C391991mEo5J" TargetMode="External"/><Relationship Id="rId80" Type="http://schemas.openxmlformats.org/officeDocument/2006/relationships/hyperlink" Target="consultantplus://offline/ref=1E4AF103ECC3555278EB3F9DCA2098D0A6FCF370BB83604DB27F8F90E62309F68C5935052C391895mEo6J" TargetMode="External"/><Relationship Id="rId85" Type="http://schemas.openxmlformats.org/officeDocument/2006/relationships/hyperlink" Target="consultantplus://offline/ref=1E4AF103ECC3555278EB3F9DCA2098D0A6FAFA7BBA8B604DB27F8F90E62309F68C5935052C391998mEo2J" TargetMode="External"/><Relationship Id="rId150" Type="http://schemas.openxmlformats.org/officeDocument/2006/relationships/hyperlink" Target="consultantplus://offline/ref=1E4AF103ECC3555278EB3F9DCA2098D0A6F8F277B08A604DB27F8F90E62309F68C5935052C391991mEo5J" TargetMode="External"/><Relationship Id="rId155" Type="http://schemas.openxmlformats.org/officeDocument/2006/relationships/hyperlink" Target="consultantplus://offline/ref=1E4AF103ECC3555278EB3F9DCA2098D0A6FDFD7BBB84604DB27F8F90E6m2o3J" TargetMode="External"/><Relationship Id="rId12" Type="http://schemas.openxmlformats.org/officeDocument/2006/relationships/hyperlink" Target="consultantplus://offline/ref=1E4AF103ECC3555278EB3F9DCA2098D0A6FDFD74B485604DB27F8F90E62309F68C5935052C381D97mEo1J" TargetMode="External"/><Relationship Id="rId17" Type="http://schemas.openxmlformats.org/officeDocument/2006/relationships/hyperlink" Target="consultantplus://offline/ref=1E4AF103ECC3555278EB3F9DCA2098D0A6FBFF72B384604DB27F8F90E62309F68C5935052C391990mEo2J" TargetMode="External"/><Relationship Id="rId33" Type="http://schemas.openxmlformats.org/officeDocument/2006/relationships/hyperlink" Target="consultantplus://offline/ref=1E4AF103ECC3555278EB3F9DCA2098D0A6FCFF74B084604DB27F8F90E62309F68C5935052C391891mEo7J" TargetMode="External"/><Relationship Id="rId38" Type="http://schemas.openxmlformats.org/officeDocument/2006/relationships/hyperlink" Target="consultantplus://offline/ref=1E4AF103ECC3555278EB3F9DCA2098D0A6FDFD74B485604DB27F8F90E62309F68C5935052C381D97mEoFJ" TargetMode="External"/><Relationship Id="rId59" Type="http://schemas.openxmlformats.org/officeDocument/2006/relationships/hyperlink" Target="consultantplus://offline/ref=1E4AF103ECC3555278EB3F9DCA2098D0A6FDF87AB684604DB27F8F90E62309F68C5935052C391B92mEo4J" TargetMode="External"/><Relationship Id="rId103" Type="http://schemas.openxmlformats.org/officeDocument/2006/relationships/hyperlink" Target="consultantplus://offline/ref=1E4AF103ECC3555278EB3F9DCA2098D0A6FCF377B384604DB27F8F90E62309F68C5935052C391995mEo7J" TargetMode="External"/><Relationship Id="rId108" Type="http://schemas.openxmlformats.org/officeDocument/2006/relationships/hyperlink" Target="consultantplus://offline/ref=1E4AF103ECC3555278EB3F9DCA2098D0A6FDFD73B08A604DB27F8F90E62309F68C5935052C391997mEo6J" TargetMode="External"/><Relationship Id="rId124" Type="http://schemas.openxmlformats.org/officeDocument/2006/relationships/hyperlink" Target="consultantplus://offline/ref=1E4AF103ECC3555278EB3F9DCA2098D0A6FAFA7BBA8B604DB27F8F90E62309F68C5935052C391894mEo0J" TargetMode="External"/><Relationship Id="rId129" Type="http://schemas.openxmlformats.org/officeDocument/2006/relationships/hyperlink" Target="consultantplus://offline/ref=1E4AF103ECC3555278EB3F9DCA2098D0A6FAFA7BBA8B604DB27F8F90E62309F68C5935052C391897mEo3J" TargetMode="External"/><Relationship Id="rId54" Type="http://schemas.openxmlformats.org/officeDocument/2006/relationships/hyperlink" Target="consultantplus://offline/ref=1E4AF103ECC3555278EB3F9DCA2098D0A0F1FA7ABB893D47BA268392E12C56E18B1039m0oCJ" TargetMode="External"/><Relationship Id="rId70" Type="http://schemas.openxmlformats.org/officeDocument/2006/relationships/hyperlink" Target="consultantplus://offline/ref=1E4AF103ECC3555278EB3F9DCA2098D0A6FAFA7BBA8B604DB27F8F90E62309F68C5935052C391996mEoEJ" TargetMode="External"/><Relationship Id="rId75" Type="http://schemas.openxmlformats.org/officeDocument/2006/relationships/hyperlink" Target="consultantplus://offline/ref=1E4AF103ECC3555278EB3F9DCA2098D0A6FDFD7AB782604DB27F8F90E62309F68C5935052C381D94mEo1J" TargetMode="External"/><Relationship Id="rId91" Type="http://schemas.openxmlformats.org/officeDocument/2006/relationships/hyperlink" Target="consultantplus://offline/ref=1E4AF103ECC3555278EB3F9DCA2098D0A6FCF377B384604DB27F8F90E62309F68C5935052C391992mEo3J" TargetMode="External"/><Relationship Id="rId96" Type="http://schemas.openxmlformats.org/officeDocument/2006/relationships/hyperlink" Target="consultantplus://offline/ref=1E4AF103ECC3555278EB3F9DCA2098D0A6FCFD76B381604DB27F8F90E62309F68C5935052C391990mEo5J" TargetMode="External"/><Relationship Id="rId140" Type="http://schemas.openxmlformats.org/officeDocument/2006/relationships/hyperlink" Target="consultantplus://offline/ref=1E4AF103ECC3555278EB3F9DCA2098D0A6FDFD73B08A604DB27F8F90E62309F68C5935052C391997mEo6J" TargetMode="External"/><Relationship Id="rId145" Type="http://schemas.openxmlformats.org/officeDocument/2006/relationships/hyperlink" Target="consultantplus://offline/ref=1E4AF103ECC3555278EB3F9DCA2098D0A6F8F277B08A604DB27F8F90E62309F68C5935052C391991mEo5J" TargetMode="External"/><Relationship Id="rId161" Type="http://schemas.openxmlformats.org/officeDocument/2006/relationships/hyperlink" Target="consultantplus://offline/ref=1E4AF103ECC3555278EB3F9DCA2098D0A6FDF270B581604DB27F8F90E62309F68C5935052C391893mEo4J" TargetMode="External"/><Relationship Id="rId166" Type="http://schemas.openxmlformats.org/officeDocument/2006/relationships/hyperlink" Target="consultantplus://offline/ref=1E4AF103ECC3555278EB3684CD2098D0A5FAFA71B080604DB27F8F90E6m2o3J" TargetMode="External"/><Relationship Id="rId1" Type="http://schemas.openxmlformats.org/officeDocument/2006/relationships/styles" Target="styles.xml"/><Relationship Id="rId6" Type="http://schemas.openxmlformats.org/officeDocument/2006/relationships/hyperlink" Target="consultantplus://offline/ref=1E4AF103ECC3555278EB3F9DCA2098D0A6FAFA7AB780604DB27F8F90E62309F68C5935052C3C1E93mEo0J" TargetMode="External"/><Relationship Id="rId15" Type="http://schemas.openxmlformats.org/officeDocument/2006/relationships/hyperlink" Target="consultantplus://offline/ref=1E4AF103ECC3555278EB3F9DCA2098D0AEFBF27BB3893D47BA268392E12C56E18B1039042C3919m9o2J" TargetMode="External"/><Relationship Id="rId23" Type="http://schemas.openxmlformats.org/officeDocument/2006/relationships/hyperlink" Target="consultantplus://offline/ref=1E4AF103ECC3555278EB3F9DCA2098D0A6FAFA7BBA8B604DB27F8F90E62309F68C5935052C391990mEo3J" TargetMode="External"/><Relationship Id="rId28" Type="http://schemas.openxmlformats.org/officeDocument/2006/relationships/hyperlink" Target="consultantplus://offline/ref=1E4AF103ECC3555278EB3F9DCA2098D0A6FCFF7ABB83604DB27F8F90E62309F68C5935052C391991mEoEJ" TargetMode="External"/><Relationship Id="rId36" Type="http://schemas.openxmlformats.org/officeDocument/2006/relationships/hyperlink" Target="consultantplus://offline/ref=1E4AF103ECC3555278EB3F9DCA2098D0A6FAFA7BBA8B604DB27F8F90E62309F68C5935052C391993mEo2J" TargetMode="External"/><Relationship Id="rId49" Type="http://schemas.openxmlformats.org/officeDocument/2006/relationships/hyperlink" Target="consultantplus://offline/ref=1E4AF103ECC3555278EB3F9DCA2098D0A6FCFD77B785604DB27F8F90E6m2o3J" TargetMode="External"/><Relationship Id="rId57" Type="http://schemas.openxmlformats.org/officeDocument/2006/relationships/hyperlink" Target="consultantplus://offline/ref=1E4AF103ECC3555278EB3F9DCA2098D0A6FAFA7BBA8B604DB27F8F90E62309F68C5935052C391995mEo1J" TargetMode="External"/><Relationship Id="rId106" Type="http://schemas.openxmlformats.org/officeDocument/2006/relationships/hyperlink" Target="consultantplus://offline/ref=1E4AF103ECC3555278EB3F9DCA2098D0A6FCFD77B785604DB27F8F90E6m2o3J" TargetMode="External"/><Relationship Id="rId114" Type="http://schemas.openxmlformats.org/officeDocument/2006/relationships/hyperlink" Target="consultantplus://offline/ref=1E4AF103ECC3555278EB3F9DCA2098D0A6FAFA7BBA8B604DB27F8F90E62309F68C5935052C391B90mEo1J" TargetMode="External"/><Relationship Id="rId119" Type="http://schemas.openxmlformats.org/officeDocument/2006/relationships/hyperlink" Target="consultantplus://offline/ref=1E4AF103ECC3555278EB3F9DCA2098D0A6FAFA7BBA8B604DB27F8F90E62309F68C5935052C391892mEo6J" TargetMode="External"/><Relationship Id="rId127" Type="http://schemas.openxmlformats.org/officeDocument/2006/relationships/hyperlink" Target="consultantplus://offline/ref=1E4AF103ECC3555278EB3F9DCA2098D0A6FAFA7BBA8B604DB27F8F90E62309F68C5935052C391897mEo7J" TargetMode="External"/><Relationship Id="rId10" Type="http://schemas.openxmlformats.org/officeDocument/2006/relationships/hyperlink" Target="consultantplus://offline/ref=1E4AF103ECC3555278EB3F9DCA2098D0A6FCF370BB83604DB27F8F90E62309F68C5935052C391895mEo6J" TargetMode="External"/><Relationship Id="rId31" Type="http://schemas.openxmlformats.org/officeDocument/2006/relationships/hyperlink" Target="consultantplus://offline/ref=1E4AF103ECC3555278EB3F9DCA2098D0A6FDF376B187604DB27F8F90E62309F68C5935052C391D96mEoFJ" TargetMode="External"/><Relationship Id="rId44" Type="http://schemas.openxmlformats.org/officeDocument/2006/relationships/hyperlink" Target="consultantplus://offline/ref=1E4AF103ECC3555278EB3F9DCA2098D0A6FAFA7BBA8B604DB27F8F90E62309F68C5935052C391992mEo7J" TargetMode="External"/><Relationship Id="rId52" Type="http://schemas.openxmlformats.org/officeDocument/2006/relationships/hyperlink" Target="consultantplus://offline/ref=1E4AF103ECC3555278EB3F9DCA2098D0A6FAFA7BBA8B604DB27F8F90E62309F68C5935052C391992mEo1J" TargetMode="External"/><Relationship Id="rId60" Type="http://schemas.openxmlformats.org/officeDocument/2006/relationships/hyperlink" Target="consultantplus://offline/ref=1E4AF103ECC3555278EB3F9DCA2098D0A6FAFA7BBA8B604DB27F8F90E62309F68C5935052C391994mEo7J" TargetMode="External"/><Relationship Id="rId65" Type="http://schemas.openxmlformats.org/officeDocument/2006/relationships/hyperlink" Target="consultantplus://offline/ref=1E4AF103ECC3555278EB3F9DCA2098D0A6FCFD77B785604DB27F8F90E6m2o3J" TargetMode="External"/><Relationship Id="rId73" Type="http://schemas.openxmlformats.org/officeDocument/2006/relationships/hyperlink" Target="consultantplus://offline/ref=1E4AF103ECC3555278EB3F9DCA2098D0A6FDFD75B380604DB27F8F90E62309F68C5935052C381C98mEoEJ" TargetMode="External"/><Relationship Id="rId78" Type="http://schemas.openxmlformats.org/officeDocument/2006/relationships/hyperlink" Target="consultantplus://offline/ref=1E4AF103ECC3555278EB3F9DCA2098D0A6FDF270B581604DB27F8F90E62309F68C5935052C391998mEoFJ" TargetMode="External"/><Relationship Id="rId81" Type="http://schemas.openxmlformats.org/officeDocument/2006/relationships/hyperlink" Target="consultantplus://offline/ref=1E4AF103ECC3555278EB3F9DCA2098D0A6FAFA7BBA8B604DB27F8F90E62309F68C5935052C391998mEo7J" TargetMode="External"/><Relationship Id="rId86" Type="http://schemas.openxmlformats.org/officeDocument/2006/relationships/hyperlink" Target="consultantplus://offline/ref=1E4AF103ECC3555278EB3F9DCA2098D0A6FAFA7BBA8B604DB27F8F90E62309F68C5935052C391998mEo2J" TargetMode="External"/><Relationship Id="rId94" Type="http://schemas.openxmlformats.org/officeDocument/2006/relationships/hyperlink" Target="consultantplus://offline/ref=1E4AF103ECC3555278EB3F9DCA2098D0A6FAFA7BBA8B604DB27F8F90E62309F68C5935052C391891mEo3J" TargetMode="External"/><Relationship Id="rId99" Type="http://schemas.openxmlformats.org/officeDocument/2006/relationships/hyperlink" Target="consultantplus://offline/ref=1E4AF103ECC3555278EB3F9DCA2098D0A6FCF377B384604DB27F8F90E62309F68C5935052C391992mEoEJ" TargetMode="External"/><Relationship Id="rId101" Type="http://schemas.openxmlformats.org/officeDocument/2006/relationships/hyperlink" Target="consultantplus://offline/ref=1E4AF103ECC3555278EB3F9DCA2098D0A6FDFD7AB28A604DB27F8F90E6m2o3J" TargetMode="External"/><Relationship Id="rId122" Type="http://schemas.openxmlformats.org/officeDocument/2006/relationships/hyperlink" Target="consultantplus://offline/ref=1E4AF103ECC3555278EB3F9DCA2098D0A6FAFA7BBA8B604DB27F8F90E62309F68C5935052C391894mEo5J" TargetMode="External"/><Relationship Id="rId130" Type="http://schemas.openxmlformats.org/officeDocument/2006/relationships/hyperlink" Target="consultantplus://offline/ref=1E4AF103ECC3555278EB3F9DCA2098D0A6FCFD77B785604DB27F8F90E6m2o3J" TargetMode="External"/><Relationship Id="rId135" Type="http://schemas.openxmlformats.org/officeDocument/2006/relationships/hyperlink" Target="consultantplus://offline/ref=1E4AF103ECC3555278EB3F9DCA2098D0A6FAFA7BBA8B604DB27F8F90E62309F68C5935052C391896mEo6J" TargetMode="External"/><Relationship Id="rId143" Type="http://schemas.openxmlformats.org/officeDocument/2006/relationships/hyperlink" Target="consultantplus://offline/ref=1E4AF103ECC3555278EB3F9DCA2098D0A6F8F277B08A604DB27F8F90E62309F68C5935052C391991mEo5J" TargetMode="External"/><Relationship Id="rId148" Type="http://schemas.openxmlformats.org/officeDocument/2006/relationships/hyperlink" Target="consultantplus://offline/ref=1E4AF103ECC3555278EB3F9DCA2098D0A6FCF377B384604DB27F8F90E62309F68C5935052C391995mEoEJ" TargetMode="External"/><Relationship Id="rId151" Type="http://schemas.openxmlformats.org/officeDocument/2006/relationships/hyperlink" Target="consultantplus://offline/ref=1E4AF103ECC3555278EB3F9DCA2098D0A6FAFA7BBA8B604DB27F8F90E62309F68C5935052C391898mEo0J" TargetMode="External"/><Relationship Id="rId156" Type="http://schemas.openxmlformats.org/officeDocument/2006/relationships/hyperlink" Target="consultantplus://offline/ref=1E4AF103ECC3555278EB3F9DCA2098D0A6FAF971B082604DB27F8F90E62309F68C5935052C391893mEo4J" TargetMode="External"/><Relationship Id="rId164" Type="http://schemas.openxmlformats.org/officeDocument/2006/relationships/hyperlink" Target="consultantplus://offline/ref=1E4AF103ECC3555278EB3F9DCA2098D0A0F3AD2FE78F6A18mEoAJ" TargetMode="External"/><Relationship Id="rId4" Type="http://schemas.openxmlformats.org/officeDocument/2006/relationships/webSettings" Target="webSettings.xml"/><Relationship Id="rId9" Type="http://schemas.openxmlformats.org/officeDocument/2006/relationships/hyperlink" Target="consultantplus://offline/ref=1E4AF103ECC3555278EB3F9DCA2098D0A6FDFD73B181604DB27F8F90E62309F68C5935052C391C93mEo3J" TargetMode="External"/><Relationship Id="rId13" Type="http://schemas.openxmlformats.org/officeDocument/2006/relationships/hyperlink" Target="consultantplus://offline/ref=1E4AF103ECC3555278EB3F9DCA2098D0A0FAF274B2893D47BA268392E12C56E18B1039042C3919m9o9J" TargetMode="External"/><Relationship Id="rId18" Type="http://schemas.openxmlformats.org/officeDocument/2006/relationships/hyperlink" Target="consultantplus://offline/ref=1E4AF103ECC3555278EB3F9DCA2098D0A6FDFD73B181604DB27F8F90E62309F68C5935052C391C93mEo3J" TargetMode="External"/><Relationship Id="rId39" Type="http://schemas.openxmlformats.org/officeDocument/2006/relationships/hyperlink" Target="consultantplus://offline/ref=1E4AF103ECC3555278EB3F9DCA2098D0A6FAFA7BBA8B604DB27F8F90E62309F68C5935052C391993mEoEJ" TargetMode="External"/><Relationship Id="rId109" Type="http://schemas.openxmlformats.org/officeDocument/2006/relationships/hyperlink" Target="consultantplus://offline/ref=1E4AF103ECC3555278EB3F9DCA2098D0A2FEF97BB2893D47BA268392mEo1J" TargetMode="External"/><Relationship Id="rId34" Type="http://schemas.openxmlformats.org/officeDocument/2006/relationships/hyperlink" Target="consultantplus://offline/ref=1E4AF103ECC3555278EB3F9DCA2098D0A6FCFD77B785604DB27F8F90E6m2o3J" TargetMode="External"/><Relationship Id="rId50" Type="http://schemas.openxmlformats.org/officeDocument/2006/relationships/hyperlink" Target="consultantplus://offline/ref=1E4AF103ECC3555278EB3F9DCA2098D0A0F1FA7ABB893D47BA268392E12C56E18B1039042C3918m9o7J" TargetMode="External"/><Relationship Id="rId55" Type="http://schemas.openxmlformats.org/officeDocument/2006/relationships/hyperlink" Target="consultantplus://offline/ref=1E4AF103ECC3555278EB3F9DCA2098D0A6FAFA7BBA8B604DB27F8F90E62309F68C5935052C391995mEo6J" TargetMode="External"/><Relationship Id="rId76" Type="http://schemas.openxmlformats.org/officeDocument/2006/relationships/hyperlink" Target="consultantplus://offline/ref=1E4AF103ECC3555278EB3F9DCA2098D0A6FAFA7BBA8B604DB27F8F90E62309F68C5935052C391999mEo1J" TargetMode="External"/><Relationship Id="rId97" Type="http://schemas.openxmlformats.org/officeDocument/2006/relationships/hyperlink" Target="consultantplus://offline/ref=1E4AF103ECC3555278EB3F9DCA2098D0A6FAFA7AB780604DB27F8F90E62309F68C5935052C3C1E93mEo1J" TargetMode="External"/><Relationship Id="rId104" Type="http://schemas.openxmlformats.org/officeDocument/2006/relationships/hyperlink" Target="consultantplus://offline/ref=1E4AF103ECC3555278EB3F9DCA2098D0A6FDFD7AB28A604DB27F8F90E62309F68C5935052C391891mEoEJ" TargetMode="External"/><Relationship Id="rId120" Type="http://schemas.openxmlformats.org/officeDocument/2006/relationships/hyperlink" Target="consultantplus://offline/ref=1E4AF103ECC3555278EB3F9DCA2098D0A6FAFA7BBA8B604DB27F8F90E62309F68C5935052C391894mEo4J" TargetMode="External"/><Relationship Id="rId125" Type="http://schemas.openxmlformats.org/officeDocument/2006/relationships/hyperlink" Target="consultantplus://offline/ref=1E4AF103ECC3555278EB3F9DCA2098D0A6FAFA7BBA8B604DB27F8F90E62309F68C5935052C391894mEoEJ" TargetMode="External"/><Relationship Id="rId141" Type="http://schemas.openxmlformats.org/officeDocument/2006/relationships/hyperlink" Target="consultantplus://offline/ref=1E4AF103ECC3555278EB3F9DCA2098D0A6FAFA7BBA8B604DB27F8F90E62309F68C5935052C391896mEo2J" TargetMode="External"/><Relationship Id="rId146" Type="http://schemas.openxmlformats.org/officeDocument/2006/relationships/hyperlink" Target="consultantplus://offline/ref=1E4AF103ECC3555278EB3F9DCA2098D0A6FAFA7BBA8B604DB27F8F90E62309F68C5935052C391898mEo4J" TargetMode="External"/><Relationship Id="rId167" Type="http://schemas.openxmlformats.org/officeDocument/2006/relationships/fontTable" Target="fontTable.xml"/><Relationship Id="rId7" Type="http://schemas.openxmlformats.org/officeDocument/2006/relationships/hyperlink" Target="consultantplus://offline/ref=1E4AF103ECC3555278EB3F9DCA2098D0A6FAFA7BBA8B604DB27F8F90E62309F68C5935052C391991mEoFJ" TargetMode="External"/><Relationship Id="rId71" Type="http://schemas.openxmlformats.org/officeDocument/2006/relationships/hyperlink" Target="consultantplus://offline/ref=1E4AF103ECC3555278EB3F9DCA2098D0A6FAFA7BBA8B604DB27F8F90E62309F68C5935052C391996mEoFJ" TargetMode="External"/><Relationship Id="rId92" Type="http://schemas.openxmlformats.org/officeDocument/2006/relationships/hyperlink" Target="consultantplus://offline/ref=1E4AF103ECC3555278EB3F9DCA2098D0A6FDFD7AB28A604DB27F8F90E6m2o3J" TargetMode="External"/><Relationship Id="rId162" Type="http://schemas.openxmlformats.org/officeDocument/2006/relationships/hyperlink" Target="consultantplus://offline/ref=1E4AF103ECC3555278EB3F9DCA2098D0A6FCFF74B084604DB27F8F90E62309F68C5935052C391891mEoEJ" TargetMode="External"/><Relationship Id="rId2" Type="http://schemas.microsoft.com/office/2007/relationships/stylesWithEffects" Target="stylesWithEffects.xml"/><Relationship Id="rId29" Type="http://schemas.openxmlformats.org/officeDocument/2006/relationships/hyperlink" Target="consultantplus://offline/ref=1E4AF103ECC3555278EB3F9DCA2098D0A6FAFA7BBA8B604DB27F8F90E62309F68C5935052C391993mEo6J" TargetMode="External"/><Relationship Id="rId24" Type="http://schemas.openxmlformats.org/officeDocument/2006/relationships/hyperlink" Target="consultantplus://offline/ref=1E4AF103ECC3555278EB3F9DCA2098D0A6FAFA7BBA8B604DB27F8F90E62309F68C5935052C391990mEo1J" TargetMode="External"/><Relationship Id="rId40" Type="http://schemas.openxmlformats.org/officeDocument/2006/relationships/hyperlink" Target="consultantplus://offline/ref=1E4AF103ECC3555278EB3F9DCA2098D0A6FDFD74B485604DB27F8F90E62309F68C5935052C381D96mEo6J" TargetMode="External"/><Relationship Id="rId45" Type="http://schemas.openxmlformats.org/officeDocument/2006/relationships/hyperlink" Target="consultantplus://offline/ref=1E4AF103ECC3555278EB3F9DCA2098D0A6F9FD7BB581604DB27F8F90E62309F68C5935052C391998mEo3J" TargetMode="External"/><Relationship Id="rId66" Type="http://schemas.openxmlformats.org/officeDocument/2006/relationships/hyperlink" Target="consultantplus://offline/ref=1E4AF103ECC3555278EB3F9DCA2098D0A6FDF376B187604DB27F8F90E62309F68C5935052C3D1094mEo4J" TargetMode="External"/><Relationship Id="rId87" Type="http://schemas.openxmlformats.org/officeDocument/2006/relationships/hyperlink" Target="consultantplus://offline/ref=1E4AF103ECC3555278EB3F9DCA2098D0A6FAFA7BBA8B604DB27F8F90E62309F68C5935052C391891mEo7J" TargetMode="External"/><Relationship Id="rId110" Type="http://schemas.openxmlformats.org/officeDocument/2006/relationships/hyperlink" Target="consultantplus://offline/ref=1E4AF103ECC3555278EB3F9DCA2098D0A6FAFA7BBA8B604DB27F8F90E62309F68C5935052C391891mEoFJ" TargetMode="External"/><Relationship Id="rId115" Type="http://schemas.openxmlformats.org/officeDocument/2006/relationships/hyperlink" Target="consultantplus://offline/ref=1E4AF103ECC3555278EB3F9DCA2098D0A6FAFA7BBA8B604DB27F8F90E62309F68C5935052C391B93mEo6J" TargetMode="External"/><Relationship Id="rId131" Type="http://schemas.openxmlformats.org/officeDocument/2006/relationships/hyperlink" Target="consultantplus://offline/ref=1E4AF103ECC3555278EB3F9DCA2098D0A6FAFA7BBA8B604DB27F8F90E62309F68C5935052C391897mEo0J" TargetMode="External"/><Relationship Id="rId136" Type="http://schemas.openxmlformats.org/officeDocument/2006/relationships/hyperlink" Target="consultantplus://offline/ref=1E4AF103ECC3555278EB3F9DCA2098D0A6FAFA7BBA8B604DB27F8F90E62309F68C5935052C391896mEo4J" TargetMode="External"/><Relationship Id="rId157" Type="http://schemas.openxmlformats.org/officeDocument/2006/relationships/hyperlink" Target="consultantplus://offline/ref=1E4AF103ECC3555278EB3F9DCA2098D0A6FAF971B082604DB27F8F90E62309F68C5935052C391896mEo1J" TargetMode="External"/><Relationship Id="rId61" Type="http://schemas.openxmlformats.org/officeDocument/2006/relationships/hyperlink" Target="consultantplus://offline/ref=1E4AF103ECC3555278EB3F9DCA2098D0A6FAFA7BBA8B604DB27F8F90E62309F68C5935052C391994mEo5J" TargetMode="External"/><Relationship Id="rId82" Type="http://schemas.openxmlformats.org/officeDocument/2006/relationships/hyperlink" Target="consultantplus://offline/ref=1E4AF103ECC3555278EB3F9DCA2098D0A6FAFA7BBA8B604DB27F8F90E62309F68C5935052C391998mEo5J" TargetMode="External"/><Relationship Id="rId152" Type="http://schemas.openxmlformats.org/officeDocument/2006/relationships/hyperlink" Target="consultantplus://offline/ref=1E4AF103ECC3555278EB3F9DCA2098D0A6FAFA7BBA8B604DB27F8F90E62309F68C5935052C391B90mEo2J" TargetMode="External"/><Relationship Id="rId19" Type="http://schemas.openxmlformats.org/officeDocument/2006/relationships/hyperlink" Target="consultantplus://offline/ref=1E4AF103ECC3555278EB3F9DCA2098D0A5F0FC76B8D4374FE32A8195EE7341E6C21C38042D3Cm1o8J" TargetMode="External"/><Relationship Id="rId14" Type="http://schemas.openxmlformats.org/officeDocument/2006/relationships/hyperlink" Target="consultantplus://offline/ref=1E4AF103ECC3555278EB3F9DCA2098D0A6FAFA7BBA8B604DB27F8F90E62309F68C5935052C391990mEo6J" TargetMode="External"/><Relationship Id="rId30" Type="http://schemas.openxmlformats.org/officeDocument/2006/relationships/hyperlink" Target="consultantplus://offline/ref=1E4AF103ECC3555278EB3F9DCA2098D0AEFBF27BB3893D47BA268392mEo1J" TargetMode="External"/><Relationship Id="rId35" Type="http://schemas.openxmlformats.org/officeDocument/2006/relationships/hyperlink" Target="consultantplus://offline/ref=1E4AF103ECC3555278EB3F9DCA2098D0A6FAFA7BBA8B604DB27F8F90E62309F68C5935052C391993mEo2J" TargetMode="External"/><Relationship Id="rId56" Type="http://schemas.openxmlformats.org/officeDocument/2006/relationships/hyperlink" Target="consultantplus://offline/ref=1E4AF103ECC3555278EB3F9DCA2098D0A6FAFA7BBA8B604DB27F8F90E62309F68C5935052C391995mEo0J" TargetMode="External"/><Relationship Id="rId77" Type="http://schemas.openxmlformats.org/officeDocument/2006/relationships/hyperlink" Target="consultantplus://offline/ref=1E4AF103ECC3555278EB3F9DCA2098D0A6FCF374BA84604DB27F8F90E62309F68C5935052C381898mEo3J" TargetMode="External"/><Relationship Id="rId100" Type="http://schemas.openxmlformats.org/officeDocument/2006/relationships/hyperlink" Target="consultantplus://offline/ref=1E4AF103ECC3555278EB3F9DCA2098D0A6FAFA7AB780604DB27F8F90E62309F68C5935052C3C1E93mEoFJ" TargetMode="External"/><Relationship Id="rId105" Type="http://schemas.openxmlformats.org/officeDocument/2006/relationships/hyperlink" Target="consultantplus://offline/ref=1E4AF103ECC3555278EB3F9DCA2098D0A6FAFA7BBA8B604DB27F8F90E62309F68C5935052C391891mEoEJ" TargetMode="External"/><Relationship Id="rId126" Type="http://schemas.openxmlformats.org/officeDocument/2006/relationships/hyperlink" Target="consultantplus://offline/ref=1E4AF103ECC3555278EB3F9DCA2098D0A6FAFA7BBA8B604DB27F8F90E62309F68C5935052C391894mEoFJ" TargetMode="External"/><Relationship Id="rId147" Type="http://schemas.openxmlformats.org/officeDocument/2006/relationships/hyperlink" Target="consultantplus://offline/ref=1E4AF103ECC3555278EB3F9DCA2098D0A6FAFA7BBA8B604DB27F8F90E62309F68C5935052C391B93mEo6J" TargetMode="External"/><Relationship Id="rId168" Type="http://schemas.openxmlformats.org/officeDocument/2006/relationships/theme" Target="theme/theme1.xml"/><Relationship Id="rId8" Type="http://schemas.openxmlformats.org/officeDocument/2006/relationships/hyperlink" Target="consultantplus://offline/ref=1E4AF103ECC3555278EB3F9DCA2098D0A6FCFF74B084604DB27F8F90E62309F68C5935052C391891mEo6J" TargetMode="External"/><Relationship Id="rId51" Type="http://schemas.openxmlformats.org/officeDocument/2006/relationships/hyperlink" Target="consultantplus://offline/ref=1E4AF103ECC3555278EB3F9DCA2098D0A0F1FA7ABB893D47BA268392E12C56E18B1039042C3019m9o8J" TargetMode="External"/><Relationship Id="rId72" Type="http://schemas.openxmlformats.org/officeDocument/2006/relationships/hyperlink" Target="consultantplus://offline/ref=1E4AF103ECC3555278EB3F9DCA2098D0A6FDFD73B08A604DB27F8F90E6m2o3J" TargetMode="External"/><Relationship Id="rId93" Type="http://schemas.openxmlformats.org/officeDocument/2006/relationships/hyperlink" Target="consultantplus://offline/ref=1E4AF103ECC3555278EB3F9DCA2098D0A6FCF377B384604DB27F8F90E62309F68C5935052C391992mEo1J" TargetMode="External"/><Relationship Id="rId98" Type="http://schemas.openxmlformats.org/officeDocument/2006/relationships/hyperlink" Target="consultantplus://offline/ref=1E4AF103ECC3555278EB3F9DCA2098D0A6FCFF74B084604DB27F8F90E62309F68C5935052C391891mEo5J" TargetMode="External"/><Relationship Id="rId121" Type="http://schemas.openxmlformats.org/officeDocument/2006/relationships/hyperlink" Target="consultantplus://offline/ref=1E4AF103ECC3555278EB3F9DCA2098D0A6FAFA7BBA8B604DB27F8F90E62309F68C5935052C391894mEo5J" TargetMode="External"/><Relationship Id="rId142" Type="http://schemas.openxmlformats.org/officeDocument/2006/relationships/hyperlink" Target="consultantplus://offline/ref=1E4AF103ECC3555278EB3F9DCA2098D0A6FAFA7BBA8B604DB27F8F90E62309F68C5935052C391896mEo0J" TargetMode="External"/><Relationship Id="rId163" Type="http://schemas.openxmlformats.org/officeDocument/2006/relationships/hyperlink" Target="consultantplus://offline/ref=1E4AF103ECC3555278EB3F9DCA2098D0A6FCFF74B084604DB27F8F90E62309F68C5935052C391891mEoFJ" TargetMode="External"/><Relationship Id="rId3" Type="http://schemas.openxmlformats.org/officeDocument/2006/relationships/settings" Target="settings.xml"/><Relationship Id="rId25" Type="http://schemas.openxmlformats.org/officeDocument/2006/relationships/hyperlink" Target="consultantplus://offline/ref=1E4AF103ECC3555278EB3F9DCA2098D0A3F0FD72BB893D47BA268392E12C56E18B1039042C391Fm9o5J" TargetMode="External"/><Relationship Id="rId46" Type="http://schemas.openxmlformats.org/officeDocument/2006/relationships/hyperlink" Target="consultantplus://offline/ref=1E4AF103ECC3555278EB3F9DCA2098D0A6F8FC75B68A604DB27F8F90E62309F68C5935052C391991mEo4J" TargetMode="External"/><Relationship Id="rId67" Type="http://schemas.openxmlformats.org/officeDocument/2006/relationships/hyperlink" Target="consultantplus://offline/ref=1E4AF103ECC3555278EB3F9DCA2098D0A0FAF274B2893D47BA268392E12C56E18B1039042C3919m9o9J" TargetMode="External"/><Relationship Id="rId116" Type="http://schemas.openxmlformats.org/officeDocument/2006/relationships/hyperlink" Target="consultantplus://offline/ref=1E4AF103ECC3555278EB3F9DCA2098D0A6FCFF74B084604DB27F8F90E62309F68C5935052C391891mEo3J" TargetMode="External"/><Relationship Id="rId137" Type="http://schemas.openxmlformats.org/officeDocument/2006/relationships/hyperlink" Target="consultantplus://offline/ref=1E4AF103ECC3555278EB3F9DCA2098D0A6FCFF74B084604DB27F8F90E62309F68C5935052C391891mEo0J" TargetMode="External"/><Relationship Id="rId158" Type="http://schemas.openxmlformats.org/officeDocument/2006/relationships/hyperlink" Target="consultantplus://offline/ref=1E4AF103ECC3555278EB3F9DCA2098D0A6FAF971B082604DB27F8F90E62309F68C5935052C391896mEoEJ" TargetMode="External"/><Relationship Id="rId20" Type="http://schemas.openxmlformats.org/officeDocument/2006/relationships/hyperlink" Target="consultantplus://offline/ref=1E4AF103ECC3555278EB3F9DCA2098D0A5F0FC76B8D4374FE32A81m9o5J" TargetMode="External"/><Relationship Id="rId41" Type="http://schemas.openxmlformats.org/officeDocument/2006/relationships/hyperlink" Target="consultantplus://offline/ref=1E4AF103ECC3555278EB3F9DCA2098D0A6FAFA7BBA8B604DB27F8F90E62309F68C5935052C391992mEo6J" TargetMode="External"/><Relationship Id="rId62" Type="http://schemas.openxmlformats.org/officeDocument/2006/relationships/hyperlink" Target="consultantplus://offline/ref=1E4AF103ECC3555278EB3F9DCA2098D0A6FAFA7BBA8B604DB27F8F90E62309F68C5935052C391994mEo2J" TargetMode="External"/><Relationship Id="rId83" Type="http://schemas.openxmlformats.org/officeDocument/2006/relationships/hyperlink" Target="consultantplus://offline/ref=1E4AF103ECC3555278EB3F9DCA2098D0A6FDF87AB684604DB27F8F90E62309F68C5935052C391B97mEo2J" TargetMode="External"/><Relationship Id="rId88" Type="http://schemas.openxmlformats.org/officeDocument/2006/relationships/hyperlink" Target="consultantplus://offline/ref=1E4AF103ECC3555278EB3F9DCA2098D0A6FAFA7BBA8B604DB27F8F90E62309F68C5935052C391891mEo2J" TargetMode="External"/><Relationship Id="rId111" Type="http://schemas.openxmlformats.org/officeDocument/2006/relationships/hyperlink" Target="consultantplus://offline/ref=1E4AF103ECC3555278EB3F9DCA2098D0A6FCFD77B785604DB27F8F90E6m2o3J" TargetMode="External"/><Relationship Id="rId132" Type="http://schemas.openxmlformats.org/officeDocument/2006/relationships/hyperlink" Target="consultantplus://offline/ref=1E4AF103ECC3555278EB3F9DCA2098D0A6FAFA7BBA8B604DB27F8F90E62309F68C5935052C391897mEo1J" TargetMode="External"/><Relationship Id="rId153" Type="http://schemas.openxmlformats.org/officeDocument/2006/relationships/hyperlink" Target="consultantplus://offline/ref=1E4AF103ECC3555278EB3F9DCA2098D0A6FAFA7BBA8B604DB27F8F90E62309F68C5935052C391B90mEo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32</Pages>
  <Words>19938</Words>
  <Characters>113652</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Чичкан Сергей Николаевич</dc:creator>
  <cp:keywords/>
  <dc:description/>
  <cp:lastModifiedBy>Чебыкин Алексей Федорович</cp:lastModifiedBy>
  <cp:revision>2</cp:revision>
  <dcterms:created xsi:type="dcterms:W3CDTF">2014-03-11T09:40:00Z</dcterms:created>
  <dcterms:modified xsi:type="dcterms:W3CDTF">2014-03-24T06:15:00Z</dcterms:modified>
</cp:coreProperties>
</file>