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685374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«30</w:t>
      </w:r>
      <w:r w:rsidR="00ED06ED">
        <w:rPr>
          <w:rFonts w:ascii="Times New Roman" w:hAnsi="Times New Roman"/>
          <w:sz w:val="24"/>
          <w:szCs w:val="24"/>
        </w:rPr>
        <w:t>» янва</w:t>
      </w:r>
      <w:r w:rsidR="0057200E">
        <w:rPr>
          <w:rFonts w:ascii="Times New Roman" w:hAnsi="Times New Roman"/>
          <w:sz w:val="24"/>
          <w:szCs w:val="24"/>
        </w:rPr>
        <w:t xml:space="preserve">ря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10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ED06ED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>
        <w:rPr>
          <w:sz w:val="28"/>
          <w:szCs w:val="28"/>
          <w:lang w:val="ru-RU"/>
        </w:rPr>
        <w:t xml:space="preserve">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Pr="00ED06ED">
        <w:rPr>
          <w:sz w:val="28"/>
          <w:szCs w:val="28"/>
          <w:lang w:val="ru-RU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ED06ED" w:rsidRP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>1. Признать утратившим силу постановление</w:t>
      </w:r>
      <w:r w:rsidR="00B22A1D" w:rsidRPr="00ED06ED">
        <w:rPr>
          <w:sz w:val="28"/>
          <w:szCs w:val="28"/>
          <w:lang w:val="ru-RU"/>
        </w:rPr>
        <w:t xml:space="preserve"> администр</w:t>
      </w:r>
      <w:r w:rsidR="00AA0B70" w:rsidRPr="00ED06ED">
        <w:rPr>
          <w:sz w:val="28"/>
          <w:szCs w:val="28"/>
          <w:lang w:val="ru-RU"/>
        </w:rPr>
        <w:t xml:space="preserve">ации сельского поселения </w:t>
      </w:r>
      <w:proofErr w:type="spellStart"/>
      <w:r w:rsidR="00AA0B70"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 xml:space="preserve">от </w:t>
      </w:r>
      <w:r w:rsidR="00685374">
        <w:rPr>
          <w:sz w:val="28"/>
          <w:szCs w:val="28"/>
          <w:lang w:val="ru-RU"/>
        </w:rPr>
        <w:t>23.03.2017 № 20</w:t>
      </w:r>
      <w:r w:rsidR="002F1623" w:rsidRPr="00ED06ED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>«</w:t>
      </w:r>
      <w:r w:rsidR="00685374" w:rsidRPr="00685374">
        <w:rPr>
          <w:sz w:val="28"/>
          <w:lang w:val="ru-RU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="00685374" w:rsidRPr="00685374">
        <w:rPr>
          <w:sz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>».</w:t>
      </w:r>
    </w:p>
    <w:p w:rsidR="00B22A1D" w:rsidRPr="00FB7DE1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FB7DE1">
        <w:rPr>
          <w:sz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FB7DE1">
        <w:rPr>
          <w:sz w:val="28"/>
          <w:lang w:val="ru-RU"/>
        </w:rPr>
        <w:t>Лямина</w:t>
      </w:r>
      <w:proofErr w:type="spellEnd"/>
      <w:r w:rsidR="00FB7DE1" w:rsidRPr="00FB7DE1">
        <w:rPr>
          <w:sz w:val="28"/>
          <w:lang w:val="ru-RU"/>
        </w:rPr>
        <w:t>.</w:t>
      </w:r>
    </w:p>
    <w:p w:rsidR="00B22A1D" w:rsidRPr="00B22A1D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EC4C82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44863">
        <w:rPr>
          <w:sz w:val="28"/>
          <w:szCs w:val="28"/>
          <w:lang w:val="ru-RU"/>
        </w:rPr>
        <w:t>лава</w:t>
      </w:r>
      <w:r w:rsidRPr="0038596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sectPr w:rsidR="00076360" w:rsidRPr="00EC4C82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102354"/>
    <w:rsid w:val="002F1623"/>
    <w:rsid w:val="00344863"/>
    <w:rsid w:val="004431C6"/>
    <w:rsid w:val="005248FD"/>
    <w:rsid w:val="0057200E"/>
    <w:rsid w:val="0057488F"/>
    <w:rsid w:val="0057587C"/>
    <w:rsid w:val="00685374"/>
    <w:rsid w:val="007868FA"/>
    <w:rsid w:val="008612ED"/>
    <w:rsid w:val="00895FE5"/>
    <w:rsid w:val="009E45DA"/>
    <w:rsid w:val="00AA0B70"/>
    <w:rsid w:val="00AB2862"/>
    <w:rsid w:val="00B22A1D"/>
    <w:rsid w:val="00B23E90"/>
    <w:rsid w:val="00B37626"/>
    <w:rsid w:val="00B7619A"/>
    <w:rsid w:val="00B92CF2"/>
    <w:rsid w:val="00BD14D1"/>
    <w:rsid w:val="00CC441E"/>
    <w:rsid w:val="00D21750"/>
    <w:rsid w:val="00D943BE"/>
    <w:rsid w:val="00D97CD6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2020-01-30T11:11:00Z</cp:lastPrinted>
  <dcterms:created xsi:type="dcterms:W3CDTF">2020-01-20T12:13:00Z</dcterms:created>
  <dcterms:modified xsi:type="dcterms:W3CDTF">2020-01-30T11:13:00Z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