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2D7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2917596</wp:posOffset>
            </wp:positionH>
            <wp:positionV relativeFrom="margin">
              <wp:posOffset>-328245</wp:posOffset>
            </wp:positionV>
            <wp:extent cx="638379" cy="790042"/>
            <wp:effectExtent l="19050" t="0" r="932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9" cy="7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80F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</w:p>
    <w:p w:rsidR="00C9780F" w:rsidRPr="00C9780F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</w:p>
    <w:p w:rsidR="00C9780F" w:rsidRPr="00C9780F" w:rsidRDefault="00C9780F" w:rsidP="00C9780F">
      <w:pPr>
        <w:pStyle w:val="2"/>
        <w:spacing w:before="0" w:after="0" w:line="0" w:lineRule="atLeast"/>
        <w:ind w:left="0" w:hanging="2"/>
        <w:jc w:val="center"/>
        <w:rPr>
          <w:sz w:val="16"/>
          <w:szCs w:val="16"/>
          <w:lang w:val="ru-RU"/>
        </w:rPr>
      </w:pPr>
    </w:p>
    <w:p w:rsidR="00A51342" w:rsidRPr="00EB70EB" w:rsidRDefault="00A51342" w:rsidP="00A51342">
      <w:pPr>
        <w:pStyle w:val="2"/>
        <w:spacing w:before="0" w:after="0" w:line="0" w:lineRule="atLeast"/>
        <w:ind w:left="1" w:hanging="3"/>
        <w:jc w:val="center"/>
        <w:rPr>
          <w:i/>
          <w:sz w:val="28"/>
          <w:szCs w:val="28"/>
          <w:lang w:val="ru-RU"/>
        </w:rPr>
      </w:pPr>
      <w:r w:rsidRPr="00EB70EB">
        <w:rPr>
          <w:sz w:val="28"/>
          <w:szCs w:val="28"/>
          <w:lang w:val="ru-RU"/>
        </w:rPr>
        <w:t>АДМИНИСТРАЦИЯ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b/>
          <w:sz w:val="28"/>
          <w:szCs w:val="28"/>
          <w:lang w:val="ru-RU"/>
        </w:rPr>
      </w:pPr>
      <w:r w:rsidRPr="00EB70EB">
        <w:rPr>
          <w:rFonts w:eastAsia="Calibri"/>
          <w:b/>
          <w:sz w:val="28"/>
          <w:szCs w:val="28"/>
          <w:lang w:val="ru-RU"/>
        </w:rPr>
        <w:t xml:space="preserve">СЕЛЬСКОГО ПОСЕЛЕНИЯ </w:t>
      </w:r>
      <w:r w:rsidR="00EB70EB" w:rsidRPr="00EB70EB">
        <w:rPr>
          <w:rFonts w:eastAsia="Calibri"/>
          <w:b/>
          <w:sz w:val="28"/>
          <w:szCs w:val="28"/>
          <w:lang w:val="ru-RU"/>
        </w:rPr>
        <w:t>ЛЯМИНА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EB70EB">
        <w:rPr>
          <w:rFonts w:eastAsia="Calibri"/>
          <w:sz w:val="28"/>
          <w:szCs w:val="28"/>
          <w:lang w:val="ru-RU"/>
        </w:rPr>
        <w:t>Сургутского района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EB70EB">
        <w:rPr>
          <w:rFonts w:eastAsia="Calibri"/>
          <w:sz w:val="28"/>
          <w:szCs w:val="28"/>
          <w:lang w:val="ru-RU"/>
        </w:rPr>
        <w:t>Ханты-Мансийского автономного округа</w:t>
      </w:r>
      <w:r w:rsidRPr="00EB70EB">
        <w:rPr>
          <w:sz w:val="28"/>
          <w:szCs w:val="28"/>
          <w:lang w:val="ru-RU"/>
        </w:rPr>
        <w:t xml:space="preserve"> </w:t>
      </w:r>
      <w:r w:rsidRPr="00EB70EB">
        <w:rPr>
          <w:rFonts w:eastAsia="Calibri"/>
          <w:sz w:val="28"/>
          <w:szCs w:val="28"/>
          <w:lang w:val="ru-RU"/>
        </w:rPr>
        <w:t>-</w:t>
      </w:r>
      <w:r w:rsidRPr="00EB70EB">
        <w:rPr>
          <w:sz w:val="28"/>
          <w:szCs w:val="28"/>
          <w:lang w:val="ru-RU"/>
        </w:rPr>
        <w:t xml:space="preserve"> </w:t>
      </w:r>
      <w:r w:rsidRPr="00EB70EB">
        <w:rPr>
          <w:rFonts w:eastAsia="Calibri"/>
          <w:sz w:val="28"/>
          <w:szCs w:val="28"/>
          <w:lang w:val="ru-RU"/>
        </w:rPr>
        <w:t>Югры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</w:p>
    <w:p w:rsidR="00ED0DA7" w:rsidRPr="00EB70EB" w:rsidRDefault="00A51342" w:rsidP="00A51342">
      <w:pPr>
        <w:pStyle w:val="2"/>
        <w:spacing w:before="0" w:after="0" w:line="0" w:lineRule="atLeast"/>
        <w:ind w:left="1" w:hanging="3"/>
        <w:jc w:val="center"/>
        <w:rPr>
          <w:sz w:val="28"/>
          <w:szCs w:val="28"/>
          <w:lang w:val="ru-RU"/>
        </w:rPr>
      </w:pPr>
      <w:r w:rsidRPr="00EB70EB">
        <w:rPr>
          <w:sz w:val="28"/>
          <w:szCs w:val="28"/>
          <w:lang w:val="ru-RU"/>
        </w:rPr>
        <w:t>ПОСТАНОВЛЕНИЕ</w:t>
      </w:r>
    </w:p>
    <w:p w:rsidR="00A51342" w:rsidRDefault="00A51342" w:rsidP="00A51342">
      <w:pPr>
        <w:ind w:left="0" w:hanging="2"/>
        <w:rPr>
          <w:lang w:val="ru-RU"/>
        </w:rPr>
      </w:pPr>
    </w:p>
    <w:p w:rsidR="00A51342" w:rsidRPr="00A51342" w:rsidRDefault="00A51342" w:rsidP="00A51342">
      <w:pPr>
        <w:ind w:left="0" w:hanging="2"/>
        <w:rPr>
          <w:lang w:val="ru-RU"/>
        </w:rPr>
      </w:pPr>
    </w:p>
    <w:p w:rsidR="003502D7" w:rsidRPr="00EB70EB" w:rsidRDefault="00603FFB" w:rsidP="00A51342">
      <w:pPr>
        <w:spacing w:line="240" w:lineRule="auto"/>
        <w:ind w:leftChars="0" w:left="0" w:firstLineChars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«05</w:t>
      </w:r>
      <w:r w:rsidR="00EB70EB">
        <w:rPr>
          <w:sz w:val="24"/>
          <w:szCs w:val="28"/>
          <w:lang w:val="ru-RU"/>
        </w:rPr>
        <w:t>»</w:t>
      </w:r>
      <w:r w:rsidR="00E13607" w:rsidRPr="00EB70EB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июля</w:t>
      </w:r>
      <w:r w:rsidR="00C82304">
        <w:rPr>
          <w:sz w:val="24"/>
          <w:szCs w:val="28"/>
          <w:lang w:val="ru-RU"/>
        </w:rPr>
        <w:t xml:space="preserve"> 2021</w:t>
      </w:r>
      <w:r w:rsidR="00E13607" w:rsidRPr="00EB70EB">
        <w:rPr>
          <w:sz w:val="24"/>
          <w:szCs w:val="28"/>
          <w:lang w:val="ru-RU"/>
        </w:rPr>
        <w:t xml:space="preserve"> года</w:t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A51342" w:rsidRPr="00EB70EB">
        <w:rPr>
          <w:sz w:val="24"/>
          <w:szCs w:val="28"/>
          <w:lang w:val="ru-RU"/>
        </w:rPr>
        <w:t xml:space="preserve">           </w:t>
      </w:r>
      <w:r w:rsidR="00EB70EB">
        <w:rPr>
          <w:sz w:val="24"/>
          <w:szCs w:val="28"/>
          <w:lang w:val="ru-RU"/>
        </w:rPr>
        <w:t xml:space="preserve">   </w:t>
      </w:r>
      <w:r w:rsidR="00A51342" w:rsidRPr="00EB70EB">
        <w:rPr>
          <w:sz w:val="24"/>
          <w:szCs w:val="28"/>
          <w:lang w:val="ru-RU"/>
        </w:rPr>
        <w:t xml:space="preserve">     </w:t>
      </w:r>
      <w:r w:rsidR="00C82304">
        <w:rPr>
          <w:sz w:val="24"/>
          <w:szCs w:val="28"/>
          <w:lang w:val="ru-RU"/>
        </w:rPr>
        <w:t xml:space="preserve">            </w:t>
      </w:r>
      <w:r w:rsidR="00A51B89">
        <w:rPr>
          <w:sz w:val="24"/>
          <w:szCs w:val="28"/>
          <w:lang w:val="ru-RU"/>
        </w:rPr>
        <w:t xml:space="preserve">   </w:t>
      </w:r>
      <w:r w:rsidR="00A51342" w:rsidRPr="00EB70EB">
        <w:rPr>
          <w:sz w:val="24"/>
          <w:szCs w:val="28"/>
          <w:lang w:val="ru-RU"/>
        </w:rPr>
        <w:t xml:space="preserve">  </w:t>
      </w:r>
      <w:r w:rsidR="00E13607" w:rsidRPr="00EB70EB">
        <w:rPr>
          <w:sz w:val="24"/>
          <w:szCs w:val="28"/>
          <w:lang w:val="ru-RU"/>
        </w:rPr>
        <w:t xml:space="preserve">№ </w:t>
      </w:r>
      <w:r>
        <w:rPr>
          <w:sz w:val="24"/>
          <w:szCs w:val="28"/>
          <w:lang w:val="ru-RU"/>
        </w:rPr>
        <w:t>37</w:t>
      </w:r>
    </w:p>
    <w:p w:rsidR="003502D7" w:rsidRPr="00B5567E" w:rsidRDefault="00EB70EB">
      <w:pPr>
        <w:spacing w:line="240" w:lineRule="auto"/>
        <w:ind w:left="0" w:hanging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с.п. Лямина</w:t>
      </w:r>
    </w:p>
    <w:p w:rsidR="003502D7" w:rsidRPr="00B5567E" w:rsidRDefault="003502D7" w:rsidP="002F1AD4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B91C66" w:rsidRDefault="00B91C66" w:rsidP="002F1AD4">
      <w:pPr>
        <w:autoSpaceDE w:val="0"/>
        <w:autoSpaceDN w:val="0"/>
        <w:adjustRightInd w:val="0"/>
        <w:spacing w:line="240" w:lineRule="auto"/>
        <w:ind w:left="1" w:hanging="3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Об утверждении </w:t>
      </w:r>
      <w:r w:rsidR="002F1AD4" w:rsidRPr="002F1AD4">
        <w:rPr>
          <w:bCs/>
          <w:color w:val="000000" w:themeColor="text1"/>
          <w:sz w:val="28"/>
          <w:szCs w:val="28"/>
          <w:lang w:val="ru-RU"/>
        </w:rPr>
        <w:t>П</w:t>
      </w:r>
      <w:r>
        <w:rPr>
          <w:bCs/>
          <w:color w:val="000000" w:themeColor="text1"/>
          <w:sz w:val="28"/>
          <w:szCs w:val="28"/>
          <w:lang w:val="ru-RU"/>
        </w:rPr>
        <w:t>орядка и условий</w:t>
      </w:r>
      <w:r w:rsidR="002F1AD4" w:rsidRPr="002F1AD4">
        <w:rPr>
          <w:bCs/>
          <w:color w:val="000000" w:themeColor="text1"/>
          <w:sz w:val="28"/>
          <w:szCs w:val="28"/>
          <w:lang w:val="ru-RU"/>
        </w:rPr>
        <w:t xml:space="preserve"> заключения </w:t>
      </w:r>
    </w:p>
    <w:p w:rsidR="002F1AD4" w:rsidRPr="002F1AD4" w:rsidRDefault="002F1AD4" w:rsidP="00B91C66">
      <w:pPr>
        <w:autoSpaceDE w:val="0"/>
        <w:autoSpaceDN w:val="0"/>
        <w:adjustRightInd w:val="0"/>
        <w:spacing w:line="240" w:lineRule="auto"/>
        <w:ind w:leftChars="0" w:left="0" w:firstLineChars="0" w:firstLine="0"/>
        <w:rPr>
          <w:bCs/>
          <w:color w:val="000000" w:themeColor="text1"/>
          <w:sz w:val="28"/>
          <w:szCs w:val="28"/>
          <w:lang w:val="ru-RU"/>
        </w:rPr>
      </w:pPr>
      <w:r w:rsidRPr="002F1AD4">
        <w:rPr>
          <w:bCs/>
          <w:color w:val="000000" w:themeColor="text1"/>
          <w:sz w:val="28"/>
          <w:szCs w:val="28"/>
          <w:lang w:val="ru-RU"/>
        </w:rPr>
        <w:t xml:space="preserve">соглашений о защите и поощрении капиталовложений </w:t>
      </w:r>
    </w:p>
    <w:p w:rsidR="003502D7" w:rsidRDefault="002F1AD4" w:rsidP="002F1AD4">
      <w:pPr>
        <w:autoSpaceDE w:val="0"/>
        <w:autoSpaceDN w:val="0"/>
        <w:adjustRightInd w:val="0"/>
        <w:spacing w:line="240" w:lineRule="auto"/>
        <w:ind w:left="1" w:hanging="3"/>
        <w:rPr>
          <w:bCs/>
          <w:color w:val="000000" w:themeColor="text1"/>
          <w:sz w:val="28"/>
          <w:szCs w:val="28"/>
          <w:lang w:val="ru-RU"/>
        </w:rPr>
      </w:pPr>
      <w:r w:rsidRPr="002F1AD4">
        <w:rPr>
          <w:bCs/>
          <w:color w:val="000000" w:themeColor="text1"/>
          <w:sz w:val="28"/>
          <w:szCs w:val="28"/>
          <w:lang w:val="ru-RU"/>
        </w:rPr>
        <w:t>со стороны администрации</w:t>
      </w:r>
      <w:r w:rsidR="00B91C66">
        <w:rPr>
          <w:bCs/>
          <w:color w:val="000000" w:themeColor="text1"/>
          <w:sz w:val="28"/>
          <w:szCs w:val="28"/>
          <w:lang w:val="ru-RU"/>
        </w:rPr>
        <w:t xml:space="preserve"> сельского поселения Лямина</w:t>
      </w:r>
    </w:p>
    <w:p w:rsidR="00B91C66" w:rsidRDefault="00B91C66" w:rsidP="002F1AD4">
      <w:pPr>
        <w:autoSpaceDE w:val="0"/>
        <w:autoSpaceDN w:val="0"/>
        <w:adjustRightInd w:val="0"/>
        <w:spacing w:line="240" w:lineRule="auto"/>
        <w:ind w:left="1" w:hanging="3"/>
        <w:rPr>
          <w:bCs/>
          <w:color w:val="000000" w:themeColor="text1"/>
          <w:sz w:val="28"/>
          <w:szCs w:val="28"/>
          <w:lang w:val="ru-RU"/>
        </w:rPr>
      </w:pP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B91C66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Pr="00B91C66">
        <w:rPr>
          <w:color w:val="000000" w:themeColor="text1"/>
          <w:sz w:val="28"/>
          <w:szCs w:val="28"/>
          <w:lang w:val="ru-RU"/>
        </w:rPr>
        <w:t xml:space="preserve"> от 1 апреля 2020 года № 69-ФЗ                   «О защите и поощрении капиталовложений в Российской Федерации», </w:t>
      </w:r>
      <w:hyperlink r:id="rId7" w:history="1">
        <w:r w:rsidRPr="00B91C66">
          <w:rPr>
            <w:color w:val="000000" w:themeColor="text1"/>
            <w:sz w:val="28"/>
            <w:szCs w:val="28"/>
            <w:lang w:val="ru-RU"/>
          </w:rPr>
          <w:t>статьей 10</w:t>
        </w:r>
      </w:hyperlink>
      <w:r w:rsidRPr="00B91C66">
        <w:rPr>
          <w:color w:val="000000" w:themeColor="text1"/>
          <w:sz w:val="28"/>
          <w:szCs w:val="28"/>
          <w:lang w:val="ru-RU"/>
        </w:rPr>
        <w:t xml:space="preserve"> Закона Ханты-Мансийского автономного округа - Югры от 26 июня 2020 года №</w:t>
      </w:r>
      <w:r>
        <w:rPr>
          <w:color w:val="000000" w:themeColor="text1"/>
          <w:sz w:val="28"/>
          <w:szCs w:val="28"/>
          <w:lang w:val="ru-RU"/>
        </w:rPr>
        <w:t>59-оз «</w:t>
      </w:r>
      <w:r w:rsidRPr="00B91C66">
        <w:rPr>
          <w:color w:val="000000" w:themeColor="text1"/>
          <w:sz w:val="28"/>
          <w:szCs w:val="28"/>
          <w:lang w:val="ru-RU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– </w:t>
      </w:r>
      <w:proofErr w:type="spellStart"/>
      <w:r w:rsidRPr="00B91C66">
        <w:rPr>
          <w:color w:val="000000" w:themeColor="text1"/>
          <w:sz w:val="28"/>
          <w:szCs w:val="28"/>
          <w:lang w:val="ru-RU"/>
        </w:rPr>
        <w:t>Югре</w:t>
      </w:r>
      <w:proofErr w:type="spellEnd"/>
      <w:r w:rsidRPr="00B91C66">
        <w:rPr>
          <w:color w:val="000000" w:themeColor="text1"/>
          <w:sz w:val="28"/>
          <w:szCs w:val="28"/>
          <w:lang w:val="ru-RU"/>
        </w:rPr>
        <w:t>», в целях создания благоприятных условий для развития инвестиционной деятельности на территории</w:t>
      </w:r>
      <w:r>
        <w:rPr>
          <w:color w:val="000000" w:themeColor="text1"/>
          <w:sz w:val="28"/>
          <w:szCs w:val="28"/>
          <w:lang w:val="ru-RU"/>
        </w:rPr>
        <w:t xml:space="preserve"> сельского поселения Лямина</w:t>
      </w:r>
      <w:r w:rsidRPr="00B91C66">
        <w:rPr>
          <w:color w:val="000000" w:themeColor="text1"/>
          <w:sz w:val="28"/>
          <w:szCs w:val="28"/>
          <w:lang w:val="ru-RU"/>
        </w:rPr>
        <w:t>:</w:t>
      </w:r>
    </w:p>
    <w:p w:rsidR="00B91C66" w:rsidRPr="00B91C66" w:rsidRDefault="00554604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1. </w:t>
      </w:r>
      <w:r w:rsidR="00B91C66" w:rsidRPr="00B91C66">
        <w:rPr>
          <w:color w:val="000000" w:themeColor="text1"/>
          <w:sz w:val="28"/>
          <w:szCs w:val="28"/>
          <w:lang w:val="ru-RU"/>
        </w:rPr>
        <w:t xml:space="preserve">Утвердить </w:t>
      </w:r>
      <w:hyperlink w:anchor="Par27" w:history="1">
        <w:r w:rsidR="00B91C66" w:rsidRPr="00B91C66">
          <w:rPr>
            <w:color w:val="000000" w:themeColor="text1"/>
            <w:sz w:val="28"/>
            <w:szCs w:val="28"/>
            <w:lang w:val="ru-RU"/>
          </w:rPr>
          <w:t>порядок</w:t>
        </w:r>
      </w:hyperlink>
      <w:r w:rsidR="00B91C66" w:rsidRPr="00B91C66">
        <w:rPr>
          <w:color w:val="000000" w:themeColor="text1"/>
          <w:sz w:val="28"/>
          <w:szCs w:val="28"/>
          <w:lang w:val="ru-RU"/>
        </w:rPr>
        <w:t xml:space="preserve"> и условия заключения соглашений о защите и поощрении капиталовложений со стороны администрации </w:t>
      </w:r>
      <w:r w:rsidR="00B91C66">
        <w:rPr>
          <w:color w:val="000000" w:themeColor="text1"/>
          <w:sz w:val="28"/>
          <w:szCs w:val="28"/>
          <w:lang w:val="ru-RU"/>
        </w:rPr>
        <w:t xml:space="preserve">сельского поселения Лямина </w:t>
      </w:r>
      <w:r w:rsidR="00B91C66" w:rsidRPr="00B91C66">
        <w:rPr>
          <w:color w:val="000000" w:themeColor="text1"/>
          <w:sz w:val="28"/>
          <w:szCs w:val="28"/>
          <w:lang w:val="ru-RU"/>
        </w:rPr>
        <w:t>согласно приложению.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2. </w:t>
      </w:r>
      <w:r w:rsidRPr="00B5567E">
        <w:rPr>
          <w:sz w:val="28"/>
          <w:szCs w:val="28"/>
          <w:lang w:val="ru-RU"/>
        </w:rPr>
        <w:t xml:space="preserve">Настоящее постановление обнародовать и разместить на официальном сайте  сельского поселения </w:t>
      </w:r>
      <w:r w:rsidRPr="00EB70EB">
        <w:rPr>
          <w:sz w:val="28"/>
          <w:szCs w:val="28"/>
          <w:lang w:val="ru-RU"/>
        </w:rPr>
        <w:t>Лямина</w:t>
      </w:r>
      <w:r w:rsidRPr="00B5567E">
        <w:rPr>
          <w:sz w:val="28"/>
          <w:szCs w:val="28"/>
          <w:lang w:val="ru-RU"/>
        </w:rPr>
        <w:t>.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3. </w:t>
      </w:r>
      <w:proofErr w:type="gramStart"/>
      <w:r w:rsidRPr="00B91C66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B91C66">
        <w:rPr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502D7" w:rsidRPr="00B5567E" w:rsidRDefault="003502D7" w:rsidP="00B91C66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C82304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13607" w:rsidRPr="00B5567E">
        <w:rPr>
          <w:sz w:val="28"/>
          <w:szCs w:val="28"/>
          <w:lang w:val="ru-RU"/>
        </w:rPr>
        <w:t xml:space="preserve"> сельского поселения </w:t>
      </w:r>
      <w:r w:rsidR="00EB70EB" w:rsidRPr="00EB70EB">
        <w:rPr>
          <w:sz w:val="28"/>
          <w:szCs w:val="28"/>
          <w:lang w:val="ru-RU"/>
        </w:rPr>
        <w:t>Лямина</w:t>
      </w:r>
      <w:r w:rsidR="00EB70EB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EB70E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А.А. Дизер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B91C66" w:rsidRDefault="00B91C66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B91C66" w:rsidRDefault="00B91C66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B91C66" w:rsidRDefault="00B91C66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B91C66" w:rsidRDefault="00B91C66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B91C66" w:rsidRDefault="00B91C66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A51342" w:rsidRPr="00EB70EB" w:rsidTr="003B3586">
        <w:tc>
          <w:tcPr>
            <w:tcW w:w="3402" w:type="dxa"/>
          </w:tcPr>
          <w:p w:rsidR="00C9780F" w:rsidRDefault="00B91C66" w:rsidP="00A51B89">
            <w:pPr>
              <w:spacing w:line="240" w:lineRule="auto"/>
              <w:ind w:left="0" w:right="-108" w:firstLineChars="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к </w:t>
            </w:r>
            <w:r w:rsidR="00603FFB">
              <w:rPr>
                <w:sz w:val="24"/>
                <w:szCs w:val="24"/>
                <w:lang w:val="ru-RU"/>
              </w:rPr>
              <w:t>постановлению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="00A51342" w:rsidRPr="00B5567E">
              <w:rPr>
                <w:sz w:val="24"/>
                <w:szCs w:val="24"/>
                <w:lang w:val="ru-RU"/>
              </w:rPr>
              <w:t>администрации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="00A51342" w:rsidRPr="00B5567E">
              <w:rPr>
                <w:sz w:val="24"/>
                <w:szCs w:val="24"/>
                <w:lang w:val="ru-RU"/>
              </w:rPr>
              <w:t xml:space="preserve">сельского поселения </w:t>
            </w:r>
            <w:r w:rsidR="00EB70EB" w:rsidRPr="00EB70EB">
              <w:rPr>
                <w:sz w:val="24"/>
                <w:szCs w:val="28"/>
                <w:lang w:val="ru-RU"/>
              </w:rPr>
              <w:t>Лямина</w:t>
            </w:r>
          </w:p>
          <w:p w:rsidR="00A51342" w:rsidRPr="00B5567E" w:rsidRDefault="00A51342" w:rsidP="00A51B89">
            <w:pPr>
              <w:spacing w:line="240" w:lineRule="auto"/>
              <w:ind w:left="0" w:right="-108" w:firstLineChars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 w:rsidR="00603FFB">
              <w:rPr>
                <w:sz w:val="24"/>
                <w:szCs w:val="24"/>
                <w:lang w:val="ru-RU"/>
              </w:rPr>
              <w:t>«05</w:t>
            </w:r>
            <w:r w:rsidR="00EB70EB">
              <w:rPr>
                <w:sz w:val="24"/>
                <w:szCs w:val="24"/>
                <w:lang w:val="ru-RU"/>
              </w:rPr>
              <w:t xml:space="preserve">» </w:t>
            </w:r>
            <w:r w:rsidR="00603FFB">
              <w:rPr>
                <w:sz w:val="24"/>
                <w:szCs w:val="24"/>
                <w:lang w:val="ru-RU"/>
              </w:rPr>
              <w:t>июля</w:t>
            </w:r>
            <w:r w:rsidR="00C82304">
              <w:rPr>
                <w:sz w:val="24"/>
                <w:szCs w:val="24"/>
                <w:lang w:val="ru-RU"/>
              </w:rPr>
              <w:t xml:space="preserve"> 2021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  <w:r w:rsidR="00EB70EB">
              <w:rPr>
                <w:sz w:val="24"/>
                <w:szCs w:val="24"/>
                <w:lang w:val="ru-RU"/>
              </w:rPr>
              <w:t>года</w:t>
            </w:r>
            <w:r w:rsidR="00C82304">
              <w:rPr>
                <w:sz w:val="24"/>
                <w:szCs w:val="24"/>
                <w:lang w:val="ru-RU"/>
              </w:rPr>
              <w:t xml:space="preserve"> 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>№</w:t>
            </w:r>
            <w:r w:rsidR="00603FFB">
              <w:rPr>
                <w:sz w:val="24"/>
                <w:szCs w:val="24"/>
                <w:lang w:val="ru-RU"/>
              </w:rPr>
              <w:t xml:space="preserve"> 37</w:t>
            </w:r>
            <w:r w:rsidR="00C82304">
              <w:rPr>
                <w:sz w:val="24"/>
                <w:szCs w:val="24"/>
                <w:lang w:val="ru-RU"/>
              </w:rPr>
              <w:t xml:space="preserve"> </w:t>
            </w:r>
          </w:p>
          <w:p w:rsidR="00A51342" w:rsidRDefault="00A51342" w:rsidP="00EB7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Chars="0" w:hanging="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B91C66" w:rsidRPr="004E4E9C" w:rsidRDefault="00B91C66" w:rsidP="00B91C66">
      <w:pPr>
        <w:autoSpaceDE w:val="0"/>
        <w:autoSpaceDN w:val="0"/>
        <w:adjustRightInd w:val="0"/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color w:val="000000" w:themeColor="text1"/>
          <w:sz w:val="28"/>
          <w:szCs w:val="28"/>
          <w:lang w:val="ru-RU"/>
        </w:rPr>
      </w:pPr>
      <w:bookmarkStart w:id="0" w:name="Par27"/>
      <w:bookmarkEnd w:id="0"/>
      <w:r w:rsidRPr="00B91C66">
        <w:rPr>
          <w:b/>
          <w:bCs/>
          <w:color w:val="000000" w:themeColor="text1"/>
          <w:sz w:val="28"/>
          <w:szCs w:val="28"/>
          <w:lang w:val="ru-RU"/>
        </w:rPr>
        <w:t>ПОРЯДОК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B91C66">
        <w:rPr>
          <w:b/>
          <w:bCs/>
          <w:color w:val="000000" w:themeColor="text1"/>
          <w:sz w:val="28"/>
          <w:szCs w:val="28"/>
          <w:lang w:val="ru-RU"/>
        </w:rPr>
        <w:t xml:space="preserve">И УСЛОВИЯ ЗАКЛЮЧЕНИЯ СОГЛАШЕНИЙ О ЗАЩИТЕ И ПООЩРЕНИИ КАПИТАЛОВЛОЖЕНИЙ СО СТОРОНЫ АДМИНИСТРАЦИИ </w:t>
      </w:r>
      <w:r>
        <w:rPr>
          <w:b/>
          <w:bCs/>
          <w:color w:val="000000" w:themeColor="text1"/>
          <w:sz w:val="28"/>
          <w:szCs w:val="28"/>
          <w:lang w:val="ru-RU"/>
        </w:rPr>
        <w:t>СЕЛЬСКОГО ПОСЕЛЕНИЯ ЛЯМИНА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ru-RU"/>
        </w:rPr>
      </w:pP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1. Настоящий Порядок разработан в соответствии с </w:t>
      </w:r>
      <w:hyperlink r:id="rId8" w:history="1">
        <w:r w:rsidRPr="00B91C66">
          <w:rPr>
            <w:color w:val="000000" w:themeColor="text1"/>
            <w:sz w:val="28"/>
            <w:szCs w:val="28"/>
            <w:lang w:val="ru-RU"/>
          </w:rPr>
          <w:t>частью 8 статьи 4</w:t>
        </w:r>
      </w:hyperlink>
      <w:r w:rsidRPr="00B91C66">
        <w:rPr>
          <w:color w:val="000000" w:themeColor="text1"/>
          <w:sz w:val="28"/>
          <w:szCs w:val="28"/>
          <w:lang w:val="ru-RU"/>
        </w:rPr>
        <w:t xml:space="preserve"> Федерального закона от 1 апреля 2020 года №</w:t>
      </w:r>
      <w:r>
        <w:rPr>
          <w:color w:val="000000" w:themeColor="text1"/>
          <w:sz w:val="28"/>
          <w:szCs w:val="28"/>
          <w:lang w:val="ru-RU"/>
        </w:rPr>
        <w:t xml:space="preserve"> 69-ФЗ «</w:t>
      </w:r>
      <w:r w:rsidRPr="00B91C66">
        <w:rPr>
          <w:color w:val="000000" w:themeColor="text1"/>
          <w:sz w:val="28"/>
          <w:szCs w:val="28"/>
          <w:lang w:val="ru-RU"/>
        </w:rPr>
        <w:t>О защите и поощрении капитало</w:t>
      </w:r>
      <w:r>
        <w:rPr>
          <w:color w:val="000000" w:themeColor="text1"/>
          <w:sz w:val="28"/>
          <w:szCs w:val="28"/>
          <w:lang w:val="ru-RU"/>
        </w:rPr>
        <w:t>вложений в Российской Федерации»</w:t>
      </w:r>
      <w:r w:rsidRPr="00B91C66">
        <w:rPr>
          <w:color w:val="000000" w:themeColor="text1"/>
          <w:sz w:val="28"/>
          <w:szCs w:val="28"/>
          <w:lang w:val="ru-RU"/>
        </w:rPr>
        <w:t xml:space="preserve"> (далее - Федеральный закон) и </w:t>
      </w:r>
      <w:proofErr w:type="gramStart"/>
      <w:r w:rsidRPr="00B91C66">
        <w:rPr>
          <w:color w:val="000000" w:themeColor="text1"/>
          <w:sz w:val="28"/>
          <w:szCs w:val="28"/>
          <w:lang w:val="ru-RU"/>
        </w:rPr>
        <w:t>устанавливает условия</w:t>
      </w:r>
      <w:proofErr w:type="gramEnd"/>
      <w:r w:rsidRPr="00B91C66">
        <w:rPr>
          <w:color w:val="000000" w:themeColor="text1"/>
          <w:sz w:val="28"/>
          <w:szCs w:val="28"/>
          <w:lang w:val="ru-RU"/>
        </w:rPr>
        <w:t xml:space="preserve"> и порядок заключения соглашений о защите и поощрении капиталовложений со стороны администрации </w:t>
      </w:r>
      <w:r>
        <w:rPr>
          <w:color w:val="000000" w:themeColor="text1"/>
          <w:sz w:val="28"/>
          <w:szCs w:val="28"/>
          <w:lang w:val="ru-RU"/>
        </w:rPr>
        <w:t>сельского поселения Лямина.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2. Порядок заключения соглашений о защите и поощрении капиталовложений со стороны администрации </w:t>
      </w:r>
      <w:r>
        <w:rPr>
          <w:color w:val="000000" w:themeColor="text1"/>
          <w:sz w:val="28"/>
          <w:szCs w:val="28"/>
          <w:lang w:val="ru-RU"/>
        </w:rPr>
        <w:t>сельского поселения Лямина</w:t>
      </w:r>
      <w:r w:rsidRPr="00B91C66">
        <w:rPr>
          <w:color w:val="000000" w:themeColor="text1"/>
          <w:sz w:val="28"/>
          <w:szCs w:val="28"/>
          <w:lang w:val="ru-RU"/>
        </w:rPr>
        <w:t xml:space="preserve">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3. Соглашение о защите и поощрении капиталовложений заключается не позднее </w:t>
      </w:r>
      <w:r>
        <w:rPr>
          <w:color w:val="000000" w:themeColor="text1"/>
          <w:sz w:val="28"/>
          <w:szCs w:val="28"/>
          <w:lang w:val="ru-RU"/>
        </w:rPr>
        <w:t>1 января 2030 года</w:t>
      </w:r>
      <w:r w:rsidRPr="00B91C66">
        <w:rPr>
          <w:color w:val="000000" w:themeColor="text1"/>
          <w:sz w:val="28"/>
          <w:szCs w:val="28"/>
          <w:lang w:val="ru-RU"/>
        </w:rPr>
        <w:t>.</w:t>
      </w:r>
    </w:p>
    <w:p w:rsidR="003B3586" w:rsidRPr="003B3586" w:rsidRDefault="003B3586" w:rsidP="003B3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3B3586">
        <w:rPr>
          <w:color w:val="auto"/>
          <w:position w:val="0"/>
          <w:sz w:val="28"/>
          <w:szCs w:val="28"/>
          <w:lang w:val="ru-RU" w:eastAsia="ru-RU"/>
        </w:rPr>
        <w:t>4. Соглашение о защите и поощрении капиталовложений может заключаться по следующим направлениям:</w:t>
      </w:r>
    </w:p>
    <w:p w:rsidR="003B3586" w:rsidRPr="003B3586" w:rsidRDefault="003B3586" w:rsidP="003B3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3B3586">
        <w:rPr>
          <w:color w:val="auto"/>
          <w:position w:val="0"/>
          <w:sz w:val="28"/>
          <w:szCs w:val="28"/>
          <w:lang w:val="ru-RU" w:eastAsia="ru-RU"/>
        </w:rPr>
        <w:t>1) предоставление в соответствии с соглашениями о защите и поощрении капиталовложений:</w:t>
      </w:r>
    </w:p>
    <w:p w:rsidR="003B3586" w:rsidRPr="003B3586" w:rsidRDefault="003B3586" w:rsidP="003B3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3B3586">
        <w:rPr>
          <w:color w:val="auto"/>
          <w:position w:val="0"/>
          <w:sz w:val="28"/>
          <w:szCs w:val="28"/>
          <w:lang w:val="ru-RU" w:eastAsia="ru-RU"/>
        </w:rPr>
        <w:t>- налоговых льгот по земельному налогу;</w:t>
      </w:r>
    </w:p>
    <w:p w:rsidR="003B3586" w:rsidRPr="003B3586" w:rsidRDefault="003B3586" w:rsidP="003B3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3B3586">
        <w:rPr>
          <w:color w:val="auto"/>
          <w:position w:val="0"/>
          <w:sz w:val="28"/>
          <w:szCs w:val="28"/>
          <w:lang w:val="ru-RU" w:eastAsia="ru-RU"/>
        </w:rPr>
        <w:t>- льгот по арендной плате в отношении земельных участков, находящихся в муниципальной собственности, на которых реализуются инвестиционные проекты;</w:t>
      </w:r>
    </w:p>
    <w:p w:rsidR="003B3586" w:rsidRPr="003B3586" w:rsidRDefault="003B3586" w:rsidP="003B3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3B3586">
        <w:rPr>
          <w:color w:val="auto"/>
          <w:position w:val="0"/>
          <w:sz w:val="28"/>
          <w:szCs w:val="28"/>
          <w:lang w:val="ru-RU" w:eastAsia="ru-RU"/>
        </w:rPr>
        <w:t>2) предоставление в соответствии с инвестиционными соглашениями (договорами), информационных и консультационных услуг;</w:t>
      </w:r>
    </w:p>
    <w:p w:rsidR="003B3586" w:rsidRPr="003B3586" w:rsidRDefault="003B3586" w:rsidP="003B3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3B3586">
        <w:rPr>
          <w:color w:val="auto"/>
          <w:position w:val="0"/>
          <w:sz w:val="28"/>
          <w:szCs w:val="28"/>
          <w:lang w:val="ru-RU" w:eastAsia="ru-RU"/>
        </w:rPr>
        <w:t>3) обеспечение в соответствии с инвестиционными соглашениями (договорами), открытости и доступности информации об инвестиционных проектах;</w:t>
      </w:r>
    </w:p>
    <w:p w:rsidR="003B3586" w:rsidRPr="003B3586" w:rsidRDefault="003B3586" w:rsidP="003B3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 w:rsidRPr="003B3586">
        <w:rPr>
          <w:color w:val="auto"/>
          <w:position w:val="0"/>
          <w:sz w:val="28"/>
          <w:szCs w:val="28"/>
          <w:lang w:val="ru-RU" w:eastAsia="ru-RU"/>
        </w:rPr>
        <w:t>4) осуществление взаимодействия в иных формах в соответствии с федеральным законодательством и законодательством автономного округа.</w:t>
      </w:r>
    </w:p>
    <w:p w:rsidR="00B91C66" w:rsidRPr="00B91C66" w:rsidRDefault="003B3586" w:rsidP="003B3586">
      <w:pPr>
        <w:autoSpaceDE w:val="0"/>
        <w:autoSpaceDN w:val="0"/>
        <w:adjustRightInd w:val="0"/>
        <w:spacing w:line="240" w:lineRule="auto"/>
        <w:ind w:leftChars="0" w:left="0" w:firstLineChars="0"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</w:t>
      </w:r>
      <w:r w:rsidR="00B91C66" w:rsidRPr="00B91C66">
        <w:rPr>
          <w:color w:val="000000" w:themeColor="text1"/>
          <w:sz w:val="28"/>
          <w:szCs w:val="28"/>
          <w:lang w:val="ru-RU"/>
        </w:rPr>
        <w:t>. Соглашение о защите и поощрении капиталовложений должно содержать следующие условия:</w:t>
      </w:r>
    </w:p>
    <w:p w:rsidR="00B91C66" w:rsidRPr="00B91C66" w:rsidRDefault="00B91C66" w:rsidP="003B358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</w:t>
      </w:r>
      <w:r w:rsidRPr="00B91C66">
        <w:rPr>
          <w:color w:val="000000" w:themeColor="text1"/>
          <w:sz w:val="28"/>
          <w:szCs w:val="28"/>
          <w:lang w:val="ru-RU"/>
        </w:rPr>
        <w:lastRenderedPageBreak/>
        <w:t>инвестиционного проекта, сведения об их предполагаемом объеме, технологические и экологические требования к ним;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2) указание на этапы реализации инвестиционного проекта, в том числе: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а) срок получения разрешений и согласий, необходимых для реализации проекта;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B91C66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B91C66">
        <w:rPr>
          <w:color w:val="000000" w:themeColor="text1"/>
          <w:sz w:val="28"/>
          <w:szCs w:val="28"/>
          <w:lang w:val="ru-RU"/>
        </w:rPr>
        <w:t>) срок осуществления иных мероприятий, определенных в соглашении о защите и поощрении капиталовложений;</w:t>
      </w:r>
    </w:p>
    <w:p w:rsidR="00B91C66" w:rsidRPr="00B91C66" w:rsidRDefault="001A3187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3) </w:t>
      </w:r>
      <w:r w:rsidR="00B91C66" w:rsidRPr="00B91C66">
        <w:rPr>
          <w:color w:val="000000" w:themeColor="text1"/>
          <w:sz w:val="28"/>
          <w:szCs w:val="28"/>
          <w:lang w:val="ru-RU"/>
        </w:rPr>
        <w:t xml:space="preserve"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9" w:history="1">
        <w:r w:rsidR="00B91C66" w:rsidRPr="00B91C66">
          <w:rPr>
            <w:color w:val="000000" w:themeColor="text1"/>
            <w:sz w:val="28"/>
            <w:szCs w:val="28"/>
            <w:lang w:val="ru-RU"/>
          </w:rPr>
          <w:t>частью 4 статьи 9</w:t>
        </w:r>
      </w:hyperlink>
      <w:r w:rsidR="00B91C66" w:rsidRPr="00B91C66">
        <w:rPr>
          <w:color w:val="000000" w:themeColor="text1"/>
          <w:sz w:val="28"/>
          <w:szCs w:val="28"/>
          <w:lang w:val="ru-RU"/>
        </w:rPr>
        <w:t xml:space="preserve"> Федерального закона;</w:t>
      </w:r>
    </w:p>
    <w:p w:rsidR="00B91C66" w:rsidRPr="00B91C66" w:rsidRDefault="001A3187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4) </w:t>
      </w:r>
      <w:r w:rsidR="00B91C66" w:rsidRPr="00B91C66">
        <w:rPr>
          <w:color w:val="000000" w:themeColor="text1"/>
          <w:sz w:val="28"/>
          <w:szCs w:val="28"/>
          <w:lang w:val="ru-RU"/>
        </w:rPr>
        <w:t>срок применения стабилизационной оговорки в пределах сроков, установленных Федеральным законом;</w:t>
      </w:r>
    </w:p>
    <w:p w:rsidR="00B91C66" w:rsidRPr="00B91C66" w:rsidRDefault="001A3187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5) </w:t>
      </w:r>
      <w:r w:rsidR="00B91C66" w:rsidRPr="00B91C66">
        <w:rPr>
          <w:color w:val="000000" w:themeColor="text1"/>
          <w:sz w:val="28"/>
          <w:szCs w:val="28"/>
          <w:lang w:val="ru-RU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0" w:history="1">
        <w:r w:rsidR="00B91C66" w:rsidRPr="00B91C66">
          <w:rPr>
            <w:color w:val="000000" w:themeColor="text1"/>
            <w:sz w:val="28"/>
            <w:szCs w:val="28"/>
            <w:lang w:val="ru-RU"/>
          </w:rPr>
          <w:t>пункте 1 части 1 статьи 14</w:t>
        </w:r>
      </w:hyperlink>
      <w:r w:rsidR="00B91C66" w:rsidRPr="00B91C66">
        <w:rPr>
          <w:color w:val="000000" w:themeColor="text1"/>
          <w:sz w:val="28"/>
          <w:szCs w:val="28"/>
          <w:lang w:val="ru-RU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1" w:history="1">
        <w:r w:rsidR="00B91C66" w:rsidRPr="00B91C66">
          <w:rPr>
            <w:color w:val="000000" w:themeColor="text1"/>
            <w:sz w:val="28"/>
            <w:szCs w:val="28"/>
            <w:lang w:val="ru-RU"/>
          </w:rPr>
          <w:t>пункте 2 части 1 статьи 14</w:t>
        </w:r>
      </w:hyperlink>
      <w:r w:rsidR="00B91C66" w:rsidRPr="00B91C66">
        <w:rPr>
          <w:color w:val="000000" w:themeColor="text1"/>
          <w:sz w:val="28"/>
          <w:szCs w:val="28"/>
          <w:lang w:val="ru-RU"/>
        </w:rPr>
        <w:t xml:space="preserve"> Федерального закона, а также сроки предоставления и объемы субсидий, указанных в </w:t>
      </w:r>
      <w:hyperlink r:id="rId12" w:history="1">
        <w:r w:rsidR="00B91C66" w:rsidRPr="00B91C66">
          <w:rPr>
            <w:color w:val="000000" w:themeColor="text1"/>
            <w:sz w:val="28"/>
            <w:szCs w:val="28"/>
            <w:lang w:val="ru-RU"/>
          </w:rPr>
          <w:t>пункте 2 части 3 статьи 14</w:t>
        </w:r>
      </w:hyperlink>
      <w:r w:rsidR="00B91C66" w:rsidRPr="00B91C66">
        <w:rPr>
          <w:color w:val="000000" w:themeColor="text1"/>
          <w:sz w:val="28"/>
          <w:szCs w:val="28"/>
          <w:lang w:val="ru-RU"/>
        </w:rPr>
        <w:t xml:space="preserve"> Федерального закона;</w:t>
      </w:r>
    </w:p>
    <w:p w:rsidR="00B91C66" w:rsidRPr="00B91C66" w:rsidRDefault="001A3187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6) </w:t>
      </w:r>
      <w:r w:rsidR="00B91C66" w:rsidRPr="00B91C66">
        <w:rPr>
          <w:color w:val="000000" w:themeColor="text1"/>
          <w:sz w:val="28"/>
          <w:szCs w:val="28"/>
          <w:lang w:val="ru-RU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lastRenderedPageBreak/>
        <w:t xml:space="preserve">а) на возмещение реального ущерба в соответствии с порядком, предусмотренным </w:t>
      </w:r>
      <w:hyperlink r:id="rId13" w:history="1">
        <w:r w:rsidRPr="00B91C66">
          <w:rPr>
            <w:color w:val="000000" w:themeColor="text1"/>
            <w:sz w:val="28"/>
            <w:szCs w:val="28"/>
            <w:lang w:val="ru-RU"/>
          </w:rPr>
          <w:t>статьей 12</w:t>
        </w:r>
      </w:hyperlink>
      <w:r w:rsidRPr="00B91C66">
        <w:rPr>
          <w:color w:val="000000" w:themeColor="text1"/>
          <w:sz w:val="28"/>
          <w:szCs w:val="28"/>
          <w:lang w:val="ru-RU"/>
        </w:rPr>
        <w:t xml:space="preserve"> Федерального закона, в том числе в случаях, предусмотренных </w:t>
      </w:r>
      <w:hyperlink r:id="rId14" w:history="1">
        <w:r w:rsidRPr="00B91C66">
          <w:rPr>
            <w:color w:val="000000" w:themeColor="text1"/>
            <w:sz w:val="28"/>
            <w:szCs w:val="28"/>
            <w:lang w:val="ru-RU"/>
          </w:rPr>
          <w:t>частью 3 статьи 14</w:t>
        </w:r>
      </w:hyperlink>
      <w:r w:rsidRPr="00B91C66">
        <w:rPr>
          <w:color w:val="000000" w:themeColor="text1"/>
          <w:sz w:val="28"/>
          <w:szCs w:val="28"/>
          <w:lang w:val="ru-RU"/>
        </w:rPr>
        <w:t xml:space="preserve"> Федерального закона;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б) на возмещение понесенных затрат, предусмотренных </w:t>
      </w:r>
      <w:hyperlink r:id="rId15" w:history="1">
        <w:r w:rsidRPr="00B91C66">
          <w:rPr>
            <w:color w:val="000000" w:themeColor="text1"/>
            <w:sz w:val="28"/>
            <w:szCs w:val="28"/>
            <w:lang w:val="ru-RU"/>
          </w:rPr>
          <w:t>статьей 15</w:t>
        </w:r>
      </w:hyperlink>
      <w:r w:rsidRPr="00B91C66">
        <w:rPr>
          <w:color w:val="000000" w:themeColor="text1"/>
          <w:sz w:val="28"/>
          <w:szCs w:val="28"/>
          <w:lang w:val="ru-RU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B91C66" w:rsidRPr="00B91C66" w:rsidRDefault="001A3187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7) </w:t>
      </w:r>
      <w:r w:rsidR="00B91C66" w:rsidRPr="00B91C66">
        <w:rPr>
          <w:color w:val="000000" w:themeColor="text1"/>
          <w:sz w:val="28"/>
          <w:szCs w:val="28"/>
          <w:lang w:val="ru-RU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B91C66" w:rsidRPr="00B91C66" w:rsidRDefault="001A3187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8) </w:t>
      </w:r>
      <w:r w:rsidR="00B91C66" w:rsidRPr="00B91C66">
        <w:rPr>
          <w:color w:val="000000" w:themeColor="text1"/>
          <w:sz w:val="28"/>
          <w:szCs w:val="28"/>
          <w:lang w:val="ru-RU"/>
        </w:rPr>
        <w:t>порядок разрешения споров между сторонами соглашения о защите и поощрении капиталовложений;</w:t>
      </w:r>
    </w:p>
    <w:p w:rsidR="00B91C66" w:rsidRPr="00B91C66" w:rsidRDefault="001A3187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9) </w:t>
      </w:r>
      <w:r w:rsidR="00B91C66" w:rsidRPr="00B91C66">
        <w:rPr>
          <w:color w:val="000000" w:themeColor="text1"/>
          <w:sz w:val="28"/>
          <w:szCs w:val="28"/>
          <w:lang w:val="ru-RU"/>
        </w:rPr>
        <w:t>иные условия, предусмотренные Федеральным законом.</w:t>
      </w:r>
    </w:p>
    <w:p w:rsidR="00B91C66" w:rsidRPr="00B91C66" w:rsidRDefault="003B358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</w:t>
      </w:r>
      <w:r w:rsidR="00B91C66" w:rsidRPr="00B91C66">
        <w:rPr>
          <w:color w:val="000000" w:themeColor="text1"/>
          <w:sz w:val="28"/>
          <w:szCs w:val="28"/>
          <w:lang w:val="ru-RU"/>
        </w:rPr>
        <w:t xml:space="preserve">. Решение о заключении соглашения принимается в форме распоряжения администрации </w:t>
      </w:r>
      <w:r w:rsidR="00B91C66">
        <w:rPr>
          <w:color w:val="000000" w:themeColor="text1"/>
          <w:sz w:val="28"/>
          <w:szCs w:val="28"/>
          <w:lang w:val="ru-RU"/>
        </w:rPr>
        <w:t>сельского поселения Лямина.</w:t>
      </w:r>
      <w:r w:rsidR="00B91C66" w:rsidRPr="00B91C66">
        <w:rPr>
          <w:color w:val="000000" w:themeColor="text1"/>
          <w:sz w:val="28"/>
          <w:szCs w:val="28"/>
          <w:lang w:val="ru-RU"/>
        </w:rPr>
        <w:t xml:space="preserve"> 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B91C66" w:rsidRPr="00B91C66" w:rsidRDefault="003B358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</w:t>
      </w:r>
      <w:r w:rsidR="00B91C66" w:rsidRPr="00B91C66">
        <w:rPr>
          <w:color w:val="000000" w:themeColor="text1"/>
          <w:sz w:val="28"/>
          <w:szCs w:val="28"/>
          <w:lang w:val="ru-RU"/>
        </w:rPr>
        <w:t>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1) игорный бизнес;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</w:t>
      </w:r>
      <w:r w:rsidR="001A3187">
        <w:rPr>
          <w:color w:val="000000" w:themeColor="text1"/>
          <w:sz w:val="28"/>
          <w:szCs w:val="28"/>
          <w:lang w:val="ru-RU"/>
        </w:rPr>
        <w:t xml:space="preserve">вторичной переработки нефтяного </w:t>
      </w:r>
      <w:r w:rsidRPr="00B91C66">
        <w:rPr>
          <w:color w:val="000000" w:themeColor="text1"/>
          <w:sz w:val="28"/>
          <w:szCs w:val="28"/>
          <w:lang w:val="ru-RU"/>
        </w:rPr>
        <w:t>сырья согласно перечню, утверждаемому Правительством Российской Федерации);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4) оптовая и розничная торговля;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1C66" w:rsidRPr="00B91C66" w:rsidRDefault="00B91C66" w:rsidP="00B91C66">
      <w:pPr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ru-RU"/>
        </w:rPr>
      </w:pPr>
      <w:r w:rsidRPr="00B91C66">
        <w:rPr>
          <w:color w:val="000000" w:themeColor="text1"/>
          <w:sz w:val="28"/>
          <w:szCs w:val="28"/>
          <w:lang w:val="ru-RU"/>
        </w:rPr>
        <w:t>6) строительство (модернизация, реконструкция) административно-деловых центров и торговых центров (</w:t>
      </w:r>
      <w:r w:rsidR="001A3187">
        <w:rPr>
          <w:color w:val="000000" w:themeColor="text1"/>
          <w:sz w:val="28"/>
          <w:szCs w:val="28"/>
          <w:lang w:val="ru-RU"/>
        </w:rPr>
        <w:t>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</w:t>
      </w:r>
      <w:r w:rsidRPr="00B91C66">
        <w:rPr>
          <w:color w:val="000000" w:themeColor="text1"/>
          <w:sz w:val="28"/>
          <w:szCs w:val="28"/>
          <w:lang w:val="ru-RU"/>
        </w:rPr>
        <w:t>.</w:t>
      </w:r>
    </w:p>
    <w:p w:rsidR="00B91C66" w:rsidRPr="00B91C66" w:rsidRDefault="00B91C66" w:rsidP="00B91C66">
      <w:pPr>
        <w:ind w:left="0" w:hanging="2"/>
        <w:rPr>
          <w:color w:val="000000" w:themeColor="text1"/>
          <w:lang w:val="ru-RU"/>
        </w:rPr>
      </w:pPr>
    </w:p>
    <w:p w:rsidR="00B91C66" w:rsidRPr="00B91C66" w:rsidRDefault="00B91C66" w:rsidP="00B91C66">
      <w:pPr>
        <w:ind w:left="0" w:hanging="2"/>
        <w:rPr>
          <w:color w:val="000000" w:themeColor="text1"/>
          <w:lang w:val="ru-RU"/>
        </w:rPr>
      </w:pPr>
    </w:p>
    <w:p w:rsidR="00C9780F" w:rsidRDefault="00C9780F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p w:rsidR="00D00486" w:rsidRDefault="00D00486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p w:rsidR="00D00486" w:rsidRDefault="00D00486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p w:rsidR="00D00486" w:rsidRDefault="00D00486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p w:rsidR="00D00486" w:rsidRDefault="00D00486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p w:rsidR="00D00486" w:rsidRDefault="00D00486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p w:rsidR="00D00486" w:rsidRDefault="00D00486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p w:rsidR="00D00486" w:rsidRDefault="00D00486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p w:rsidR="001A3187" w:rsidRDefault="001A3187" w:rsidP="00A51B89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sectPr w:rsidR="001A3187" w:rsidSect="00A51342"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3502D7"/>
    <w:rsid w:val="001A3187"/>
    <w:rsid w:val="002F1AD4"/>
    <w:rsid w:val="00317FAF"/>
    <w:rsid w:val="003502D7"/>
    <w:rsid w:val="003B3586"/>
    <w:rsid w:val="003B61F0"/>
    <w:rsid w:val="00554604"/>
    <w:rsid w:val="005F0985"/>
    <w:rsid w:val="00603FFB"/>
    <w:rsid w:val="006803B6"/>
    <w:rsid w:val="00767FD6"/>
    <w:rsid w:val="0081287D"/>
    <w:rsid w:val="0083743B"/>
    <w:rsid w:val="008C3A3F"/>
    <w:rsid w:val="008F4B36"/>
    <w:rsid w:val="00914300"/>
    <w:rsid w:val="00A51342"/>
    <w:rsid w:val="00A51B89"/>
    <w:rsid w:val="00AD6D9D"/>
    <w:rsid w:val="00B5567E"/>
    <w:rsid w:val="00B91C66"/>
    <w:rsid w:val="00BF61F2"/>
    <w:rsid w:val="00C25AE7"/>
    <w:rsid w:val="00C82304"/>
    <w:rsid w:val="00C9780F"/>
    <w:rsid w:val="00D00486"/>
    <w:rsid w:val="00D309FD"/>
    <w:rsid w:val="00E13607"/>
    <w:rsid w:val="00E16059"/>
    <w:rsid w:val="00E57793"/>
    <w:rsid w:val="00E73324"/>
    <w:rsid w:val="00EB59E7"/>
    <w:rsid w:val="00EB70EB"/>
    <w:rsid w:val="00ED0DA7"/>
    <w:rsid w:val="00F25842"/>
    <w:rsid w:val="00F2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0">
    <w:name w:val="ConsPlusNormal Знак"/>
    <w:link w:val="ConsPlusNormal"/>
    <w:locked/>
    <w:rsid w:val="00C9780F"/>
    <w:rPr>
      <w:rFonts w:ascii="Arial" w:hAnsi="Arial" w:cs="Arial"/>
      <w:color w:val="auto"/>
    </w:rPr>
  </w:style>
  <w:style w:type="paragraph" w:customStyle="1" w:styleId="ConsPlusTitle">
    <w:name w:val="ConsPlusTitle"/>
    <w:uiPriority w:val="99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b/>
      <w:bCs/>
      <w:color w:val="auto"/>
      <w:sz w:val="24"/>
      <w:szCs w:val="24"/>
    </w:rPr>
  </w:style>
  <w:style w:type="paragraph" w:customStyle="1" w:styleId="HEADERTEXT">
    <w:name w:val=".HEADERTEXT"/>
    <w:uiPriority w:val="99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C97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val="ru-RU" w:eastAsia="ru-RU"/>
    </w:rPr>
  </w:style>
  <w:style w:type="paragraph" w:customStyle="1" w:styleId="ae">
    <w:name w:val="Стиль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1A31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val="ru-RU" w:eastAsia="ru-RU"/>
    </w:rPr>
  </w:style>
  <w:style w:type="character" w:customStyle="1" w:styleId="match">
    <w:name w:val="match"/>
    <w:basedOn w:val="a0"/>
    <w:rsid w:val="001A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3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12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1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10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4" Type="http://schemas.openxmlformats.org/officeDocument/2006/relationships/hyperlink" Target="consultantplus://offline/ref=3CED6584B39E0DAF2BAE9C4C280752F6858BD60CCB8F74FE6CDD3985E953FB55DA4D19291589A3F9CA3E577129C9D9DED641101E8BF196FAk62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33CB-DC3A-4165-8526-0068E00C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администрация</cp:lastModifiedBy>
  <cp:revision>13</cp:revision>
  <cp:lastPrinted>2021-07-05T11:31:00Z</cp:lastPrinted>
  <dcterms:created xsi:type="dcterms:W3CDTF">2017-07-12T06:11:00Z</dcterms:created>
  <dcterms:modified xsi:type="dcterms:W3CDTF">2021-07-05T11:45:00Z</dcterms:modified>
</cp:coreProperties>
</file>