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Сургутского района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 xml:space="preserve">Ханты-Мансийский автономный </w:t>
      </w:r>
      <w:proofErr w:type="spellStart"/>
      <w:r w:rsidRPr="00D37DC1">
        <w:rPr>
          <w:sz w:val="28"/>
          <w:szCs w:val="28"/>
        </w:rPr>
        <w:t>округ-Югры</w:t>
      </w:r>
      <w:proofErr w:type="spellEnd"/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AC644E" w:rsidP="00D37DC1">
      <w:pPr>
        <w:ind w:left="-142"/>
        <w:rPr>
          <w:sz w:val="28"/>
          <w:szCs w:val="28"/>
        </w:rPr>
      </w:pPr>
      <w:r w:rsidRPr="00AC644E">
        <w:rPr>
          <w:rFonts w:ascii="Calibri" w:hAnsi="Calibr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AF3BC2">
        <w:rPr>
          <w:sz w:val="28"/>
          <w:szCs w:val="28"/>
        </w:rPr>
        <w:t>20</w:t>
      </w:r>
      <w:r w:rsidR="00D37DC1">
        <w:rPr>
          <w:sz w:val="28"/>
          <w:szCs w:val="28"/>
        </w:rPr>
        <w:t>» января</w:t>
      </w:r>
      <w:r w:rsidR="00D37DC1" w:rsidRPr="0076177C">
        <w:rPr>
          <w:sz w:val="28"/>
          <w:szCs w:val="28"/>
        </w:rPr>
        <w:t xml:space="preserve"> </w:t>
      </w:r>
      <w:r w:rsidR="00D37DC1">
        <w:rPr>
          <w:sz w:val="28"/>
          <w:szCs w:val="28"/>
        </w:rPr>
        <w:t xml:space="preserve">2020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                             </w:t>
      </w:r>
      <w:r w:rsidR="00AF3BC2">
        <w:rPr>
          <w:sz w:val="28"/>
          <w:szCs w:val="28"/>
        </w:rPr>
        <w:t xml:space="preserve">           № 2</w:t>
      </w:r>
    </w:p>
    <w:p w:rsidR="00D37DC1" w:rsidRPr="0076177C" w:rsidRDefault="00D37DC1" w:rsidP="00D37DC1">
      <w:pPr>
        <w:ind w:left="-142"/>
        <w:rPr>
          <w:sz w:val="28"/>
          <w:szCs w:val="28"/>
        </w:rPr>
      </w:pPr>
      <w:r w:rsidRPr="0076177C">
        <w:rPr>
          <w:sz w:val="28"/>
          <w:szCs w:val="28"/>
        </w:rPr>
        <w:t xml:space="preserve">с.п. </w:t>
      </w:r>
      <w:proofErr w:type="spellStart"/>
      <w:r w:rsidRPr="0076177C">
        <w:rPr>
          <w:sz w:val="28"/>
          <w:szCs w:val="28"/>
        </w:rPr>
        <w:t>Лямина</w:t>
      </w:r>
      <w:proofErr w:type="spellEnd"/>
    </w:p>
    <w:p w:rsidR="00D37DC1" w:rsidRDefault="00D37DC1" w:rsidP="00D37DC1">
      <w:pPr>
        <w:ind w:left="-142"/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D37DC1" w:rsidRDefault="00D37DC1" w:rsidP="00D37DC1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29.11.2019 № 80</w:t>
      </w:r>
    </w:p>
    <w:p w:rsidR="00D37DC1" w:rsidRPr="00BD037D" w:rsidRDefault="00D37DC1" w:rsidP="00D37DC1">
      <w:pPr>
        <w:ind w:left="-142"/>
        <w:jc w:val="both"/>
        <w:rPr>
          <w:b/>
          <w:bCs/>
        </w:rPr>
      </w:pPr>
    </w:p>
    <w:p w:rsidR="00D37DC1" w:rsidRDefault="00D37DC1" w:rsidP="00D37DC1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C94A38" w:rsidRDefault="00D37DC1" w:rsidP="00595BF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в </w:t>
      </w:r>
      <w:r w:rsidR="004B18C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29.11.2019 № 80</w:t>
      </w:r>
      <w:r w:rsidRPr="00E54CFD">
        <w:rPr>
          <w:sz w:val="28"/>
          <w:szCs w:val="28"/>
        </w:rPr>
        <w:t xml:space="preserve"> «</w:t>
      </w:r>
      <w:r w:rsidRPr="009A25A9">
        <w:rPr>
          <w:sz w:val="28"/>
          <w:szCs w:val="28"/>
        </w:rPr>
        <w:t xml:space="preserve">Об утверждении муниципальной программы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  <w:r w:rsidRPr="009A25A9">
        <w:rPr>
          <w:sz w:val="28"/>
          <w:szCs w:val="28"/>
        </w:rPr>
        <w:t xml:space="preserve">«Профилактика </w:t>
      </w:r>
      <w:r w:rsidRPr="009A25A9">
        <w:rPr>
          <w:rStyle w:val="a4"/>
          <w:b w:val="0"/>
          <w:sz w:val="28"/>
          <w:szCs w:val="28"/>
        </w:rPr>
        <w:t xml:space="preserve">правонарушений </w:t>
      </w:r>
      <w:r w:rsidRPr="009A25A9">
        <w:rPr>
          <w:spacing w:val="1"/>
          <w:sz w:val="28"/>
          <w:szCs w:val="28"/>
        </w:rPr>
        <w:t>на территории</w:t>
      </w:r>
      <w:r w:rsidRPr="009A25A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Лямина</w:t>
      </w:r>
      <w:proofErr w:type="spellEnd"/>
      <w:r w:rsidRPr="009A25A9">
        <w:rPr>
          <w:spacing w:val="-4"/>
          <w:sz w:val="28"/>
          <w:szCs w:val="28"/>
        </w:rPr>
        <w:t xml:space="preserve"> </w:t>
      </w:r>
      <w:r w:rsidRPr="009A25A9">
        <w:rPr>
          <w:bCs/>
          <w:spacing w:val="-1"/>
          <w:sz w:val="28"/>
          <w:szCs w:val="28"/>
        </w:rPr>
        <w:t xml:space="preserve">на </w:t>
      </w:r>
      <w:r>
        <w:rPr>
          <w:bCs/>
          <w:spacing w:val="-1"/>
          <w:sz w:val="28"/>
          <w:szCs w:val="28"/>
        </w:rPr>
        <w:t>2020-22</w:t>
      </w:r>
      <w:r w:rsidRPr="009A25A9">
        <w:rPr>
          <w:bCs/>
          <w:spacing w:val="-1"/>
          <w:sz w:val="28"/>
          <w:szCs w:val="28"/>
        </w:rPr>
        <w:t xml:space="preserve"> </w:t>
      </w:r>
      <w:r w:rsidRPr="009A25A9">
        <w:rPr>
          <w:bCs/>
          <w:spacing w:val="6"/>
          <w:sz w:val="28"/>
          <w:szCs w:val="28"/>
        </w:rPr>
        <w:t>годы»</w:t>
      </w:r>
      <w:r>
        <w:rPr>
          <w:sz w:val="28"/>
          <w:szCs w:val="28"/>
        </w:rPr>
        <w:t xml:space="preserve">» </w:t>
      </w:r>
      <w:r w:rsidRPr="00E54CFD">
        <w:rPr>
          <w:sz w:val="28"/>
          <w:szCs w:val="28"/>
        </w:rPr>
        <w:t>изменения</w:t>
      </w:r>
      <w:r w:rsidR="00595BF2">
        <w:rPr>
          <w:sz w:val="28"/>
          <w:szCs w:val="28"/>
        </w:rPr>
        <w:t>, изложив п</w:t>
      </w:r>
      <w:r w:rsidR="00A5784D">
        <w:rPr>
          <w:sz w:val="28"/>
          <w:szCs w:val="28"/>
        </w:rPr>
        <w:t>риложение</w:t>
      </w:r>
      <w:r w:rsidR="00C94A38" w:rsidRPr="00527A22">
        <w:rPr>
          <w:sz w:val="28"/>
          <w:szCs w:val="28"/>
        </w:rPr>
        <w:t xml:space="preserve"> к </w:t>
      </w:r>
      <w:r w:rsidR="00C94A38">
        <w:rPr>
          <w:sz w:val="28"/>
          <w:szCs w:val="28"/>
        </w:rPr>
        <w:t xml:space="preserve">постановлению </w:t>
      </w:r>
      <w:r w:rsidR="00C94A38" w:rsidRPr="00527A22">
        <w:rPr>
          <w:sz w:val="28"/>
          <w:szCs w:val="28"/>
        </w:rPr>
        <w:t xml:space="preserve">в новой редакции согласно приложению </w:t>
      </w:r>
      <w:r w:rsidR="00C94A38">
        <w:rPr>
          <w:sz w:val="28"/>
          <w:szCs w:val="28"/>
        </w:rPr>
        <w:t>к</w:t>
      </w:r>
      <w:r w:rsidR="00C94A38" w:rsidRPr="00527A22">
        <w:rPr>
          <w:sz w:val="28"/>
          <w:szCs w:val="28"/>
        </w:rPr>
        <w:t xml:space="preserve"> настоящему постановлению</w:t>
      </w:r>
      <w:r w:rsidR="007F7902">
        <w:rPr>
          <w:sz w:val="28"/>
          <w:szCs w:val="28"/>
        </w:rPr>
        <w:t>.</w:t>
      </w:r>
      <w:r w:rsidR="00C94A38">
        <w:rPr>
          <w:sz w:val="28"/>
          <w:szCs w:val="28"/>
        </w:rPr>
        <w:t xml:space="preserve"> </w:t>
      </w:r>
    </w:p>
    <w:p w:rsidR="00D37DC1" w:rsidRDefault="00D37DC1" w:rsidP="00C94A38">
      <w:pPr>
        <w:ind w:firstLine="426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</w:t>
      </w:r>
      <w:r w:rsidR="00EA5EF4">
        <w:rPr>
          <w:sz w:val="28"/>
        </w:rPr>
        <w:t xml:space="preserve">ение обнародовать и разместить </w:t>
      </w:r>
      <w:r>
        <w:rPr>
          <w:sz w:val="28"/>
        </w:rPr>
        <w:t xml:space="preserve">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D37DC1" w:rsidRDefault="00D37DC1" w:rsidP="00D37DC1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С.Н. Ермолаев   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90612">
        <w:rPr>
          <w:sz w:val="24"/>
          <w:szCs w:val="24"/>
        </w:rPr>
        <w:t xml:space="preserve">Приложение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к постановлени</w:t>
      </w:r>
      <w:r w:rsidR="00AF3BC2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690612">
        <w:rPr>
          <w:sz w:val="24"/>
          <w:szCs w:val="24"/>
        </w:rPr>
        <w:t>администрации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 xml:space="preserve"> сельского поселения </w:t>
      </w:r>
      <w:proofErr w:type="spellStart"/>
      <w:r w:rsidRPr="00690612">
        <w:rPr>
          <w:sz w:val="24"/>
          <w:szCs w:val="24"/>
        </w:rPr>
        <w:t>Лямина</w:t>
      </w:r>
      <w:proofErr w:type="spellEnd"/>
      <w:r w:rsidRPr="00690612">
        <w:rPr>
          <w:sz w:val="24"/>
          <w:szCs w:val="24"/>
        </w:rPr>
        <w:t xml:space="preserve">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от «</w:t>
      </w:r>
      <w:r w:rsidR="00AF3BC2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Pr="00690612">
        <w:rPr>
          <w:sz w:val="24"/>
          <w:szCs w:val="24"/>
        </w:rPr>
        <w:t>я</w:t>
      </w:r>
      <w:r>
        <w:rPr>
          <w:sz w:val="24"/>
          <w:szCs w:val="24"/>
        </w:rPr>
        <w:t>нваря 2020</w:t>
      </w:r>
      <w:r w:rsidRPr="00690612">
        <w:rPr>
          <w:sz w:val="24"/>
          <w:szCs w:val="24"/>
        </w:rPr>
        <w:t xml:space="preserve"> года №</w:t>
      </w:r>
      <w:r w:rsidR="00AF3BC2">
        <w:rPr>
          <w:sz w:val="24"/>
          <w:szCs w:val="24"/>
        </w:rPr>
        <w:t xml:space="preserve"> 2</w:t>
      </w:r>
      <w:r w:rsidRPr="00690612">
        <w:rPr>
          <w:sz w:val="24"/>
          <w:szCs w:val="24"/>
        </w:rPr>
        <w:t xml:space="preserve">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C4627E" w:rsidRDefault="00C94A38" w:rsidP="00C94A38">
      <w:pPr>
        <w:jc w:val="center"/>
        <w:rPr>
          <w:sz w:val="28"/>
          <w:szCs w:val="28"/>
        </w:rPr>
      </w:pPr>
      <w:r w:rsidRPr="002F2101">
        <w:rPr>
          <w:sz w:val="28"/>
          <w:szCs w:val="28"/>
        </w:rPr>
        <w:t>Муниципальная программа</w:t>
      </w:r>
      <w:r w:rsidRPr="00C4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C94A38" w:rsidRPr="002F2101" w:rsidRDefault="00C94A38" w:rsidP="00C94A38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«П</w:t>
      </w:r>
      <w:r w:rsidRPr="002F2101">
        <w:rPr>
          <w:spacing w:val="2"/>
          <w:sz w:val="28"/>
          <w:szCs w:val="28"/>
        </w:rPr>
        <w:t>рофилактик</w:t>
      </w:r>
      <w:r>
        <w:rPr>
          <w:spacing w:val="2"/>
          <w:sz w:val="28"/>
          <w:szCs w:val="28"/>
        </w:rPr>
        <w:t>а</w:t>
      </w:r>
      <w:r w:rsidRPr="002F2101">
        <w:rPr>
          <w:spacing w:val="2"/>
          <w:sz w:val="28"/>
          <w:szCs w:val="28"/>
        </w:rPr>
        <w:t xml:space="preserve"> </w:t>
      </w:r>
      <w:r w:rsidRPr="002F2101">
        <w:rPr>
          <w:rStyle w:val="a4"/>
          <w:b w:val="0"/>
          <w:sz w:val="28"/>
          <w:szCs w:val="28"/>
        </w:rPr>
        <w:t>правонарушений</w:t>
      </w:r>
      <w:r w:rsidRPr="002F2101">
        <w:rPr>
          <w:sz w:val="28"/>
          <w:szCs w:val="28"/>
        </w:rPr>
        <w:t xml:space="preserve"> на территории 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  <w:r w:rsidRPr="002F210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2F2101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2020-2022</w:t>
      </w:r>
      <w:r w:rsidRPr="002F2101">
        <w:rPr>
          <w:sz w:val="28"/>
          <w:szCs w:val="28"/>
        </w:rPr>
        <w:t xml:space="preserve"> </w:t>
      </w:r>
      <w:r w:rsidRPr="002F2101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</w:t>
      </w:r>
    </w:p>
    <w:p w:rsidR="00C94A38" w:rsidRPr="002F2101" w:rsidRDefault="00C94A38" w:rsidP="00C94A38">
      <w:pPr>
        <w:jc w:val="center"/>
        <w:rPr>
          <w:b/>
          <w:bCs/>
          <w:spacing w:val="-3"/>
          <w:sz w:val="28"/>
          <w:szCs w:val="28"/>
        </w:rPr>
      </w:pPr>
    </w:p>
    <w:p w:rsidR="00C94A38" w:rsidRPr="002F2101" w:rsidRDefault="00C94A38" w:rsidP="00C94A38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 w:rsidRPr="002F2101">
        <w:rPr>
          <w:b/>
          <w:spacing w:val="6"/>
          <w:sz w:val="28"/>
          <w:szCs w:val="28"/>
        </w:rPr>
        <w:t>ПАСПОРТ</w:t>
      </w:r>
    </w:p>
    <w:p w:rsidR="00C94A38" w:rsidRDefault="00C94A38" w:rsidP="00C94A38">
      <w:pPr>
        <w:jc w:val="center"/>
        <w:rPr>
          <w:sz w:val="28"/>
          <w:szCs w:val="28"/>
        </w:rPr>
      </w:pPr>
      <w:r w:rsidRPr="002F2101">
        <w:rPr>
          <w:spacing w:val="4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C94A38" w:rsidRPr="002F2101" w:rsidRDefault="00C94A38" w:rsidP="00C94A38">
      <w:pPr>
        <w:jc w:val="center"/>
        <w:rPr>
          <w:sz w:val="28"/>
          <w:szCs w:val="28"/>
        </w:rPr>
      </w:pPr>
      <w:r>
        <w:rPr>
          <w:spacing w:val="4"/>
          <w:sz w:val="28"/>
          <w:szCs w:val="28"/>
        </w:rPr>
        <w:t>«П</w:t>
      </w:r>
      <w:r w:rsidRPr="002F2101">
        <w:rPr>
          <w:spacing w:val="4"/>
          <w:sz w:val="28"/>
          <w:szCs w:val="28"/>
        </w:rPr>
        <w:t>рофилактик</w:t>
      </w:r>
      <w:r>
        <w:rPr>
          <w:spacing w:val="4"/>
          <w:sz w:val="28"/>
          <w:szCs w:val="28"/>
        </w:rPr>
        <w:t>а</w:t>
      </w:r>
      <w:r w:rsidRPr="002F2101">
        <w:rPr>
          <w:rStyle w:val="a4"/>
          <w:b w:val="0"/>
          <w:sz w:val="28"/>
          <w:szCs w:val="28"/>
        </w:rPr>
        <w:t xml:space="preserve"> правонарушений</w:t>
      </w:r>
      <w:r w:rsidRPr="002F2101">
        <w:rPr>
          <w:sz w:val="28"/>
          <w:szCs w:val="28"/>
        </w:rPr>
        <w:t xml:space="preserve"> на территории 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  <w:r w:rsidRPr="002F210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2F2101">
        <w:rPr>
          <w:sz w:val="28"/>
          <w:szCs w:val="28"/>
        </w:rPr>
        <w:t xml:space="preserve"> </w:t>
      </w:r>
      <w:r>
        <w:rPr>
          <w:sz w:val="28"/>
          <w:szCs w:val="28"/>
        </w:rPr>
        <w:t>2020-2022</w:t>
      </w:r>
      <w:r w:rsidRPr="002F2101">
        <w:rPr>
          <w:sz w:val="28"/>
          <w:szCs w:val="28"/>
        </w:rPr>
        <w:t xml:space="preserve"> </w:t>
      </w:r>
      <w:r w:rsidRPr="002F2101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 (далее – программа)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371"/>
      </w:tblGrid>
      <w:tr w:rsidR="00C94A38" w:rsidRPr="002F2101" w:rsidTr="00720F1F">
        <w:trPr>
          <w:trHeight w:hRule="exact" w:val="10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Наименование муниципальной </w:t>
            </w:r>
            <w:r w:rsidRPr="002F2101">
              <w:rPr>
                <w:spacing w:val="9"/>
                <w:sz w:val="28"/>
                <w:szCs w:val="28"/>
              </w:rPr>
              <w:t>программы</w:t>
            </w:r>
          </w:p>
          <w:p w:rsidR="00C94A38" w:rsidRPr="002F2101" w:rsidRDefault="00C94A38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рофилактик</w:t>
            </w:r>
            <w:r>
              <w:rPr>
                <w:spacing w:val="4"/>
                <w:sz w:val="28"/>
                <w:szCs w:val="28"/>
              </w:rPr>
              <w:t>а</w:t>
            </w:r>
            <w:r w:rsidRPr="002F2101">
              <w:rPr>
                <w:spacing w:val="2"/>
                <w:sz w:val="28"/>
                <w:szCs w:val="28"/>
              </w:rPr>
              <w:t xml:space="preserve"> </w:t>
            </w:r>
            <w:r w:rsidRPr="002F2101">
              <w:rPr>
                <w:rStyle w:val="a4"/>
                <w:b w:val="0"/>
                <w:sz w:val="28"/>
                <w:szCs w:val="28"/>
              </w:rPr>
              <w:t>правонарушений</w:t>
            </w:r>
            <w:r w:rsidRPr="002F210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территории сельского поселения </w:t>
            </w:r>
            <w:r w:rsidRPr="002F210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на 2020</w:t>
            </w:r>
            <w:r w:rsidRPr="002F210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F2101">
              <w:rPr>
                <w:sz w:val="28"/>
                <w:szCs w:val="28"/>
              </w:rPr>
              <w:t xml:space="preserve"> </w:t>
            </w:r>
            <w:r w:rsidRPr="002F2101">
              <w:rPr>
                <w:spacing w:val="1"/>
                <w:sz w:val="28"/>
                <w:szCs w:val="28"/>
              </w:rPr>
              <w:t>годы</w:t>
            </w:r>
            <w:r>
              <w:rPr>
                <w:spacing w:val="1"/>
                <w:sz w:val="28"/>
                <w:szCs w:val="28"/>
              </w:rPr>
              <w:t>»</w:t>
            </w:r>
          </w:p>
          <w:p w:rsidR="00C94A38" w:rsidRPr="002F2101" w:rsidRDefault="00C94A38" w:rsidP="00ED5AB5">
            <w:pPr>
              <w:shd w:val="clear" w:color="auto" w:fill="FFFFFF"/>
              <w:spacing w:line="322" w:lineRule="exact"/>
              <w:ind w:left="379"/>
              <w:rPr>
                <w:sz w:val="28"/>
                <w:szCs w:val="28"/>
              </w:rPr>
            </w:pPr>
          </w:p>
        </w:tc>
      </w:tr>
      <w:tr w:rsidR="00C94A38" w:rsidRPr="002F2101" w:rsidTr="00720F1F">
        <w:trPr>
          <w:trHeight w:hRule="exact" w:val="39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Основание разработки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C94A38" w:rsidRPr="002F2101" w:rsidRDefault="00C94A38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548F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>ый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кодекс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C94A38" w:rsidRPr="004330D7" w:rsidRDefault="00C94A38" w:rsidP="00ED5AB5">
            <w:pPr>
              <w:ind w:right="102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330D7">
              <w:rPr>
                <w:sz w:val="28"/>
                <w:szCs w:val="28"/>
              </w:rPr>
              <w:t>Федеральный закон от 06.10.2003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 xml:space="preserve">131-Ф3 «Об общих принципах организации местного </w:t>
            </w:r>
            <w:r w:rsidRPr="004330D7">
              <w:rPr>
                <w:spacing w:val="-2"/>
                <w:sz w:val="28"/>
                <w:szCs w:val="28"/>
              </w:rPr>
              <w:t xml:space="preserve">самоуправления в РФ»;                                  </w:t>
            </w:r>
          </w:p>
          <w:p w:rsidR="00C94A38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 w:rsidRPr="004330D7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 </w:t>
            </w:r>
            <w:r w:rsidRPr="004330D7">
              <w:rPr>
                <w:sz w:val="28"/>
                <w:szCs w:val="28"/>
              </w:rPr>
              <w:t>Федеральный закон от 23.06.2016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>182-ФЗ «Об основах системы профилактики правонарушений в Российской Федерации»;</w:t>
            </w:r>
          </w:p>
          <w:p w:rsidR="00C94A38" w:rsidRPr="004330D7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0D7"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 w:rsidRPr="004330D7">
              <w:rPr>
                <w:sz w:val="28"/>
                <w:szCs w:val="28"/>
              </w:rPr>
              <w:t>.</w:t>
            </w:r>
          </w:p>
          <w:p w:rsidR="00C94A38" w:rsidRPr="004330D7" w:rsidRDefault="00C94A38" w:rsidP="00ED5A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811DE">
              <w:rPr>
                <w:color w:val="000000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Pr="009811DE">
              <w:rPr>
                <w:sz w:val="28"/>
                <w:szCs w:val="28"/>
              </w:rPr>
              <w:t>Лямина</w:t>
            </w:r>
            <w:proofErr w:type="spellEnd"/>
            <w:r w:rsidRPr="009811DE">
              <w:rPr>
                <w:color w:val="000000"/>
                <w:sz w:val="28"/>
                <w:szCs w:val="28"/>
              </w:rPr>
              <w:t xml:space="preserve"> от 30.12.2015 № 99 «</w:t>
            </w:r>
            <w:r w:rsidRPr="009811DE">
              <w:rPr>
                <w:sz w:val="28"/>
              </w:rPr>
              <w:t>Об утверждении порядка принятия решений о разработке муниципальных программ, их утверждении и оценки эффективности реализации</w:t>
            </w:r>
            <w:r w:rsidRPr="009811D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94A38" w:rsidRPr="002F2101" w:rsidTr="00720F1F">
        <w:trPr>
          <w:trHeight w:hRule="exact" w:val="6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C4627E" w:rsidRDefault="00C94A38" w:rsidP="004B18C0">
            <w:pPr>
              <w:rPr>
                <w:sz w:val="28"/>
                <w:szCs w:val="28"/>
              </w:rPr>
            </w:pPr>
            <w:r w:rsidRPr="004330D7">
              <w:rPr>
                <w:spacing w:val="1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C94A38" w:rsidRPr="004330D7" w:rsidRDefault="00C94A38" w:rsidP="004B18C0">
            <w:pPr>
              <w:rPr>
                <w:spacing w:val="10"/>
                <w:sz w:val="28"/>
                <w:szCs w:val="28"/>
              </w:rPr>
            </w:pPr>
          </w:p>
        </w:tc>
      </w:tr>
      <w:tr w:rsidR="00C94A38" w:rsidRPr="002F2101" w:rsidTr="00720F1F">
        <w:trPr>
          <w:trHeight w:hRule="exact" w:val="10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Заказчик программы и исполнители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C4627E" w:rsidRDefault="00C94A38" w:rsidP="004B18C0">
            <w:pPr>
              <w:rPr>
                <w:sz w:val="28"/>
                <w:szCs w:val="28"/>
              </w:rPr>
            </w:pPr>
            <w:r w:rsidRPr="004330D7">
              <w:rPr>
                <w:spacing w:val="1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C94A38" w:rsidRPr="004330D7" w:rsidRDefault="00C94A38" w:rsidP="004B18C0">
            <w:pPr>
              <w:rPr>
                <w:spacing w:val="10"/>
                <w:sz w:val="28"/>
                <w:szCs w:val="28"/>
              </w:rPr>
            </w:pPr>
          </w:p>
        </w:tc>
      </w:tr>
      <w:tr w:rsidR="00C94A38" w:rsidRPr="002F2101" w:rsidTr="00720F1F">
        <w:trPr>
          <w:trHeight w:val="8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Цели и задачи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C94A38" w:rsidRPr="002F2101" w:rsidRDefault="00C94A38" w:rsidP="00ED5AB5">
            <w:pPr>
              <w:shd w:val="clear" w:color="auto" w:fill="FFFFFF"/>
              <w:spacing w:line="317" w:lineRule="exact"/>
              <w:ind w:left="336" w:right="302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22290" w:rsidRDefault="00C94A38" w:rsidP="00ED5AB5">
            <w:pPr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Цель программы:</w:t>
            </w:r>
          </w:p>
          <w:p w:rsidR="00C94A38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 xml:space="preserve">- создание многоуровневой системы профилактики правонарушений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 w:rsidR="00720F1F">
              <w:rPr>
                <w:sz w:val="28"/>
                <w:szCs w:val="28"/>
              </w:rPr>
              <w:t>;</w:t>
            </w:r>
          </w:p>
          <w:p w:rsidR="00C94A38" w:rsidRPr="00720F1F" w:rsidRDefault="00C94A38" w:rsidP="00ED5AB5">
            <w:pPr>
              <w:jc w:val="both"/>
              <w:rPr>
                <w:sz w:val="28"/>
                <w:szCs w:val="28"/>
              </w:rPr>
            </w:pPr>
            <w:r w:rsidRPr="00720F1F">
              <w:rPr>
                <w:sz w:val="28"/>
                <w:szCs w:val="28"/>
              </w:rPr>
              <w:t>- снижение уровня преступности.</w:t>
            </w:r>
          </w:p>
          <w:p w:rsidR="00C94A38" w:rsidRPr="00222290" w:rsidRDefault="00C94A38" w:rsidP="00ED5AB5">
            <w:pPr>
              <w:rPr>
                <w:spacing w:val="-3"/>
                <w:sz w:val="28"/>
                <w:szCs w:val="28"/>
              </w:rPr>
            </w:pPr>
            <w:r w:rsidRPr="00222290">
              <w:rPr>
                <w:spacing w:val="-3"/>
                <w:sz w:val="28"/>
                <w:szCs w:val="28"/>
              </w:rPr>
              <w:t xml:space="preserve">Задачи программы: 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осуществление координации по вопросам охраны общественного порядка и участия граждан в его обеспечении;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 xml:space="preserve">- осуществление мероприятий по противодействию </w:t>
            </w:r>
            <w:r w:rsidRPr="00222290">
              <w:rPr>
                <w:sz w:val="28"/>
                <w:szCs w:val="28"/>
              </w:rPr>
              <w:lastRenderedPageBreak/>
              <w:t xml:space="preserve">незаконному обороту наркотических средств, психотропных веществ и их </w:t>
            </w:r>
            <w:proofErr w:type="spellStart"/>
            <w:r w:rsidRPr="00222290">
              <w:rPr>
                <w:sz w:val="28"/>
                <w:szCs w:val="28"/>
              </w:rPr>
              <w:t>прекурсоров</w:t>
            </w:r>
            <w:proofErr w:type="spellEnd"/>
            <w:r w:rsidRPr="00222290">
              <w:rPr>
                <w:sz w:val="28"/>
                <w:szCs w:val="28"/>
              </w:rPr>
              <w:t>, формированию здорового образа жизни;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:rsidR="00454732" w:rsidRDefault="00C94A38" w:rsidP="00454732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организация взаимодействия в решении вопросов при осуществлении мер по противодействию коррупции, профилактики коррупционных правонарушений;</w:t>
            </w:r>
          </w:p>
          <w:p w:rsidR="00C94A38" w:rsidRPr="00454732" w:rsidRDefault="00C94A38" w:rsidP="00454732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C94A38" w:rsidRPr="002F2101" w:rsidTr="00720F1F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4330D7" w:rsidRDefault="00C94A38" w:rsidP="00ED5AB5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bCs/>
                <w:spacing w:val="-5"/>
                <w:sz w:val="28"/>
                <w:szCs w:val="28"/>
              </w:rPr>
              <w:t>п</w:t>
            </w:r>
            <w:r w:rsidRPr="002F2101">
              <w:rPr>
                <w:bCs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2020-2022</w:t>
            </w:r>
            <w:r w:rsidRPr="002F2101">
              <w:rPr>
                <w:spacing w:val="-7"/>
                <w:sz w:val="28"/>
                <w:szCs w:val="28"/>
              </w:rPr>
              <w:t xml:space="preserve"> годы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C94A38" w:rsidRPr="002F2101" w:rsidTr="00720F1F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bCs/>
                <w:spacing w:val="-4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F2101">
              <w:rPr>
                <w:bCs/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7702D5" w:rsidRDefault="00C94A38" w:rsidP="00ED5AB5">
            <w:pPr>
              <w:shd w:val="clear" w:color="auto" w:fill="FFFFFF"/>
              <w:spacing w:line="240" w:lineRule="atLeast"/>
              <w:ind w:right="265"/>
              <w:rPr>
                <w:color w:val="000000"/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окружного бюджета;</w:t>
            </w:r>
          </w:p>
          <w:p w:rsidR="00C94A38" w:rsidRPr="007702D5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бюджета Сургутского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222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141,0 тыс. </w:t>
            </w:r>
            <w:r w:rsidRPr="00222290">
              <w:rPr>
                <w:sz w:val="28"/>
                <w:szCs w:val="28"/>
              </w:rPr>
              <w:t xml:space="preserve">рублей; 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222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28,4 тыс.</w:t>
            </w:r>
            <w:r w:rsidRPr="00222290">
              <w:rPr>
                <w:sz w:val="28"/>
                <w:szCs w:val="28"/>
              </w:rPr>
              <w:t xml:space="preserve"> рублей; 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222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28,4 тыс.</w:t>
            </w:r>
            <w:r w:rsidRPr="00222290">
              <w:rPr>
                <w:sz w:val="28"/>
                <w:szCs w:val="28"/>
              </w:rPr>
              <w:t xml:space="preserve"> рублей.</w:t>
            </w:r>
          </w:p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8"/>
                <w:szCs w:val="28"/>
              </w:rPr>
            </w:pPr>
            <w:r w:rsidRPr="00222290">
              <w:rPr>
                <w:color w:val="000000"/>
                <w:kern w:val="36"/>
                <w:sz w:val="28"/>
                <w:szCs w:val="28"/>
              </w:rPr>
              <w:t>Размер расходуемых средств на реализацию программы, может уточняться и корректироваться, исходя из возможностей бюджет</w:t>
            </w:r>
            <w:r>
              <w:rPr>
                <w:color w:val="000000"/>
                <w:kern w:val="36"/>
                <w:sz w:val="28"/>
                <w:szCs w:val="28"/>
              </w:rPr>
              <w:t>ов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, инфляционных процессов и экономическ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их 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ситуаци</w:t>
            </w:r>
            <w:r>
              <w:rPr>
                <w:color w:val="000000"/>
                <w:kern w:val="36"/>
                <w:sz w:val="28"/>
                <w:szCs w:val="28"/>
              </w:rPr>
              <w:t>й.</w:t>
            </w:r>
          </w:p>
        </w:tc>
      </w:tr>
      <w:tr w:rsidR="00C94A38" w:rsidRPr="002F2101" w:rsidTr="00720F1F">
        <w:trPr>
          <w:trHeight w:hRule="exact" w:val="39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t xml:space="preserve">Ожидаемые конечные результаты </w:t>
            </w:r>
            <w:r w:rsidRPr="002F2101">
              <w:rPr>
                <w:bCs/>
                <w:spacing w:val="-3"/>
                <w:sz w:val="28"/>
                <w:szCs w:val="28"/>
              </w:rPr>
              <w:t xml:space="preserve">реализации </w:t>
            </w:r>
            <w:r>
              <w:rPr>
                <w:bCs/>
                <w:spacing w:val="-3"/>
                <w:sz w:val="28"/>
                <w:szCs w:val="28"/>
              </w:rPr>
              <w:t>п</w:t>
            </w:r>
            <w:r w:rsidRPr="002F2101">
              <w:rPr>
                <w:bCs/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A38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F2101">
              <w:rPr>
                <w:sz w:val="28"/>
                <w:szCs w:val="28"/>
              </w:rPr>
              <w:t>овышение уровня безопасности жизни людей в муниципальном образовании за счёт сокращения числа преступлений и правонарушений;</w:t>
            </w:r>
          </w:p>
          <w:p w:rsidR="00C94A38" w:rsidRPr="00941A8D" w:rsidRDefault="00C94A38" w:rsidP="00ED5AB5">
            <w:pPr>
              <w:pStyle w:val="Default"/>
              <w:spacing w:line="256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30A9">
              <w:rPr>
                <w:sz w:val="28"/>
                <w:szCs w:val="28"/>
              </w:rPr>
              <w:t> 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>снижение уровня преступности (количество зарегистрированных преступлений на 10</w:t>
            </w:r>
            <w:r w:rsidR="009730A9" w:rsidRPr="009730A9">
              <w:rPr>
                <w:rFonts w:eastAsia="Times New Roman"/>
                <w:color w:val="auto"/>
                <w:sz w:val="28"/>
                <w:szCs w:val="28"/>
              </w:rPr>
              <w:t xml:space="preserve">0 тысяч человек населения) с 334 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 xml:space="preserve">ед. до </w:t>
            </w:r>
            <w:r w:rsidR="009730A9" w:rsidRPr="009730A9">
              <w:rPr>
                <w:rFonts w:eastAsia="Times New Roman"/>
                <w:color w:val="auto"/>
                <w:sz w:val="28"/>
                <w:szCs w:val="28"/>
              </w:rPr>
              <w:t>84</w:t>
            </w:r>
            <w:r w:rsidRPr="009730A9">
              <w:rPr>
                <w:color w:val="auto"/>
                <w:sz w:val="28"/>
                <w:szCs w:val="28"/>
              </w:rPr>
              <w:t xml:space="preserve"> ед.</w:t>
            </w:r>
          </w:p>
          <w:p w:rsidR="00C94A38" w:rsidRPr="002F2101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pacing w:val="-3"/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вовлечение в систему профилактики и </w:t>
            </w:r>
            <w:r w:rsidRPr="002F2101">
              <w:rPr>
                <w:spacing w:val="-3"/>
                <w:sz w:val="28"/>
                <w:szCs w:val="28"/>
              </w:rPr>
              <w:t>предупреждения правонарушений предприятий, учреждений, организаций всех форм собственности;</w:t>
            </w:r>
          </w:p>
          <w:p w:rsidR="00C94A38" w:rsidRPr="002F2101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>- формирование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      </w:r>
          </w:p>
          <w:p w:rsidR="00C94A38" w:rsidRPr="002F2101" w:rsidRDefault="00C94A38" w:rsidP="00ED5AB5">
            <w:pPr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повышение доверия населения к органам внутренних дел, органам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2F2101">
              <w:rPr>
                <w:sz w:val="28"/>
                <w:szCs w:val="28"/>
              </w:rPr>
              <w:t>власти и органам местного самоуправления.</w:t>
            </w:r>
          </w:p>
        </w:tc>
      </w:tr>
    </w:tbl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94A38" w:rsidRPr="002F2101" w:rsidRDefault="00C94A38" w:rsidP="00C94A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101">
        <w:rPr>
          <w:rFonts w:ascii="Times New Roman" w:hAnsi="Times New Roman"/>
          <w:sz w:val="28"/>
          <w:szCs w:val="28"/>
        </w:rPr>
        <w:t xml:space="preserve">Характеристика проблем, на решение которых направлена </w:t>
      </w:r>
      <w:r>
        <w:rPr>
          <w:rFonts w:ascii="Times New Roman" w:hAnsi="Times New Roman"/>
          <w:sz w:val="28"/>
          <w:szCs w:val="28"/>
        </w:rPr>
        <w:t>п</w:t>
      </w:r>
      <w:r w:rsidRPr="002F2101">
        <w:rPr>
          <w:rFonts w:ascii="Times New Roman" w:hAnsi="Times New Roman"/>
          <w:sz w:val="28"/>
          <w:szCs w:val="28"/>
        </w:rPr>
        <w:t>рограмма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Pr="0041548F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 xml:space="preserve">Первоочередность решения данной проблемы напрямую связана с национальными приоритетами социально-экономического развития </w:t>
      </w:r>
      <w:r w:rsidRPr="0041548F">
        <w:rPr>
          <w:sz w:val="28"/>
          <w:szCs w:val="28"/>
        </w:rPr>
        <w:t xml:space="preserve">Российской Федерации. </w:t>
      </w:r>
    </w:p>
    <w:p w:rsidR="00C94A38" w:rsidRPr="002F2101" w:rsidRDefault="00C94A38" w:rsidP="00C94A3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01">
        <w:rPr>
          <w:rFonts w:ascii="Times New Roman" w:hAnsi="Times New Roman" w:cs="Times New Roman"/>
          <w:sz w:val="28"/>
          <w:szCs w:val="28"/>
        </w:rPr>
        <w:t xml:space="preserve">Одной из самых актуальных и социально значимых задач, стоящих перед нашим обществом сегодня, является поиск путей снижения роста </w:t>
      </w:r>
      <w:r w:rsidRPr="002F2101">
        <w:rPr>
          <w:rFonts w:ascii="Times New Roman" w:hAnsi="Times New Roman" w:cs="Times New Roman"/>
          <w:sz w:val="28"/>
          <w:szCs w:val="28"/>
        </w:rPr>
        <w:lastRenderedPageBreak/>
        <w:t>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Наиболее существенной причиной правонарушений несовершеннолетних являются недостатки в их нравственном воспитании. Следовательно, предупреждение правонарушений несовершеннолетних лежит, прежде всего, в </w:t>
      </w:r>
      <w:proofErr w:type="spellStart"/>
      <w:r>
        <w:rPr>
          <w:color w:val="000000"/>
          <w:sz w:val="27"/>
          <w:szCs w:val="27"/>
        </w:rPr>
        <w:t>педагогизации</w:t>
      </w:r>
      <w:proofErr w:type="spellEnd"/>
      <w:r>
        <w:rPr>
          <w:color w:val="000000"/>
          <w:sz w:val="27"/>
          <w:szCs w:val="27"/>
        </w:rPr>
        <w:t xml:space="preserve"> различных сфер нравственного воздействия в процессе воспитания детей и подростков. Возрастные особенности несовершеннолетних требуют психологически и методически грамотного подхода к этому контингенту. Также очень остро стоит проблема формирования у населения негативного отношения к употреблению наркотических препаратов и стремления к ведению здорового образа жизни.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проблемы, связанные с предупреждением распространения психотропных веществ, противодействием их незаконному обороту, лечением больных наркоманией и их социальной реабилитацией на общегосударственном уровне, решаются федеральными органами исполнительной власти в пределах их полномочий.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Необходимость подготовки и последующей реализации программы вызвана тем, что современная ситуация в сельском поселении </w:t>
      </w:r>
      <w:proofErr w:type="spellStart"/>
      <w:r>
        <w:rPr>
          <w:color w:val="000000"/>
          <w:sz w:val="27"/>
          <w:szCs w:val="27"/>
        </w:rPr>
        <w:t>Лямина</w:t>
      </w:r>
      <w:proofErr w:type="spellEnd"/>
      <w:r>
        <w:rPr>
          <w:color w:val="000000"/>
          <w:sz w:val="27"/>
          <w:szCs w:val="27"/>
        </w:rPr>
        <w:t>, как и в России в целом, представляет серьезную угрозу здоровью населения, экономике, правопорядку и безопасности.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Распространение наркомании является препятствием для стабильного социально-экономического развития сельского поселения </w:t>
      </w:r>
      <w:proofErr w:type="spellStart"/>
      <w:r>
        <w:rPr>
          <w:color w:val="000000"/>
          <w:sz w:val="27"/>
          <w:szCs w:val="27"/>
        </w:rPr>
        <w:t>Лямина</w:t>
      </w:r>
      <w:proofErr w:type="spellEnd"/>
      <w:r>
        <w:rPr>
          <w:color w:val="000000"/>
          <w:sz w:val="27"/>
          <w:szCs w:val="27"/>
        </w:rPr>
        <w:t>. Наркотизация подростков и молодёжи однозначно и всегда, при любых условиях приводит общество к целому ряду проблем: резкому сокращению трудового и интеллектуального потенциала, росту преступности, стремительному распространению социально опасных инфекций.</w:t>
      </w:r>
    </w:p>
    <w:p w:rsidR="00C94A38" w:rsidRPr="002F2101" w:rsidRDefault="00C94A38" w:rsidP="00C94A38">
      <w:pPr>
        <w:ind w:firstLine="709"/>
        <w:jc w:val="both"/>
        <w:rPr>
          <w:sz w:val="28"/>
          <w:szCs w:val="28"/>
        </w:rPr>
      </w:pPr>
    </w:p>
    <w:p w:rsidR="00C94A38" w:rsidRPr="002F2101" w:rsidRDefault="00C94A38" w:rsidP="00C94A3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F2101">
        <w:rPr>
          <w:sz w:val="28"/>
          <w:szCs w:val="28"/>
        </w:rPr>
        <w:t>Цели и задачи  программы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Default="00C94A38" w:rsidP="00C94A38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A604B1">
        <w:rPr>
          <w:sz w:val="28"/>
          <w:szCs w:val="28"/>
        </w:rPr>
        <w:t>Главной целью</w:t>
      </w:r>
      <w:bookmarkStart w:id="0" w:name="YANDEX_86"/>
      <w:bookmarkEnd w:id="0"/>
      <w:r w:rsidRPr="00A604B1">
        <w:rPr>
          <w:rStyle w:val="highlight"/>
          <w:sz w:val="28"/>
          <w:szCs w:val="28"/>
        </w:rPr>
        <w:t> программы</w:t>
      </w:r>
      <w:r w:rsidRPr="00A604B1">
        <w:rPr>
          <w:sz w:val="28"/>
          <w:szCs w:val="28"/>
        </w:rPr>
        <w:t xml:space="preserve"> является создание условий для сохранения трудового, интеллектуального потенциала сельского поселения </w:t>
      </w:r>
      <w:proofErr w:type="spellStart"/>
      <w:r w:rsidRPr="002002CF">
        <w:rPr>
          <w:sz w:val="28"/>
          <w:szCs w:val="28"/>
        </w:rPr>
        <w:t>Лямина</w:t>
      </w:r>
      <w:proofErr w:type="spellEnd"/>
      <w:r w:rsidRPr="00A604B1">
        <w:rPr>
          <w:sz w:val="28"/>
          <w:szCs w:val="28"/>
        </w:rPr>
        <w:t xml:space="preserve">, а также </w:t>
      </w:r>
      <w:r w:rsidRPr="00720F1F">
        <w:rPr>
          <w:sz w:val="28"/>
          <w:szCs w:val="28"/>
        </w:rPr>
        <w:t>снижение уровня преступности,</w:t>
      </w:r>
      <w:r>
        <w:rPr>
          <w:sz w:val="28"/>
          <w:szCs w:val="28"/>
        </w:rPr>
        <w:t xml:space="preserve"> </w:t>
      </w:r>
      <w:r w:rsidRPr="00A604B1">
        <w:rPr>
          <w:sz w:val="28"/>
          <w:szCs w:val="28"/>
        </w:rPr>
        <w:t xml:space="preserve">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а также комплексная </w:t>
      </w:r>
      <w:bookmarkStart w:id="1" w:name="YANDEX_87"/>
      <w:bookmarkEnd w:id="1"/>
      <w:r w:rsidRPr="00A604B1">
        <w:rPr>
          <w:rStyle w:val="highlight"/>
          <w:sz w:val="28"/>
          <w:szCs w:val="28"/>
        </w:rPr>
        <w:t> профилактика </w:t>
      </w:r>
      <w:r w:rsidRPr="00A604B1">
        <w:rPr>
          <w:sz w:val="28"/>
          <w:szCs w:val="28"/>
        </w:rPr>
        <w:t xml:space="preserve"> ВИЧ-инфекции, связанной с употреблением</w:t>
      </w:r>
      <w:bookmarkStart w:id="2" w:name="YANDEX_88"/>
      <w:bookmarkEnd w:id="2"/>
      <w:r w:rsidRPr="00A604B1">
        <w:rPr>
          <w:rStyle w:val="highlight"/>
          <w:sz w:val="28"/>
          <w:szCs w:val="28"/>
        </w:rPr>
        <w:t> </w:t>
      </w:r>
      <w:bookmarkStart w:id="3" w:name="YANDEX_89"/>
      <w:bookmarkEnd w:id="3"/>
      <w:r w:rsidRPr="00A604B1">
        <w:rPr>
          <w:rStyle w:val="highlight"/>
          <w:sz w:val="28"/>
          <w:szCs w:val="28"/>
        </w:rPr>
        <w:t>психотропных средств</w:t>
      </w:r>
      <w:r w:rsidRPr="00A604B1">
        <w:rPr>
          <w:sz w:val="28"/>
          <w:szCs w:val="28"/>
        </w:rPr>
        <w:t>.</w:t>
      </w:r>
      <w:r w:rsidRPr="0007481F">
        <w:rPr>
          <w:color w:val="FF0000"/>
          <w:sz w:val="28"/>
          <w:szCs w:val="28"/>
        </w:rPr>
        <w:t xml:space="preserve"> </w:t>
      </w:r>
      <w:proofErr w:type="gramEnd"/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 xml:space="preserve">Показателями конечного результата данной </w:t>
      </w:r>
      <w:r>
        <w:rPr>
          <w:sz w:val="28"/>
          <w:szCs w:val="28"/>
        </w:rPr>
        <w:t xml:space="preserve">программы </w:t>
      </w:r>
      <w:r w:rsidRPr="00A70F1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A70F13">
        <w:rPr>
          <w:sz w:val="28"/>
          <w:szCs w:val="28"/>
        </w:rPr>
        <w:t xml:space="preserve">тся уровень исполнения запланированных мероприятий по профилактике </w:t>
      </w:r>
      <w:r w:rsidRPr="00A70F13">
        <w:rPr>
          <w:sz w:val="28"/>
          <w:szCs w:val="28"/>
        </w:rPr>
        <w:lastRenderedPageBreak/>
        <w:t>правонарушений</w:t>
      </w:r>
      <w:r>
        <w:rPr>
          <w:sz w:val="28"/>
          <w:szCs w:val="28"/>
        </w:rPr>
        <w:t xml:space="preserve">, </w:t>
      </w:r>
      <w:r w:rsidRPr="00720F1F">
        <w:rPr>
          <w:sz w:val="28"/>
          <w:szCs w:val="28"/>
        </w:rPr>
        <w:t>снижение зарегистрированных преступлений</w:t>
      </w:r>
      <w:r w:rsidRPr="00A70F13">
        <w:rPr>
          <w:sz w:val="28"/>
          <w:szCs w:val="28"/>
        </w:rPr>
        <w:t xml:space="preserve"> и доля выявленных правонарушений с участием общественных объединений правоохранительной направленности от общего числа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</w:t>
      </w:r>
      <w:r w:rsidRPr="00A70F13">
        <w:rPr>
          <w:sz w:val="28"/>
          <w:szCs w:val="28"/>
        </w:rPr>
        <w:t>планируется реализовать через выполнение следующих задач: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- осуществление координации по вопросам охраны общественного порядка и участия граждан в его обеспечении.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административных правонарушений, посягающих на общественный порядок и общественную безопасность, выявленных с участием народных дружинников</w:t>
      </w:r>
      <w:r>
        <w:rPr>
          <w:sz w:val="28"/>
          <w:szCs w:val="28"/>
        </w:rPr>
        <w:t xml:space="preserve"> </w:t>
      </w:r>
      <w:r w:rsidRPr="00A70F13">
        <w:rPr>
          <w:sz w:val="28"/>
          <w:szCs w:val="28"/>
        </w:rPr>
        <w:t xml:space="preserve">(глава 20 </w:t>
      </w:r>
      <w:proofErr w:type="spellStart"/>
      <w:r w:rsidRPr="00A70F13">
        <w:rPr>
          <w:sz w:val="28"/>
          <w:szCs w:val="28"/>
        </w:rPr>
        <w:t>КоАП</w:t>
      </w:r>
      <w:proofErr w:type="spellEnd"/>
      <w:r w:rsidRPr="00A70F13">
        <w:rPr>
          <w:sz w:val="28"/>
          <w:szCs w:val="28"/>
        </w:rPr>
        <w:t xml:space="preserve"> РФ), в общем количестве таких правонарушений и доля уличных преступлений в числе зарегистрирова</w:t>
      </w:r>
      <w:r>
        <w:rPr>
          <w:sz w:val="28"/>
          <w:szCs w:val="28"/>
        </w:rPr>
        <w:t>нных обще уголовных преступлений:</w:t>
      </w:r>
    </w:p>
    <w:p w:rsidR="00C94A38" w:rsidRPr="00A70F13" w:rsidRDefault="00C94A38" w:rsidP="00C94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3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противодействию незаконному обороту наркотических средств, психотропных веществ и их </w:t>
      </w:r>
      <w:proofErr w:type="spellStart"/>
      <w:r w:rsidRPr="00A70F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70F13">
        <w:rPr>
          <w:rFonts w:ascii="Times New Roman" w:hAnsi="Times New Roman" w:cs="Times New Roman"/>
          <w:sz w:val="28"/>
          <w:szCs w:val="28"/>
        </w:rPr>
        <w:t>, формированию здорового образа жизни.</w:t>
      </w:r>
    </w:p>
    <w:p w:rsidR="00C94A38" w:rsidRPr="00A70F13" w:rsidRDefault="00C94A38" w:rsidP="00C94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3">
        <w:rPr>
          <w:rFonts w:ascii="Times New Roman" w:hAnsi="Times New Roman" w:cs="Times New Roman"/>
          <w:sz w:val="28"/>
          <w:szCs w:val="28"/>
        </w:rPr>
        <w:t>Показателями непосредственного результата реализации данной задачи является распространенность наркомании (общее количество зарегистрированных больных) и первичная заболеваемость наркоманией.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0F13">
        <w:rPr>
          <w:sz w:val="28"/>
          <w:szCs w:val="28"/>
        </w:rPr>
        <w:t>осуществление мероприятий по предупреждению безнадзорности, беспризорности, правонарушений и антиобщественных действия несовершеннолетних.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несовершеннолетних из числа обучающихся в общеобразовательном учреждении, состоящих на профилактическом учёте.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- организация взаимодействия в решении вопросов при осуществлении мер по противодействию коррупции, профилактики коррупционных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муниципальных служащих, привлечённых к уголовной ответственности за совершение коррупционных преступлений.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0F13">
        <w:rPr>
          <w:sz w:val="28"/>
          <w:szCs w:val="28"/>
        </w:rPr>
        <w:t>обеспечение информационного и методического сопровождения мероприятий по профилактике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количество подготовленных информационных материалов, направленных на формирование правосознания и законопослушного поведения.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proofErr w:type="gramStart"/>
      <w:r w:rsidRPr="00A70F13">
        <w:rPr>
          <w:sz w:val="28"/>
          <w:szCs w:val="28"/>
        </w:rPr>
        <w:t xml:space="preserve">Настоящей программой предусмотрены мероприятия, направленные на повышение правосознания, интеграцию населения в решении вопросов профилактики правонарушений, а также создание условий для оптимизации деятельности по профилактике правонарушений при взаимодействии с общественными институтами, вовлечение несовершеннолетних в различные формы трудовой и </w:t>
      </w:r>
      <w:proofErr w:type="spellStart"/>
      <w:r w:rsidRPr="00A70F13">
        <w:rPr>
          <w:sz w:val="28"/>
          <w:szCs w:val="28"/>
        </w:rPr>
        <w:t>досуговой</w:t>
      </w:r>
      <w:proofErr w:type="spellEnd"/>
      <w:r w:rsidRPr="00A70F13">
        <w:rPr>
          <w:sz w:val="28"/>
          <w:szCs w:val="28"/>
        </w:rPr>
        <w:t xml:space="preserve"> занятости, мероприятия по профилактике наркозависимого поведения, </w:t>
      </w:r>
      <w:proofErr w:type="spellStart"/>
      <w:r w:rsidRPr="00A70F13">
        <w:rPr>
          <w:sz w:val="28"/>
          <w:szCs w:val="28"/>
        </w:rPr>
        <w:t>правопослушного</w:t>
      </w:r>
      <w:proofErr w:type="spellEnd"/>
      <w:r w:rsidRPr="00A70F13">
        <w:rPr>
          <w:sz w:val="28"/>
          <w:szCs w:val="28"/>
        </w:rPr>
        <w:t xml:space="preserve"> поведения участников дорожного движения, формирование установок на здоровый образ жизни, </w:t>
      </w:r>
      <w:r w:rsidRPr="00A70F13">
        <w:rPr>
          <w:sz w:val="28"/>
          <w:szCs w:val="28"/>
        </w:rPr>
        <w:lastRenderedPageBreak/>
        <w:t>укрепление законности и правопорядка, информирование</w:t>
      </w:r>
      <w:proofErr w:type="gramEnd"/>
      <w:r w:rsidRPr="00A70F13">
        <w:rPr>
          <w:sz w:val="28"/>
          <w:szCs w:val="28"/>
        </w:rPr>
        <w:t xml:space="preserve"> жителей поселения о результатах работы органов местного самоуправления в сфере профилактики правонарушений.</w:t>
      </w:r>
    </w:p>
    <w:p w:rsidR="004B18C0" w:rsidRPr="002F2101" w:rsidRDefault="004B18C0" w:rsidP="00C94A38">
      <w:pPr>
        <w:ind w:firstLine="567"/>
        <w:jc w:val="both"/>
        <w:rPr>
          <w:sz w:val="28"/>
          <w:szCs w:val="28"/>
        </w:rPr>
      </w:pPr>
    </w:p>
    <w:p w:rsidR="00C94A38" w:rsidRPr="004B18C0" w:rsidRDefault="00C94A38" w:rsidP="004B18C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8C0"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 xml:space="preserve">Для достижения поставленной цели и задач программы необходимо реализовать мероприятия программы в период </w:t>
      </w:r>
      <w:r>
        <w:rPr>
          <w:sz w:val="28"/>
          <w:szCs w:val="28"/>
        </w:rPr>
        <w:t>с 2020</w:t>
      </w:r>
      <w:r w:rsidRPr="002F2101">
        <w:rPr>
          <w:sz w:val="28"/>
          <w:szCs w:val="28"/>
        </w:rPr>
        <w:t> – 20</w:t>
      </w:r>
      <w:r>
        <w:rPr>
          <w:sz w:val="28"/>
          <w:szCs w:val="28"/>
        </w:rPr>
        <w:t>22</w:t>
      </w:r>
      <w:r w:rsidRPr="002F2101">
        <w:rPr>
          <w:sz w:val="28"/>
          <w:szCs w:val="28"/>
        </w:rPr>
        <w:t xml:space="preserve"> годов. При этом мероприятия должны быть реализованы поэтапно: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1-й этап (2020</w:t>
      </w:r>
      <w:r w:rsidRPr="002F2101">
        <w:rPr>
          <w:sz w:val="28"/>
          <w:szCs w:val="28"/>
        </w:rPr>
        <w:t xml:space="preserve"> год);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этап (2021</w:t>
      </w:r>
      <w:r w:rsidRPr="002F2101">
        <w:rPr>
          <w:sz w:val="28"/>
          <w:szCs w:val="28"/>
        </w:rPr>
        <w:t xml:space="preserve"> год);</w:t>
      </w:r>
    </w:p>
    <w:p w:rsidR="00C94A38" w:rsidRPr="002F2101" w:rsidRDefault="00C94A38" w:rsidP="00C94A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3-й этап (2022</w:t>
      </w:r>
      <w:r w:rsidRPr="002F2101">
        <w:rPr>
          <w:sz w:val="28"/>
          <w:szCs w:val="28"/>
        </w:rPr>
        <w:t xml:space="preserve"> год).</w:t>
      </w:r>
    </w:p>
    <w:p w:rsidR="00C94A38" w:rsidRPr="002F2101" w:rsidRDefault="00C94A38" w:rsidP="00C94A38">
      <w:pPr>
        <w:jc w:val="both"/>
        <w:rPr>
          <w:sz w:val="28"/>
          <w:szCs w:val="28"/>
        </w:rPr>
      </w:pPr>
    </w:p>
    <w:p w:rsidR="00C94A38" w:rsidRPr="002F2101" w:rsidRDefault="00C94A38" w:rsidP="00C94A38">
      <w:pPr>
        <w:jc w:val="center"/>
        <w:rPr>
          <w:sz w:val="28"/>
          <w:szCs w:val="28"/>
        </w:rPr>
      </w:pPr>
      <w:r w:rsidRPr="002F2101">
        <w:rPr>
          <w:sz w:val="28"/>
          <w:szCs w:val="28"/>
        </w:rPr>
        <w:t>4. Перечень программных мероприятий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Pr="002F2101" w:rsidRDefault="00C94A38" w:rsidP="00C94A38">
      <w:pPr>
        <w:ind w:firstLine="567"/>
        <w:rPr>
          <w:sz w:val="28"/>
          <w:szCs w:val="28"/>
        </w:rPr>
      </w:pPr>
      <w:r w:rsidRPr="002F2101">
        <w:rPr>
          <w:sz w:val="28"/>
          <w:szCs w:val="28"/>
        </w:rPr>
        <w:t>Перечень программных мер</w:t>
      </w:r>
      <w:r>
        <w:rPr>
          <w:sz w:val="28"/>
          <w:szCs w:val="28"/>
        </w:rPr>
        <w:t>оприятий приведен в Приложении</w:t>
      </w:r>
      <w:r w:rsidRPr="002F2101">
        <w:rPr>
          <w:sz w:val="28"/>
          <w:szCs w:val="28"/>
        </w:rPr>
        <w:t xml:space="preserve"> к настоящей программе.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>Программные мероприятия направлены на решение поставленн</w:t>
      </w:r>
      <w:r>
        <w:rPr>
          <w:sz w:val="28"/>
          <w:szCs w:val="28"/>
        </w:rPr>
        <w:t xml:space="preserve">ых задач в течение всего срока </w:t>
      </w:r>
      <w:r w:rsidRPr="002F210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2F2101">
        <w:rPr>
          <w:sz w:val="28"/>
          <w:szCs w:val="28"/>
        </w:rPr>
        <w:t>рограммы.</w:t>
      </w:r>
    </w:p>
    <w:p w:rsidR="00C94A38" w:rsidRPr="002F2101" w:rsidRDefault="00C94A38" w:rsidP="00C94A38">
      <w:pPr>
        <w:ind w:firstLine="567"/>
        <w:jc w:val="both"/>
        <w:rPr>
          <w:bCs/>
          <w:sz w:val="28"/>
          <w:szCs w:val="28"/>
        </w:rPr>
      </w:pPr>
      <w:r w:rsidRPr="002F2101">
        <w:rPr>
          <w:bCs/>
          <w:sz w:val="28"/>
          <w:szCs w:val="28"/>
        </w:rPr>
        <w:t xml:space="preserve">Финансовое обеспечение реализации программы осуществляется за счет средств бюджета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2F2101">
        <w:rPr>
          <w:bCs/>
          <w:sz w:val="28"/>
          <w:szCs w:val="28"/>
        </w:rPr>
        <w:t>.</w:t>
      </w:r>
    </w:p>
    <w:p w:rsidR="00C94A38" w:rsidRPr="002F2101" w:rsidRDefault="00C94A38" w:rsidP="00C94A38">
      <w:pPr>
        <w:ind w:firstLine="709"/>
        <w:jc w:val="both"/>
        <w:rPr>
          <w:sz w:val="28"/>
          <w:szCs w:val="28"/>
        </w:rPr>
      </w:pPr>
    </w:p>
    <w:p w:rsidR="00C94A38" w:rsidRPr="002F2101" w:rsidRDefault="00C94A38" w:rsidP="00C94A3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F2101">
        <w:rPr>
          <w:sz w:val="28"/>
          <w:szCs w:val="28"/>
        </w:rPr>
        <w:t>Механизм реализации программы</w:t>
      </w:r>
    </w:p>
    <w:p w:rsidR="00C94A38" w:rsidRPr="002F2101" w:rsidRDefault="00C94A38" w:rsidP="00C94A38">
      <w:pPr>
        <w:ind w:left="786"/>
        <w:rPr>
          <w:b/>
          <w:sz w:val="28"/>
          <w:szCs w:val="28"/>
        </w:rPr>
      </w:pPr>
    </w:p>
    <w:p w:rsidR="00C94A38" w:rsidRPr="002F2101" w:rsidRDefault="00C94A38" w:rsidP="00C94A38">
      <w:pPr>
        <w:ind w:firstLine="567"/>
        <w:jc w:val="both"/>
        <w:rPr>
          <w:kern w:val="2"/>
          <w:sz w:val="28"/>
          <w:szCs w:val="28"/>
        </w:rPr>
      </w:pPr>
      <w:r w:rsidRPr="002F2101">
        <w:rPr>
          <w:kern w:val="2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2F2101">
        <w:rPr>
          <w:kern w:val="2"/>
          <w:sz w:val="28"/>
          <w:szCs w:val="28"/>
        </w:rPr>
        <w:t>, определенная ответственным исполнителем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94A38" w:rsidRPr="004330D7" w:rsidRDefault="00C94A38" w:rsidP="00C94A38">
      <w:pPr>
        <w:ind w:firstLine="567"/>
        <w:jc w:val="both"/>
        <w:rPr>
          <w:kern w:val="2"/>
          <w:sz w:val="28"/>
          <w:szCs w:val="28"/>
        </w:rPr>
      </w:pPr>
      <w:r w:rsidRPr="002F2101">
        <w:rPr>
          <w:kern w:val="2"/>
          <w:sz w:val="28"/>
          <w:szCs w:val="28"/>
        </w:rPr>
        <w:t>Реализация программы осуществляется в соответствии с мероприятиями, разрабатываемыми на очередной финансовый год с указанием их сроков и ожидаемых результатов.</w:t>
      </w:r>
    </w:p>
    <w:p w:rsidR="00C94A38" w:rsidRPr="002F2101" w:rsidRDefault="00C94A38" w:rsidP="00C94A38">
      <w:pPr>
        <w:jc w:val="both"/>
        <w:rPr>
          <w:sz w:val="28"/>
          <w:szCs w:val="28"/>
        </w:rPr>
      </w:pPr>
    </w:p>
    <w:p w:rsidR="004B18C0" w:rsidRDefault="004B18C0" w:rsidP="004B18C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Оценка социально-экономической эффективности программы</w:t>
      </w:r>
    </w:p>
    <w:p w:rsidR="004B18C0" w:rsidRDefault="004B18C0" w:rsidP="004B18C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Предполагается, что реализация программы будет способствовать: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повышению уровня безопасности жизни людей в муниципальном образовании за счёт сокращения числа преступлений и правонарушений;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снижению уровня преступности;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вовлечению в систему профилактики и предупреждения правонарушений предприятий, учреждений, организаций всех форм собственности;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формированию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повышению доверия населения к органам внутренних дел, органам государственной власти и органам местного самоуправления.</w:t>
      </w: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A300C5" w:rsidRDefault="00A300C5" w:rsidP="00720F1F">
      <w:pPr>
        <w:ind w:left="-142" w:firstLine="568"/>
        <w:jc w:val="both"/>
      </w:pPr>
    </w:p>
    <w:sectPr w:rsidR="00A300C5" w:rsidSect="00A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DC1"/>
    <w:rsid w:val="0010070F"/>
    <w:rsid w:val="00201BF2"/>
    <w:rsid w:val="00210229"/>
    <w:rsid w:val="00306294"/>
    <w:rsid w:val="00384FA9"/>
    <w:rsid w:val="003866BC"/>
    <w:rsid w:val="003C7A8D"/>
    <w:rsid w:val="00454732"/>
    <w:rsid w:val="004B18C0"/>
    <w:rsid w:val="00524CEA"/>
    <w:rsid w:val="00595BF2"/>
    <w:rsid w:val="006A7C93"/>
    <w:rsid w:val="00720F1F"/>
    <w:rsid w:val="007F7902"/>
    <w:rsid w:val="00884A1A"/>
    <w:rsid w:val="009730A9"/>
    <w:rsid w:val="00A300C5"/>
    <w:rsid w:val="00A5784D"/>
    <w:rsid w:val="00AC644E"/>
    <w:rsid w:val="00AD4B88"/>
    <w:rsid w:val="00AF3BC2"/>
    <w:rsid w:val="00BC4726"/>
    <w:rsid w:val="00C94A38"/>
    <w:rsid w:val="00CA3A5B"/>
    <w:rsid w:val="00D118EC"/>
    <w:rsid w:val="00D37DC1"/>
    <w:rsid w:val="00DA2630"/>
    <w:rsid w:val="00E27AD4"/>
    <w:rsid w:val="00EA5EF4"/>
    <w:rsid w:val="00EC4815"/>
    <w:rsid w:val="00FC7B5A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dcterms:created xsi:type="dcterms:W3CDTF">2020-01-17T06:00:00Z</dcterms:created>
  <dcterms:modified xsi:type="dcterms:W3CDTF">2020-01-20T12:31:00Z</dcterms:modified>
</cp:coreProperties>
</file>