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DD" w:rsidRPr="00836FBE" w:rsidRDefault="004D72DD" w:rsidP="004D72DD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4D72DD" w:rsidRPr="00836FBE" w:rsidRDefault="004D72DD" w:rsidP="004D72D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4D72DD" w:rsidRPr="00836FBE" w:rsidRDefault="004D72DD" w:rsidP="004D72DD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4D72DD" w:rsidRDefault="004D72DD" w:rsidP="004D72DD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4D72DD" w:rsidRDefault="004D72DD" w:rsidP="004D72DD">
      <w:pPr>
        <w:jc w:val="center"/>
        <w:rPr>
          <w:b/>
          <w:sz w:val="28"/>
          <w:szCs w:val="28"/>
          <w:lang w:val="ru-RU"/>
        </w:rPr>
      </w:pPr>
    </w:p>
    <w:p w:rsidR="004D72DD" w:rsidRDefault="004D72DD" w:rsidP="004D72DD">
      <w:pPr>
        <w:jc w:val="center"/>
        <w:rPr>
          <w:b/>
          <w:sz w:val="28"/>
          <w:szCs w:val="28"/>
          <w:lang w:val="ru-RU"/>
        </w:rPr>
      </w:pPr>
    </w:p>
    <w:p w:rsidR="004D72DD" w:rsidRDefault="00A676F1" w:rsidP="004D72D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4D72DD" w:rsidRPr="001D4635" w:rsidRDefault="004D72DD" w:rsidP="004D72DD">
      <w:pPr>
        <w:jc w:val="center"/>
        <w:rPr>
          <w:sz w:val="28"/>
          <w:szCs w:val="28"/>
          <w:lang w:val="ru-RU"/>
        </w:rPr>
      </w:pPr>
    </w:p>
    <w:p w:rsidR="004D72DD" w:rsidRPr="00EE254A" w:rsidRDefault="004D72DD" w:rsidP="004D72DD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A676F1">
        <w:rPr>
          <w:sz w:val="24"/>
          <w:szCs w:val="24"/>
          <w:lang w:val="ru-RU"/>
        </w:rPr>
        <w:t>13</w:t>
      </w:r>
      <w:r w:rsidRPr="00EE254A">
        <w:rPr>
          <w:sz w:val="24"/>
          <w:szCs w:val="24"/>
          <w:lang w:val="ru-RU"/>
        </w:rPr>
        <w:t xml:space="preserve">» </w:t>
      </w:r>
      <w:r w:rsidR="00A676F1">
        <w:rPr>
          <w:sz w:val="24"/>
          <w:szCs w:val="24"/>
          <w:lang w:val="ru-RU"/>
        </w:rPr>
        <w:t xml:space="preserve">марта </w:t>
      </w:r>
      <w:r>
        <w:rPr>
          <w:sz w:val="24"/>
          <w:szCs w:val="24"/>
          <w:lang w:val="ru-RU"/>
        </w:rPr>
        <w:t>20</w:t>
      </w:r>
      <w:r w:rsidR="00A676F1">
        <w:rPr>
          <w:sz w:val="24"/>
          <w:szCs w:val="24"/>
          <w:lang w:val="ru-RU"/>
        </w:rPr>
        <w:t>18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A676F1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      № </w:t>
      </w:r>
      <w:r w:rsidR="00A676F1">
        <w:rPr>
          <w:sz w:val="24"/>
          <w:szCs w:val="24"/>
          <w:lang w:val="ru-RU"/>
        </w:rPr>
        <w:t>22</w:t>
      </w:r>
    </w:p>
    <w:p w:rsidR="004D72DD" w:rsidRPr="00165712" w:rsidRDefault="004D72DD" w:rsidP="004D72DD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4D72DD" w:rsidRDefault="004D72DD" w:rsidP="004D72DD">
      <w:pPr>
        <w:rPr>
          <w:sz w:val="28"/>
          <w:szCs w:val="28"/>
          <w:lang w:val="ru-RU"/>
        </w:rPr>
      </w:pPr>
    </w:p>
    <w:p w:rsidR="004D72DD" w:rsidRDefault="004D72DD" w:rsidP="004D72DD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4D72DD" w:rsidRDefault="004D72DD" w:rsidP="004D72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FA6E7C" w:rsidRPr="00480F90" w:rsidTr="004D72D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24A1F" w:rsidRDefault="00E24A1F" w:rsidP="00F56A6F">
      <w:pPr>
        <w:jc w:val="center"/>
        <w:rPr>
          <w:sz w:val="28"/>
          <w:szCs w:val="28"/>
          <w:lang w:val="ru-RU"/>
        </w:rPr>
      </w:pPr>
    </w:p>
    <w:p w:rsidR="007C5AA6" w:rsidRPr="00330511" w:rsidRDefault="007C5AA6" w:rsidP="007C5AA6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В целях приведения устава сельского поселения Лямина в соответствие с Федеральными</w:t>
      </w:r>
      <w:r w:rsidRPr="00B05209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ами</w:t>
      </w:r>
      <w:r w:rsidRPr="00B05209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от 29.12</w:t>
      </w:r>
      <w:r w:rsidRPr="00E24A1F">
        <w:rPr>
          <w:sz w:val="28"/>
          <w:lang w:val="ru-RU"/>
        </w:rPr>
        <w:t xml:space="preserve">.2017 </w:t>
      </w:r>
      <w:r>
        <w:rPr>
          <w:sz w:val="28"/>
          <w:lang w:val="ru-RU"/>
        </w:rPr>
        <w:t>№ 443-ФЗ «</w:t>
      </w:r>
      <w:r w:rsidRPr="00E24A1F">
        <w:rPr>
          <w:sz w:val="28"/>
          <w:lang w:val="ru-RU"/>
        </w:rPr>
        <w:t>О</w:t>
      </w:r>
      <w:r>
        <w:rPr>
          <w:sz w:val="28"/>
          <w:lang w:val="ru-RU"/>
        </w:rPr>
        <w:t>б организации дорожного движения в Российской Федерации о</w:t>
      </w:r>
      <w:r w:rsidRPr="00E24A1F">
        <w:rPr>
          <w:sz w:val="28"/>
          <w:lang w:val="ru-RU"/>
        </w:rPr>
        <w:t xml:space="preserve"> внесении изменений в отдельные законодательные акты</w:t>
      </w:r>
      <w:r>
        <w:rPr>
          <w:sz w:val="28"/>
          <w:lang w:val="ru-RU"/>
        </w:rPr>
        <w:t xml:space="preserve"> Российской Федерации»,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Федерации»,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05.12.2017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в Российской Федерации», от 29.12.2017 № 455-ФЗ «О внесении изменений в Градостроительный кодекс Российской Федерации и отдельные законодательные акты Российской Федерации», от 05.12.2017 № 389-ФЗ «О внесении изменений в статьи 25</w:t>
      </w:r>
      <w:r>
        <w:rPr>
          <w:sz w:val="28"/>
          <w:vertAlign w:val="superscript"/>
          <w:lang w:val="ru-RU"/>
        </w:rPr>
        <w:t>1</w:t>
      </w:r>
      <w:r>
        <w:rPr>
          <w:sz w:val="28"/>
          <w:lang w:val="ru-RU"/>
        </w:rPr>
        <w:t xml:space="preserve"> и 56 Федерального закона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  <w:lang w:val="ru-RU"/>
        </w:rPr>
        <w:t>Федеральным</w:t>
      </w:r>
      <w:r w:rsidRPr="00330511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330511">
        <w:rPr>
          <w:sz w:val="28"/>
          <w:szCs w:val="28"/>
          <w:lang w:val="ru-RU"/>
        </w:rPr>
        <w:t xml:space="preserve"> от 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, уставом сельского поселения Лямина</w:t>
      </w:r>
    </w:p>
    <w:p w:rsidR="007C5AA6" w:rsidRDefault="007C5AA6" w:rsidP="00F56A6F">
      <w:pPr>
        <w:jc w:val="center"/>
        <w:rPr>
          <w:b/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477A29" w:rsidRPr="004A561D" w:rsidRDefault="00477A29" w:rsidP="00477A29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>тав сельского поселения Лямина</w:t>
      </w:r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</w:t>
      </w:r>
      <w:r w:rsidRPr="006B482B">
        <w:rPr>
          <w:sz w:val="28"/>
          <w:szCs w:val="28"/>
          <w:lang w:val="ru-RU"/>
        </w:rPr>
        <w:lastRenderedPageBreak/>
        <w:t xml:space="preserve">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 w:rsidR="007C5AA6">
        <w:rPr>
          <w:sz w:val="28"/>
          <w:szCs w:val="28"/>
          <w:lang w:val="ru-RU"/>
        </w:rPr>
        <w:t>30</w:t>
      </w:r>
      <w:r w:rsidR="00D17892" w:rsidRPr="0094020F">
        <w:rPr>
          <w:sz w:val="28"/>
          <w:szCs w:val="28"/>
          <w:lang w:val="ru-RU"/>
        </w:rPr>
        <w:t>.</w:t>
      </w:r>
      <w:r w:rsidR="004D72DD">
        <w:rPr>
          <w:sz w:val="28"/>
          <w:szCs w:val="28"/>
          <w:lang w:val="ru-RU"/>
        </w:rPr>
        <w:t>01</w:t>
      </w:r>
      <w:r w:rsidR="00D17892">
        <w:rPr>
          <w:sz w:val="28"/>
          <w:szCs w:val="28"/>
          <w:lang w:val="ru-RU"/>
        </w:rPr>
        <w:t>.201</w:t>
      </w:r>
      <w:r w:rsidR="004D72DD">
        <w:rPr>
          <w:sz w:val="28"/>
          <w:szCs w:val="28"/>
          <w:lang w:val="ru-RU"/>
        </w:rPr>
        <w:t>8</w:t>
      </w:r>
      <w:r w:rsidR="00D17892" w:rsidRPr="0094020F">
        <w:rPr>
          <w:sz w:val="28"/>
          <w:szCs w:val="28"/>
          <w:lang w:val="ru-RU"/>
        </w:rPr>
        <w:t xml:space="preserve"> года № </w:t>
      </w:r>
      <w:r w:rsidR="004D72DD">
        <w:rPr>
          <w:sz w:val="28"/>
          <w:szCs w:val="28"/>
          <w:lang w:val="ru-RU"/>
        </w:rPr>
        <w:t>18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477A29" w:rsidRPr="00BA7EC3" w:rsidRDefault="00477A29" w:rsidP="00477A29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r>
        <w:rPr>
          <w:sz w:val="28"/>
          <w:lang w:val="ru-RU"/>
        </w:rPr>
        <w:t>Лямина</w:t>
      </w:r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477A29" w:rsidRDefault="00477A29" w:rsidP="00477A29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Лямина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Югре.</w:t>
      </w:r>
    </w:p>
    <w:p w:rsidR="00477A29" w:rsidRDefault="00477A29" w:rsidP="00477A29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C678E8">
        <w:rPr>
          <w:sz w:val="28"/>
          <w:lang w:val="ru-RU"/>
        </w:rPr>
        <w:t>, за исключением положений приложения, для которых настоящим решением предусмотрен иной срок вступления в законную силу.</w:t>
      </w:r>
    </w:p>
    <w:p w:rsidR="003C18EC" w:rsidRDefault="003C18EC" w:rsidP="00477A29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4.1. </w:t>
      </w:r>
      <w:r w:rsidR="000F25CD">
        <w:rPr>
          <w:sz w:val="28"/>
          <w:lang w:val="ru-RU"/>
        </w:rPr>
        <w:t>Подпункт 1.1., пункт 10 вступают в силу 30.12.2018 года;</w:t>
      </w:r>
    </w:p>
    <w:p w:rsidR="000F25CD" w:rsidRDefault="000F25CD" w:rsidP="00477A29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4.2. Подпункт 1.2., пункт 11 </w:t>
      </w:r>
      <w:r w:rsidR="007C5AA6">
        <w:rPr>
          <w:sz w:val="28"/>
          <w:lang w:val="ru-RU"/>
        </w:rPr>
        <w:t>вступают в силу 01.01.2019 года;</w:t>
      </w:r>
    </w:p>
    <w:p w:rsidR="000F25CD" w:rsidRPr="00D054C7" w:rsidRDefault="000F25CD" w:rsidP="00477A29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>4.3. Пункт 2 вступает в силу 06.03.2018 года.</w:t>
      </w:r>
    </w:p>
    <w:p w:rsidR="00477A29" w:rsidRDefault="00477A29" w:rsidP="00477A29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</w:t>
      </w:r>
      <w:r w:rsidR="007172A8">
        <w:rPr>
          <w:sz w:val="28"/>
          <w:lang w:val="ru-RU"/>
        </w:rPr>
        <w:t>р</w:t>
      </w:r>
      <w:r>
        <w:rPr>
          <w:sz w:val="28"/>
          <w:lang w:val="ru-RU"/>
        </w:rPr>
        <w:t>ешения возложить на главу сельского поселения Лямина.</w:t>
      </w: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Pr="00FA6E7C" w:rsidRDefault="00477A29" w:rsidP="00477A29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FA6E7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Лямина                                         С. Н. Ермолаев</w:t>
      </w:r>
    </w:p>
    <w:p w:rsidR="00477A29" w:rsidRPr="00FA6E7C" w:rsidRDefault="00477A29" w:rsidP="00477A29">
      <w:pPr>
        <w:ind w:firstLine="426"/>
        <w:jc w:val="both"/>
        <w:rPr>
          <w:sz w:val="28"/>
          <w:szCs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477A29" w:rsidRPr="007D26BF" w:rsidTr="00723687">
        <w:tc>
          <w:tcPr>
            <w:tcW w:w="3686" w:type="dxa"/>
          </w:tcPr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C5AA6" w:rsidRDefault="007C5AA6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Pr="002B1B2C" w:rsidRDefault="00152DDF" w:rsidP="0072368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="00477A29" w:rsidRPr="002B1B2C">
              <w:rPr>
                <w:sz w:val="24"/>
                <w:szCs w:val="24"/>
                <w:lang w:val="ru-RU"/>
              </w:rPr>
              <w:t>к</w:t>
            </w:r>
            <w:r w:rsidR="00477A2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решению</w:t>
            </w:r>
            <w:r w:rsidR="00477A29"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 w:rsidR="00477A29">
              <w:rPr>
                <w:sz w:val="24"/>
                <w:szCs w:val="24"/>
                <w:lang w:val="ru-RU"/>
              </w:rPr>
              <w:t>я Лямина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A676F1">
              <w:rPr>
                <w:sz w:val="24"/>
                <w:szCs w:val="24"/>
                <w:lang w:val="ru-RU"/>
              </w:rPr>
              <w:t>«13</w:t>
            </w:r>
            <w:r w:rsidR="00A71BB7">
              <w:rPr>
                <w:sz w:val="24"/>
                <w:szCs w:val="24"/>
                <w:lang w:val="ru-RU"/>
              </w:rPr>
              <w:t xml:space="preserve">» </w:t>
            </w:r>
            <w:r w:rsidR="00A676F1">
              <w:rPr>
                <w:sz w:val="24"/>
                <w:szCs w:val="24"/>
                <w:lang w:val="ru-RU"/>
              </w:rPr>
              <w:t>марта</w:t>
            </w:r>
            <w:r w:rsidR="00A71BB7">
              <w:rPr>
                <w:sz w:val="24"/>
                <w:szCs w:val="24"/>
                <w:lang w:val="ru-RU"/>
              </w:rPr>
              <w:t xml:space="preserve"> 20</w:t>
            </w:r>
            <w:r w:rsidR="00A676F1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A676F1">
              <w:rPr>
                <w:sz w:val="24"/>
                <w:szCs w:val="24"/>
                <w:lang w:val="ru-RU"/>
              </w:rPr>
              <w:t xml:space="preserve"> 22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lastRenderedPageBreak/>
        <w:t>Изменения в ус</w:t>
      </w:r>
      <w:r>
        <w:rPr>
          <w:b/>
          <w:sz w:val="28"/>
          <w:szCs w:val="28"/>
          <w:lang w:val="ru-RU"/>
        </w:rPr>
        <w:t>тав сельского поселения Лямина</w:t>
      </w: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</w:p>
    <w:p w:rsidR="00F62BEE" w:rsidRPr="00BA61D7" w:rsidRDefault="00F62BEE" w:rsidP="00A71BB7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В части 1 статьи 5</w:t>
      </w:r>
      <w:r w:rsidRPr="00BA61D7">
        <w:rPr>
          <w:b/>
          <w:sz w:val="28"/>
          <w:szCs w:val="28"/>
          <w:lang w:val="ru-RU"/>
        </w:rPr>
        <w:t>:</w:t>
      </w:r>
    </w:p>
    <w:p w:rsidR="00F62BEE" w:rsidRPr="00F62BEE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BA61D7">
        <w:rPr>
          <w:b/>
          <w:sz w:val="28"/>
          <w:szCs w:val="28"/>
          <w:lang w:val="ru-RU"/>
        </w:rPr>
        <w:t xml:space="preserve">1.1.  </w:t>
      </w:r>
      <w:r w:rsidR="00F22DEB">
        <w:rPr>
          <w:b/>
          <w:sz w:val="28"/>
          <w:szCs w:val="28"/>
          <w:lang w:val="ru-RU"/>
        </w:rPr>
        <w:t>В п</w:t>
      </w:r>
      <w:r>
        <w:rPr>
          <w:b/>
          <w:sz w:val="28"/>
          <w:szCs w:val="28"/>
          <w:lang w:val="ru-RU"/>
        </w:rPr>
        <w:t>ункт</w:t>
      </w:r>
      <w:r w:rsidR="00F22DEB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5</w:t>
      </w:r>
      <w:r w:rsidRPr="00BA61D7">
        <w:rPr>
          <w:sz w:val="28"/>
          <w:szCs w:val="28"/>
          <w:lang w:val="ru-RU"/>
        </w:rPr>
        <w:t xml:space="preserve"> </w:t>
      </w:r>
      <w:r w:rsidR="00CF799C">
        <w:rPr>
          <w:sz w:val="28"/>
          <w:szCs w:val="24"/>
          <w:lang w:val="ru-RU"/>
        </w:rPr>
        <w:t>после слов «</w:t>
      </w:r>
      <w:r w:rsidRPr="00F62BEE">
        <w:rPr>
          <w:sz w:val="28"/>
          <w:szCs w:val="24"/>
          <w:lang w:val="ru-RU"/>
        </w:rPr>
        <w:t>за сохранностью автомобильных дорог местного значения в граница</w:t>
      </w:r>
      <w:r w:rsidR="00CF799C">
        <w:rPr>
          <w:sz w:val="28"/>
          <w:szCs w:val="24"/>
          <w:lang w:val="ru-RU"/>
        </w:rPr>
        <w:t>х населенных пунктов поселения,» дополнить словами «организация дорожного движения,»</w:t>
      </w:r>
      <w:r w:rsidRPr="00F62BEE">
        <w:rPr>
          <w:sz w:val="28"/>
          <w:szCs w:val="24"/>
          <w:lang w:val="ru-RU"/>
        </w:rPr>
        <w:t>.</w:t>
      </w:r>
    </w:p>
    <w:p w:rsidR="00F22DEB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BA61D7">
        <w:rPr>
          <w:b/>
          <w:sz w:val="28"/>
          <w:szCs w:val="28"/>
          <w:lang w:val="ru-RU"/>
        </w:rPr>
        <w:t xml:space="preserve">1.2. </w:t>
      </w:r>
      <w:r>
        <w:rPr>
          <w:b/>
          <w:sz w:val="28"/>
          <w:szCs w:val="28"/>
          <w:lang w:val="ru-RU"/>
        </w:rPr>
        <w:t>П</w:t>
      </w:r>
      <w:r w:rsidRPr="00BA61D7">
        <w:rPr>
          <w:b/>
          <w:sz w:val="28"/>
          <w:szCs w:val="28"/>
          <w:lang w:val="ru-RU"/>
        </w:rPr>
        <w:t xml:space="preserve">ункт </w:t>
      </w:r>
      <w:r>
        <w:rPr>
          <w:b/>
          <w:sz w:val="28"/>
          <w:szCs w:val="28"/>
          <w:lang w:val="ru-RU"/>
        </w:rPr>
        <w:t>18</w:t>
      </w:r>
      <w:r w:rsidRPr="00BA61D7">
        <w:rPr>
          <w:sz w:val="28"/>
          <w:szCs w:val="28"/>
          <w:lang w:val="ru-RU"/>
        </w:rPr>
        <w:t xml:space="preserve"> </w:t>
      </w:r>
      <w:r w:rsidRPr="00F62BEE">
        <w:rPr>
          <w:sz w:val="28"/>
          <w:szCs w:val="24"/>
          <w:lang w:val="ru-RU"/>
        </w:rPr>
        <w:t xml:space="preserve">изложить в следующей редакции: </w:t>
      </w:r>
    </w:p>
    <w:p w:rsidR="00F62BEE" w:rsidRPr="00F22DEB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F22DEB">
        <w:rPr>
          <w:color w:val="000000" w:themeColor="text1"/>
          <w:sz w:val="28"/>
          <w:szCs w:val="24"/>
          <w:lang w:val="ru-RU"/>
        </w:rPr>
        <w:t>«18) участие в организации деятельности по накоплению (в том числе раздельному накоплению) и транспортированию тверды</w:t>
      </w:r>
      <w:r w:rsidR="00CF799C">
        <w:rPr>
          <w:color w:val="000000" w:themeColor="text1"/>
          <w:sz w:val="28"/>
          <w:szCs w:val="24"/>
          <w:lang w:val="ru-RU"/>
        </w:rPr>
        <w:t>х коммунальных отходов;»</w:t>
      </w:r>
      <w:r w:rsidRPr="00F22DEB">
        <w:rPr>
          <w:color w:val="000000" w:themeColor="text1"/>
          <w:sz w:val="28"/>
          <w:szCs w:val="24"/>
          <w:lang w:val="ru-RU"/>
        </w:rPr>
        <w:t xml:space="preserve">. </w:t>
      </w:r>
    </w:p>
    <w:p w:rsidR="00F22DEB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BA61D7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>3</w:t>
      </w:r>
      <w:r w:rsidRPr="00BA61D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</w:t>
      </w:r>
      <w:r w:rsidRPr="00BA61D7">
        <w:rPr>
          <w:b/>
          <w:sz w:val="28"/>
          <w:szCs w:val="28"/>
          <w:lang w:val="ru-RU"/>
        </w:rPr>
        <w:t xml:space="preserve">ункт </w:t>
      </w:r>
      <w:r w:rsidR="00F22DEB">
        <w:rPr>
          <w:b/>
          <w:sz w:val="28"/>
          <w:szCs w:val="28"/>
          <w:lang w:val="ru-RU"/>
        </w:rPr>
        <w:t xml:space="preserve">19 </w:t>
      </w:r>
      <w:r w:rsidR="00F22DEB" w:rsidRPr="00F62BEE">
        <w:rPr>
          <w:sz w:val="28"/>
          <w:szCs w:val="24"/>
          <w:lang w:val="ru-RU"/>
        </w:rPr>
        <w:t xml:space="preserve">изложить в следующей редакции: </w:t>
      </w:r>
    </w:p>
    <w:p w:rsidR="00F62BEE" w:rsidRPr="00F22DEB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F22DE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CF799C">
        <w:rPr>
          <w:color w:val="000000" w:themeColor="text1"/>
          <w:sz w:val="28"/>
          <w:szCs w:val="24"/>
          <w:lang w:val="ru-RU"/>
        </w:rPr>
        <w:t>«</w:t>
      </w:r>
      <w:r w:rsidRPr="00F22DEB">
        <w:rPr>
          <w:color w:val="000000" w:themeColor="text1"/>
          <w:sz w:val="28"/>
          <w:szCs w:val="24"/>
          <w:lang w:val="ru-RU"/>
        </w:rP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CF799C">
        <w:rPr>
          <w:color w:val="000000" w:themeColor="text1"/>
          <w:sz w:val="28"/>
          <w:szCs w:val="24"/>
          <w:lang w:val="ru-RU"/>
        </w:rPr>
        <w:t>»</w:t>
      </w:r>
      <w:r w:rsidRPr="00F22DEB">
        <w:rPr>
          <w:color w:val="000000" w:themeColor="text1"/>
          <w:sz w:val="28"/>
          <w:szCs w:val="24"/>
          <w:lang w:val="ru-RU"/>
        </w:rPr>
        <w:t>.</w:t>
      </w:r>
    </w:p>
    <w:p w:rsidR="00F62BEE" w:rsidRPr="00F22DEB" w:rsidRDefault="00F62BEE" w:rsidP="00A71BB7">
      <w:pPr>
        <w:autoSpaceDE w:val="0"/>
        <w:autoSpaceDN w:val="0"/>
        <w:adjustRightInd w:val="0"/>
        <w:ind w:left="540"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</w:p>
    <w:p w:rsidR="00F62BEE" w:rsidRPr="003C18EC" w:rsidRDefault="00F62BEE" w:rsidP="00C678E8">
      <w:pPr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2. </w:t>
      </w:r>
      <w:r w:rsidRPr="00F62BEE">
        <w:rPr>
          <w:b/>
          <w:sz w:val="28"/>
          <w:szCs w:val="24"/>
          <w:lang w:val="ru-RU"/>
        </w:rPr>
        <w:t xml:space="preserve">Пункт </w:t>
      </w:r>
      <w:r w:rsidRPr="0091424F">
        <w:rPr>
          <w:b/>
          <w:sz w:val="28"/>
          <w:szCs w:val="24"/>
          <w:shd w:val="clear" w:color="auto" w:fill="FFFFFF" w:themeFill="background1"/>
          <w:lang w:val="ru-RU"/>
        </w:rPr>
        <w:t xml:space="preserve">12 </w:t>
      </w:r>
      <w:r w:rsidRPr="00F62BEE">
        <w:rPr>
          <w:b/>
          <w:sz w:val="28"/>
          <w:szCs w:val="24"/>
          <w:lang w:val="ru-RU"/>
        </w:rPr>
        <w:t>части 1 статьи 5.1</w:t>
      </w:r>
      <w:r w:rsidRPr="00F62BEE">
        <w:rPr>
          <w:sz w:val="28"/>
          <w:szCs w:val="24"/>
          <w:lang w:val="ru-RU"/>
        </w:rPr>
        <w:t xml:space="preserve"> </w:t>
      </w:r>
      <w:r w:rsidRPr="003C18EC">
        <w:rPr>
          <w:sz w:val="28"/>
          <w:szCs w:val="24"/>
          <w:lang w:val="ru-RU"/>
        </w:rPr>
        <w:t>признать утратившим силу.</w:t>
      </w:r>
    </w:p>
    <w:p w:rsidR="00925300" w:rsidRDefault="00925300" w:rsidP="00C678E8">
      <w:pPr>
        <w:ind w:left="142" w:firstLine="567"/>
        <w:contextualSpacing/>
        <w:jc w:val="both"/>
        <w:rPr>
          <w:color w:val="00B050"/>
          <w:sz w:val="28"/>
          <w:szCs w:val="24"/>
          <w:lang w:val="ru-RU"/>
        </w:rPr>
      </w:pPr>
    </w:p>
    <w:p w:rsidR="00925300" w:rsidRPr="00925300" w:rsidRDefault="00925300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925300">
        <w:rPr>
          <w:b/>
          <w:sz w:val="28"/>
          <w:szCs w:val="24"/>
          <w:lang w:val="ru-RU"/>
        </w:rPr>
        <w:t>3. Часть 4 статьи 7</w:t>
      </w:r>
      <w:r w:rsidRPr="00925300">
        <w:rPr>
          <w:sz w:val="28"/>
          <w:szCs w:val="24"/>
          <w:lang w:val="ru-RU"/>
        </w:rPr>
        <w:t xml:space="preserve"> дополнить абзацем следующего содержания: </w:t>
      </w:r>
    </w:p>
    <w:p w:rsidR="00925300" w:rsidRPr="00F22DEB" w:rsidRDefault="00925300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F22DEB">
        <w:rPr>
          <w:color w:val="000000" w:themeColor="text1"/>
          <w:sz w:val="28"/>
          <w:szCs w:val="24"/>
          <w:lang w:val="ru-RU"/>
        </w:rPr>
        <w:t>«В случае, если глава поселения, полномочия которого прекращены досрочно на основании правового акта высшего должностного лица Ханты-Мансийского автономного округа - Югры (руководителя высшего исполнительного органа государственной власти Ханты-Мансийского автономного округа - Югры)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</w:t>
      </w:r>
      <w:r w:rsidR="00CF799C">
        <w:rPr>
          <w:color w:val="000000" w:themeColor="text1"/>
          <w:sz w:val="28"/>
          <w:szCs w:val="24"/>
          <w:lang w:val="ru-RU"/>
        </w:rPr>
        <w:t>я решения суда в законную силу.»</w:t>
      </w:r>
      <w:r w:rsidRPr="00F22DEB">
        <w:rPr>
          <w:color w:val="000000" w:themeColor="text1"/>
          <w:sz w:val="28"/>
          <w:szCs w:val="24"/>
          <w:lang w:val="ru-RU"/>
        </w:rPr>
        <w:t>.</w:t>
      </w:r>
    </w:p>
    <w:p w:rsidR="00925300" w:rsidRDefault="00925300" w:rsidP="00A71BB7">
      <w:pPr>
        <w:autoSpaceDE w:val="0"/>
        <w:autoSpaceDN w:val="0"/>
        <w:adjustRightInd w:val="0"/>
        <w:ind w:left="142" w:firstLine="567"/>
        <w:jc w:val="both"/>
        <w:rPr>
          <w:color w:val="00B050"/>
          <w:sz w:val="28"/>
          <w:szCs w:val="24"/>
          <w:lang w:val="ru-RU"/>
        </w:rPr>
      </w:pPr>
    </w:p>
    <w:p w:rsidR="00925300" w:rsidRPr="00F22DEB" w:rsidRDefault="00925300" w:rsidP="00A71BB7">
      <w:pPr>
        <w:tabs>
          <w:tab w:val="left" w:pos="567"/>
        </w:tabs>
        <w:ind w:firstLine="567"/>
        <w:jc w:val="both"/>
        <w:rPr>
          <w:b/>
          <w:snapToGrid w:val="0"/>
          <w:color w:val="000000" w:themeColor="text1"/>
          <w:sz w:val="28"/>
          <w:szCs w:val="24"/>
          <w:lang w:val="ru-RU"/>
        </w:rPr>
      </w:pPr>
      <w:r w:rsidRPr="00F22DEB">
        <w:rPr>
          <w:b/>
          <w:snapToGrid w:val="0"/>
          <w:color w:val="000000" w:themeColor="text1"/>
          <w:sz w:val="28"/>
          <w:szCs w:val="24"/>
          <w:lang w:val="ru-RU"/>
        </w:rPr>
        <w:t>4. В статье 11:</w:t>
      </w:r>
    </w:p>
    <w:p w:rsidR="00F22DEB" w:rsidRPr="00F22DEB" w:rsidRDefault="00F22DEB" w:rsidP="00A71BB7">
      <w:pPr>
        <w:tabs>
          <w:tab w:val="left" w:pos="567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4.1 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 Наименование статьи 11</w:t>
      </w:r>
      <w:r w:rsidR="00925300" w:rsidRPr="00F22DEB">
        <w:rPr>
          <w:snapToGrid w:val="0"/>
          <w:color w:val="000000" w:themeColor="text1"/>
          <w:sz w:val="28"/>
          <w:szCs w:val="24"/>
          <w:lang w:val="ru-RU"/>
        </w:rPr>
        <w:t xml:space="preserve"> изложить в новой редакции </w:t>
      </w:r>
    </w:p>
    <w:p w:rsidR="00925300" w:rsidRPr="00F22DEB" w:rsidRDefault="00925300" w:rsidP="00A71BB7">
      <w:pPr>
        <w:tabs>
          <w:tab w:val="left" w:pos="567"/>
        </w:tabs>
        <w:ind w:firstLine="567"/>
        <w:jc w:val="both"/>
        <w:rPr>
          <w:b/>
          <w:snapToGrid w:val="0"/>
          <w:color w:val="000000" w:themeColor="text1"/>
          <w:sz w:val="28"/>
          <w:szCs w:val="24"/>
          <w:lang w:val="ru-RU"/>
        </w:rPr>
      </w:pPr>
      <w:r w:rsidRPr="00F22DEB">
        <w:rPr>
          <w:b/>
          <w:snapToGrid w:val="0"/>
          <w:color w:val="000000" w:themeColor="text1"/>
          <w:sz w:val="28"/>
          <w:szCs w:val="24"/>
          <w:lang w:val="ru-RU"/>
        </w:rPr>
        <w:t>«Статья 11. Публичные слушания, общественные обсуждения».</w:t>
      </w:r>
    </w:p>
    <w:p w:rsidR="00925300" w:rsidRPr="00925300" w:rsidRDefault="00F22DEB" w:rsidP="00A71BB7">
      <w:pPr>
        <w:tabs>
          <w:tab w:val="left" w:pos="567"/>
        </w:tabs>
        <w:ind w:firstLine="567"/>
        <w:jc w:val="both"/>
        <w:rPr>
          <w:snapToGrid w:val="0"/>
          <w:color w:val="00B050"/>
          <w:sz w:val="28"/>
          <w:szCs w:val="24"/>
          <w:lang w:val="ru-RU"/>
        </w:rPr>
      </w:pPr>
      <w:r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4.2. 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>Пункт 3 части 4</w:t>
      </w:r>
      <w:r w:rsidR="00925300" w:rsidRPr="00925300">
        <w:rPr>
          <w:snapToGrid w:val="0"/>
          <w:color w:val="00B050"/>
          <w:sz w:val="28"/>
          <w:szCs w:val="24"/>
          <w:lang w:val="ru-RU"/>
        </w:rPr>
        <w:t xml:space="preserve"> </w:t>
      </w:r>
      <w:r w:rsidR="00925300" w:rsidRPr="003C18EC">
        <w:rPr>
          <w:snapToGrid w:val="0"/>
          <w:sz w:val="28"/>
          <w:szCs w:val="24"/>
          <w:lang w:val="ru-RU"/>
        </w:rPr>
        <w:t>признать утратившим силу.</w:t>
      </w:r>
    </w:p>
    <w:p w:rsidR="00925300" w:rsidRPr="00F22DEB" w:rsidRDefault="00F22DEB" w:rsidP="00A71BB7">
      <w:pPr>
        <w:tabs>
          <w:tab w:val="left" w:pos="567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4.3. 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>Части 5, 6</w:t>
      </w:r>
      <w:r w:rsidR="00925300" w:rsidRPr="00F22DEB">
        <w:rPr>
          <w:snapToGrid w:val="0"/>
          <w:color w:val="000000" w:themeColor="text1"/>
          <w:sz w:val="28"/>
          <w:szCs w:val="24"/>
          <w:lang w:val="ru-RU"/>
        </w:rPr>
        <w:t xml:space="preserve"> изложить в следующей редакции: </w:t>
      </w:r>
    </w:p>
    <w:p w:rsidR="00925300" w:rsidRPr="00F22DEB" w:rsidRDefault="00925300" w:rsidP="00A71BB7">
      <w:pPr>
        <w:tabs>
          <w:tab w:val="left" w:pos="709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F22DEB">
        <w:rPr>
          <w:snapToGrid w:val="0"/>
          <w:color w:val="000000" w:themeColor="text1"/>
          <w:sz w:val="28"/>
          <w:szCs w:val="24"/>
          <w:lang w:val="ru-RU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F22DEB">
        <w:rPr>
          <w:snapToGrid w:val="0"/>
          <w:color w:val="000000" w:themeColor="text1"/>
          <w:sz w:val="28"/>
          <w:szCs w:val="24"/>
          <w:lang w:val="ru-RU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слушания.</w:t>
      </w:r>
    </w:p>
    <w:p w:rsidR="00925300" w:rsidRPr="00F22DEB" w:rsidRDefault="00F22DEB" w:rsidP="00A71BB7">
      <w:pPr>
        <w:tabs>
          <w:tab w:val="left" w:pos="709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F22DEB">
        <w:rPr>
          <w:snapToGrid w:val="0"/>
          <w:color w:val="000000" w:themeColor="text1"/>
          <w:sz w:val="28"/>
          <w:szCs w:val="24"/>
          <w:lang w:val="ru-RU"/>
        </w:rPr>
        <w:t xml:space="preserve">6. </w:t>
      </w:r>
      <w:r w:rsidR="00925300" w:rsidRPr="00F22DEB">
        <w:rPr>
          <w:snapToGrid w:val="0"/>
          <w:color w:val="000000" w:themeColor="text1"/>
          <w:sz w:val="28"/>
          <w:szCs w:val="24"/>
          <w:lang w:val="ru-RU"/>
        </w:rPr>
        <w:t xml:space="preserve">Порядок организации и проведения публичных слушаний, общественных обсуждений определяется решением Совета поселения с учётом положений законодательства о градостроительной деятельности.».  </w:t>
      </w:r>
    </w:p>
    <w:p w:rsidR="00A71BB7" w:rsidRPr="00A71BB7" w:rsidRDefault="00F22DEB" w:rsidP="00A71BB7">
      <w:pPr>
        <w:tabs>
          <w:tab w:val="left" w:pos="709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4.4. 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 </w:t>
      </w:r>
      <w:r w:rsidR="00A71BB7" w:rsidRPr="00A71BB7">
        <w:rPr>
          <w:b/>
          <w:snapToGrid w:val="0"/>
          <w:color w:val="000000" w:themeColor="text1"/>
          <w:sz w:val="28"/>
          <w:szCs w:val="24"/>
          <w:lang w:val="ru-RU"/>
        </w:rPr>
        <w:t>Д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>ополнить частью 7</w:t>
      </w:r>
      <w:r w:rsidR="00925300" w:rsidRPr="00A71BB7">
        <w:rPr>
          <w:snapToGrid w:val="0"/>
          <w:color w:val="000000" w:themeColor="text1"/>
          <w:sz w:val="28"/>
          <w:szCs w:val="24"/>
          <w:lang w:val="ru-RU"/>
        </w:rPr>
        <w:t xml:space="preserve"> следующего содержания:</w:t>
      </w:r>
    </w:p>
    <w:p w:rsidR="00925300" w:rsidRPr="00A71BB7" w:rsidRDefault="00925300" w:rsidP="00A71BB7">
      <w:pPr>
        <w:tabs>
          <w:tab w:val="left" w:pos="709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A71BB7">
        <w:rPr>
          <w:snapToGrid w:val="0"/>
          <w:color w:val="000000" w:themeColor="text1"/>
          <w:sz w:val="28"/>
          <w:szCs w:val="24"/>
          <w:lang w:val="ru-RU"/>
        </w:rPr>
        <w:t>«7. Результаты публичных слушаний</w:t>
      </w:r>
      <w:r w:rsidR="00C678E8">
        <w:rPr>
          <w:snapToGrid w:val="0"/>
          <w:color w:val="000000" w:themeColor="text1"/>
          <w:sz w:val="28"/>
          <w:szCs w:val="24"/>
          <w:lang w:val="ru-RU"/>
        </w:rPr>
        <w:t>, общественных обсуждений</w:t>
      </w:r>
      <w:r w:rsidRPr="00A71BB7">
        <w:rPr>
          <w:snapToGrid w:val="0"/>
          <w:color w:val="000000" w:themeColor="text1"/>
          <w:sz w:val="28"/>
          <w:szCs w:val="24"/>
          <w:lang w:val="ru-RU"/>
        </w:rPr>
        <w:t xml:space="preserve"> подлежат официальному опубликованию (обнародованию).».</w:t>
      </w:r>
    </w:p>
    <w:p w:rsidR="00925300" w:rsidRPr="00925300" w:rsidRDefault="00925300" w:rsidP="00A71BB7">
      <w:pPr>
        <w:autoSpaceDE w:val="0"/>
        <w:autoSpaceDN w:val="0"/>
        <w:adjustRightInd w:val="0"/>
        <w:ind w:firstLine="567"/>
        <w:jc w:val="both"/>
        <w:rPr>
          <w:color w:val="00B050"/>
          <w:sz w:val="28"/>
          <w:szCs w:val="24"/>
          <w:lang w:val="ru-RU"/>
        </w:rPr>
      </w:pPr>
    </w:p>
    <w:p w:rsidR="002F5DF1" w:rsidRPr="00A71BB7" w:rsidRDefault="002F5DF1" w:rsidP="00A71BB7">
      <w:pPr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>5. Абзац 1 статьи 12.1</w:t>
      </w:r>
      <w:r w:rsidRPr="00A71BB7">
        <w:rPr>
          <w:color w:val="000000" w:themeColor="text1"/>
          <w:sz w:val="28"/>
          <w:szCs w:val="24"/>
          <w:lang w:val="ru-RU"/>
        </w:rPr>
        <w:t xml:space="preserve"> после слов «к территории другого поселения,» дополнить словами «а также по вопросу введения и использования средств самообложения граждан на территории данных населённых пунктов</w:t>
      </w:r>
      <w:r w:rsidR="000073F6">
        <w:rPr>
          <w:color w:val="000000" w:themeColor="text1"/>
          <w:sz w:val="28"/>
          <w:szCs w:val="24"/>
          <w:lang w:val="ru-RU"/>
        </w:rPr>
        <w:t>,</w:t>
      </w:r>
      <w:r w:rsidRPr="00A71BB7">
        <w:rPr>
          <w:color w:val="000000" w:themeColor="text1"/>
          <w:sz w:val="28"/>
          <w:szCs w:val="24"/>
          <w:lang w:val="ru-RU"/>
        </w:rPr>
        <w:t>».</w:t>
      </w:r>
    </w:p>
    <w:p w:rsidR="002F5DF1" w:rsidRDefault="002F5DF1" w:rsidP="00A71BB7">
      <w:pPr>
        <w:ind w:left="540" w:firstLine="567"/>
        <w:contextualSpacing/>
        <w:jc w:val="both"/>
        <w:rPr>
          <w:color w:val="00B050"/>
          <w:sz w:val="28"/>
          <w:szCs w:val="24"/>
          <w:lang w:val="ru-RU"/>
        </w:rPr>
      </w:pPr>
    </w:p>
    <w:p w:rsidR="002F5DF1" w:rsidRPr="00A71BB7" w:rsidRDefault="002F5DF1" w:rsidP="00A71BB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 xml:space="preserve">6. Часть 1 стати 18 </w:t>
      </w:r>
      <w:r w:rsidRPr="00A71BB7">
        <w:rPr>
          <w:color w:val="000000" w:themeColor="text1"/>
          <w:sz w:val="28"/>
          <w:szCs w:val="24"/>
          <w:lang w:val="ru-RU"/>
        </w:rPr>
        <w:t>дополнить</w:t>
      </w:r>
      <w:r w:rsidRPr="00A71BB7">
        <w:rPr>
          <w:b/>
          <w:color w:val="000000" w:themeColor="text1"/>
          <w:sz w:val="28"/>
          <w:szCs w:val="24"/>
          <w:lang w:val="ru-RU"/>
        </w:rPr>
        <w:t xml:space="preserve"> пунктом 11</w:t>
      </w:r>
      <w:r w:rsidRPr="00A71BB7">
        <w:rPr>
          <w:color w:val="000000" w:themeColor="text1"/>
          <w:sz w:val="28"/>
          <w:szCs w:val="24"/>
          <w:lang w:val="ru-RU"/>
        </w:rPr>
        <w:t xml:space="preserve"> следующего содержания: </w:t>
      </w:r>
    </w:p>
    <w:p w:rsidR="002F5DF1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color w:val="000000" w:themeColor="text1"/>
          <w:sz w:val="28"/>
          <w:szCs w:val="24"/>
          <w:lang w:val="ru-RU"/>
        </w:rPr>
        <w:t>«11) утверждение правил благоустройства территории поселения.».</w:t>
      </w:r>
    </w:p>
    <w:p w:rsidR="002F5DF1" w:rsidRDefault="002F5DF1" w:rsidP="00A71BB7">
      <w:pPr>
        <w:autoSpaceDE w:val="0"/>
        <w:autoSpaceDN w:val="0"/>
        <w:adjustRightInd w:val="0"/>
        <w:ind w:firstLine="567"/>
        <w:jc w:val="both"/>
        <w:rPr>
          <w:color w:val="00B050"/>
          <w:sz w:val="28"/>
          <w:szCs w:val="24"/>
          <w:lang w:val="ru-RU"/>
        </w:rPr>
      </w:pPr>
    </w:p>
    <w:p w:rsidR="002F5DF1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>7. Пункт 9 части 1.1 статьи 18</w:t>
      </w:r>
      <w:r w:rsidRPr="00A71BB7">
        <w:rPr>
          <w:color w:val="000000" w:themeColor="text1"/>
          <w:sz w:val="28"/>
          <w:szCs w:val="24"/>
          <w:lang w:val="ru-RU"/>
        </w:rPr>
        <w:t xml:space="preserve"> дополнить словами </w:t>
      </w:r>
      <w:r w:rsidR="00A71BB7">
        <w:rPr>
          <w:color w:val="000000" w:themeColor="text1"/>
          <w:sz w:val="28"/>
          <w:szCs w:val="24"/>
          <w:lang w:val="ru-RU"/>
        </w:rPr>
        <w:t xml:space="preserve">«, </w:t>
      </w:r>
      <w:r w:rsidR="00C678E8">
        <w:rPr>
          <w:color w:val="000000" w:themeColor="text1"/>
          <w:sz w:val="28"/>
          <w:szCs w:val="24"/>
          <w:lang w:val="ru-RU"/>
        </w:rPr>
        <w:t xml:space="preserve">общественных </w:t>
      </w:r>
      <w:r w:rsidRPr="00A71BB7">
        <w:rPr>
          <w:color w:val="000000" w:themeColor="text1"/>
          <w:sz w:val="28"/>
          <w:szCs w:val="24"/>
          <w:lang w:val="ru-RU"/>
        </w:rPr>
        <w:t>обсуждений».</w:t>
      </w:r>
    </w:p>
    <w:p w:rsidR="002F5DF1" w:rsidRDefault="002F5DF1" w:rsidP="00A71BB7">
      <w:pPr>
        <w:autoSpaceDE w:val="0"/>
        <w:autoSpaceDN w:val="0"/>
        <w:adjustRightInd w:val="0"/>
        <w:ind w:firstLine="567"/>
        <w:jc w:val="both"/>
        <w:rPr>
          <w:sz w:val="28"/>
          <w:szCs w:val="24"/>
          <w:lang w:val="ru-RU"/>
        </w:rPr>
      </w:pPr>
    </w:p>
    <w:p w:rsidR="00A71BB7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>8. Пункт 4 части 3 статьи 26</w:t>
      </w:r>
      <w:r w:rsidRPr="00A71BB7">
        <w:rPr>
          <w:color w:val="000000" w:themeColor="text1"/>
          <w:sz w:val="28"/>
          <w:szCs w:val="24"/>
          <w:lang w:val="ru-RU"/>
        </w:rPr>
        <w:t xml:space="preserve"> изложить в следующей редакции: </w:t>
      </w:r>
    </w:p>
    <w:p w:rsidR="002F5DF1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color w:val="000000" w:themeColor="text1"/>
          <w:sz w:val="28"/>
          <w:szCs w:val="24"/>
          <w:lang w:val="ru-RU"/>
        </w:rPr>
        <w:t>«4) организует благоустройство территории поселения в соответствии с правилами благоустройства территории поселения, осуществляет контроль за соблюдением правил благоустройства территории поселения,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населённых пунктов поселения;».</w:t>
      </w:r>
    </w:p>
    <w:p w:rsidR="002F5DF1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</w:p>
    <w:p w:rsidR="002F5DF1" w:rsidRDefault="002F5DF1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A71BB7">
        <w:rPr>
          <w:b/>
          <w:sz w:val="28"/>
          <w:szCs w:val="24"/>
          <w:lang w:val="ru-RU"/>
        </w:rPr>
        <w:t xml:space="preserve">9. </w:t>
      </w:r>
      <w:r w:rsidRPr="00CF799C">
        <w:rPr>
          <w:b/>
          <w:sz w:val="28"/>
          <w:szCs w:val="24"/>
          <w:lang w:val="ru-RU"/>
        </w:rPr>
        <w:t>Пункты 7, 8, 9, 11, 12 части 3 статьи 26</w:t>
      </w:r>
      <w:r w:rsidRPr="00CF799C">
        <w:rPr>
          <w:sz w:val="28"/>
          <w:szCs w:val="24"/>
          <w:lang w:val="ru-RU"/>
        </w:rPr>
        <w:t xml:space="preserve"> исключить.</w:t>
      </w:r>
    </w:p>
    <w:p w:rsidR="002F5DF1" w:rsidRDefault="002F5DF1" w:rsidP="00A71BB7">
      <w:pPr>
        <w:autoSpaceDE w:val="0"/>
        <w:autoSpaceDN w:val="0"/>
        <w:adjustRightInd w:val="0"/>
        <w:ind w:left="540" w:firstLine="567"/>
        <w:contextualSpacing/>
        <w:jc w:val="both"/>
        <w:rPr>
          <w:sz w:val="28"/>
          <w:szCs w:val="24"/>
          <w:lang w:val="ru-RU"/>
        </w:rPr>
      </w:pPr>
    </w:p>
    <w:p w:rsidR="002F5DF1" w:rsidRPr="00A71BB7" w:rsidRDefault="002F5DF1" w:rsidP="00A71BB7">
      <w:pPr>
        <w:widowControl w:val="0"/>
        <w:tabs>
          <w:tab w:val="left" w:pos="709"/>
        </w:tabs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>10. Часть 4 статьи 26</w:t>
      </w:r>
      <w:r w:rsidRPr="00A71BB7">
        <w:rPr>
          <w:color w:val="000000" w:themeColor="text1"/>
          <w:sz w:val="28"/>
          <w:szCs w:val="24"/>
          <w:lang w:val="ru-RU"/>
        </w:rPr>
        <w:t xml:space="preserve"> дополнить </w:t>
      </w:r>
      <w:r w:rsidRPr="00A71BB7">
        <w:rPr>
          <w:b/>
          <w:color w:val="000000" w:themeColor="text1"/>
          <w:sz w:val="28"/>
          <w:szCs w:val="24"/>
          <w:lang w:val="ru-RU"/>
        </w:rPr>
        <w:t>пунктом 3.1</w:t>
      </w:r>
      <w:r w:rsidRPr="00A71BB7">
        <w:rPr>
          <w:color w:val="000000" w:themeColor="text1"/>
          <w:sz w:val="28"/>
          <w:szCs w:val="24"/>
          <w:lang w:val="ru-RU"/>
        </w:rPr>
        <w:t xml:space="preserve"> следующего содержания: «3.1) осуществляет полномочия в области организации дорожного движения;». </w:t>
      </w:r>
    </w:p>
    <w:p w:rsidR="002F5DF1" w:rsidRPr="00A71BB7" w:rsidRDefault="002F5DF1" w:rsidP="00A71BB7">
      <w:pPr>
        <w:widowControl w:val="0"/>
        <w:tabs>
          <w:tab w:val="left" w:pos="709"/>
        </w:tabs>
        <w:ind w:left="540" w:firstLine="567"/>
        <w:jc w:val="both"/>
        <w:rPr>
          <w:color w:val="000000" w:themeColor="text1"/>
          <w:sz w:val="28"/>
          <w:szCs w:val="24"/>
          <w:lang w:val="ru-RU"/>
        </w:rPr>
      </w:pPr>
    </w:p>
    <w:p w:rsidR="00A71BB7" w:rsidRPr="00A71BB7" w:rsidRDefault="002F5DF1" w:rsidP="00A71BB7">
      <w:pPr>
        <w:widowControl w:val="0"/>
        <w:tabs>
          <w:tab w:val="left" w:pos="709"/>
          <w:tab w:val="left" w:pos="993"/>
        </w:tabs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>11. Пункт 23 части 4 статьи 26</w:t>
      </w:r>
      <w:r w:rsidRPr="00A71BB7">
        <w:rPr>
          <w:color w:val="000000" w:themeColor="text1"/>
          <w:sz w:val="28"/>
          <w:szCs w:val="24"/>
          <w:lang w:val="ru-RU"/>
        </w:rPr>
        <w:t xml:space="preserve"> изложить в следующей редакции:</w:t>
      </w:r>
    </w:p>
    <w:p w:rsidR="002F5DF1" w:rsidRPr="00A71BB7" w:rsidRDefault="002F5DF1" w:rsidP="00A71BB7">
      <w:pPr>
        <w:widowControl w:val="0"/>
        <w:tabs>
          <w:tab w:val="left" w:pos="709"/>
          <w:tab w:val="left" w:pos="993"/>
        </w:tabs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color w:val="000000" w:themeColor="text1"/>
          <w:sz w:val="28"/>
          <w:szCs w:val="24"/>
          <w:lang w:val="ru-RU"/>
        </w:rPr>
        <w:t xml:space="preserve">«23) участвует в организации деятельности по накоплению (в том числе раздельному накоплению) и транспортированию твердых коммунальных отходов;". </w:t>
      </w:r>
    </w:p>
    <w:sectPr w:rsidR="002F5DF1" w:rsidRPr="00A71BB7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97" w:rsidRDefault="00930397" w:rsidP="00F54758">
      <w:r>
        <w:separator/>
      </w:r>
    </w:p>
  </w:endnote>
  <w:endnote w:type="continuationSeparator" w:id="1">
    <w:p w:rsidR="00930397" w:rsidRDefault="00930397" w:rsidP="00F5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97" w:rsidRDefault="00930397" w:rsidP="00F54758">
      <w:r>
        <w:separator/>
      </w:r>
    </w:p>
  </w:footnote>
  <w:footnote w:type="continuationSeparator" w:id="1">
    <w:p w:rsidR="00930397" w:rsidRDefault="00930397" w:rsidP="00F54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2C728EC"/>
    <w:multiLevelType w:val="multilevel"/>
    <w:tmpl w:val="6D3621A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5E4246EA"/>
    <w:multiLevelType w:val="multilevel"/>
    <w:tmpl w:val="6D3621A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46A36"/>
    <w:multiLevelType w:val="hybridMultilevel"/>
    <w:tmpl w:val="DBA6EBC8"/>
    <w:lvl w:ilvl="0" w:tplc="5914CFC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769ED"/>
    <w:multiLevelType w:val="multilevel"/>
    <w:tmpl w:val="6D3621A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A6F"/>
    <w:rsid w:val="000073F6"/>
    <w:rsid w:val="0002684B"/>
    <w:rsid w:val="00032EAE"/>
    <w:rsid w:val="00037810"/>
    <w:rsid w:val="00046B86"/>
    <w:rsid w:val="00053051"/>
    <w:rsid w:val="000566B1"/>
    <w:rsid w:val="00056FBF"/>
    <w:rsid w:val="000676FB"/>
    <w:rsid w:val="00086D17"/>
    <w:rsid w:val="0009676B"/>
    <w:rsid w:val="000A0A35"/>
    <w:rsid w:val="000A7909"/>
    <w:rsid w:val="000B5A3C"/>
    <w:rsid w:val="000F25CD"/>
    <w:rsid w:val="00105F11"/>
    <w:rsid w:val="00115E0B"/>
    <w:rsid w:val="0011671C"/>
    <w:rsid w:val="00125AC0"/>
    <w:rsid w:val="001518B3"/>
    <w:rsid w:val="00152DDF"/>
    <w:rsid w:val="00160A98"/>
    <w:rsid w:val="00165712"/>
    <w:rsid w:val="00186520"/>
    <w:rsid w:val="001E2B11"/>
    <w:rsid w:val="001F31D2"/>
    <w:rsid w:val="00203356"/>
    <w:rsid w:val="00204C58"/>
    <w:rsid w:val="00213647"/>
    <w:rsid w:val="00221413"/>
    <w:rsid w:val="002367A8"/>
    <w:rsid w:val="002459FF"/>
    <w:rsid w:val="00293120"/>
    <w:rsid w:val="00293A71"/>
    <w:rsid w:val="002A3036"/>
    <w:rsid w:val="002C39B1"/>
    <w:rsid w:val="002E1C66"/>
    <w:rsid w:val="002F38F2"/>
    <w:rsid w:val="002F4699"/>
    <w:rsid w:val="002F5DF1"/>
    <w:rsid w:val="00301C33"/>
    <w:rsid w:val="0030402E"/>
    <w:rsid w:val="00320783"/>
    <w:rsid w:val="003247C6"/>
    <w:rsid w:val="003707E7"/>
    <w:rsid w:val="00377D0E"/>
    <w:rsid w:val="00396DC8"/>
    <w:rsid w:val="003A5215"/>
    <w:rsid w:val="003B61BF"/>
    <w:rsid w:val="003B7831"/>
    <w:rsid w:val="003C18EC"/>
    <w:rsid w:val="003C4B39"/>
    <w:rsid w:val="003D6D89"/>
    <w:rsid w:val="003E2287"/>
    <w:rsid w:val="003E6E19"/>
    <w:rsid w:val="003F26BA"/>
    <w:rsid w:val="003F453A"/>
    <w:rsid w:val="003F7764"/>
    <w:rsid w:val="00440E4D"/>
    <w:rsid w:val="004565A0"/>
    <w:rsid w:val="00477A29"/>
    <w:rsid w:val="00480F90"/>
    <w:rsid w:val="00492AB1"/>
    <w:rsid w:val="004C3183"/>
    <w:rsid w:val="004D72DD"/>
    <w:rsid w:val="004E1D40"/>
    <w:rsid w:val="004F5174"/>
    <w:rsid w:val="00501ED3"/>
    <w:rsid w:val="00513BEE"/>
    <w:rsid w:val="005174BB"/>
    <w:rsid w:val="005340D0"/>
    <w:rsid w:val="00534859"/>
    <w:rsid w:val="00587D82"/>
    <w:rsid w:val="00592E16"/>
    <w:rsid w:val="005A6C35"/>
    <w:rsid w:val="005A7A5A"/>
    <w:rsid w:val="005E1D80"/>
    <w:rsid w:val="005E225A"/>
    <w:rsid w:val="00601DA2"/>
    <w:rsid w:val="006325FC"/>
    <w:rsid w:val="00640D88"/>
    <w:rsid w:val="0065704E"/>
    <w:rsid w:val="00657B2C"/>
    <w:rsid w:val="006721B6"/>
    <w:rsid w:val="00682F0D"/>
    <w:rsid w:val="006C51AC"/>
    <w:rsid w:val="006C583F"/>
    <w:rsid w:val="006E00F3"/>
    <w:rsid w:val="006E5041"/>
    <w:rsid w:val="006F36A6"/>
    <w:rsid w:val="007172A8"/>
    <w:rsid w:val="0075592E"/>
    <w:rsid w:val="00764172"/>
    <w:rsid w:val="00770751"/>
    <w:rsid w:val="007766B3"/>
    <w:rsid w:val="00787672"/>
    <w:rsid w:val="007A0640"/>
    <w:rsid w:val="007C3A0C"/>
    <w:rsid w:val="007C5AA6"/>
    <w:rsid w:val="007C6214"/>
    <w:rsid w:val="007D26BF"/>
    <w:rsid w:val="007E17CE"/>
    <w:rsid w:val="007F40DA"/>
    <w:rsid w:val="00805BFF"/>
    <w:rsid w:val="00830F90"/>
    <w:rsid w:val="00831197"/>
    <w:rsid w:val="00854707"/>
    <w:rsid w:val="008579A6"/>
    <w:rsid w:val="00861E43"/>
    <w:rsid w:val="008756DF"/>
    <w:rsid w:val="008C7C92"/>
    <w:rsid w:val="008D514D"/>
    <w:rsid w:val="008E4034"/>
    <w:rsid w:val="0091424F"/>
    <w:rsid w:val="00920E80"/>
    <w:rsid w:val="00924A1E"/>
    <w:rsid w:val="00925300"/>
    <w:rsid w:val="00930397"/>
    <w:rsid w:val="00936B18"/>
    <w:rsid w:val="0094020F"/>
    <w:rsid w:val="00942568"/>
    <w:rsid w:val="00943376"/>
    <w:rsid w:val="0095044B"/>
    <w:rsid w:val="0095724F"/>
    <w:rsid w:val="009E0DF9"/>
    <w:rsid w:val="009E5930"/>
    <w:rsid w:val="009F05F0"/>
    <w:rsid w:val="009F6664"/>
    <w:rsid w:val="00A121DC"/>
    <w:rsid w:val="00A14E72"/>
    <w:rsid w:val="00A23CE2"/>
    <w:rsid w:val="00A41429"/>
    <w:rsid w:val="00A41C8F"/>
    <w:rsid w:val="00A4581F"/>
    <w:rsid w:val="00A55C79"/>
    <w:rsid w:val="00A630B7"/>
    <w:rsid w:val="00A676F1"/>
    <w:rsid w:val="00A71BB7"/>
    <w:rsid w:val="00A86CC0"/>
    <w:rsid w:val="00A96D78"/>
    <w:rsid w:val="00AA19AB"/>
    <w:rsid w:val="00AB6AE8"/>
    <w:rsid w:val="00AC35DC"/>
    <w:rsid w:val="00AD3580"/>
    <w:rsid w:val="00AD38FB"/>
    <w:rsid w:val="00B05209"/>
    <w:rsid w:val="00B0644B"/>
    <w:rsid w:val="00B254A6"/>
    <w:rsid w:val="00B42D75"/>
    <w:rsid w:val="00B44791"/>
    <w:rsid w:val="00B651B5"/>
    <w:rsid w:val="00B741B4"/>
    <w:rsid w:val="00B75BC0"/>
    <w:rsid w:val="00BA4E5D"/>
    <w:rsid w:val="00BA61D7"/>
    <w:rsid w:val="00BB7B4E"/>
    <w:rsid w:val="00BC10AD"/>
    <w:rsid w:val="00BD3476"/>
    <w:rsid w:val="00BF0C5E"/>
    <w:rsid w:val="00C44DB9"/>
    <w:rsid w:val="00C526DD"/>
    <w:rsid w:val="00C62EB0"/>
    <w:rsid w:val="00C678E8"/>
    <w:rsid w:val="00C72596"/>
    <w:rsid w:val="00C92318"/>
    <w:rsid w:val="00C9775E"/>
    <w:rsid w:val="00CE12EC"/>
    <w:rsid w:val="00CF16AF"/>
    <w:rsid w:val="00CF799C"/>
    <w:rsid w:val="00CF7BF0"/>
    <w:rsid w:val="00D054C7"/>
    <w:rsid w:val="00D11B67"/>
    <w:rsid w:val="00D17892"/>
    <w:rsid w:val="00D21981"/>
    <w:rsid w:val="00D4416A"/>
    <w:rsid w:val="00D60087"/>
    <w:rsid w:val="00D6073B"/>
    <w:rsid w:val="00D649DB"/>
    <w:rsid w:val="00D66E6C"/>
    <w:rsid w:val="00D772C1"/>
    <w:rsid w:val="00D87D06"/>
    <w:rsid w:val="00DD00B0"/>
    <w:rsid w:val="00DE08A0"/>
    <w:rsid w:val="00DF1BAF"/>
    <w:rsid w:val="00E012C1"/>
    <w:rsid w:val="00E078FF"/>
    <w:rsid w:val="00E24A1F"/>
    <w:rsid w:val="00E5453D"/>
    <w:rsid w:val="00EA000F"/>
    <w:rsid w:val="00EA100C"/>
    <w:rsid w:val="00EB3A86"/>
    <w:rsid w:val="00EC5300"/>
    <w:rsid w:val="00EE254A"/>
    <w:rsid w:val="00EF49F1"/>
    <w:rsid w:val="00F05768"/>
    <w:rsid w:val="00F17071"/>
    <w:rsid w:val="00F22DEB"/>
    <w:rsid w:val="00F54758"/>
    <w:rsid w:val="00F56A6F"/>
    <w:rsid w:val="00F62BEE"/>
    <w:rsid w:val="00F85B6A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Emphasis"/>
    <w:basedOn w:val="a0"/>
    <w:uiPriority w:val="20"/>
    <w:qFormat/>
    <w:rsid w:val="00BA61D7"/>
    <w:rPr>
      <w:i/>
      <w:iCs/>
    </w:rPr>
  </w:style>
  <w:style w:type="paragraph" w:customStyle="1" w:styleId="s1">
    <w:name w:val="s_1"/>
    <w:basedOn w:val="a"/>
    <w:rsid w:val="00BA61D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BA6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115</cp:revision>
  <cp:lastPrinted>2018-03-14T06:50:00Z</cp:lastPrinted>
  <dcterms:created xsi:type="dcterms:W3CDTF">2015-03-10T06:38:00Z</dcterms:created>
  <dcterms:modified xsi:type="dcterms:W3CDTF">2018-03-15T10:23:00Z</dcterms:modified>
</cp:coreProperties>
</file>