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5" w:rsidRDefault="00DF78E5" w:rsidP="00AB1493">
      <w:r>
        <w:rPr>
          <w:b/>
          <w:sz w:val="28"/>
          <w:szCs w:val="28"/>
        </w:rPr>
        <w:t xml:space="preserve">                                                 </w:t>
      </w:r>
    </w:p>
    <w:p w:rsidR="00AB1493" w:rsidRPr="00664713" w:rsidRDefault="00AB1493" w:rsidP="00AB1493">
      <w:pPr>
        <w:jc w:val="center"/>
        <w:rPr>
          <w:b/>
          <w:color w:val="000000"/>
          <w:sz w:val="28"/>
          <w:szCs w:val="32"/>
        </w:rPr>
      </w:pPr>
      <w:r w:rsidRPr="00664713">
        <w:rPr>
          <w:b/>
          <w:color w:val="000000"/>
          <w:sz w:val="28"/>
          <w:szCs w:val="32"/>
        </w:rPr>
        <w:t>АДМИНИСТРАЦИЯ</w:t>
      </w:r>
    </w:p>
    <w:p w:rsidR="00AB1493" w:rsidRPr="00664713" w:rsidRDefault="00AB1493" w:rsidP="00AB1493">
      <w:pPr>
        <w:jc w:val="center"/>
        <w:rPr>
          <w:b/>
          <w:color w:val="000000"/>
          <w:sz w:val="28"/>
          <w:szCs w:val="32"/>
        </w:rPr>
      </w:pPr>
      <w:r w:rsidRPr="00664713">
        <w:rPr>
          <w:b/>
          <w:color w:val="000000"/>
          <w:sz w:val="28"/>
          <w:szCs w:val="32"/>
        </w:rPr>
        <w:t>СЕЛЬСКОГО ПОСЕЛЕНИЯ ЛЯМИНА</w:t>
      </w:r>
    </w:p>
    <w:p w:rsidR="00AB1493" w:rsidRPr="00664713" w:rsidRDefault="00AB1493" w:rsidP="00AB1493">
      <w:pPr>
        <w:jc w:val="center"/>
        <w:rPr>
          <w:b/>
          <w:szCs w:val="28"/>
        </w:rPr>
      </w:pPr>
      <w:proofErr w:type="spellStart"/>
      <w:r w:rsidRPr="00664713">
        <w:rPr>
          <w:b/>
          <w:szCs w:val="28"/>
        </w:rPr>
        <w:t>Сургутского</w:t>
      </w:r>
      <w:proofErr w:type="spellEnd"/>
      <w:r w:rsidRPr="00664713">
        <w:rPr>
          <w:b/>
          <w:szCs w:val="28"/>
        </w:rPr>
        <w:t xml:space="preserve"> района</w:t>
      </w:r>
    </w:p>
    <w:p w:rsidR="00AB1493" w:rsidRPr="00664713" w:rsidRDefault="00AB1493" w:rsidP="00AB1493">
      <w:pPr>
        <w:jc w:val="center"/>
        <w:rPr>
          <w:b/>
          <w:szCs w:val="28"/>
        </w:rPr>
      </w:pPr>
      <w:r w:rsidRPr="00664713">
        <w:rPr>
          <w:b/>
          <w:szCs w:val="28"/>
        </w:rPr>
        <w:t xml:space="preserve">Ханты-Мансийского автономного округа – </w:t>
      </w:r>
      <w:proofErr w:type="spellStart"/>
      <w:r w:rsidRPr="00664713">
        <w:rPr>
          <w:b/>
          <w:szCs w:val="28"/>
        </w:rPr>
        <w:t>Югры</w:t>
      </w:r>
      <w:proofErr w:type="spellEnd"/>
    </w:p>
    <w:p w:rsidR="00AB1493" w:rsidRPr="00664713" w:rsidRDefault="00AB1493" w:rsidP="00AB1493">
      <w:pPr>
        <w:jc w:val="center"/>
        <w:rPr>
          <w:szCs w:val="28"/>
        </w:rPr>
      </w:pPr>
    </w:p>
    <w:p w:rsidR="00AB1493" w:rsidRPr="00664713" w:rsidRDefault="00AB1493" w:rsidP="00AB1493">
      <w:pPr>
        <w:jc w:val="center"/>
        <w:rPr>
          <w:b/>
          <w:sz w:val="28"/>
          <w:szCs w:val="32"/>
        </w:rPr>
      </w:pPr>
      <w:r w:rsidRPr="00664713">
        <w:rPr>
          <w:b/>
          <w:sz w:val="28"/>
          <w:szCs w:val="32"/>
        </w:rPr>
        <w:t xml:space="preserve"> ПОСТАНОВЛЕНИЕ</w:t>
      </w:r>
    </w:p>
    <w:p w:rsidR="00AB1493" w:rsidRDefault="00AB1493" w:rsidP="00AB1493">
      <w:pPr>
        <w:rPr>
          <w:sz w:val="28"/>
          <w:szCs w:val="28"/>
        </w:rPr>
      </w:pPr>
    </w:p>
    <w:p w:rsidR="00AB1493" w:rsidRPr="00854651" w:rsidRDefault="00AB1493" w:rsidP="00AB1493">
      <w:r>
        <w:t xml:space="preserve">«22» августа 2017 </w:t>
      </w:r>
      <w:r w:rsidRPr="00854651">
        <w:t xml:space="preserve">года                                                                       </w:t>
      </w:r>
      <w:r>
        <w:t xml:space="preserve">                                  № 46</w:t>
      </w:r>
    </w:p>
    <w:p w:rsidR="00AB1493" w:rsidRPr="00854651" w:rsidRDefault="00AB1493" w:rsidP="00AB1493">
      <w:r w:rsidRPr="00854651">
        <w:t xml:space="preserve">с.п. </w:t>
      </w:r>
      <w:proofErr w:type="spellStart"/>
      <w:r w:rsidRPr="00854651">
        <w:t>Лямина</w:t>
      </w:r>
      <w:proofErr w:type="spellEnd"/>
    </w:p>
    <w:p w:rsidR="00DF78E5" w:rsidRDefault="00DF78E5" w:rsidP="00DF78E5">
      <w:pPr>
        <w:pStyle w:val="ConsPlusTitle"/>
        <w:widowControl/>
        <w:jc w:val="center"/>
      </w:pPr>
    </w:p>
    <w:p w:rsidR="009D3E7F" w:rsidRPr="00AB1493" w:rsidRDefault="009D3E7F" w:rsidP="00DF78E5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</w:p>
    <w:p w:rsidR="00AB1493" w:rsidRPr="00AB1493" w:rsidRDefault="00AB1493" w:rsidP="00AB1493">
      <w:pPr>
        <w:spacing w:line="293" w:lineRule="atLeast"/>
        <w:rPr>
          <w:bCs/>
          <w:color w:val="000000" w:themeColor="text1"/>
          <w:sz w:val="28"/>
          <w:szCs w:val="32"/>
        </w:rPr>
      </w:pPr>
      <w:r w:rsidRPr="00AB1493">
        <w:rPr>
          <w:bCs/>
          <w:color w:val="000000" w:themeColor="text1"/>
          <w:sz w:val="28"/>
          <w:szCs w:val="28"/>
        </w:rPr>
        <w:t xml:space="preserve">Об утверждении </w:t>
      </w:r>
      <w:r w:rsidRPr="00AB1493">
        <w:rPr>
          <w:bCs/>
          <w:color w:val="000000" w:themeColor="text1"/>
          <w:sz w:val="28"/>
          <w:szCs w:val="32"/>
        </w:rPr>
        <w:t xml:space="preserve">Положения о контроле </w:t>
      </w:r>
    </w:p>
    <w:p w:rsidR="00AB1493" w:rsidRPr="00AB1493" w:rsidRDefault="00AB1493" w:rsidP="00AB1493">
      <w:pPr>
        <w:spacing w:line="293" w:lineRule="atLeast"/>
        <w:rPr>
          <w:bCs/>
          <w:color w:val="000000" w:themeColor="text1"/>
          <w:sz w:val="28"/>
          <w:szCs w:val="32"/>
        </w:rPr>
      </w:pPr>
      <w:r w:rsidRPr="00AB1493">
        <w:rPr>
          <w:bCs/>
          <w:color w:val="000000" w:themeColor="text1"/>
          <w:sz w:val="28"/>
          <w:szCs w:val="32"/>
        </w:rPr>
        <w:t xml:space="preserve">в области обращения с отходами </w:t>
      </w:r>
    </w:p>
    <w:p w:rsidR="00AB1493" w:rsidRPr="00AB1493" w:rsidRDefault="00AB1493" w:rsidP="00AB1493">
      <w:pPr>
        <w:spacing w:line="293" w:lineRule="atLeast"/>
        <w:rPr>
          <w:bCs/>
          <w:color w:val="000000" w:themeColor="text1"/>
          <w:sz w:val="28"/>
          <w:szCs w:val="32"/>
        </w:rPr>
      </w:pPr>
      <w:r w:rsidRPr="00AB1493">
        <w:rPr>
          <w:bCs/>
          <w:color w:val="000000" w:themeColor="text1"/>
          <w:sz w:val="28"/>
          <w:szCs w:val="32"/>
        </w:rPr>
        <w:t xml:space="preserve">производства и потребления </w:t>
      </w:r>
      <w:proofErr w:type="gramStart"/>
      <w:r w:rsidRPr="00AB1493">
        <w:rPr>
          <w:bCs/>
          <w:color w:val="000000" w:themeColor="text1"/>
          <w:sz w:val="28"/>
          <w:szCs w:val="32"/>
        </w:rPr>
        <w:t>в</w:t>
      </w:r>
      <w:proofErr w:type="gramEnd"/>
      <w:r w:rsidRPr="00AB1493">
        <w:rPr>
          <w:bCs/>
          <w:color w:val="000000" w:themeColor="text1"/>
          <w:sz w:val="28"/>
          <w:szCs w:val="32"/>
        </w:rPr>
        <w:t xml:space="preserve"> </w:t>
      </w:r>
    </w:p>
    <w:p w:rsidR="00AB1493" w:rsidRPr="00AB1493" w:rsidRDefault="00AB1493" w:rsidP="00AB1493">
      <w:pPr>
        <w:spacing w:line="293" w:lineRule="atLeast"/>
        <w:rPr>
          <w:color w:val="000000" w:themeColor="text1"/>
          <w:sz w:val="18"/>
          <w:szCs w:val="20"/>
        </w:rPr>
      </w:pPr>
      <w:r w:rsidRPr="00AB1493">
        <w:rPr>
          <w:bCs/>
          <w:color w:val="000000" w:themeColor="text1"/>
          <w:sz w:val="28"/>
          <w:szCs w:val="32"/>
        </w:rPr>
        <w:t xml:space="preserve">администрации сельского поселения </w:t>
      </w:r>
      <w:proofErr w:type="spellStart"/>
      <w:r w:rsidRPr="00AB1493">
        <w:rPr>
          <w:bCs/>
          <w:color w:val="000000" w:themeColor="text1"/>
          <w:sz w:val="28"/>
          <w:szCs w:val="32"/>
        </w:rPr>
        <w:t>Лямина</w:t>
      </w:r>
      <w:proofErr w:type="spellEnd"/>
    </w:p>
    <w:p w:rsidR="007758C4" w:rsidRPr="00AB1493" w:rsidRDefault="007758C4" w:rsidP="00AB1493">
      <w:pPr>
        <w:rPr>
          <w:bCs/>
          <w:color w:val="000000" w:themeColor="text1"/>
          <w:sz w:val="28"/>
          <w:szCs w:val="28"/>
        </w:rPr>
      </w:pPr>
    </w:p>
    <w:p w:rsidR="007758C4" w:rsidRPr="00AB1493" w:rsidRDefault="007758C4" w:rsidP="00AB1493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7758C4" w:rsidRDefault="007758C4" w:rsidP="00AB1493">
      <w:pPr>
        <w:spacing w:after="150"/>
        <w:ind w:firstLine="567"/>
        <w:jc w:val="both"/>
        <w:rPr>
          <w:color w:val="000000" w:themeColor="text1"/>
          <w:sz w:val="20"/>
          <w:szCs w:val="20"/>
        </w:rPr>
      </w:pPr>
      <w:r w:rsidRPr="00AB1493">
        <w:rPr>
          <w:color w:val="000000" w:themeColor="text1"/>
          <w:sz w:val="28"/>
          <w:szCs w:val="28"/>
        </w:rPr>
        <w:t xml:space="preserve">Во </w:t>
      </w:r>
      <w:r w:rsidR="00625469" w:rsidRPr="00AB1493">
        <w:rPr>
          <w:color w:val="000000" w:themeColor="text1"/>
          <w:sz w:val="28"/>
          <w:szCs w:val="28"/>
        </w:rPr>
        <w:t>исполнение Федерального</w:t>
      </w:r>
      <w:r w:rsidRPr="00AB1493">
        <w:rPr>
          <w:color w:val="000000" w:themeColor="text1"/>
          <w:sz w:val="28"/>
          <w:szCs w:val="28"/>
        </w:rPr>
        <w:t xml:space="preserve"> закона</w:t>
      </w:r>
      <w:r w:rsidR="007C377A" w:rsidRPr="00AB1493">
        <w:rPr>
          <w:color w:val="000000" w:themeColor="text1"/>
          <w:sz w:val="28"/>
          <w:szCs w:val="28"/>
        </w:rPr>
        <w:t xml:space="preserve"> </w:t>
      </w:r>
      <w:r w:rsidR="00D33111">
        <w:rPr>
          <w:sz w:val="28"/>
          <w:szCs w:val="28"/>
        </w:rPr>
        <w:t>Российской Федерации</w:t>
      </w:r>
      <w:r w:rsidR="00AB1493">
        <w:rPr>
          <w:color w:val="000000" w:themeColor="text1"/>
          <w:sz w:val="28"/>
          <w:szCs w:val="28"/>
        </w:rPr>
        <w:t xml:space="preserve"> </w:t>
      </w:r>
      <w:r w:rsidRPr="00AB1493">
        <w:rPr>
          <w:color w:val="000000" w:themeColor="text1"/>
          <w:sz w:val="28"/>
          <w:szCs w:val="28"/>
        </w:rPr>
        <w:t>от 10.01.2002 № 7-ФЗ</w:t>
      </w:r>
      <w:r w:rsidR="00AB1493">
        <w:rPr>
          <w:color w:val="000000" w:themeColor="text1"/>
          <w:sz w:val="28"/>
          <w:szCs w:val="28"/>
        </w:rPr>
        <w:t xml:space="preserve"> </w:t>
      </w:r>
      <w:r w:rsidRPr="00AB1493">
        <w:rPr>
          <w:color w:val="000000" w:themeColor="text1"/>
          <w:sz w:val="28"/>
          <w:szCs w:val="28"/>
        </w:rPr>
        <w:t xml:space="preserve">«Об охране окружающей среды», </w:t>
      </w:r>
      <w:r w:rsidR="00AB1493">
        <w:rPr>
          <w:color w:val="000000" w:themeColor="text1"/>
          <w:sz w:val="28"/>
          <w:szCs w:val="28"/>
        </w:rPr>
        <w:t>статьи</w:t>
      </w:r>
      <w:r w:rsidR="00625469" w:rsidRPr="00AB1493">
        <w:rPr>
          <w:color w:val="000000" w:themeColor="text1"/>
          <w:sz w:val="28"/>
          <w:szCs w:val="28"/>
        </w:rPr>
        <w:t xml:space="preserve"> 13 </w:t>
      </w:r>
      <w:r w:rsidRPr="00AB1493">
        <w:rPr>
          <w:color w:val="000000" w:themeColor="text1"/>
          <w:sz w:val="28"/>
          <w:szCs w:val="28"/>
        </w:rPr>
        <w:t>Федерального закона</w:t>
      </w:r>
      <w:r w:rsidR="007C377A" w:rsidRPr="00AB1493">
        <w:rPr>
          <w:color w:val="000000" w:themeColor="text1"/>
          <w:sz w:val="28"/>
          <w:szCs w:val="28"/>
        </w:rPr>
        <w:t xml:space="preserve"> </w:t>
      </w:r>
      <w:r w:rsidR="00D33111">
        <w:rPr>
          <w:sz w:val="28"/>
          <w:szCs w:val="28"/>
        </w:rPr>
        <w:t>Российской Федерации</w:t>
      </w:r>
      <w:r w:rsidR="00AB1493">
        <w:rPr>
          <w:color w:val="000000" w:themeColor="text1"/>
          <w:sz w:val="28"/>
          <w:szCs w:val="28"/>
        </w:rPr>
        <w:t xml:space="preserve"> </w:t>
      </w:r>
      <w:r w:rsidRPr="00AB1493">
        <w:rPr>
          <w:color w:val="000000" w:themeColor="text1"/>
          <w:sz w:val="28"/>
          <w:szCs w:val="28"/>
        </w:rPr>
        <w:t>от 24.06.1998 № 89-ФЗ</w:t>
      </w:r>
      <w:r w:rsidR="00AB1493">
        <w:rPr>
          <w:color w:val="000000" w:themeColor="text1"/>
          <w:sz w:val="28"/>
          <w:szCs w:val="28"/>
        </w:rPr>
        <w:t xml:space="preserve"> </w:t>
      </w:r>
      <w:r w:rsidRPr="00AB1493">
        <w:rPr>
          <w:color w:val="000000" w:themeColor="text1"/>
          <w:sz w:val="28"/>
          <w:szCs w:val="28"/>
        </w:rPr>
        <w:t>«Об отходах производства и потребления»</w:t>
      </w:r>
      <w:r w:rsidR="00D05124">
        <w:rPr>
          <w:color w:val="000000" w:themeColor="text1"/>
          <w:sz w:val="28"/>
          <w:szCs w:val="28"/>
        </w:rPr>
        <w:t>:</w:t>
      </w:r>
    </w:p>
    <w:p w:rsidR="00AB1493" w:rsidRDefault="00AB1493" w:rsidP="00AB1493">
      <w:pPr>
        <w:spacing w:line="293" w:lineRule="atLeast"/>
        <w:ind w:firstLine="567"/>
        <w:jc w:val="both"/>
        <w:rPr>
          <w:bCs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0"/>
        </w:rPr>
        <w:t>1. У</w:t>
      </w:r>
      <w:r>
        <w:rPr>
          <w:bCs/>
          <w:color w:val="000000" w:themeColor="text1"/>
          <w:sz w:val="28"/>
          <w:szCs w:val="28"/>
        </w:rPr>
        <w:t>твердить</w:t>
      </w:r>
      <w:r w:rsidRPr="00AB1493">
        <w:rPr>
          <w:bCs/>
          <w:color w:val="000000" w:themeColor="text1"/>
          <w:sz w:val="28"/>
          <w:szCs w:val="28"/>
        </w:rPr>
        <w:t xml:space="preserve"> </w:t>
      </w:r>
      <w:r w:rsidRPr="00AB1493">
        <w:rPr>
          <w:bCs/>
          <w:color w:val="000000" w:themeColor="text1"/>
          <w:sz w:val="28"/>
          <w:szCs w:val="32"/>
        </w:rPr>
        <w:t xml:space="preserve">Положения о контроле </w:t>
      </w:r>
      <w:r>
        <w:rPr>
          <w:bCs/>
          <w:color w:val="000000" w:themeColor="text1"/>
          <w:sz w:val="28"/>
          <w:szCs w:val="32"/>
        </w:rPr>
        <w:t xml:space="preserve">в области обращения с отходами </w:t>
      </w:r>
      <w:r w:rsidRPr="00AB1493">
        <w:rPr>
          <w:bCs/>
          <w:color w:val="000000" w:themeColor="text1"/>
          <w:sz w:val="28"/>
          <w:szCs w:val="32"/>
        </w:rPr>
        <w:t xml:space="preserve">производства и потребления в администрации сельского поселения </w:t>
      </w:r>
      <w:proofErr w:type="spellStart"/>
      <w:r w:rsidRPr="00AB1493">
        <w:rPr>
          <w:bCs/>
          <w:color w:val="000000" w:themeColor="text1"/>
          <w:sz w:val="28"/>
          <w:szCs w:val="32"/>
        </w:rPr>
        <w:t>Лямина</w:t>
      </w:r>
      <w:proofErr w:type="spellEnd"/>
      <w:r>
        <w:rPr>
          <w:bCs/>
          <w:color w:val="000000" w:themeColor="text1"/>
          <w:sz w:val="28"/>
          <w:szCs w:val="32"/>
        </w:rPr>
        <w:t>, согласно приложению к настоящему постановлению.</w:t>
      </w:r>
    </w:p>
    <w:p w:rsidR="00AB1493" w:rsidRDefault="00AB1493" w:rsidP="00AB1493">
      <w:pPr>
        <w:autoSpaceDE w:val="0"/>
        <w:autoSpaceDN w:val="0"/>
        <w:adjustRightInd w:val="0"/>
        <w:ind w:firstLine="567"/>
        <w:jc w:val="both"/>
        <w:rPr>
          <w:color w:val="31849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C20E1">
        <w:rPr>
          <w:color w:val="000000"/>
          <w:sz w:val="28"/>
          <w:szCs w:val="28"/>
        </w:rPr>
        <w:t>.</w:t>
      </w:r>
      <w:r w:rsidRPr="00CC20E1">
        <w:rPr>
          <w:sz w:val="28"/>
          <w:szCs w:val="28"/>
        </w:rPr>
        <w:t xml:space="preserve"> Обнародовать настоящее постановление и разместить на официальном сайте сельского поселения </w:t>
      </w:r>
      <w:proofErr w:type="spellStart"/>
      <w:r w:rsidRPr="00CC20E1">
        <w:rPr>
          <w:sz w:val="28"/>
          <w:szCs w:val="28"/>
        </w:rPr>
        <w:t>Лямина</w:t>
      </w:r>
      <w:proofErr w:type="spellEnd"/>
      <w:r w:rsidRPr="00CC20E1">
        <w:rPr>
          <w:color w:val="31849B"/>
          <w:sz w:val="28"/>
          <w:szCs w:val="28"/>
        </w:rPr>
        <w:t>.</w:t>
      </w:r>
    </w:p>
    <w:p w:rsidR="00AB1493" w:rsidRPr="00CC20E1" w:rsidRDefault="00AB1493" w:rsidP="00AB14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после его обнародования.</w:t>
      </w:r>
    </w:p>
    <w:p w:rsidR="00DF78E5" w:rsidRPr="00AB1493" w:rsidRDefault="00AB1493" w:rsidP="00AB14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 w:rsidR="00093F68" w:rsidRPr="00AB1493">
        <w:rPr>
          <w:color w:val="000000" w:themeColor="text1"/>
          <w:sz w:val="28"/>
          <w:szCs w:val="28"/>
        </w:rPr>
        <w:t>Контроль</w:t>
      </w:r>
      <w:r w:rsidR="00DF78E5" w:rsidRPr="00AB1493">
        <w:rPr>
          <w:color w:val="000000" w:themeColor="text1"/>
          <w:sz w:val="28"/>
          <w:szCs w:val="28"/>
        </w:rPr>
        <w:t xml:space="preserve"> за</w:t>
      </w:r>
      <w:proofErr w:type="gramEnd"/>
      <w:r w:rsidR="00DF78E5" w:rsidRPr="00AB1493">
        <w:rPr>
          <w:color w:val="000000" w:themeColor="text1"/>
          <w:sz w:val="28"/>
          <w:szCs w:val="28"/>
        </w:rPr>
        <w:t xml:space="preserve"> выполнением </w:t>
      </w:r>
      <w:r w:rsidR="00CF4573" w:rsidRPr="00AB1493">
        <w:rPr>
          <w:color w:val="000000" w:themeColor="text1"/>
          <w:sz w:val="28"/>
          <w:szCs w:val="28"/>
        </w:rPr>
        <w:t xml:space="preserve">распоряжения возложить на главу сельского поселения </w:t>
      </w:r>
      <w:proofErr w:type="spellStart"/>
      <w:r w:rsidR="00CF4573" w:rsidRPr="00AB1493">
        <w:rPr>
          <w:color w:val="000000" w:themeColor="text1"/>
          <w:sz w:val="28"/>
          <w:szCs w:val="28"/>
        </w:rPr>
        <w:t>Лямина</w:t>
      </w:r>
      <w:proofErr w:type="spellEnd"/>
      <w:r w:rsidR="00DF78E5" w:rsidRPr="00AB1493">
        <w:rPr>
          <w:color w:val="000000" w:themeColor="text1"/>
          <w:sz w:val="28"/>
          <w:szCs w:val="28"/>
        </w:rPr>
        <w:t>.</w:t>
      </w:r>
    </w:p>
    <w:p w:rsidR="00DF78E5" w:rsidRPr="00AB1493" w:rsidRDefault="00DF78E5" w:rsidP="00DF78E5">
      <w:pPr>
        <w:pStyle w:val="ConsPlusTitle"/>
        <w:widowControl/>
        <w:jc w:val="both"/>
        <w:rPr>
          <w:color w:val="000000" w:themeColor="text1"/>
          <w:sz w:val="28"/>
          <w:szCs w:val="28"/>
        </w:rPr>
      </w:pPr>
    </w:p>
    <w:p w:rsidR="00DF78E5" w:rsidRPr="00AB1493" w:rsidRDefault="00DF78E5" w:rsidP="00DF78E5">
      <w:pPr>
        <w:pStyle w:val="ConsPlusTitle"/>
        <w:widowControl/>
        <w:jc w:val="both"/>
        <w:rPr>
          <w:color w:val="000000" w:themeColor="text1"/>
          <w:sz w:val="28"/>
          <w:szCs w:val="28"/>
        </w:rPr>
      </w:pPr>
    </w:p>
    <w:p w:rsidR="00DF78E5" w:rsidRPr="00AB1493" w:rsidRDefault="007758C4" w:rsidP="00DF78E5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  <w:r w:rsidRPr="00AB1493">
        <w:rPr>
          <w:b w:val="0"/>
          <w:color w:val="000000" w:themeColor="text1"/>
          <w:sz w:val="28"/>
          <w:szCs w:val="28"/>
        </w:rPr>
        <w:t>Глава</w:t>
      </w:r>
      <w:r w:rsidR="00DF78E5" w:rsidRPr="00AB1493">
        <w:rPr>
          <w:b w:val="0"/>
          <w:color w:val="000000" w:themeColor="text1"/>
          <w:sz w:val="28"/>
          <w:szCs w:val="28"/>
        </w:rPr>
        <w:t xml:space="preserve"> сельского поселения</w:t>
      </w:r>
      <w:r w:rsidR="00AB1493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B1493">
        <w:rPr>
          <w:b w:val="0"/>
          <w:color w:val="000000" w:themeColor="text1"/>
          <w:sz w:val="28"/>
          <w:szCs w:val="28"/>
        </w:rPr>
        <w:t>Лямина</w:t>
      </w:r>
      <w:proofErr w:type="spellEnd"/>
      <w:r w:rsidR="00AB1493">
        <w:rPr>
          <w:b w:val="0"/>
          <w:color w:val="000000" w:themeColor="text1"/>
          <w:sz w:val="28"/>
          <w:szCs w:val="28"/>
        </w:rPr>
        <w:t xml:space="preserve">                                          </w:t>
      </w:r>
      <w:r w:rsidRPr="00AB1493">
        <w:rPr>
          <w:b w:val="0"/>
          <w:color w:val="000000" w:themeColor="text1"/>
          <w:sz w:val="28"/>
          <w:szCs w:val="28"/>
        </w:rPr>
        <w:t>С.Н. Ермолаев</w:t>
      </w:r>
    </w:p>
    <w:p w:rsidR="00DF78E5" w:rsidRPr="00AB1493" w:rsidRDefault="00DF78E5" w:rsidP="00DF78E5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</w:p>
    <w:p w:rsidR="00DF78E5" w:rsidRPr="00AB1493" w:rsidRDefault="00DF78E5" w:rsidP="00DF78E5">
      <w:pPr>
        <w:rPr>
          <w:color w:val="000000" w:themeColor="text1"/>
        </w:rPr>
      </w:pPr>
    </w:p>
    <w:p w:rsidR="00DF78E5" w:rsidRPr="00AB1493" w:rsidRDefault="00DF78E5" w:rsidP="00DF78E5">
      <w:pPr>
        <w:rPr>
          <w:color w:val="000000" w:themeColor="text1"/>
        </w:rPr>
      </w:pPr>
    </w:p>
    <w:p w:rsidR="00A46039" w:rsidRPr="00AB1493" w:rsidRDefault="00A46039" w:rsidP="00DF78E5">
      <w:pPr>
        <w:rPr>
          <w:color w:val="000000" w:themeColor="text1"/>
        </w:rPr>
      </w:pPr>
    </w:p>
    <w:p w:rsidR="00A46039" w:rsidRDefault="00A46039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D05124" w:rsidRDefault="00D05124" w:rsidP="00DF78E5">
      <w:pPr>
        <w:rPr>
          <w:color w:val="000000" w:themeColor="text1"/>
        </w:rPr>
      </w:pPr>
    </w:p>
    <w:p w:rsidR="00D05124" w:rsidRDefault="00D05124" w:rsidP="00DF78E5">
      <w:pPr>
        <w:rPr>
          <w:color w:val="000000" w:themeColor="text1"/>
        </w:rPr>
      </w:pPr>
    </w:p>
    <w:p w:rsidR="00D05124" w:rsidRDefault="00D05124" w:rsidP="00DF78E5">
      <w:pPr>
        <w:rPr>
          <w:color w:val="000000" w:themeColor="text1"/>
        </w:rPr>
      </w:pPr>
    </w:p>
    <w:p w:rsidR="00AB1493" w:rsidRDefault="00AB1493" w:rsidP="00DF78E5">
      <w:pPr>
        <w:rPr>
          <w:color w:val="000000" w:themeColor="text1"/>
        </w:rPr>
      </w:pPr>
    </w:p>
    <w:p w:rsidR="00AB1493" w:rsidRPr="00AB1493" w:rsidRDefault="00AB1493" w:rsidP="00DF78E5">
      <w:pPr>
        <w:rPr>
          <w:color w:val="000000" w:themeColor="text1"/>
        </w:rPr>
      </w:pPr>
    </w:p>
    <w:p w:rsidR="00165B84" w:rsidRPr="00AB1493" w:rsidRDefault="00444274" w:rsidP="00165B84">
      <w:pPr>
        <w:spacing w:line="293" w:lineRule="atLeast"/>
        <w:jc w:val="right"/>
        <w:rPr>
          <w:color w:val="000000" w:themeColor="text1"/>
          <w:szCs w:val="20"/>
        </w:rPr>
      </w:pPr>
      <w:r w:rsidRPr="00AB1493">
        <w:rPr>
          <w:color w:val="000000" w:themeColor="text1"/>
          <w:szCs w:val="20"/>
        </w:rPr>
        <w:t xml:space="preserve">Приложение к </w:t>
      </w:r>
      <w:r w:rsidR="00093F68" w:rsidRPr="00AB1493">
        <w:rPr>
          <w:color w:val="000000" w:themeColor="text1"/>
          <w:szCs w:val="20"/>
        </w:rPr>
        <w:t>постановлению</w:t>
      </w:r>
    </w:p>
    <w:p w:rsidR="00444274" w:rsidRPr="00AB1493" w:rsidRDefault="00444274" w:rsidP="00165B84">
      <w:pPr>
        <w:spacing w:line="293" w:lineRule="atLeast"/>
        <w:jc w:val="right"/>
        <w:rPr>
          <w:color w:val="000000" w:themeColor="text1"/>
          <w:szCs w:val="20"/>
        </w:rPr>
      </w:pPr>
      <w:r w:rsidRPr="00AB1493">
        <w:rPr>
          <w:color w:val="000000" w:themeColor="text1"/>
          <w:szCs w:val="20"/>
        </w:rPr>
        <w:t xml:space="preserve">администрации сельского поселения </w:t>
      </w:r>
      <w:proofErr w:type="spellStart"/>
      <w:r w:rsidRPr="00AB1493">
        <w:rPr>
          <w:color w:val="000000" w:themeColor="text1"/>
          <w:szCs w:val="20"/>
        </w:rPr>
        <w:t>Лямина</w:t>
      </w:r>
      <w:proofErr w:type="spellEnd"/>
    </w:p>
    <w:p w:rsidR="00444274" w:rsidRPr="00AB1493" w:rsidRDefault="00AB1493" w:rsidP="00165B84">
      <w:pPr>
        <w:spacing w:line="293" w:lineRule="atLeast"/>
        <w:jc w:val="righ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от </w:t>
      </w:r>
      <w:r w:rsidR="00A424E7">
        <w:rPr>
          <w:color w:val="000000" w:themeColor="text1"/>
          <w:szCs w:val="20"/>
        </w:rPr>
        <w:t>«</w:t>
      </w:r>
      <w:r>
        <w:rPr>
          <w:color w:val="000000" w:themeColor="text1"/>
          <w:szCs w:val="20"/>
        </w:rPr>
        <w:t>22</w:t>
      </w:r>
      <w:r w:rsidR="00A424E7">
        <w:rPr>
          <w:color w:val="000000" w:themeColor="text1"/>
          <w:szCs w:val="20"/>
        </w:rPr>
        <w:t xml:space="preserve">» августа </w:t>
      </w:r>
      <w:r>
        <w:rPr>
          <w:color w:val="000000" w:themeColor="text1"/>
          <w:szCs w:val="20"/>
        </w:rPr>
        <w:t>2017 года № 46</w:t>
      </w:r>
    </w:p>
    <w:p w:rsidR="00444274" w:rsidRPr="00AB1493" w:rsidRDefault="00444274" w:rsidP="00444274">
      <w:pPr>
        <w:spacing w:after="150" w:line="293" w:lineRule="atLeast"/>
        <w:jc w:val="right"/>
        <w:rPr>
          <w:b/>
          <w:bCs/>
          <w:color w:val="000000" w:themeColor="text1"/>
          <w:sz w:val="32"/>
          <w:szCs w:val="32"/>
        </w:rPr>
      </w:pPr>
    </w:p>
    <w:p w:rsidR="00444274" w:rsidRPr="00AB1493" w:rsidRDefault="00054D23" w:rsidP="00093F68">
      <w:pPr>
        <w:spacing w:after="150" w:line="293" w:lineRule="atLeast"/>
        <w:jc w:val="center"/>
        <w:rPr>
          <w:color w:val="000000" w:themeColor="text1"/>
          <w:sz w:val="20"/>
          <w:szCs w:val="20"/>
        </w:rPr>
      </w:pPr>
      <w:r w:rsidRPr="00AB1493">
        <w:rPr>
          <w:b/>
          <w:bCs/>
          <w:color w:val="000000" w:themeColor="text1"/>
          <w:sz w:val="32"/>
          <w:szCs w:val="32"/>
        </w:rPr>
        <w:t>Положение о контроле в области обращения с отходами производства и потребления</w:t>
      </w:r>
      <w:r w:rsidR="00D05124">
        <w:rPr>
          <w:b/>
          <w:bCs/>
          <w:color w:val="000000" w:themeColor="text1"/>
          <w:sz w:val="32"/>
          <w:szCs w:val="32"/>
        </w:rPr>
        <w:t xml:space="preserve"> в администрации сельского поселения </w:t>
      </w:r>
      <w:proofErr w:type="spellStart"/>
      <w:r w:rsidR="00D05124">
        <w:rPr>
          <w:b/>
          <w:bCs/>
          <w:color w:val="000000" w:themeColor="text1"/>
          <w:sz w:val="32"/>
          <w:szCs w:val="32"/>
        </w:rPr>
        <w:t>Лямина</w:t>
      </w:r>
      <w:proofErr w:type="spellEnd"/>
    </w:p>
    <w:p w:rsidR="00CF4573" w:rsidRPr="00AB1493" w:rsidRDefault="00CF4573" w:rsidP="00CF4573">
      <w:pPr>
        <w:spacing w:after="150" w:line="293" w:lineRule="atLeast"/>
        <w:jc w:val="right"/>
        <w:rPr>
          <w:color w:val="000000" w:themeColor="text1"/>
          <w:sz w:val="20"/>
          <w:szCs w:val="20"/>
        </w:rPr>
      </w:pPr>
    </w:p>
    <w:p w:rsidR="00054D23" w:rsidRPr="00AB1493" w:rsidRDefault="00054D23" w:rsidP="00054D23">
      <w:pPr>
        <w:spacing w:after="150" w:line="293" w:lineRule="atLeast"/>
        <w:jc w:val="center"/>
        <w:rPr>
          <w:color w:val="000000" w:themeColor="text1"/>
          <w:sz w:val="28"/>
          <w:szCs w:val="20"/>
        </w:rPr>
      </w:pPr>
      <w:r w:rsidRPr="00AB1493">
        <w:rPr>
          <w:b/>
          <w:bCs/>
          <w:color w:val="000000" w:themeColor="text1"/>
          <w:sz w:val="28"/>
          <w:szCs w:val="20"/>
          <w:lang w:val="en-US"/>
        </w:rPr>
        <w:t>I</w:t>
      </w:r>
      <w:r w:rsidRPr="00AB1493">
        <w:rPr>
          <w:b/>
          <w:bCs/>
          <w:color w:val="000000" w:themeColor="text1"/>
          <w:sz w:val="28"/>
          <w:szCs w:val="20"/>
        </w:rPr>
        <w:t>. ОБЩИЕ ПОЛОЖЕНИЯ</w:t>
      </w:r>
    </w:p>
    <w:p w:rsidR="00054D23" w:rsidRPr="00AB1493" w:rsidRDefault="00093F68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 xml:space="preserve">1. </w:t>
      </w:r>
      <w:proofErr w:type="gramStart"/>
      <w:r w:rsidR="00054D23" w:rsidRPr="00AB1493">
        <w:rPr>
          <w:color w:val="000000" w:themeColor="text1"/>
          <w:sz w:val="28"/>
          <w:szCs w:val="28"/>
        </w:rPr>
        <w:t xml:space="preserve">Настоящее положение разработано с целью соблюдения статьи 51 Федерального закона РФ от 10.01.2002 № 7-ФЗ «Об охране окружающей среды», статьи 18 Федерального закона РФ от </w:t>
      </w:r>
      <w:r w:rsidR="000B4FAE" w:rsidRPr="00AB1493">
        <w:rPr>
          <w:color w:val="000000" w:themeColor="text1"/>
          <w:sz w:val="28"/>
          <w:szCs w:val="28"/>
        </w:rPr>
        <w:t>24.07.1998 №</w:t>
      </w:r>
      <w:r w:rsidR="00054D23" w:rsidRPr="00AB1493">
        <w:rPr>
          <w:color w:val="000000" w:themeColor="text1"/>
          <w:sz w:val="28"/>
          <w:szCs w:val="28"/>
        </w:rPr>
        <w:t xml:space="preserve"> 89-ФЗ «Об отходах производства и потребления»</w:t>
      </w:r>
      <w:r w:rsidR="007C377A" w:rsidRPr="00AB1493">
        <w:rPr>
          <w:color w:val="000000" w:themeColor="text1"/>
          <w:sz w:val="28"/>
          <w:szCs w:val="28"/>
        </w:rPr>
        <w:t>,</w:t>
      </w:r>
      <w:r w:rsidR="00054D23" w:rsidRPr="00AB1493">
        <w:rPr>
          <w:color w:val="000000" w:themeColor="text1"/>
          <w:sz w:val="28"/>
          <w:szCs w:val="28"/>
        </w:rPr>
        <w:t xml:space="preserve"> а также СанПиН 2.1.7.1322-03</w:t>
      </w:r>
      <w:r w:rsidR="00284BFC" w:rsidRPr="00AB1493">
        <w:rPr>
          <w:color w:val="000000" w:themeColor="text1"/>
          <w:sz w:val="28"/>
          <w:szCs w:val="28"/>
        </w:rPr>
        <w:t xml:space="preserve"> от 30.04.2003 № 80</w:t>
      </w:r>
      <w:r w:rsidR="00054D23" w:rsidRPr="00AB1493">
        <w:rPr>
          <w:color w:val="000000" w:themeColor="text1"/>
          <w:sz w:val="28"/>
          <w:szCs w:val="28"/>
        </w:rPr>
        <w:t xml:space="preserve"> «Гигиенические требования к размещению и обезвреживанию отходов производства и потребления»</w:t>
      </w:r>
      <w:r w:rsidR="000B4FAE" w:rsidRPr="00AB1493">
        <w:rPr>
          <w:color w:val="000000" w:themeColor="text1"/>
          <w:sz w:val="28"/>
          <w:szCs w:val="28"/>
        </w:rPr>
        <w:t>, СанПиН</w:t>
      </w:r>
      <w:r w:rsidR="00284BFC" w:rsidRPr="00AB1493">
        <w:rPr>
          <w:color w:val="000000" w:themeColor="text1"/>
          <w:sz w:val="28"/>
          <w:szCs w:val="28"/>
        </w:rPr>
        <w:t xml:space="preserve"> 42-128-4690-88</w:t>
      </w:r>
      <w:r w:rsidR="000B4FAE" w:rsidRPr="00AB1493">
        <w:rPr>
          <w:color w:val="000000" w:themeColor="text1"/>
          <w:sz w:val="28"/>
          <w:szCs w:val="28"/>
        </w:rPr>
        <w:t xml:space="preserve"> от 05.08.1988 № 4690-88 «Санитарные правила содержание территорий населённых мест»</w:t>
      </w:r>
      <w:r w:rsidR="00054D23" w:rsidRPr="00AB1493">
        <w:rPr>
          <w:color w:val="000000" w:themeColor="text1"/>
          <w:sz w:val="28"/>
          <w:szCs w:val="28"/>
        </w:rPr>
        <w:t>.</w:t>
      </w:r>
      <w:proofErr w:type="gramEnd"/>
    </w:p>
    <w:p w:rsidR="00054D23" w:rsidRPr="00AB1493" w:rsidRDefault="00093F68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 xml:space="preserve">2. </w:t>
      </w:r>
      <w:r w:rsidR="00054D23" w:rsidRPr="00AB1493">
        <w:rPr>
          <w:color w:val="000000" w:themeColor="text1"/>
          <w:sz w:val="28"/>
          <w:szCs w:val="28"/>
        </w:rPr>
        <w:t>Настоящее положение определяет порядок обращения с отходами производства и потребления</w:t>
      </w:r>
      <w:r w:rsidR="00D05124">
        <w:rPr>
          <w:color w:val="000000" w:themeColor="text1"/>
          <w:sz w:val="28"/>
          <w:szCs w:val="28"/>
        </w:rPr>
        <w:t xml:space="preserve">, </w:t>
      </w:r>
      <w:r w:rsidR="00054D23" w:rsidRPr="00AB1493">
        <w:rPr>
          <w:color w:val="000000" w:themeColor="text1"/>
          <w:sz w:val="28"/>
          <w:szCs w:val="28"/>
        </w:rPr>
        <w:t>в целях предотвращения их вредного воздействия на здоровье человека и окружающую среду.</w:t>
      </w:r>
    </w:p>
    <w:p w:rsidR="00054D23" w:rsidRPr="00AB1493" w:rsidRDefault="00093F68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 xml:space="preserve">3. </w:t>
      </w:r>
      <w:r w:rsidR="00054D23" w:rsidRPr="00AB1493">
        <w:rPr>
          <w:color w:val="000000" w:themeColor="text1"/>
          <w:sz w:val="28"/>
          <w:szCs w:val="28"/>
        </w:rPr>
        <w:t>Контроль в области обращения с отходами производства и потребления</w:t>
      </w:r>
      <w:r w:rsidR="00D05124">
        <w:rPr>
          <w:color w:val="000000" w:themeColor="text1"/>
          <w:sz w:val="28"/>
          <w:szCs w:val="28"/>
        </w:rPr>
        <w:t xml:space="preserve"> в администрации сельского поселения </w:t>
      </w:r>
      <w:proofErr w:type="spellStart"/>
      <w:r w:rsidR="00D05124">
        <w:rPr>
          <w:color w:val="000000" w:themeColor="text1"/>
          <w:sz w:val="28"/>
          <w:szCs w:val="28"/>
        </w:rPr>
        <w:t>Лямина</w:t>
      </w:r>
      <w:proofErr w:type="spellEnd"/>
      <w:r w:rsidR="00D05124">
        <w:rPr>
          <w:color w:val="000000" w:themeColor="text1"/>
          <w:sz w:val="28"/>
          <w:szCs w:val="28"/>
        </w:rPr>
        <w:t xml:space="preserve"> (далее – контроль)</w:t>
      </w:r>
      <w:r w:rsidR="00054D23" w:rsidRPr="00AB1493">
        <w:rPr>
          <w:color w:val="000000" w:themeColor="text1"/>
          <w:sz w:val="28"/>
          <w:szCs w:val="28"/>
        </w:rPr>
        <w:t xml:space="preserve"> осуществляется </w:t>
      </w:r>
      <w:r w:rsidR="00D05124">
        <w:rPr>
          <w:color w:val="000000" w:themeColor="text1"/>
          <w:sz w:val="28"/>
          <w:szCs w:val="28"/>
        </w:rPr>
        <w:t xml:space="preserve">администрацией сельского поселения </w:t>
      </w:r>
      <w:proofErr w:type="spellStart"/>
      <w:r w:rsidR="00D05124">
        <w:rPr>
          <w:color w:val="000000" w:themeColor="text1"/>
          <w:sz w:val="28"/>
          <w:szCs w:val="28"/>
        </w:rPr>
        <w:t>Лямина</w:t>
      </w:r>
      <w:proofErr w:type="spellEnd"/>
      <w:r w:rsidR="00054D23" w:rsidRPr="00AB1493">
        <w:rPr>
          <w:color w:val="000000" w:themeColor="text1"/>
          <w:sz w:val="28"/>
          <w:szCs w:val="28"/>
        </w:rPr>
        <w:t xml:space="preserve">. Контроль осуществляется постоянно и включает в себя </w:t>
      </w:r>
      <w:proofErr w:type="gramStart"/>
      <w:r w:rsidR="00054D23" w:rsidRPr="00AB1493">
        <w:rPr>
          <w:color w:val="000000" w:themeColor="text1"/>
          <w:sz w:val="28"/>
          <w:szCs w:val="28"/>
        </w:rPr>
        <w:t>контроль за</w:t>
      </w:r>
      <w:proofErr w:type="gramEnd"/>
      <w:r w:rsidR="00054D23" w:rsidRPr="00AB1493">
        <w:rPr>
          <w:color w:val="000000" w:themeColor="text1"/>
          <w:sz w:val="28"/>
          <w:szCs w:val="28"/>
        </w:rPr>
        <w:t xml:space="preserve"> выполнением экологических, санитарных требований, а также требований пожарной безопасности в области обращения с отходами</w:t>
      </w:r>
    </w:p>
    <w:p w:rsidR="00054D23" w:rsidRPr="00AB1493" w:rsidRDefault="00093F68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 xml:space="preserve">4. </w:t>
      </w:r>
      <w:r w:rsidR="00054D23" w:rsidRPr="00AB1493">
        <w:rPr>
          <w:color w:val="000000" w:themeColor="text1"/>
          <w:sz w:val="28"/>
          <w:szCs w:val="28"/>
        </w:rPr>
        <w:t>Отходы производства и потреблен</w:t>
      </w:r>
      <w:r w:rsidR="00D05124">
        <w:rPr>
          <w:color w:val="000000" w:themeColor="text1"/>
          <w:sz w:val="28"/>
          <w:szCs w:val="28"/>
        </w:rPr>
        <w:t xml:space="preserve">ия, </w:t>
      </w:r>
      <w:r w:rsidR="00054D23" w:rsidRPr="00AB1493">
        <w:rPr>
          <w:color w:val="000000" w:themeColor="text1"/>
          <w:sz w:val="28"/>
          <w:szCs w:val="28"/>
        </w:rPr>
        <w:t xml:space="preserve">подлежат сбору, использованию, обезвреживанию, транспортировке, хранению и захоронению, условия и </w:t>
      </w:r>
      <w:r w:rsidR="00CC76C6" w:rsidRPr="00AB1493">
        <w:rPr>
          <w:color w:val="000000" w:themeColor="text1"/>
          <w:sz w:val="28"/>
          <w:szCs w:val="28"/>
        </w:rPr>
        <w:t>способы,</w:t>
      </w:r>
      <w:r w:rsidR="00054D23" w:rsidRPr="00AB1493">
        <w:rPr>
          <w:color w:val="000000" w:themeColor="text1"/>
          <w:sz w:val="28"/>
          <w:szCs w:val="28"/>
        </w:rPr>
        <w:t xml:space="preserve"> которых должны быть безопасными для окружающей среды.</w:t>
      </w:r>
    </w:p>
    <w:p w:rsidR="00054D23" w:rsidRPr="00AB1493" w:rsidRDefault="00093F68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 xml:space="preserve">5. </w:t>
      </w:r>
      <w:r w:rsidR="00054D23" w:rsidRPr="00AB1493">
        <w:rPr>
          <w:color w:val="000000" w:themeColor="text1"/>
          <w:sz w:val="28"/>
          <w:szCs w:val="28"/>
        </w:rPr>
        <w:t>Основные понятия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отходы производства и потребления (далее - отходы)</w:t>
      </w:r>
      <w:r w:rsidRPr="00AB1493">
        <w:rPr>
          <w:color w:val="000000" w:themeColor="text1"/>
          <w:sz w:val="28"/>
          <w:szCs w:val="28"/>
        </w:rPr>
        <w:t> 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опасные отходы</w:t>
      </w:r>
      <w:r w:rsidRPr="00AB1493">
        <w:rPr>
          <w:color w:val="000000" w:themeColor="text1"/>
          <w:sz w:val="28"/>
          <w:szCs w:val="28"/>
        </w:rPr>
        <w:t xml:space="preserve"> 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AB1493">
        <w:rPr>
          <w:color w:val="000000" w:themeColor="text1"/>
          <w:sz w:val="28"/>
          <w:szCs w:val="28"/>
        </w:rPr>
        <w:t>пожароопасностью</w:t>
      </w:r>
      <w:proofErr w:type="spellEnd"/>
      <w:r w:rsidRPr="00AB1493">
        <w:rPr>
          <w:color w:val="000000" w:themeColor="text1"/>
          <w:sz w:val="28"/>
          <w:szCs w:val="28"/>
        </w:rPr>
        <w:t xml:space="preserve"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</w:t>
      </w:r>
      <w:r w:rsidRPr="00AB1493">
        <w:rPr>
          <w:color w:val="000000" w:themeColor="text1"/>
          <w:sz w:val="28"/>
          <w:szCs w:val="28"/>
        </w:rPr>
        <w:lastRenderedPageBreak/>
        <w:t>природной среды и здоровья человека самостоятельно или при вступлении в конта</w:t>
      </w:r>
      <w:proofErr w:type="gramStart"/>
      <w:r w:rsidRPr="00AB1493">
        <w:rPr>
          <w:color w:val="000000" w:themeColor="text1"/>
          <w:sz w:val="28"/>
          <w:szCs w:val="28"/>
        </w:rPr>
        <w:t>кт с др</w:t>
      </w:r>
      <w:proofErr w:type="gramEnd"/>
      <w:r w:rsidRPr="00AB1493">
        <w:rPr>
          <w:color w:val="000000" w:themeColor="text1"/>
          <w:sz w:val="28"/>
          <w:szCs w:val="28"/>
        </w:rPr>
        <w:t>угими веществами;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обращение с отходами</w:t>
      </w:r>
      <w:r w:rsidRPr="00AB1493">
        <w:rPr>
          <w:color w:val="000000" w:themeColor="text1"/>
          <w:sz w:val="28"/>
          <w:szCs w:val="28"/>
        </w:rPr>
        <w:t> 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размещение отходов</w:t>
      </w:r>
      <w:r w:rsidRPr="00AB1493">
        <w:rPr>
          <w:color w:val="000000" w:themeColor="text1"/>
          <w:sz w:val="28"/>
          <w:szCs w:val="28"/>
        </w:rPr>
        <w:t> - хранение и захоронение отходов;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хранение отходов</w:t>
      </w:r>
      <w:r w:rsidRPr="00AB1493">
        <w:rPr>
          <w:color w:val="000000" w:themeColor="text1"/>
          <w:sz w:val="28"/>
          <w:szCs w:val="28"/>
        </w:rPr>
        <w:t> - содержание отходов в объектах размещения отходов в целях их последующего захоронения, обезвреживания или использования;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захоронение отходов</w:t>
      </w:r>
      <w:r w:rsidRPr="00AB1493">
        <w:rPr>
          <w:color w:val="000000" w:themeColor="text1"/>
          <w:sz w:val="28"/>
          <w:szCs w:val="28"/>
        </w:rPr>
        <w:t> 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использование отходов</w:t>
      </w:r>
      <w:r w:rsidRPr="00AB1493">
        <w:rPr>
          <w:color w:val="000000" w:themeColor="text1"/>
          <w:sz w:val="28"/>
          <w:szCs w:val="28"/>
        </w:rPr>
        <w:t> - применение отходов для производства товаров (продукции), выполнения работ, оказания услуг или для получения энергии;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обезвреживание отходов</w:t>
      </w:r>
      <w:r w:rsidRPr="00AB1493">
        <w:rPr>
          <w:color w:val="000000" w:themeColor="text1"/>
          <w:sz w:val="28"/>
          <w:szCs w:val="28"/>
        </w:rPr>
        <w:t> 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объект размещения отходов</w:t>
      </w:r>
      <w:r w:rsidRPr="00AB1493">
        <w:rPr>
          <w:color w:val="000000" w:themeColor="text1"/>
          <w:sz w:val="28"/>
          <w:szCs w:val="28"/>
        </w:rPr>
        <w:t xml:space="preserve"> - специально оборудованное сооружение, предназначенное для размещения отходов (полигон, </w:t>
      </w:r>
      <w:proofErr w:type="spellStart"/>
      <w:r w:rsidRPr="00AB1493">
        <w:rPr>
          <w:color w:val="000000" w:themeColor="text1"/>
          <w:sz w:val="28"/>
          <w:szCs w:val="28"/>
        </w:rPr>
        <w:t>шламохранилище</w:t>
      </w:r>
      <w:proofErr w:type="spellEnd"/>
      <w:r w:rsidRPr="00AB1493">
        <w:rPr>
          <w:color w:val="000000" w:themeColor="text1"/>
          <w:sz w:val="28"/>
          <w:szCs w:val="28"/>
        </w:rPr>
        <w:t xml:space="preserve">, </w:t>
      </w:r>
      <w:proofErr w:type="spellStart"/>
      <w:r w:rsidRPr="00AB1493">
        <w:rPr>
          <w:color w:val="000000" w:themeColor="text1"/>
          <w:sz w:val="28"/>
          <w:szCs w:val="28"/>
        </w:rPr>
        <w:t>хвостохранилище</w:t>
      </w:r>
      <w:proofErr w:type="spellEnd"/>
      <w:r w:rsidRPr="00AB1493">
        <w:rPr>
          <w:color w:val="000000" w:themeColor="text1"/>
          <w:sz w:val="28"/>
          <w:szCs w:val="28"/>
        </w:rPr>
        <w:t>, отвал горных пород и другое);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лимит на размещение отходов</w:t>
      </w:r>
      <w:r w:rsidRPr="00AB1493">
        <w:rPr>
          <w:color w:val="000000" w:themeColor="text1"/>
          <w:sz w:val="28"/>
          <w:szCs w:val="28"/>
        </w:rPr>
        <w:t> 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норматив образования отходов</w:t>
      </w:r>
      <w:r w:rsidRPr="00AB1493">
        <w:rPr>
          <w:color w:val="000000" w:themeColor="text1"/>
          <w:sz w:val="28"/>
          <w:szCs w:val="28"/>
        </w:rPr>
        <w:t> - установленное количество отходов конкретного вида при производстве единицы продукции;</w:t>
      </w:r>
    </w:p>
    <w:p w:rsidR="00054D23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b/>
          <w:bCs/>
          <w:color w:val="000000" w:themeColor="text1"/>
          <w:sz w:val="28"/>
          <w:szCs w:val="28"/>
        </w:rPr>
        <w:t>паспорт опасных отходов</w:t>
      </w:r>
      <w:r w:rsidRPr="00AB1493">
        <w:rPr>
          <w:color w:val="000000" w:themeColor="text1"/>
          <w:sz w:val="28"/>
          <w:szCs w:val="28"/>
        </w:rPr>
        <w:t> 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D05124" w:rsidRPr="00AB1493" w:rsidRDefault="00054D23" w:rsidP="00AB1493">
      <w:pPr>
        <w:spacing w:after="150" w:line="273" w:lineRule="atLeast"/>
        <w:ind w:firstLine="567"/>
        <w:jc w:val="both"/>
        <w:rPr>
          <w:color w:val="000000" w:themeColor="text1"/>
          <w:sz w:val="20"/>
          <w:szCs w:val="20"/>
        </w:rPr>
      </w:pPr>
      <w:r w:rsidRPr="00AB1493">
        <w:rPr>
          <w:b/>
          <w:bCs/>
          <w:color w:val="000000" w:themeColor="text1"/>
          <w:sz w:val="28"/>
          <w:szCs w:val="28"/>
        </w:rPr>
        <w:t>вид отходов</w:t>
      </w:r>
      <w:r w:rsidRPr="00AB1493">
        <w:rPr>
          <w:color w:val="000000" w:themeColor="text1"/>
          <w:sz w:val="28"/>
          <w:szCs w:val="28"/>
        </w:rPr>
        <w:t>  - совокупность отходов, которые имеют общие признаки в соответствии с системой классификации отходов</w:t>
      </w:r>
      <w:r w:rsidRPr="00AB1493">
        <w:rPr>
          <w:color w:val="000000" w:themeColor="text1"/>
          <w:sz w:val="20"/>
          <w:szCs w:val="20"/>
        </w:rPr>
        <w:t>. </w:t>
      </w:r>
    </w:p>
    <w:p w:rsidR="00054D23" w:rsidRPr="00AB1493" w:rsidRDefault="00054D23" w:rsidP="00054D23">
      <w:pPr>
        <w:spacing w:after="150" w:line="293" w:lineRule="atLeast"/>
        <w:jc w:val="center"/>
        <w:rPr>
          <w:color w:val="000000" w:themeColor="text1"/>
          <w:sz w:val="28"/>
          <w:szCs w:val="20"/>
        </w:rPr>
      </w:pPr>
      <w:r w:rsidRPr="00AB1493">
        <w:rPr>
          <w:b/>
          <w:bCs/>
          <w:color w:val="000000" w:themeColor="text1"/>
          <w:sz w:val="28"/>
          <w:szCs w:val="20"/>
          <w:lang w:val="en-US"/>
        </w:rPr>
        <w:t>II</w:t>
      </w:r>
      <w:r w:rsidRPr="00AB1493">
        <w:rPr>
          <w:b/>
          <w:bCs/>
          <w:color w:val="000000" w:themeColor="text1"/>
          <w:sz w:val="28"/>
          <w:szCs w:val="20"/>
        </w:rPr>
        <w:t>. ОСНОВНЫЕ ЗАДАЧИ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54D23" w:rsidRPr="00AB1493">
        <w:rPr>
          <w:color w:val="000000" w:themeColor="text1"/>
          <w:sz w:val="28"/>
          <w:szCs w:val="28"/>
        </w:rPr>
        <w:t>Проверка порядка и правил обращения с отходами производства и потребления.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054D23" w:rsidRPr="00AB1493">
        <w:rPr>
          <w:color w:val="000000" w:themeColor="text1"/>
          <w:sz w:val="28"/>
          <w:szCs w:val="28"/>
        </w:rPr>
        <w:t>Анализ существующих технологий с целью выявления возможностей и способов уменьшения количества и степени опасности образующихся отходов.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54D23" w:rsidRPr="00AB1493">
        <w:rPr>
          <w:color w:val="000000" w:themeColor="text1"/>
          <w:sz w:val="28"/>
          <w:szCs w:val="28"/>
        </w:rPr>
        <w:t>Учет образующихся, использованных, обезвреженных, переданных другим лицам и организациям или полученных от других лиц, а также размещенных на собственных или специализированных площадях отходов.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054D23" w:rsidRPr="00AB1493">
        <w:rPr>
          <w:color w:val="000000" w:themeColor="text1"/>
          <w:sz w:val="28"/>
          <w:szCs w:val="28"/>
        </w:rPr>
        <w:t>Определение класса опасности всех видов отходов по степени возможного вредного воздействия на окружающую природную среду при непосредственном или опосредованном воздействии опасного отхода на нее.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054D23" w:rsidRPr="00AB1493">
        <w:rPr>
          <w:color w:val="000000" w:themeColor="text1"/>
          <w:sz w:val="28"/>
          <w:szCs w:val="28"/>
        </w:rPr>
        <w:t>Составление и утверждение Паспорта опасного отхода.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054D23" w:rsidRPr="00AB1493">
        <w:rPr>
          <w:color w:val="000000" w:themeColor="text1"/>
          <w:sz w:val="28"/>
          <w:szCs w:val="28"/>
        </w:rPr>
        <w:t>Определение массы размещаемых отходов в соответствии с выданным размещением.</w:t>
      </w:r>
    </w:p>
    <w:p w:rsidR="00054D23" w:rsidRPr="00AB1493" w:rsidRDefault="00AB1493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054D23" w:rsidRPr="00AB1493">
        <w:rPr>
          <w:color w:val="000000" w:themeColor="text1"/>
          <w:sz w:val="28"/>
          <w:szCs w:val="28"/>
        </w:rPr>
        <w:t>Мониторинг состояния окружающей среды в местах хранения (накопления) и объектах захоронения отходов.</w:t>
      </w:r>
    </w:p>
    <w:p w:rsidR="00054D23" w:rsidRPr="00AB1493" w:rsidRDefault="00D05124" w:rsidP="00AB1493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="00054D23" w:rsidRPr="00AB1493">
        <w:rPr>
          <w:color w:val="000000" w:themeColor="text1"/>
          <w:sz w:val="28"/>
          <w:szCs w:val="28"/>
        </w:rPr>
        <w:t>Проверка выполнения планов мероприятий по внедрению малоотходных и безотходных технологических процессов, технологии использования и обезвреживания отходов, достижению лимитов размещения отходов.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054D23" w:rsidRPr="00AB1493">
        <w:rPr>
          <w:color w:val="000000" w:themeColor="text1"/>
          <w:sz w:val="28"/>
          <w:szCs w:val="28"/>
        </w:rPr>
        <w:t>Проверка эффективности и безопасности для окружающей среды и здоровья населения эксплуатации объектов для размещения отходов.</w:t>
      </w:r>
    </w:p>
    <w:p w:rsidR="00054D2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="00054D23" w:rsidRPr="00AB1493">
        <w:rPr>
          <w:color w:val="000000" w:themeColor="text1"/>
          <w:sz w:val="28"/>
          <w:szCs w:val="28"/>
        </w:rPr>
        <w:t>Анализ информации о процессах, происходящих в местах размещения отходов. </w:t>
      </w:r>
    </w:p>
    <w:p w:rsidR="00D05124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</w:p>
    <w:p w:rsidR="00054D23" w:rsidRPr="00D05124" w:rsidRDefault="00054D23" w:rsidP="00054D23">
      <w:pPr>
        <w:spacing w:after="150" w:line="293" w:lineRule="atLeast"/>
        <w:ind w:left="540"/>
        <w:jc w:val="center"/>
        <w:rPr>
          <w:color w:val="000000" w:themeColor="text1"/>
          <w:sz w:val="28"/>
          <w:szCs w:val="20"/>
        </w:rPr>
      </w:pPr>
      <w:r w:rsidRPr="00D05124">
        <w:rPr>
          <w:b/>
          <w:bCs/>
          <w:color w:val="000000" w:themeColor="text1"/>
          <w:sz w:val="28"/>
          <w:szCs w:val="20"/>
          <w:lang w:val="en-US"/>
        </w:rPr>
        <w:t>III</w:t>
      </w:r>
      <w:r w:rsidRPr="00D05124">
        <w:rPr>
          <w:b/>
          <w:bCs/>
          <w:color w:val="000000" w:themeColor="text1"/>
          <w:sz w:val="28"/>
          <w:szCs w:val="20"/>
        </w:rPr>
        <w:t>. ОРГАНИЗАЦИЯ ДЕЯТЕЛЬНОСТИ ПО ОБРАЩЕНИЮ С ОТХОДАМИ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54D23" w:rsidRPr="00AB1493">
        <w:rPr>
          <w:color w:val="000000" w:themeColor="text1"/>
          <w:sz w:val="28"/>
          <w:szCs w:val="28"/>
        </w:rPr>
        <w:t xml:space="preserve">Соблюдение требований законодательства РФ, государственных стандартов в области обращения с опасными отходами, правил, нормативов и </w:t>
      </w:r>
      <w:r w:rsidR="00CC76C6" w:rsidRPr="00AB1493">
        <w:rPr>
          <w:color w:val="000000" w:themeColor="text1"/>
          <w:sz w:val="28"/>
          <w:szCs w:val="28"/>
        </w:rPr>
        <w:t>требований,</w:t>
      </w:r>
      <w:r w:rsidR="00054D23" w:rsidRPr="00AB1493">
        <w:rPr>
          <w:color w:val="000000" w:themeColor="text1"/>
          <w:sz w:val="28"/>
          <w:szCs w:val="28"/>
        </w:rPr>
        <w:t xml:space="preserve"> регламентирующих обращение с такими отходами.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54D23" w:rsidRPr="00AB1493">
        <w:rPr>
          <w:color w:val="000000" w:themeColor="text1"/>
          <w:sz w:val="28"/>
          <w:szCs w:val="28"/>
        </w:rPr>
        <w:t>Утверждение производственных инструкций о порядке обращения с отходами.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54D23" w:rsidRPr="00AB1493">
        <w:rPr>
          <w:color w:val="000000" w:themeColor="text1"/>
          <w:sz w:val="28"/>
          <w:szCs w:val="28"/>
        </w:rPr>
        <w:t xml:space="preserve">Ведение журналов учета и соблюдение нормативов образования, использования и размещения отходов на специализированных площадках </w:t>
      </w:r>
      <w:r w:rsidR="00BB1A1A">
        <w:rPr>
          <w:color w:val="000000" w:themeColor="text1"/>
          <w:sz w:val="28"/>
          <w:szCs w:val="28"/>
        </w:rPr>
        <w:t xml:space="preserve">в администрации </w:t>
      </w:r>
      <w:r w:rsidR="00FB3A25" w:rsidRPr="00AB1493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B3A25" w:rsidRPr="00AB1493">
        <w:rPr>
          <w:color w:val="000000" w:themeColor="text1"/>
          <w:sz w:val="28"/>
          <w:szCs w:val="28"/>
        </w:rPr>
        <w:t>Лямина</w:t>
      </w:r>
      <w:proofErr w:type="spellEnd"/>
      <w:r w:rsidR="00054D23" w:rsidRPr="00AB1493">
        <w:rPr>
          <w:color w:val="000000" w:themeColor="text1"/>
          <w:sz w:val="28"/>
          <w:szCs w:val="28"/>
        </w:rPr>
        <w:t>.</w:t>
      </w:r>
    </w:p>
    <w:p w:rsidR="00054D2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054D23" w:rsidRPr="00AB1493">
        <w:rPr>
          <w:color w:val="000000" w:themeColor="text1"/>
          <w:sz w:val="28"/>
          <w:szCs w:val="28"/>
        </w:rPr>
        <w:t xml:space="preserve">Осуществление </w:t>
      </w:r>
      <w:proofErr w:type="gramStart"/>
      <w:r w:rsidR="00054D23" w:rsidRPr="00AB1493">
        <w:rPr>
          <w:color w:val="000000" w:themeColor="text1"/>
          <w:sz w:val="28"/>
          <w:szCs w:val="28"/>
        </w:rPr>
        <w:t>контроля за</w:t>
      </w:r>
      <w:proofErr w:type="gramEnd"/>
      <w:r w:rsidR="00054D23" w:rsidRPr="00AB1493">
        <w:rPr>
          <w:color w:val="000000" w:themeColor="text1"/>
          <w:sz w:val="28"/>
          <w:szCs w:val="28"/>
        </w:rPr>
        <w:t xml:space="preserve"> своевременным вывозом отходов с территории </w:t>
      </w:r>
      <w:r w:rsidR="00BB1A1A">
        <w:rPr>
          <w:color w:val="000000" w:themeColor="text1"/>
          <w:sz w:val="28"/>
          <w:szCs w:val="28"/>
        </w:rPr>
        <w:t xml:space="preserve">администрации </w:t>
      </w:r>
      <w:r w:rsidR="00FB3A25" w:rsidRPr="00AB1493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B3A25" w:rsidRPr="00AB1493">
        <w:rPr>
          <w:color w:val="000000" w:themeColor="text1"/>
          <w:sz w:val="28"/>
          <w:szCs w:val="28"/>
        </w:rPr>
        <w:t>Лямина</w:t>
      </w:r>
      <w:proofErr w:type="spellEnd"/>
      <w:r w:rsidR="00054D23" w:rsidRPr="00AB1493">
        <w:rPr>
          <w:color w:val="000000" w:themeColor="text1"/>
          <w:sz w:val="28"/>
          <w:szCs w:val="28"/>
        </w:rPr>
        <w:t>.</w:t>
      </w:r>
    </w:p>
    <w:p w:rsidR="00D05124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</w:p>
    <w:p w:rsidR="00054D23" w:rsidRPr="00D05124" w:rsidRDefault="00054D23" w:rsidP="00054D23">
      <w:pPr>
        <w:spacing w:after="150" w:line="293" w:lineRule="atLeast"/>
        <w:jc w:val="center"/>
        <w:rPr>
          <w:color w:val="000000" w:themeColor="text1"/>
          <w:sz w:val="28"/>
          <w:szCs w:val="20"/>
        </w:rPr>
      </w:pPr>
      <w:r w:rsidRPr="00D05124">
        <w:rPr>
          <w:b/>
          <w:bCs/>
          <w:color w:val="000000" w:themeColor="text1"/>
          <w:sz w:val="28"/>
          <w:szCs w:val="20"/>
          <w:lang w:val="en-US"/>
        </w:rPr>
        <w:t>IV</w:t>
      </w:r>
      <w:r w:rsidRPr="00D05124">
        <w:rPr>
          <w:b/>
          <w:bCs/>
          <w:color w:val="000000" w:themeColor="text1"/>
          <w:sz w:val="28"/>
          <w:szCs w:val="20"/>
        </w:rPr>
        <w:t>. ОТВЕТСТВЕННОСТЬ</w:t>
      </w:r>
    </w:p>
    <w:p w:rsidR="00054D23" w:rsidRDefault="00054D23" w:rsidP="00D05124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AB1493">
        <w:rPr>
          <w:color w:val="000000" w:themeColor="text1"/>
          <w:sz w:val="28"/>
          <w:szCs w:val="28"/>
        </w:rPr>
        <w:t>Несоблюдение законодательства по охране окружающей среды регламентируются Кодексом РФ «Об административных нарушениях», Гражданским Кодексом РФ и Уголовным Кодексом РФ. </w:t>
      </w:r>
    </w:p>
    <w:p w:rsidR="00D05124" w:rsidRPr="00AB1493" w:rsidRDefault="00D05124" w:rsidP="00D05124">
      <w:pPr>
        <w:spacing w:after="15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054D23" w:rsidRPr="00D05124" w:rsidRDefault="00054D23" w:rsidP="00054D23">
      <w:pPr>
        <w:spacing w:after="150" w:line="293" w:lineRule="atLeast"/>
        <w:ind w:left="360"/>
        <w:jc w:val="center"/>
        <w:rPr>
          <w:color w:val="000000" w:themeColor="text1"/>
          <w:sz w:val="28"/>
          <w:szCs w:val="20"/>
        </w:rPr>
      </w:pPr>
      <w:r w:rsidRPr="00D05124">
        <w:rPr>
          <w:b/>
          <w:bCs/>
          <w:color w:val="000000" w:themeColor="text1"/>
          <w:sz w:val="28"/>
          <w:szCs w:val="20"/>
          <w:lang w:val="en-US"/>
        </w:rPr>
        <w:t>VII</w:t>
      </w:r>
      <w:r w:rsidRPr="00D05124">
        <w:rPr>
          <w:b/>
          <w:bCs/>
          <w:color w:val="000000" w:themeColor="text1"/>
          <w:sz w:val="28"/>
          <w:szCs w:val="20"/>
        </w:rPr>
        <w:t>. НОРМИРОВАНИЕ В ОБЛАСТИ ОБРАЩЕНИЯ С ОТХОДАМИ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54D23" w:rsidRPr="00AB1493">
        <w:rPr>
          <w:color w:val="000000" w:themeColor="text1"/>
          <w:sz w:val="28"/>
          <w:szCs w:val="28"/>
        </w:rPr>
        <w:t>В целях обеспечения охраны окружающей среды и санитарно-эпидемиологического благополучия населения, уменьшения количества отходов и предотвращения их негативного воздействия на окружающую среду работа с отходами должна производиться на основании лимитов на образование и размещение отходов, которые устанавливаются федеральными органами исполнительной власти в области обращения с отходами или их территориальными подразделениями.</w:t>
      </w:r>
    </w:p>
    <w:p w:rsidR="00054D2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54D23" w:rsidRPr="00AB1493">
        <w:rPr>
          <w:color w:val="000000" w:themeColor="text1"/>
          <w:sz w:val="28"/>
          <w:szCs w:val="28"/>
        </w:rPr>
        <w:t>Деятельность в области обращения с опасными отходами осуществляется на основании разработанного проекта нормативов образования отходов. </w:t>
      </w:r>
    </w:p>
    <w:p w:rsidR="00D05124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</w:p>
    <w:p w:rsidR="00054D23" w:rsidRPr="00D05124" w:rsidRDefault="00054D23" w:rsidP="00054D23">
      <w:pPr>
        <w:spacing w:after="150" w:line="293" w:lineRule="atLeast"/>
        <w:ind w:left="540"/>
        <w:jc w:val="center"/>
        <w:rPr>
          <w:color w:val="000000" w:themeColor="text1"/>
          <w:sz w:val="28"/>
          <w:szCs w:val="20"/>
        </w:rPr>
      </w:pPr>
      <w:r w:rsidRPr="00D05124">
        <w:rPr>
          <w:b/>
          <w:bCs/>
          <w:color w:val="000000" w:themeColor="text1"/>
          <w:sz w:val="28"/>
          <w:szCs w:val="20"/>
          <w:lang w:val="en-US"/>
        </w:rPr>
        <w:t>V</w:t>
      </w:r>
      <w:r w:rsidRPr="00D05124">
        <w:rPr>
          <w:b/>
          <w:bCs/>
          <w:color w:val="000000" w:themeColor="text1"/>
          <w:sz w:val="28"/>
          <w:szCs w:val="20"/>
        </w:rPr>
        <w:t>. УЧЕТ И ОТЧЕТНОСТЬ В ОБЛАСТИ ОБРАЩЕНИЯ С ОТХОДАМИ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54D23" w:rsidRPr="00AB1493">
        <w:rPr>
          <w:color w:val="000000" w:themeColor="text1"/>
          <w:sz w:val="28"/>
          <w:szCs w:val="28"/>
        </w:rPr>
        <w:t>Учет образовавшихся, использованных, обезвреженных, переданных другим организациям на утилизацию и захоронение отходов ведется на предприятии постоянно. Записи вносятся в журнал учета образования и движения отходов руководителями подразделений.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54D23" w:rsidRPr="00AB1493">
        <w:rPr>
          <w:color w:val="000000" w:themeColor="text1"/>
          <w:sz w:val="28"/>
          <w:szCs w:val="28"/>
        </w:rPr>
        <w:t>Порядок отчетности в области обращения с отходами и порядок статистического учета в области обращения с отходами устанавливаются соответствующими федеральными органами исполнительной власти или их территориальными подразделениями.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54D23" w:rsidRPr="00AB1493">
        <w:rPr>
          <w:color w:val="000000" w:themeColor="text1"/>
          <w:sz w:val="28"/>
          <w:szCs w:val="28"/>
        </w:rPr>
        <w:t>Отчетность представляется в порядке и в сроки, установленные законодательством РФ.</w:t>
      </w:r>
    </w:p>
    <w:p w:rsidR="00054D23" w:rsidRPr="00AB1493" w:rsidRDefault="00D05124" w:rsidP="00D05124">
      <w:pPr>
        <w:spacing w:after="75"/>
        <w:ind w:right="7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054D23" w:rsidRPr="00AB1493">
        <w:rPr>
          <w:color w:val="000000" w:themeColor="text1"/>
          <w:sz w:val="28"/>
          <w:szCs w:val="28"/>
        </w:rPr>
        <w:t>Хранение материалов учета обеспечивается в течение срока определенного законодательством РФ.</w:t>
      </w:r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  <w:bookmarkStart w:id="0" w:name="_GoBack"/>
      <w:bookmarkEnd w:id="0"/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</w:p>
    <w:p w:rsidR="00CF4573" w:rsidRPr="00AB1493" w:rsidRDefault="00CF4573" w:rsidP="004306F2">
      <w:pPr>
        <w:jc w:val="center"/>
        <w:rPr>
          <w:color w:val="000000" w:themeColor="text1"/>
          <w:sz w:val="28"/>
          <w:szCs w:val="20"/>
        </w:rPr>
      </w:pPr>
    </w:p>
    <w:p w:rsidR="00284BFC" w:rsidRPr="00AB1493" w:rsidRDefault="00284BFC" w:rsidP="004306F2">
      <w:pPr>
        <w:jc w:val="center"/>
        <w:rPr>
          <w:color w:val="000000" w:themeColor="text1"/>
          <w:sz w:val="28"/>
          <w:szCs w:val="20"/>
        </w:rPr>
      </w:pPr>
    </w:p>
    <w:sectPr w:rsidR="00284BFC" w:rsidRPr="00AB1493" w:rsidSect="0055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21B"/>
    <w:multiLevelType w:val="multilevel"/>
    <w:tmpl w:val="3414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D05C0"/>
    <w:multiLevelType w:val="multilevel"/>
    <w:tmpl w:val="AF1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5E22"/>
    <w:multiLevelType w:val="multilevel"/>
    <w:tmpl w:val="F592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036A9"/>
    <w:multiLevelType w:val="multilevel"/>
    <w:tmpl w:val="66E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3520B"/>
    <w:multiLevelType w:val="multilevel"/>
    <w:tmpl w:val="63C0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C220A"/>
    <w:multiLevelType w:val="multilevel"/>
    <w:tmpl w:val="3028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E52"/>
    <w:multiLevelType w:val="multilevel"/>
    <w:tmpl w:val="B41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30"/>
    <w:rsid w:val="00054D23"/>
    <w:rsid w:val="00093F68"/>
    <w:rsid w:val="00097C6A"/>
    <w:rsid w:val="000B4FAE"/>
    <w:rsid w:val="00165B84"/>
    <w:rsid w:val="00171C0F"/>
    <w:rsid w:val="001812A6"/>
    <w:rsid w:val="00194730"/>
    <w:rsid w:val="0028463E"/>
    <w:rsid w:val="00284BFC"/>
    <w:rsid w:val="002B7C27"/>
    <w:rsid w:val="002E6A88"/>
    <w:rsid w:val="00382BBF"/>
    <w:rsid w:val="004306F2"/>
    <w:rsid w:val="00444274"/>
    <w:rsid w:val="004F2D56"/>
    <w:rsid w:val="005512C5"/>
    <w:rsid w:val="005650FD"/>
    <w:rsid w:val="00625469"/>
    <w:rsid w:val="006512AB"/>
    <w:rsid w:val="00684107"/>
    <w:rsid w:val="007758C4"/>
    <w:rsid w:val="007C377A"/>
    <w:rsid w:val="007F29D4"/>
    <w:rsid w:val="00940E33"/>
    <w:rsid w:val="009D3E7F"/>
    <w:rsid w:val="009E5FD2"/>
    <w:rsid w:val="00A26157"/>
    <w:rsid w:val="00A424E7"/>
    <w:rsid w:val="00A46039"/>
    <w:rsid w:val="00AB1493"/>
    <w:rsid w:val="00BB1A1A"/>
    <w:rsid w:val="00BE329E"/>
    <w:rsid w:val="00CC76C6"/>
    <w:rsid w:val="00CD0791"/>
    <w:rsid w:val="00CF0A85"/>
    <w:rsid w:val="00CF4573"/>
    <w:rsid w:val="00D05124"/>
    <w:rsid w:val="00D33111"/>
    <w:rsid w:val="00DB5B65"/>
    <w:rsid w:val="00DD0688"/>
    <w:rsid w:val="00DF78E5"/>
    <w:rsid w:val="00F24EBA"/>
    <w:rsid w:val="00FB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46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администрация</cp:lastModifiedBy>
  <cp:revision>37</cp:revision>
  <cp:lastPrinted>2017-08-23T07:42:00Z</cp:lastPrinted>
  <dcterms:created xsi:type="dcterms:W3CDTF">2015-01-20T10:19:00Z</dcterms:created>
  <dcterms:modified xsi:type="dcterms:W3CDTF">2017-08-23T07:45:00Z</dcterms:modified>
</cp:coreProperties>
</file>