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СЕЛЬСКОГО ПОСЕЛЕНИЯ ЛЯМИНА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5153C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  <w:r w:rsidR="00552EE9">
        <w:rPr>
          <w:rFonts w:ascii="Times New Roman" w:hAnsi="Times New Roman"/>
          <w:b/>
          <w:sz w:val="28"/>
          <w:szCs w:val="32"/>
        </w:rPr>
        <w:t xml:space="preserve"> </w:t>
      </w:r>
    </w:p>
    <w:p w:rsidR="0005153C" w:rsidRPr="00CB6F22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53C" w:rsidRPr="00CB6F22" w:rsidRDefault="0005153C" w:rsidP="0005153C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CB6F22">
        <w:rPr>
          <w:rFonts w:ascii="Times New Roman" w:hAnsi="Times New Roman"/>
          <w:sz w:val="28"/>
          <w:szCs w:val="28"/>
        </w:rPr>
        <w:t>«</w:t>
      </w:r>
      <w:r w:rsidR="00076EF1">
        <w:rPr>
          <w:rFonts w:ascii="Times New Roman" w:hAnsi="Times New Roman"/>
          <w:sz w:val="28"/>
          <w:szCs w:val="28"/>
        </w:rPr>
        <w:t>03</w:t>
      </w:r>
      <w:r w:rsidR="007F5418">
        <w:rPr>
          <w:rFonts w:ascii="Times New Roman" w:hAnsi="Times New Roman"/>
          <w:sz w:val="28"/>
          <w:szCs w:val="28"/>
        </w:rPr>
        <w:t xml:space="preserve">» </w:t>
      </w:r>
      <w:r w:rsidR="00076EF1">
        <w:rPr>
          <w:rFonts w:ascii="Times New Roman" w:hAnsi="Times New Roman"/>
          <w:sz w:val="28"/>
          <w:szCs w:val="28"/>
        </w:rPr>
        <w:t>ноября</w:t>
      </w:r>
      <w:r w:rsidRPr="00CB6F22">
        <w:rPr>
          <w:rFonts w:ascii="Times New Roman" w:hAnsi="Times New Roman"/>
          <w:sz w:val="28"/>
          <w:szCs w:val="28"/>
        </w:rPr>
        <w:t xml:space="preserve"> 2020 года </w:t>
      </w:r>
      <w:r w:rsidRPr="00CB6F22">
        <w:rPr>
          <w:rFonts w:ascii="Times New Roman" w:hAnsi="Times New Roman"/>
          <w:sz w:val="28"/>
          <w:szCs w:val="28"/>
        </w:rPr>
        <w:tab/>
        <w:t xml:space="preserve">  </w:t>
      </w:r>
      <w:r w:rsidR="00CB6F22">
        <w:rPr>
          <w:rFonts w:ascii="Times New Roman" w:hAnsi="Times New Roman"/>
          <w:sz w:val="28"/>
          <w:szCs w:val="28"/>
        </w:rPr>
        <w:t xml:space="preserve">                   </w:t>
      </w:r>
      <w:r w:rsidRPr="00CB6F22">
        <w:rPr>
          <w:rFonts w:ascii="Times New Roman" w:hAnsi="Times New Roman"/>
          <w:sz w:val="28"/>
          <w:szCs w:val="28"/>
        </w:rPr>
        <w:t xml:space="preserve">         </w:t>
      </w:r>
      <w:r w:rsidRPr="00CB6F22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CB6F22" w:rsidRPr="00CB6F22">
        <w:rPr>
          <w:rFonts w:ascii="Times New Roman" w:hAnsi="Times New Roman"/>
          <w:sz w:val="28"/>
          <w:szCs w:val="28"/>
        </w:rPr>
        <w:t xml:space="preserve"> </w:t>
      </w:r>
      <w:r w:rsidRPr="00CB6F22">
        <w:rPr>
          <w:rFonts w:ascii="Times New Roman" w:hAnsi="Times New Roman"/>
          <w:sz w:val="28"/>
          <w:szCs w:val="28"/>
        </w:rPr>
        <w:t xml:space="preserve">            </w:t>
      </w:r>
      <w:r w:rsidR="00076EF1">
        <w:rPr>
          <w:rFonts w:ascii="Times New Roman" w:hAnsi="Times New Roman"/>
          <w:sz w:val="28"/>
          <w:szCs w:val="28"/>
        </w:rPr>
        <w:t xml:space="preserve">      </w:t>
      </w:r>
      <w:r w:rsidRPr="00CB6F22">
        <w:rPr>
          <w:rFonts w:ascii="Times New Roman" w:hAnsi="Times New Roman"/>
          <w:sz w:val="28"/>
          <w:szCs w:val="28"/>
        </w:rPr>
        <w:t>№</w:t>
      </w:r>
      <w:r w:rsidR="007F5418">
        <w:rPr>
          <w:rFonts w:ascii="Times New Roman" w:hAnsi="Times New Roman"/>
          <w:sz w:val="28"/>
          <w:szCs w:val="28"/>
        </w:rPr>
        <w:t xml:space="preserve"> </w:t>
      </w:r>
      <w:r w:rsidR="00076EF1">
        <w:rPr>
          <w:rFonts w:ascii="Times New Roman" w:hAnsi="Times New Roman"/>
          <w:sz w:val="28"/>
          <w:szCs w:val="28"/>
        </w:rPr>
        <w:t>10</w:t>
      </w:r>
    </w:p>
    <w:p w:rsidR="0005153C" w:rsidRPr="009A3947" w:rsidRDefault="0005153C" w:rsidP="0005153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с.</w:t>
      </w:r>
      <w:r w:rsidR="00711D7B">
        <w:rPr>
          <w:rFonts w:ascii="Times New Roman" w:hAnsi="Times New Roman"/>
          <w:sz w:val="24"/>
          <w:szCs w:val="28"/>
        </w:rPr>
        <w:t xml:space="preserve"> </w:t>
      </w:r>
      <w:r w:rsidRPr="009A3947">
        <w:rPr>
          <w:rFonts w:ascii="Times New Roman" w:hAnsi="Times New Roman"/>
          <w:sz w:val="24"/>
          <w:szCs w:val="28"/>
        </w:rPr>
        <w:t>п. Лямина</w:t>
      </w:r>
    </w:p>
    <w:p w:rsid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EE9" w:rsidRP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52EE9" w:rsidRP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9">
        <w:rPr>
          <w:rFonts w:ascii="Times New Roman" w:hAnsi="Times New Roman"/>
          <w:sz w:val="28"/>
          <w:szCs w:val="28"/>
        </w:rPr>
        <w:t>администрации   сельского   поселения</w:t>
      </w:r>
    </w:p>
    <w:p w:rsid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Лямина от 07.05.2020 № 38</w:t>
      </w:r>
    </w:p>
    <w:p w:rsidR="00552EE9" w:rsidRDefault="00552EE9" w:rsidP="00552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E9" w:rsidRPr="00552EE9" w:rsidRDefault="00552EE9" w:rsidP="00552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05153C" w:rsidRPr="0094026D" w:rsidRDefault="00552EE9" w:rsidP="00552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Лямина от 07.05.2020 № 38</w:t>
      </w:r>
      <w:r w:rsidR="00076E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сельского поселения Лямина «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 Лямина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076E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изложив приложение к постановлению в новой редакции согласно приложению к настоящему постановлению. </w:t>
      </w:r>
    </w:p>
    <w:p w:rsidR="0005153C" w:rsidRPr="00C35159" w:rsidRDefault="007F5418" w:rsidP="00CB6F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153C" w:rsidRPr="00C35159">
        <w:rPr>
          <w:rFonts w:ascii="Times New Roman" w:hAnsi="Times New Roman"/>
          <w:sz w:val="28"/>
          <w:szCs w:val="28"/>
        </w:rPr>
        <w:t xml:space="preserve">. Настоящее постановление обнародовать и разместить на официальном сайте сельского поселения </w:t>
      </w:r>
      <w:r w:rsidR="0005153C">
        <w:rPr>
          <w:rFonts w:ascii="Times New Roman" w:hAnsi="Times New Roman"/>
          <w:sz w:val="28"/>
          <w:szCs w:val="28"/>
        </w:rPr>
        <w:t>Лямина</w:t>
      </w:r>
      <w:r w:rsidR="0005153C" w:rsidRPr="00C35159">
        <w:rPr>
          <w:rFonts w:ascii="Times New Roman" w:hAnsi="Times New Roman"/>
          <w:sz w:val="28"/>
          <w:szCs w:val="28"/>
        </w:rPr>
        <w:t>.</w:t>
      </w:r>
    </w:p>
    <w:p w:rsidR="0005153C" w:rsidRDefault="007F5418" w:rsidP="00003F69">
      <w:pPr>
        <w:pStyle w:val="ConsPlusCel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F6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5153C" w:rsidRPr="00842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53C" w:rsidRPr="00842E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r w:rsidR="0005153C">
        <w:rPr>
          <w:rFonts w:ascii="Times New Roman" w:hAnsi="Times New Roman" w:cs="Times New Roman"/>
          <w:sz w:val="28"/>
          <w:szCs w:val="28"/>
        </w:rPr>
        <w:t>Лямина</w:t>
      </w:r>
      <w:r w:rsidR="00CB6F22">
        <w:rPr>
          <w:rFonts w:ascii="Times New Roman" w:hAnsi="Times New Roman" w:cs="Times New Roman"/>
          <w:sz w:val="28"/>
          <w:szCs w:val="28"/>
        </w:rPr>
        <w:t>.</w:t>
      </w:r>
    </w:p>
    <w:p w:rsidR="00CB6F22" w:rsidRDefault="00CB6F22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53C" w:rsidRDefault="0005153C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Лямина                                               </w:t>
      </w:r>
      <w:r w:rsidR="00003F69">
        <w:rPr>
          <w:rFonts w:ascii="Times New Roman" w:eastAsia="Times New Roman" w:hAnsi="Times New Roman"/>
          <w:sz w:val="28"/>
          <w:szCs w:val="24"/>
          <w:lang w:eastAsia="ru-RU"/>
        </w:rPr>
        <w:t>А.</w:t>
      </w:r>
      <w:r w:rsidR="007F5418">
        <w:rPr>
          <w:rFonts w:ascii="Times New Roman" w:eastAsia="Times New Roman" w:hAnsi="Times New Roman"/>
          <w:sz w:val="28"/>
          <w:szCs w:val="24"/>
          <w:lang w:eastAsia="ru-RU"/>
        </w:rPr>
        <w:t xml:space="preserve">А. </w:t>
      </w:r>
      <w:proofErr w:type="spellStart"/>
      <w:r w:rsidR="007F5418">
        <w:rPr>
          <w:rFonts w:ascii="Times New Roman" w:eastAsia="Times New Roman" w:hAnsi="Times New Roman"/>
          <w:sz w:val="28"/>
          <w:szCs w:val="24"/>
          <w:lang w:eastAsia="ru-RU"/>
        </w:rPr>
        <w:t>Дизер</w:t>
      </w:r>
      <w:proofErr w:type="spellEnd"/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153C" w:rsidSect="0071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EF1" w:rsidRDefault="0005153C" w:rsidP="00987E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CB6F22" w:rsidRPr="00CB6F22">
        <w:rPr>
          <w:rFonts w:ascii="Times New Roman" w:hAnsi="Times New Roman"/>
          <w:sz w:val="24"/>
          <w:szCs w:val="24"/>
        </w:rPr>
        <w:t xml:space="preserve">Приложение </w:t>
      </w:r>
      <w:r w:rsidRPr="00CB6F22">
        <w:rPr>
          <w:rFonts w:ascii="Times New Roman" w:hAnsi="Times New Roman"/>
          <w:sz w:val="24"/>
          <w:szCs w:val="24"/>
        </w:rPr>
        <w:t xml:space="preserve"> </w:t>
      </w:r>
    </w:p>
    <w:p w:rsidR="00076EF1" w:rsidRDefault="0005153C" w:rsidP="00076E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 xml:space="preserve">к </w:t>
      </w:r>
      <w:r w:rsidR="00076EF1">
        <w:rPr>
          <w:rFonts w:ascii="Times New Roman" w:hAnsi="Times New Roman"/>
          <w:sz w:val="24"/>
          <w:szCs w:val="24"/>
        </w:rPr>
        <w:t xml:space="preserve">постановлению </w:t>
      </w:r>
      <w:r w:rsidRPr="00CB6F2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5153C" w:rsidRPr="00CB6F22" w:rsidRDefault="0005153C" w:rsidP="00987E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>сельского поселения Лямина</w:t>
      </w:r>
    </w:p>
    <w:p w:rsidR="0005153C" w:rsidRPr="00014D75" w:rsidRDefault="0005153C" w:rsidP="00987EED">
      <w:pPr>
        <w:tabs>
          <w:tab w:val="left" w:pos="5940"/>
          <w:tab w:val="right" w:pos="8306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B6F22">
        <w:rPr>
          <w:rFonts w:ascii="Times New Roman" w:hAnsi="Times New Roman"/>
          <w:sz w:val="24"/>
          <w:szCs w:val="24"/>
        </w:rPr>
        <w:t xml:space="preserve">    </w:t>
      </w:r>
      <w:r w:rsidR="007F5418">
        <w:rPr>
          <w:rFonts w:ascii="Times New Roman" w:hAnsi="Times New Roman"/>
          <w:sz w:val="24"/>
          <w:szCs w:val="24"/>
        </w:rPr>
        <w:t>от «</w:t>
      </w:r>
      <w:r w:rsidR="00076EF1">
        <w:rPr>
          <w:rFonts w:ascii="Times New Roman" w:hAnsi="Times New Roman"/>
          <w:sz w:val="24"/>
          <w:szCs w:val="24"/>
        </w:rPr>
        <w:t>03</w:t>
      </w:r>
      <w:r w:rsidRPr="00CB6F22">
        <w:rPr>
          <w:rFonts w:ascii="Times New Roman" w:hAnsi="Times New Roman"/>
          <w:sz w:val="24"/>
          <w:szCs w:val="24"/>
        </w:rPr>
        <w:t>»</w:t>
      </w:r>
      <w:r w:rsidR="00076EF1">
        <w:rPr>
          <w:rFonts w:ascii="Times New Roman" w:hAnsi="Times New Roman"/>
          <w:sz w:val="24"/>
          <w:szCs w:val="24"/>
        </w:rPr>
        <w:t xml:space="preserve"> ноября</w:t>
      </w:r>
      <w:r w:rsidRPr="00CB6F22">
        <w:rPr>
          <w:rFonts w:ascii="Times New Roman" w:hAnsi="Times New Roman"/>
          <w:sz w:val="24"/>
          <w:szCs w:val="24"/>
        </w:rPr>
        <w:t xml:space="preserve">  2020 года №</w:t>
      </w:r>
      <w:r w:rsidR="00076EF1">
        <w:rPr>
          <w:rFonts w:ascii="Times New Roman" w:hAnsi="Times New Roman"/>
          <w:sz w:val="24"/>
          <w:szCs w:val="24"/>
        </w:rPr>
        <w:t xml:space="preserve"> 10</w:t>
      </w:r>
      <w:r w:rsidRPr="009658D2">
        <w:rPr>
          <w:rFonts w:ascii="Times New Roman" w:hAnsi="Times New Roman"/>
          <w:sz w:val="24"/>
          <w:szCs w:val="24"/>
        </w:rPr>
        <w:t xml:space="preserve"> </w:t>
      </w:r>
    </w:p>
    <w:p w:rsidR="0005153C" w:rsidRPr="00947445" w:rsidRDefault="0005153C" w:rsidP="0005153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Pr="00C27E4F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</w:t>
      </w: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Лямина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«Благоустройство территории сельского поселения Лямина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1. Паспорт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>рограммы</w:t>
      </w:r>
    </w:p>
    <w:p w:rsidR="0005153C" w:rsidRPr="0012432A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05153C" w:rsidRPr="00BA54FB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B77A5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B77A5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Лямина на 2020-2022 годы (далее – Программа).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378B7">
              <w:t xml:space="preserve"> 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Бюджетный кодекс Российской Федерации;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Устав сельского поселения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администрации сельского поселения Лямина от 30.12.2015 № 99 «</w:t>
            </w:r>
            <w:r w:rsidRPr="005378B7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решений о разработке муниципальных программ, их утверждения, реализации и оценки эффективности реализации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администрации сельского поселения Лямина от 28.05.2015 года № 12 «</w:t>
            </w:r>
            <w:r w:rsidRPr="005378B7">
              <w:rPr>
                <w:rFonts w:ascii="Times New Roman" w:hAnsi="Times New Roman"/>
                <w:sz w:val="28"/>
              </w:rPr>
              <w:t>Об утверждении правил благоустройства и поддержания эстетического состояния территории сельского поселения Лямина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Куратор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Лямина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Лямина, организации, отобранные в порядке, предусмотренном действующим законодательством, различных форм собственности, привлеченные на основе аукционов, конкурсов, запросов котировок.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системы комплексного благоустройства территории муниципального образования сельское поселение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  уровня   внешнего   благоустройства, инфраструктуры и санитарного содержания населенных пунктов сельского поселения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эстетического вида сельского поселения Лямина, создание гармоничной архитектурно-ландшафтной среды;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Активизация работ по благоустройству территории поселения в границах населенных пунктов, улучшение качества дорог поселения, повышение безопасности дорожного движения;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Благоустройство зон отдыха, детских, спортивных площадок и создания новых; 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и поддержка инициатив жителей населенных пунктов по благоустройству и содержанию придомовых территорий.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поселения.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сквера </w:t>
            </w:r>
            <w:proofErr w:type="gramStart"/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Лямина</w:t>
            </w:r>
          </w:p>
          <w:p w:rsidR="00711D7B" w:rsidRPr="00032F47" w:rsidRDefault="00711D7B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уличного освещения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комплексной концепции архитектурно-художественного освещения территории поселения.</w:t>
            </w:r>
          </w:p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(приобретение и монтаж)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текущий ремонт</w:t>
            </w: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спортивных и детских площадок </w:t>
            </w:r>
            <w:proofErr w:type="gramStart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п. Лямина </w:t>
            </w:r>
          </w:p>
          <w:p w:rsidR="00546313" w:rsidRPr="00032F47" w:rsidRDefault="00CF0013" w:rsidP="00CB6F22">
            <w:pPr>
              <w:pStyle w:val="a5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работ, направленных на развитие системы обращения с отходами на территории сельского поселения Лямина</w:t>
            </w:r>
            <w:r w:rsidR="00E45C6A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6313" w:rsidRPr="00032F47" w:rsidRDefault="00E45C6A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Создание, изготовление, установка герба.</w:t>
            </w:r>
          </w:p>
          <w:p w:rsidR="00D16082" w:rsidRPr="00032F47" w:rsidRDefault="00E45C6A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сферы «Доступная среда»</w:t>
            </w:r>
          </w:p>
          <w:p w:rsidR="00D16082" w:rsidRPr="00032F47" w:rsidRDefault="00032F47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и с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одержание мест захоронения</w:t>
            </w:r>
          </w:p>
          <w:p w:rsid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вертолетной площадки</w:t>
            </w:r>
          </w:p>
          <w:p w:rsidR="00D16082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Изготовление и установка табличек адресного хозяйства</w:t>
            </w:r>
          </w:p>
          <w:p w:rsidR="0005153C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Санитарное содержание </w:t>
            </w:r>
            <w:r w:rsidR="00724248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населённых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пунктов сельского поселения Лямина.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F470B2" w:rsidRDefault="00724248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</w:t>
            </w:r>
            <w:r w:rsidR="0005153C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бъем финансирования Программы 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</w:t>
            </w:r>
            <w:r w:rsidR="00F470B2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24248" w:rsidRPr="00F470B2" w:rsidRDefault="00F470B2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2020 год – </w:t>
            </w:r>
            <w:r w:rsidR="007F5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160 930,10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 (окружной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 – 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бюджет сельского поселения Лямина – </w:t>
            </w:r>
            <w:r w:rsidR="007F5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60 930,10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руб.);</w:t>
            </w:r>
          </w:p>
          <w:p w:rsidR="00F470B2" w:rsidRDefault="00F470B2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2021 год – </w:t>
            </w:r>
            <w:r w:rsidR="007F5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581 691,01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proofErr w:type="gramStart"/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5153C" w:rsidRPr="00F470B2" w:rsidRDefault="00724248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2022 год – 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11 250 000,00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 (бюджет сельского поселения Лямина – 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11 250 000,00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724248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8" w:rsidRPr="005378B7" w:rsidRDefault="00724248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8" w:rsidRDefault="00987EED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87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Программы на подпрограммы не предусмотрено.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территории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санитарного и экологического состояния населенных пунктов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05153C" w:rsidRPr="005378B7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степени удовлетворенности населения уровнем благоустройства. </w:t>
            </w:r>
          </w:p>
        </w:tc>
      </w:tr>
    </w:tbl>
    <w:p w:rsidR="00FA0D1E" w:rsidRPr="00FA0D1E" w:rsidRDefault="00FA0D1E" w:rsidP="00711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Содержание проблемы и обоснование необходимости её решения программными</w:t>
      </w:r>
    </w:p>
    <w:p w:rsidR="00FA0D1E" w:rsidRPr="00FA0D1E" w:rsidRDefault="00FA0D1E" w:rsidP="00711D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методами.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Программа разработана на основании Федерального закона от 06.10.2003 года №</w:t>
      </w:r>
      <w:r w:rsidR="00711D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131-ФЗ «Об общих принципах организации местн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самоуправления в Российской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Федерации» и конкретизирует целевые критерии развития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благоустройства поселения на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– 202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качества проживания граждан является необходимым условием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для стабилизации и подъема экономики поселения.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благоустройства территории стимулирует позитивные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тенденции в социально-экономическом развитии му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ниципального образования и, как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следствие, повышение качества жизни населения.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Имеющиеся объекты благоустройства, расположенные на территории поселения, не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обеспечивают растущие потребности и не удовлетворяют современным требова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ниям,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предъявляемым к их качеству, а уровень износа продолжает увеличиваться.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Финансово – экономич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еские механизмы, обеспечивающие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восстановление, ремонт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существ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ующих объектов благоустройства,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недостато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чно эффективны, так как решение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проблемы требует комплексного подхода.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Отрицательные тенденции в динамике изменения уровня благоустройства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территории обусловлены снижением уровня общей кул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ьтуры населения, выражающимся в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отсутствии бережливого отношения к объектам муниципальной собственности.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Реализация Программы направлена на: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- создание условий для улучшения качества жизни населения;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- осуществление мероприятий по обеспечению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безопасности жизнедеятельности и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сохранения окружающей среды.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Одной из проблем благоустройства населенных пунктов является негативное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отношение жителей к элементам благоустройства: пр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иводятся в неудовлетворительное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состояние детские площадки, разрушаются и разрисовы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ваются фасады зданий, создаются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несанкционированные свалки мусора.</w:t>
      </w:r>
    </w:p>
    <w:p w:rsidR="00FA0D1E" w:rsidRDefault="00FA0D1E" w:rsidP="0081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Цели и задачи Программы.</w:t>
      </w:r>
    </w:p>
    <w:p w:rsidR="00810F32" w:rsidRPr="00FA0D1E" w:rsidRDefault="00810F32" w:rsidP="0081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   Целями и задачами  Программы являются: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формирование среды, благоприятной для проживания населения;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осуществление мероприятий по поддержанию порядка, благоустройства, архитектурно - художественного оформления и санитарного состояния на территории сельского поселения Лямина;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установление единого порядка содержания территории;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- усиление </w:t>
      </w:r>
      <w:proofErr w:type="gramStart"/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использованием, охраной и благоустройством территорий;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детских и спортивных площадок малыми архитектурными формами;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реконструкция и текущий ремонт памятника и обелиска участникам Великой Отечественной войны;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приведение в качественное состояние элементов инфраструктуры и благоустройства поселения;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- привлечение жителей к участию в решении проблем благоустройства; </w:t>
      </w: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оздоровление санитарной экологической обстановки в поселении.</w:t>
      </w:r>
    </w:p>
    <w:p w:rsidR="00810F32" w:rsidRDefault="00810F32" w:rsidP="00810F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0D1E" w:rsidRPr="00810F32" w:rsidRDefault="00FA0D1E" w:rsidP="0081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и этапы реализации Программы.</w:t>
      </w:r>
    </w:p>
    <w:p w:rsidR="00810F32" w:rsidRDefault="00810F32" w:rsidP="00FA0D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0D1E" w:rsidRPr="00810F32" w:rsidRDefault="00FA0D1E" w:rsidP="00810F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Программы рассчитана на 2020-2022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810F32" w:rsidRPr="00810F32" w:rsidRDefault="00810F32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F47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 результатом решения вышеуказанных задач Программы будет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территории пос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еления; улучшение санитарного 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состояния населенных пунктов по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селения; развитие положительных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 в создании благоприятной среды жизне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деятельности; повышение степени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населения уровнем благоустройства</w:t>
      </w:r>
      <w:proofErr w:type="gramStart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жителей к участию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проблем благоустройства, к 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бережному отношению к элементам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 повышение уровня вовлеченности заинт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ересованных граждан,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представителей бизнес-сообщес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в реализацию мероприятий по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комфортной городской среды на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Лямина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4D" w:rsidRDefault="0098554D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655802" w:rsidP="0098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0D1E"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Объёмы и источники финансирования Программы.</w:t>
      </w:r>
    </w:p>
    <w:p w:rsidR="0098554D" w:rsidRDefault="0098554D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985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программных ме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предусматривается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бюджета поселения, бюджета Сур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гутского района, </w:t>
      </w:r>
      <w:r w:rsidR="00F470B2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 Общий объем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Программы составляет </w:t>
      </w:r>
      <w:r w:rsidR="00655802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12 146 601,07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</w:t>
      </w:r>
    </w:p>
    <w:p w:rsidR="0098554D" w:rsidRDefault="0098554D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21"/>
        <w:gridCol w:w="2211"/>
        <w:gridCol w:w="1832"/>
        <w:gridCol w:w="1832"/>
        <w:gridCol w:w="1832"/>
      </w:tblGrid>
      <w:tr w:rsidR="0098554D" w:rsidTr="00032F47">
        <w:tc>
          <w:tcPr>
            <w:tcW w:w="1921" w:type="dxa"/>
            <w:vMerge w:val="restart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направления расходов</w:t>
            </w:r>
          </w:p>
        </w:tc>
        <w:tc>
          <w:tcPr>
            <w:tcW w:w="7707" w:type="dxa"/>
            <w:gridSpan w:val="4"/>
          </w:tcPr>
          <w:p w:rsidR="0098554D" w:rsidRDefault="0098554D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 (руб.)</w:t>
            </w:r>
          </w:p>
        </w:tc>
      </w:tr>
      <w:tr w:rsidR="0098554D" w:rsidTr="00032F47">
        <w:tc>
          <w:tcPr>
            <w:tcW w:w="1921" w:type="dxa"/>
            <w:vMerge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4"/>
          </w:tcPr>
          <w:p w:rsidR="0098554D" w:rsidRDefault="0098554D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98554D" w:rsidTr="0098554D">
        <w:tc>
          <w:tcPr>
            <w:tcW w:w="1921" w:type="dxa"/>
            <w:vMerge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2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32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32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2022год</w:t>
            </w:r>
          </w:p>
        </w:tc>
      </w:tr>
      <w:tr w:rsidR="0098554D" w:rsidTr="0098554D">
        <w:tc>
          <w:tcPr>
            <w:tcW w:w="1921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</w:t>
            </w:r>
            <w:r w:rsidR="0098554D" w:rsidRPr="0098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211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8554D" w:rsidTr="0098554D">
        <w:tc>
          <w:tcPr>
            <w:tcW w:w="1921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с. п. Лямина</w:t>
            </w:r>
          </w:p>
        </w:tc>
        <w:tc>
          <w:tcPr>
            <w:tcW w:w="2211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11 892 621,11</w:t>
            </w:r>
          </w:p>
        </w:tc>
        <w:tc>
          <w:tcPr>
            <w:tcW w:w="1832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60 930,10</w:t>
            </w:r>
          </w:p>
        </w:tc>
        <w:tc>
          <w:tcPr>
            <w:tcW w:w="1832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581 691,01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11 250 000,00</w:t>
            </w:r>
          </w:p>
        </w:tc>
      </w:tr>
      <w:tr w:rsidR="0098554D" w:rsidTr="0098554D">
        <w:tc>
          <w:tcPr>
            <w:tcW w:w="1921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1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11 992 621,11</w:t>
            </w:r>
          </w:p>
        </w:tc>
        <w:tc>
          <w:tcPr>
            <w:tcW w:w="1832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160 930,10</w:t>
            </w:r>
          </w:p>
        </w:tc>
        <w:tc>
          <w:tcPr>
            <w:tcW w:w="1832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581 691,01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11 250 000,00</w:t>
            </w:r>
          </w:p>
        </w:tc>
      </w:tr>
    </w:tbl>
    <w:p w:rsidR="0098554D" w:rsidRDefault="0098554D" w:rsidP="00FA0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655802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реализации Программы.</w:t>
      </w:r>
    </w:p>
    <w:p w:rsidR="0098554D" w:rsidRPr="00655802" w:rsidRDefault="0098554D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по итогам её реализации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и в целом после завершения реализации Прогр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в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приложением № 6 к постановлению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с. п. Лямина от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01.06.2015 № 181 «Об утверждении Порядка разра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ботки, утверждения и реализации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в сельском поселении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изменениями).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проводят и предоставляют в финансово-экономическое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управление: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в срок до 15-го числа месяца, следующего за отчетным периодом (1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квартал, полугодие, 9 месяцев, отчетный год)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 пояснительной запиской;</w:t>
      </w:r>
    </w:p>
    <w:p w:rsidR="00FA0D1E" w:rsidRPr="00655802" w:rsidRDefault="00FA0D1E" w:rsidP="0065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срок до 20 февраля года, сле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за </w:t>
      </w:r>
      <w:proofErr w:type="gramStart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="007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 срока реализации Программы оценку эффе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ктивности реализации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отчет.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управление поселения проверяет представленные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расчеты эффективности Программы и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сводную информацию о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оценки эффективности.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риски в реализации мероприятий, снижение показателей эффективности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могут возникнуть в результат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недофинансирования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кадров, материальной базы, а такж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случае ухудшения социально-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стране в целом и в поселени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частности и, как следствие,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благоустройства сельского поселения.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объектов благоустройства, содержание которых осуществляется</w:t>
      </w:r>
    </w:p>
    <w:p w:rsidR="00FA0D1E" w:rsidRPr="00655802" w:rsidRDefault="00FA0D1E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круглогодично, %.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объектов благоустройства, содержание котор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производится круглогодично к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количеству объектов, находящихся в муниципальной с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обственности, которые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круглогодичного обслуживания.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малых архитектурных форм, состояние которых соответствует требованиям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предъявляемым к детским и игровым площадкам, %.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малых архитектурных фо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рм, соответствующих требованиям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к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количеству малых архитектурных форм, находящихся в муниципальной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Озеленение территории поселения, %.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 общей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зеленых насаждений (цветов), содержание 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производится сезонно, 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площади цветников, находящихся в муниципальной собственно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которые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сезонного обслуживания.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655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Доля финансового участия заинтересованных ли</w:t>
      </w:r>
      <w:r w:rsid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в выполнении работ по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дворовых территорий, %.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Не менее 5 % от стоимости работ.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Увеличение доли благоустроенных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соответствующих требованиям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стандартов, к общему количеству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Увеличение доли благоустроенных общественных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ым. Показатель определяется как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благоустроенных общественных территорий в с. п. Лямина,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требованиям стандартов, к об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щему количеству благоустроенных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 в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DC33F4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DC3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 (индикаторах) Программы и их значениях:</w:t>
      </w:r>
    </w:p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26"/>
        <w:gridCol w:w="2847"/>
        <w:gridCol w:w="1117"/>
        <w:gridCol w:w="2802"/>
        <w:gridCol w:w="813"/>
        <w:gridCol w:w="813"/>
        <w:gridCol w:w="810"/>
      </w:tblGrid>
      <w:tr w:rsidR="001E4372" w:rsidTr="001E4372">
        <w:tc>
          <w:tcPr>
            <w:tcW w:w="3273" w:type="dxa"/>
            <w:gridSpan w:val="2"/>
            <w:vMerge w:val="restart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(индикатор)</w:t>
            </w:r>
          </w:p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1117" w:type="dxa"/>
            <w:vMerge w:val="restart"/>
          </w:tcPr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238" w:type="dxa"/>
            <w:gridSpan w:val="4"/>
          </w:tcPr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06A" w:rsidTr="001E4372">
        <w:trPr>
          <w:trHeight w:val="1534"/>
        </w:trPr>
        <w:tc>
          <w:tcPr>
            <w:tcW w:w="3273" w:type="dxa"/>
            <w:gridSpan w:val="2"/>
            <w:vMerge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</w:tcPr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Базовое </w:t>
            </w:r>
            <w:r w:rsidR="00DC33F4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начало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813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3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10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DC33F4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7" w:type="dxa"/>
          </w:tcPr>
          <w:p w:rsidR="00DC33F4" w:rsidRPr="00655802" w:rsidRDefault="00DC33F4" w:rsidP="00CB12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объектов благоустройства,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осуществляется круглогодично (в том числе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освещения, содержание вертолетной площадки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7" w:type="dxa"/>
          </w:tcPr>
          <w:p w:rsidR="00AE6A23" w:rsidRPr="00655802" w:rsidRDefault="00CB126C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малых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архитектурных форм, состояние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</w:p>
          <w:p w:rsidR="00DC33F4" w:rsidRPr="00655802" w:rsidRDefault="00CB126C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соответствует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требованиям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стандартов, предъявляемым к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детским и и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гровым площадкам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47" w:type="dxa"/>
          </w:tcPr>
          <w:p w:rsidR="00DC33F4" w:rsidRPr="00655802" w:rsidRDefault="00CB126C" w:rsidP="00CB12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озеленённой территории с. п. Лямина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1106A" w:rsidTr="001E4372"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47" w:type="dxa"/>
          </w:tcPr>
          <w:p w:rsidR="00AE6A23" w:rsidRPr="00655802" w:rsidRDefault="00CB126C" w:rsidP="00CB1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81106A"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кладбища</w:t>
            </w:r>
          </w:p>
        </w:tc>
        <w:tc>
          <w:tcPr>
            <w:tcW w:w="1117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AE6A23" w:rsidRPr="00655802" w:rsidRDefault="0081106A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3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1106A" w:rsidTr="001E4372">
        <w:trPr>
          <w:cantSplit/>
          <w:trHeight w:val="2618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47" w:type="dxa"/>
          </w:tcPr>
          <w:p w:rsidR="00AE6A23" w:rsidRPr="00655802" w:rsidRDefault="00AE6A23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дворовых территорий в с. п. Лямина</w:t>
            </w:r>
          </w:p>
        </w:tc>
        <w:tc>
          <w:tcPr>
            <w:tcW w:w="1117" w:type="dxa"/>
            <w:textDirection w:val="btLr"/>
          </w:tcPr>
          <w:p w:rsidR="00AE6A23" w:rsidRPr="00655802" w:rsidRDefault="0081106A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106A" w:rsidTr="0074315A">
        <w:trPr>
          <w:cantSplit/>
          <w:trHeight w:val="4230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47" w:type="dxa"/>
          </w:tcPr>
          <w:p w:rsidR="00AE6A23" w:rsidRPr="00655802" w:rsidRDefault="00AE6A23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территорий в с. п. Лямина (приобретение монтаж спортивных и детских площадок, приобретение и монтаж малых архитектурных форм в сквере п. Песчаный)</w:t>
            </w:r>
          </w:p>
        </w:tc>
        <w:tc>
          <w:tcPr>
            <w:tcW w:w="1117" w:type="dxa"/>
            <w:textDirection w:val="btLr"/>
          </w:tcPr>
          <w:p w:rsidR="00AE6A23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106A" w:rsidTr="001E4372">
        <w:trPr>
          <w:cantSplit/>
          <w:trHeight w:val="1134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47" w:type="dxa"/>
          </w:tcPr>
          <w:p w:rsidR="00AE6A23" w:rsidRPr="00655802" w:rsidRDefault="0081106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сферы «Доступная среда»</w:t>
            </w: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extDirection w:val="btLr"/>
          </w:tcPr>
          <w:p w:rsidR="00AE6A23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4372" w:rsidTr="0074315A">
        <w:trPr>
          <w:cantSplit/>
          <w:trHeight w:val="1964"/>
        </w:trPr>
        <w:tc>
          <w:tcPr>
            <w:tcW w:w="426" w:type="dxa"/>
          </w:tcPr>
          <w:p w:rsidR="0081106A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47" w:type="dxa"/>
          </w:tcPr>
          <w:p w:rsidR="0081106A" w:rsidRPr="00655802" w:rsidRDefault="0081106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освещаемой территории сельского поселения Лямина</w:t>
            </w:r>
          </w:p>
        </w:tc>
        <w:tc>
          <w:tcPr>
            <w:tcW w:w="1117" w:type="dxa"/>
            <w:textDirection w:val="btLr"/>
          </w:tcPr>
          <w:p w:rsidR="0081106A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% к предыдущему отчетному периоду</w:t>
            </w:r>
          </w:p>
        </w:tc>
        <w:tc>
          <w:tcPr>
            <w:tcW w:w="2802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F4" w:rsidRPr="00810F32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655802" w:rsidRDefault="00655802" w:rsidP="00AE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реализацией Программы и контроль за ходом её исполнения.</w:t>
      </w:r>
    </w:p>
    <w:p w:rsidR="00AE6A23" w:rsidRPr="00655802" w:rsidRDefault="00AE6A23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 осуществляет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Лямина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и муници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Лямина.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D1E" w:rsidRPr="00655802" w:rsidRDefault="00CB126C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Программы, а также за подготовку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информационных и отчетных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соответствии с п.п.4.5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с.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Лямина от 01.06.2015 № 181 «Об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утверждения и реал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муниципальных программ в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изменениями).</w:t>
      </w: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финансовых ресурсов будет осуществляться на основании размещения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 в соответствии с действием Феде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05.04.2013 №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работ, услуг для обеспечения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нужд».</w:t>
      </w:r>
    </w:p>
    <w:p w:rsidR="00FA0D1E" w:rsidRPr="00655802" w:rsidRDefault="00FA0D1E" w:rsidP="0065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координацию реализации мероприятий Программы, связанных с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 по благоустройству общ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и дворовых территорий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общественная комиссия на основании распоряжения администрации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29.05.2017 № 55 «О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общественной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в сельском поселении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A0D1E" w:rsidRPr="00CB126C" w:rsidRDefault="00FA0D1E" w:rsidP="00CB1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0D1E" w:rsidRPr="00CB126C" w:rsidSect="00C51D30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посредством взаимодействия структурных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администрации 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предприятий и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(учреждений), осуществляющих выполнени</w:t>
      </w:r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мероприятий </w:t>
      </w:r>
      <w:proofErr w:type="gramStart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Программы</w:t>
      </w:r>
      <w:proofErr w:type="gramEnd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EB2083" w:rsidRPr="00810F32" w:rsidRDefault="00EB2083" w:rsidP="00CB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083" w:rsidRPr="00810F32" w:rsidSect="00CB126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146"/>
    <w:multiLevelType w:val="hybridMultilevel"/>
    <w:tmpl w:val="70D8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29"/>
    <w:rsid w:val="00003F69"/>
    <w:rsid w:val="00032F47"/>
    <w:rsid w:val="0005153C"/>
    <w:rsid w:val="00076EF1"/>
    <w:rsid w:val="001E4372"/>
    <w:rsid w:val="003601E9"/>
    <w:rsid w:val="00433D29"/>
    <w:rsid w:val="00452C36"/>
    <w:rsid w:val="00546313"/>
    <w:rsid w:val="00552EE9"/>
    <w:rsid w:val="00655802"/>
    <w:rsid w:val="006D4D22"/>
    <w:rsid w:val="00711D7B"/>
    <w:rsid w:val="00724248"/>
    <w:rsid w:val="0074315A"/>
    <w:rsid w:val="007526A8"/>
    <w:rsid w:val="00761F48"/>
    <w:rsid w:val="007F5418"/>
    <w:rsid w:val="00810F32"/>
    <w:rsid w:val="0081106A"/>
    <w:rsid w:val="00881CAE"/>
    <w:rsid w:val="00891255"/>
    <w:rsid w:val="0098554D"/>
    <w:rsid w:val="00987EED"/>
    <w:rsid w:val="00A03149"/>
    <w:rsid w:val="00AE6A23"/>
    <w:rsid w:val="00C51D30"/>
    <w:rsid w:val="00CB126C"/>
    <w:rsid w:val="00CB6F22"/>
    <w:rsid w:val="00CE563A"/>
    <w:rsid w:val="00CF0013"/>
    <w:rsid w:val="00D16082"/>
    <w:rsid w:val="00D67A3F"/>
    <w:rsid w:val="00DC33F4"/>
    <w:rsid w:val="00DD68F0"/>
    <w:rsid w:val="00E45C6A"/>
    <w:rsid w:val="00EB2083"/>
    <w:rsid w:val="00F470B2"/>
    <w:rsid w:val="00FA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2BB1-87E5-4D6A-BFAE-A86EDA3B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администрация</cp:lastModifiedBy>
  <cp:revision>5</cp:revision>
  <cp:lastPrinted>2020-11-03T10:05:00Z</cp:lastPrinted>
  <dcterms:created xsi:type="dcterms:W3CDTF">2020-11-03T08:55:00Z</dcterms:created>
  <dcterms:modified xsi:type="dcterms:W3CDTF">2020-11-03T10:05:00Z</dcterms:modified>
</cp:coreProperties>
</file>