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47" w:rsidRPr="0002131A" w:rsidRDefault="0002131A" w:rsidP="000213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31A">
        <w:rPr>
          <w:rFonts w:ascii="Times New Roman" w:hAnsi="Times New Roman" w:cs="Times New Roman"/>
          <w:b/>
          <w:sz w:val="32"/>
          <w:szCs w:val="32"/>
        </w:rPr>
        <w:t>Памятка о сельскохозяйственной потребительской кооперации</w:t>
      </w:r>
    </w:p>
    <w:p w:rsidR="0002131A" w:rsidRPr="00FF69DF" w:rsidRDefault="0002131A" w:rsidP="0002131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69DF">
        <w:rPr>
          <w:rFonts w:ascii="Times New Roman" w:hAnsi="Times New Roman" w:cs="Times New Roman"/>
          <w:i/>
          <w:sz w:val="28"/>
          <w:szCs w:val="28"/>
        </w:rPr>
        <w:t>Что такое сельскохозяйственный потребительский кооператив?</w:t>
      </w:r>
    </w:p>
    <w:p w:rsidR="0002131A" w:rsidRDefault="0002131A" w:rsidP="00021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31A">
        <w:rPr>
          <w:rFonts w:ascii="Times New Roman" w:hAnsi="Times New Roman" w:cs="Times New Roman"/>
          <w:sz w:val="28"/>
          <w:szCs w:val="28"/>
        </w:rPr>
        <w:t>Вопросы создания и деятельности сельскохозяйственных</w:t>
      </w:r>
      <w:r>
        <w:rPr>
          <w:rFonts w:ascii="Times New Roman" w:hAnsi="Times New Roman" w:cs="Times New Roman"/>
          <w:sz w:val="28"/>
          <w:szCs w:val="28"/>
        </w:rPr>
        <w:t xml:space="preserve"> потребительских</w:t>
      </w:r>
      <w:r w:rsidRPr="0002131A">
        <w:rPr>
          <w:rFonts w:ascii="Times New Roman" w:hAnsi="Times New Roman" w:cs="Times New Roman"/>
          <w:sz w:val="28"/>
          <w:szCs w:val="28"/>
        </w:rPr>
        <w:t xml:space="preserve"> кооперативов регулируются Гражданским кодексом РФ и Федеральным Законом от 08.12.1995 года № 193-ФЗ «О сельскохозяйственной кооперации»</w:t>
      </w:r>
      <w:r>
        <w:rPr>
          <w:rFonts w:ascii="Times New Roman" w:hAnsi="Times New Roman" w:cs="Times New Roman"/>
          <w:sz w:val="28"/>
          <w:szCs w:val="28"/>
        </w:rPr>
        <w:t>, а также другими нормативно-правовыми актами</w:t>
      </w:r>
      <w:r w:rsidRPr="0002131A">
        <w:rPr>
          <w:rFonts w:ascii="Times New Roman" w:hAnsi="Times New Roman" w:cs="Times New Roman"/>
          <w:sz w:val="28"/>
          <w:szCs w:val="28"/>
        </w:rPr>
        <w:t>.</w:t>
      </w:r>
    </w:p>
    <w:p w:rsidR="0002131A" w:rsidRPr="0002131A" w:rsidRDefault="0002131A" w:rsidP="00021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31A">
        <w:rPr>
          <w:rFonts w:ascii="Times New Roman" w:hAnsi="Times New Roman" w:cs="Times New Roman"/>
          <w:sz w:val="28"/>
          <w:szCs w:val="28"/>
        </w:rPr>
        <w:t>Гражданский кодекс РФ не содержит прямых положений о сельскохозяйственных потребительских кооперативах, но предполагает возможность их создания как разновидности потребительского кооператива (ст.116). Потребительским кооперативом признается добровольное объединение граждан (и юридических лиц) на основе членства с целью удовлетворения материальных и иных потребностей участников, осуществляемое путем объединения его членами 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паевых взносов (ст. 116, п.1).</w:t>
      </w:r>
    </w:p>
    <w:p w:rsidR="0002131A" w:rsidRPr="0002131A" w:rsidRDefault="0002131A" w:rsidP="00021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31A">
        <w:rPr>
          <w:rFonts w:ascii="Times New Roman" w:hAnsi="Times New Roman" w:cs="Times New Roman"/>
          <w:bCs/>
          <w:sz w:val="28"/>
          <w:szCs w:val="28"/>
        </w:rPr>
        <w:t>Сельскохозяйственным потребительским кооперативом</w:t>
      </w:r>
      <w:r w:rsidRPr="0002131A">
        <w:rPr>
          <w:rFonts w:ascii="Times New Roman" w:hAnsi="Times New Roman" w:cs="Times New Roman"/>
          <w:sz w:val="28"/>
          <w:szCs w:val="28"/>
        </w:rPr>
        <w:t xml:space="preserve"> признается сельскохозяйственный кооператив, созданный сельскохозяйственными товаропроизводителями и (или) ведущими личное подсобное хозяйство гражданами при условии их обязательного участия в хозяйственной деятельности потребительского кооператива. Потребительские кооперативы являются некоммерческими организациями.</w:t>
      </w:r>
    </w:p>
    <w:p w:rsidR="0002131A" w:rsidRPr="0002131A" w:rsidRDefault="0002131A" w:rsidP="00021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3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08.12.1995 года № 193-ФЗ «О сельскохозяйственной кооперации» </w:t>
      </w:r>
      <w:r w:rsidRPr="0002131A">
        <w:rPr>
          <w:rFonts w:ascii="Times New Roman" w:hAnsi="Times New Roman" w:cs="Times New Roman"/>
          <w:bCs/>
          <w:sz w:val="28"/>
          <w:szCs w:val="28"/>
        </w:rPr>
        <w:t>не менее 50 процентов объема работ (услуг), выполняемых сельскохозяйственными потребительскими кооперативами, должно осуществляться для членов данных кооперативов.</w:t>
      </w:r>
    </w:p>
    <w:p w:rsidR="0002131A" w:rsidRPr="00FF69DF" w:rsidRDefault="0002131A" w:rsidP="0002131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69DF">
        <w:rPr>
          <w:rFonts w:ascii="Times New Roman" w:hAnsi="Times New Roman" w:cs="Times New Roman"/>
          <w:i/>
          <w:sz w:val="28"/>
          <w:szCs w:val="28"/>
        </w:rPr>
        <w:t>Порядок образования сельскохозяйственного потребительского кооператива.</w:t>
      </w:r>
    </w:p>
    <w:p w:rsidR="00FF69DF" w:rsidRDefault="00FF69DF" w:rsidP="00FF69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DF">
        <w:rPr>
          <w:rFonts w:ascii="Times New Roman" w:hAnsi="Times New Roman" w:cs="Times New Roman"/>
          <w:sz w:val="28"/>
          <w:szCs w:val="28"/>
        </w:rPr>
        <w:t>Для создания и регистрации сельскохозяйственного потребительского к</w:t>
      </w:r>
      <w:r>
        <w:rPr>
          <w:rFonts w:ascii="Times New Roman" w:hAnsi="Times New Roman" w:cs="Times New Roman"/>
          <w:sz w:val="28"/>
          <w:szCs w:val="28"/>
        </w:rPr>
        <w:t>ооператива необходимо провести:</w:t>
      </w:r>
    </w:p>
    <w:p w:rsidR="00FF69DF" w:rsidRDefault="0039566A" w:rsidP="00FF6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F69DF">
        <w:rPr>
          <w:rFonts w:ascii="Times New Roman" w:hAnsi="Times New Roman" w:cs="Times New Roman"/>
          <w:sz w:val="28"/>
          <w:szCs w:val="28"/>
        </w:rPr>
        <w:t>и</w:t>
      </w:r>
      <w:r w:rsidR="00FF69DF" w:rsidRPr="00FF69DF">
        <w:rPr>
          <w:rFonts w:ascii="Times New Roman" w:hAnsi="Times New Roman" w:cs="Times New Roman"/>
          <w:sz w:val="28"/>
          <w:szCs w:val="28"/>
        </w:rPr>
        <w:t>нформационно-консультационную работу в пределах потенциальной территории действия кооператива;</w:t>
      </w:r>
    </w:p>
    <w:p w:rsidR="0039566A" w:rsidRDefault="0039566A" w:rsidP="00FF69DF">
      <w:pPr>
        <w:jc w:val="both"/>
        <w:rPr>
          <w:rFonts w:ascii="Times New Roman" w:hAnsi="Times New Roman" w:cs="Times New Roman"/>
          <w:sz w:val="28"/>
          <w:szCs w:val="28"/>
        </w:rPr>
      </w:pPr>
      <w:r w:rsidRPr="0039566A">
        <w:rPr>
          <w:rFonts w:ascii="Times New Roman" w:hAnsi="Times New Roman" w:cs="Times New Roman"/>
          <w:sz w:val="28"/>
          <w:szCs w:val="28"/>
        </w:rPr>
        <w:t>Образование сельскохозяйственного потребительского кооператива (</w:t>
      </w:r>
      <w:proofErr w:type="spellStart"/>
      <w:r w:rsidRPr="0039566A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39566A">
        <w:rPr>
          <w:rFonts w:ascii="Times New Roman" w:hAnsi="Times New Roman" w:cs="Times New Roman"/>
          <w:sz w:val="28"/>
          <w:szCs w:val="28"/>
        </w:rPr>
        <w:t xml:space="preserve">) осуществляется по инициативе граждан и юридических лиц, изъявивших желание создать кооператив: граждан, ведущих личное подсобное хозяйство, крестьянских (фермерских) хозяйств, сельскохозяйственных предприятий и организаций, в том числе относящихся к субъектам малого предпринимательства (малых предприятий), — при наличии общей цели </w:t>
      </w:r>
      <w:r w:rsidRPr="0039566A">
        <w:rPr>
          <w:rFonts w:ascii="Times New Roman" w:hAnsi="Times New Roman" w:cs="Times New Roman"/>
          <w:sz w:val="28"/>
          <w:szCs w:val="28"/>
        </w:rPr>
        <w:lastRenderedPageBreak/>
        <w:t>объединения, средств, необходимых для проведения организационно-регистрационных мероприятий, создания паевого фонда.</w:t>
      </w:r>
    </w:p>
    <w:p w:rsidR="00FF69DF" w:rsidRDefault="0039566A" w:rsidP="00FF6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F69DF">
        <w:rPr>
          <w:rFonts w:ascii="Times New Roman" w:hAnsi="Times New Roman" w:cs="Times New Roman"/>
          <w:sz w:val="28"/>
          <w:szCs w:val="28"/>
        </w:rPr>
        <w:t>создать организационный комитет;</w:t>
      </w:r>
    </w:p>
    <w:p w:rsidR="0039566A" w:rsidRDefault="0039566A" w:rsidP="00FF69DF">
      <w:pPr>
        <w:jc w:val="both"/>
        <w:rPr>
          <w:rFonts w:ascii="Times New Roman" w:hAnsi="Times New Roman" w:cs="Times New Roman"/>
          <w:sz w:val="28"/>
          <w:szCs w:val="28"/>
        </w:rPr>
      </w:pPr>
      <w:r w:rsidRPr="0039566A">
        <w:rPr>
          <w:rFonts w:ascii="Times New Roman" w:hAnsi="Times New Roman" w:cs="Times New Roman"/>
          <w:sz w:val="28"/>
          <w:szCs w:val="28"/>
        </w:rPr>
        <w:t xml:space="preserve">В целях образования </w:t>
      </w:r>
      <w:proofErr w:type="spellStart"/>
      <w:r w:rsidRPr="0039566A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39566A">
        <w:rPr>
          <w:rFonts w:ascii="Times New Roman" w:hAnsi="Times New Roman" w:cs="Times New Roman"/>
          <w:sz w:val="28"/>
          <w:szCs w:val="28"/>
        </w:rPr>
        <w:t xml:space="preserve"> исключительно по решению его учредителей — граждан или юридических лиц — формируется организационный комитет, в обязанности которого входят подготовка технико-экономического обоснования проекта производственно-экономической деятельности </w:t>
      </w:r>
      <w:proofErr w:type="spellStart"/>
      <w:r w:rsidRPr="0039566A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39566A">
        <w:rPr>
          <w:rFonts w:ascii="Times New Roman" w:hAnsi="Times New Roman" w:cs="Times New Roman"/>
          <w:sz w:val="28"/>
          <w:szCs w:val="28"/>
        </w:rPr>
        <w:t xml:space="preserve">, включающего размер паевого фонда кооператива и источники его образования; подготовка проекта устава </w:t>
      </w:r>
      <w:proofErr w:type="spellStart"/>
      <w:r w:rsidRPr="0039566A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39566A">
        <w:rPr>
          <w:rFonts w:ascii="Times New Roman" w:hAnsi="Times New Roman" w:cs="Times New Roman"/>
          <w:sz w:val="28"/>
          <w:szCs w:val="28"/>
        </w:rPr>
        <w:t>; прием заявлений о вступлении в члены кооператива; подготовка и проведение общего организационного собрания членов кооператива.</w:t>
      </w:r>
    </w:p>
    <w:p w:rsidR="00FF69DF" w:rsidRDefault="0039566A" w:rsidP="00FF6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F69DF">
        <w:rPr>
          <w:rFonts w:ascii="Times New Roman" w:hAnsi="Times New Roman" w:cs="Times New Roman"/>
          <w:sz w:val="28"/>
          <w:szCs w:val="28"/>
        </w:rPr>
        <w:t>р</w:t>
      </w:r>
      <w:r w:rsidR="00FF69DF" w:rsidRPr="00FF69DF">
        <w:rPr>
          <w:rFonts w:ascii="Times New Roman" w:hAnsi="Times New Roman" w:cs="Times New Roman"/>
          <w:sz w:val="28"/>
          <w:szCs w:val="28"/>
        </w:rPr>
        <w:t>азработать бизнес-план (технико-экономическое обоснование) создания и деятельности кооператива;</w:t>
      </w:r>
    </w:p>
    <w:p w:rsidR="0039566A" w:rsidRDefault="0039566A" w:rsidP="00FF69DF">
      <w:pPr>
        <w:jc w:val="both"/>
        <w:rPr>
          <w:rFonts w:ascii="Times New Roman" w:hAnsi="Times New Roman" w:cs="Times New Roman"/>
          <w:sz w:val="28"/>
          <w:szCs w:val="28"/>
        </w:rPr>
      </w:pPr>
      <w:r w:rsidRPr="0039566A">
        <w:rPr>
          <w:rFonts w:ascii="Times New Roman" w:hAnsi="Times New Roman" w:cs="Times New Roman"/>
          <w:sz w:val="28"/>
          <w:szCs w:val="28"/>
        </w:rPr>
        <w:t>Бизнес-план — документ, который, как правило, предназначен для оценки перспектив развития и эффективности деятельности отдельной организации как самостоятельной хозяйствующей единицы. Цель бизнес плана — спланировать хозяйственную деятельность организации на ближайшую перспективу. Эффективность сельскохозяйственного кооператива определяется как объем оказанных услуг членам кооператива и показателем точки безубыточности.</w:t>
      </w:r>
    </w:p>
    <w:p w:rsidR="0039566A" w:rsidRPr="0039566A" w:rsidRDefault="0039566A" w:rsidP="0039566A">
      <w:pPr>
        <w:jc w:val="both"/>
        <w:rPr>
          <w:rFonts w:ascii="Times New Roman" w:hAnsi="Times New Roman" w:cs="Times New Roman"/>
          <w:sz w:val="28"/>
          <w:szCs w:val="28"/>
        </w:rPr>
      </w:pPr>
      <w:r w:rsidRPr="0039566A">
        <w:rPr>
          <w:rFonts w:ascii="Times New Roman" w:hAnsi="Times New Roman" w:cs="Times New Roman"/>
          <w:sz w:val="28"/>
          <w:szCs w:val="28"/>
        </w:rPr>
        <w:t>Технико-экономическое обоснование (ТЭО) — документ, в котором обосновывается потребность в ресурсах и оценивается эффективность их использования при осуществлении какого-либо проекта. ТЭО является составной частью как инвестиционного проекта, так и бизнес-плана, но может иметь самостоятельное значение в том случае, если не требуется детальная разрабо</w:t>
      </w:r>
      <w:r>
        <w:rPr>
          <w:rFonts w:ascii="Times New Roman" w:hAnsi="Times New Roman" w:cs="Times New Roman"/>
          <w:sz w:val="28"/>
          <w:szCs w:val="28"/>
        </w:rPr>
        <w:t>тка, описание и оценка проекта.</w:t>
      </w:r>
    </w:p>
    <w:p w:rsidR="0039566A" w:rsidRPr="00FF69DF" w:rsidRDefault="0039566A" w:rsidP="0039566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566A"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 w:rsidRPr="0039566A">
        <w:rPr>
          <w:rFonts w:ascii="Times New Roman" w:hAnsi="Times New Roman" w:cs="Times New Roman"/>
          <w:sz w:val="28"/>
          <w:szCs w:val="28"/>
        </w:rPr>
        <w:t xml:space="preserve"> — экономическое обоснование проекта производ­ственно-экономической деятельности кооператива включает раз­мер паевого фонда кооператива и источники его образования</w:t>
      </w:r>
    </w:p>
    <w:p w:rsidR="00FF69DF" w:rsidRDefault="0039566A" w:rsidP="00FF6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F69DF">
        <w:rPr>
          <w:rFonts w:ascii="Times New Roman" w:hAnsi="Times New Roman" w:cs="Times New Roman"/>
          <w:sz w:val="28"/>
          <w:szCs w:val="28"/>
        </w:rPr>
        <w:t>р</w:t>
      </w:r>
      <w:r w:rsidR="00FF69DF" w:rsidRPr="00FF69DF">
        <w:rPr>
          <w:rFonts w:ascii="Times New Roman" w:hAnsi="Times New Roman" w:cs="Times New Roman"/>
          <w:sz w:val="28"/>
          <w:szCs w:val="28"/>
        </w:rPr>
        <w:t>азработать ус</w:t>
      </w:r>
      <w:r w:rsidR="00FF69DF">
        <w:rPr>
          <w:rFonts w:ascii="Times New Roman" w:hAnsi="Times New Roman" w:cs="Times New Roman"/>
          <w:sz w:val="28"/>
          <w:szCs w:val="28"/>
        </w:rPr>
        <w:t>тав кооператива;</w:t>
      </w:r>
    </w:p>
    <w:p w:rsidR="0039566A" w:rsidRDefault="005214FB" w:rsidP="00FF69DF">
      <w:pPr>
        <w:jc w:val="both"/>
        <w:rPr>
          <w:rFonts w:ascii="Times New Roman" w:hAnsi="Times New Roman" w:cs="Times New Roman"/>
          <w:sz w:val="28"/>
          <w:szCs w:val="28"/>
        </w:rPr>
      </w:pPr>
      <w:r w:rsidRPr="005214FB">
        <w:rPr>
          <w:rFonts w:ascii="Times New Roman" w:hAnsi="Times New Roman" w:cs="Times New Roman"/>
          <w:sz w:val="28"/>
          <w:szCs w:val="28"/>
        </w:rPr>
        <w:t>Для разработки Устава члены организационного комитета должны изучить ФЗ «О сельскохозяйственной кооперации», воспользоваться разработанными проектами Уставов действующих кооперативов и доработать их в соответствии с потребностями кооператива.</w:t>
      </w:r>
    </w:p>
    <w:p w:rsidR="005214FB" w:rsidRDefault="005214FB" w:rsidP="00FF69DF">
      <w:pPr>
        <w:jc w:val="both"/>
        <w:rPr>
          <w:rFonts w:ascii="Times New Roman" w:hAnsi="Times New Roman" w:cs="Times New Roman"/>
          <w:sz w:val="28"/>
          <w:szCs w:val="28"/>
        </w:rPr>
      </w:pPr>
      <w:r w:rsidRPr="005214FB">
        <w:rPr>
          <w:rFonts w:ascii="Times New Roman" w:hAnsi="Times New Roman" w:cs="Times New Roman"/>
          <w:sz w:val="28"/>
          <w:szCs w:val="28"/>
        </w:rPr>
        <w:t>Разработанный проект Устава кооператива следует раздать всем членам инициативной группы для ознакомления, дополнений и изменений в его содержание.</w:t>
      </w:r>
    </w:p>
    <w:p w:rsidR="00FF69DF" w:rsidRDefault="0039566A" w:rsidP="00FF6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FF69DF">
        <w:rPr>
          <w:rFonts w:ascii="Times New Roman" w:hAnsi="Times New Roman" w:cs="Times New Roman"/>
          <w:sz w:val="28"/>
          <w:szCs w:val="28"/>
        </w:rPr>
        <w:t>п</w:t>
      </w:r>
      <w:r w:rsidR="00FF69DF" w:rsidRPr="00FF69DF">
        <w:rPr>
          <w:rFonts w:ascii="Times New Roman" w:hAnsi="Times New Roman" w:cs="Times New Roman"/>
          <w:sz w:val="28"/>
          <w:szCs w:val="28"/>
        </w:rPr>
        <w:t>одготовить и провести учредительное собрание кооператива;</w:t>
      </w:r>
    </w:p>
    <w:p w:rsidR="005214FB" w:rsidRPr="005214FB" w:rsidRDefault="005214FB" w:rsidP="005214FB">
      <w:pPr>
        <w:jc w:val="both"/>
        <w:rPr>
          <w:rFonts w:ascii="Times New Roman" w:hAnsi="Times New Roman" w:cs="Times New Roman"/>
          <w:sz w:val="28"/>
          <w:szCs w:val="28"/>
        </w:rPr>
      </w:pPr>
      <w:r w:rsidRPr="005214FB">
        <w:rPr>
          <w:rFonts w:ascii="Times New Roman" w:hAnsi="Times New Roman" w:cs="Times New Roman"/>
          <w:sz w:val="28"/>
          <w:szCs w:val="28"/>
        </w:rPr>
        <w:t>Для подготовки первого собрания членов кооператива необходимо продумать технические вопросы проведения собрания (подобрать помещение для проведения собрания, определить дату и время его проведения, проинформировать участников собрания о месте, дате и времени проведения). Соответственно организационному комитету необходимо определить, кто будет вести собрание</w:t>
      </w:r>
      <w:r>
        <w:rPr>
          <w:rFonts w:ascii="Times New Roman" w:hAnsi="Times New Roman" w:cs="Times New Roman"/>
          <w:sz w:val="28"/>
          <w:szCs w:val="28"/>
        </w:rPr>
        <w:t>, подготовить проект протокола.</w:t>
      </w:r>
    </w:p>
    <w:p w:rsidR="005214FB" w:rsidRDefault="005214FB" w:rsidP="005214FB">
      <w:pPr>
        <w:jc w:val="both"/>
        <w:rPr>
          <w:rFonts w:ascii="Times New Roman" w:hAnsi="Times New Roman" w:cs="Times New Roman"/>
          <w:sz w:val="28"/>
          <w:szCs w:val="28"/>
        </w:rPr>
      </w:pPr>
      <w:r w:rsidRPr="005214FB">
        <w:rPr>
          <w:rFonts w:ascii="Times New Roman" w:hAnsi="Times New Roman" w:cs="Times New Roman"/>
          <w:sz w:val="28"/>
          <w:szCs w:val="28"/>
        </w:rPr>
        <w:t>Перед собранием необходимо дать возможность всем участникам собрания ознакомиться с проектом Устава кооператива и технико-экономическим обоснованием его деятельности.</w:t>
      </w:r>
    </w:p>
    <w:p w:rsidR="005214FB" w:rsidRPr="005214FB" w:rsidRDefault="005214FB" w:rsidP="005214FB">
      <w:pPr>
        <w:jc w:val="both"/>
        <w:rPr>
          <w:rFonts w:ascii="Times New Roman" w:hAnsi="Times New Roman" w:cs="Times New Roman"/>
          <w:sz w:val="28"/>
          <w:szCs w:val="28"/>
        </w:rPr>
      </w:pPr>
      <w:r w:rsidRPr="005214FB">
        <w:rPr>
          <w:rFonts w:ascii="Times New Roman" w:hAnsi="Times New Roman" w:cs="Times New Roman"/>
          <w:sz w:val="28"/>
          <w:szCs w:val="28"/>
        </w:rPr>
        <w:t>Число участников учредительного собрания должно соответствовать утве</w:t>
      </w:r>
      <w:r>
        <w:rPr>
          <w:rFonts w:ascii="Times New Roman" w:hAnsi="Times New Roman" w:cs="Times New Roman"/>
          <w:sz w:val="28"/>
          <w:szCs w:val="28"/>
        </w:rPr>
        <w:t>ржденному законом числу членов.</w:t>
      </w:r>
    </w:p>
    <w:p w:rsidR="005214FB" w:rsidRDefault="005214FB" w:rsidP="005214FB">
      <w:pPr>
        <w:jc w:val="both"/>
        <w:rPr>
          <w:rFonts w:ascii="Times New Roman" w:hAnsi="Times New Roman" w:cs="Times New Roman"/>
          <w:sz w:val="28"/>
          <w:szCs w:val="28"/>
        </w:rPr>
      </w:pPr>
      <w:r w:rsidRPr="005214FB">
        <w:rPr>
          <w:rFonts w:ascii="Times New Roman" w:hAnsi="Times New Roman" w:cs="Times New Roman"/>
          <w:sz w:val="28"/>
          <w:szCs w:val="28"/>
        </w:rPr>
        <w:t>Присутствующие на общем собрании выбирают председателя собрания и секретаря, который будет вести протокол заседания. После этого утверждают повестку дня и регламент работы.</w:t>
      </w:r>
    </w:p>
    <w:p w:rsidR="005214FB" w:rsidRPr="005214FB" w:rsidRDefault="005214FB" w:rsidP="005214FB">
      <w:pPr>
        <w:jc w:val="both"/>
        <w:rPr>
          <w:rFonts w:ascii="Times New Roman" w:hAnsi="Times New Roman" w:cs="Times New Roman"/>
          <w:sz w:val="28"/>
          <w:szCs w:val="28"/>
        </w:rPr>
      </w:pPr>
      <w:r w:rsidRPr="005214FB">
        <w:rPr>
          <w:rFonts w:ascii="Times New Roman" w:hAnsi="Times New Roman" w:cs="Times New Roman"/>
          <w:sz w:val="28"/>
          <w:szCs w:val="28"/>
        </w:rPr>
        <w:t>На повестку дня общего организационного собран</w:t>
      </w:r>
      <w:r>
        <w:rPr>
          <w:rFonts w:ascii="Times New Roman" w:hAnsi="Times New Roman" w:cs="Times New Roman"/>
          <w:sz w:val="28"/>
          <w:szCs w:val="28"/>
        </w:rPr>
        <w:t>ия выносятся следующие вопросы:</w:t>
      </w:r>
    </w:p>
    <w:p w:rsidR="005214FB" w:rsidRPr="005214FB" w:rsidRDefault="005214FB" w:rsidP="005214FB">
      <w:pPr>
        <w:jc w:val="both"/>
        <w:rPr>
          <w:rFonts w:ascii="Times New Roman" w:hAnsi="Times New Roman" w:cs="Times New Roman"/>
          <w:sz w:val="28"/>
          <w:szCs w:val="28"/>
        </w:rPr>
      </w:pPr>
      <w:r w:rsidRPr="005214FB">
        <w:rPr>
          <w:rFonts w:ascii="Times New Roman" w:hAnsi="Times New Roman" w:cs="Times New Roman"/>
          <w:sz w:val="28"/>
          <w:szCs w:val="28"/>
        </w:rPr>
        <w:t>1.Принятие решения об образовании кооперати</w:t>
      </w:r>
      <w:r>
        <w:rPr>
          <w:rFonts w:ascii="Times New Roman" w:hAnsi="Times New Roman" w:cs="Times New Roman"/>
          <w:sz w:val="28"/>
          <w:szCs w:val="28"/>
        </w:rPr>
        <w:t>ва и прием в члены кооператива;</w:t>
      </w:r>
    </w:p>
    <w:p w:rsidR="005214FB" w:rsidRPr="005214FB" w:rsidRDefault="005214FB" w:rsidP="005214FB">
      <w:pPr>
        <w:jc w:val="both"/>
        <w:rPr>
          <w:rFonts w:ascii="Times New Roman" w:hAnsi="Times New Roman" w:cs="Times New Roman"/>
          <w:sz w:val="28"/>
          <w:szCs w:val="28"/>
        </w:rPr>
      </w:pPr>
      <w:r w:rsidRPr="005214FB">
        <w:rPr>
          <w:rFonts w:ascii="Times New Roman" w:hAnsi="Times New Roman" w:cs="Times New Roman"/>
          <w:sz w:val="28"/>
          <w:szCs w:val="28"/>
        </w:rPr>
        <w:t xml:space="preserve">2.Обсуждение и </w:t>
      </w:r>
      <w:r>
        <w:rPr>
          <w:rFonts w:ascii="Times New Roman" w:hAnsi="Times New Roman" w:cs="Times New Roman"/>
          <w:sz w:val="28"/>
          <w:szCs w:val="28"/>
        </w:rPr>
        <w:t>утверждение Устава кооператива;</w:t>
      </w:r>
    </w:p>
    <w:p w:rsidR="005214FB" w:rsidRDefault="005214FB" w:rsidP="005214FB">
      <w:pPr>
        <w:jc w:val="both"/>
        <w:rPr>
          <w:rFonts w:ascii="Times New Roman" w:hAnsi="Times New Roman" w:cs="Times New Roman"/>
          <w:sz w:val="28"/>
          <w:szCs w:val="28"/>
        </w:rPr>
      </w:pPr>
      <w:r w:rsidRPr="005214FB">
        <w:rPr>
          <w:rFonts w:ascii="Times New Roman" w:hAnsi="Times New Roman" w:cs="Times New Roman"/>
          <w:sz w:val="28"/>
          <w:szCs w:val="28"/>
        </w:rPr>
        <w:t>3.Избрание председателя;</w:t>
      </w:r>
      <w:bookmarkStart w:id="0" w:name="_GoBack"/>
      <w:bookmarkEnd w:id="0"/>
    </w:p>
    <w:p w:rsidR="005214FB" w:rsidRDefault="005214FB" w:rsidP="005214FB">
      <w:pPr>
        <w:jc w:val="both"/>
        <w:rPr>
          <w:rFonts w:ascii="Times New Roman" w:hAnsi="Times New Roman" w:cs="Times New Roman"/>
          <w:sz w:val="28"/>
          <w:szCs w:val="28"/>
        </w:rPr>
      </w:pPr>
      <w:r w:rsidRPr="005214FB">
        <w:rPr>
          <w:rFonts w:ascii="Times New Roman" w:hAnsi="Times New Roman" w:cs="Times New Roman"/>
          <w:sz w:val="28"/>
          <w:szCs w:val="28"/>
        </w:rPr>
        <w:t>4.Выборы членов Правления;</w:t>
      </w:r>
    </w:p>
    <w:p w:rsidR="005214FB" w:rsidRPr="005214FB" w:rsidRDefault="005214FB" w:rsidP="005214FB">
      <w:pPr>
        <w:jc w:val="both"/>
        <w:rPr>
          <w:rFonts w:ascii="Times New Roman" w:hAnsi="Times New Roman" w:cs="Times New Roman"/>
          <w:sz w:val="28"/>
          <w:szCs w:val="28"/>
        </w:rPr>
      </w:pPr>
      <w:r w:rsidRPr="005214FB">
        <w:rPr>
          <w:rFonts w:ascii="Times New Roman" w:hAnsi="Times New Roman" w:cs="Times New Roman"/>
          <w:sz w:val="28"/>
          <w:szCs w:val="28"/>
        </w:rPr>
        <w:t>5.Выборы членов наблюдательного Совета</w:t>
      </w:r>
    </w:p>
    <w:p w:rsidR="00FF69DF" w:rsidRDefault="0039566A" w:rsidP="00FF6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F69DF">
        <w:rPr>
          <w:rFonts w:ascii="Times New Roman" w:hAnsi="Times New Roman" w:cs="Times New Roman"/>
          <w:sz w:val="28"/>
          <w:szCs w:val="28"/>
        </w:rPr>
        <w:t>п</w:t>
      </w:r>
      <w:r w:rsidR="00FF69DF" w:rsidRPr="00FF69DF">
        <w:rPr>
          <w:rFonts w:ascii="Times New Roman" w:hAnsi="Times New Roman" w:cs="Times New Roman"/>
          <w:sz w:val="28"/>
          <w:szCs w:val="28"/>
        </w:rPr>
        <w:t xml:space="preserve">одготовить и </w:t>
      </w:r>
      <w:r w:rsidR="00FF69DF">
        <w:rPr>
          <w:rFonts w:ascii="Times New Roman" w:hAnsi="Times New Roman" w:cs="Times New Roman"/>
          <w:sz w:val="28"/>
          <w:szCs w:val="28"/>
        </w:rPr>
        <w:t>сдать документы на регистрацию;</w:t>
      </w:r>
    </w:p>
    <w:p w:rsidR="005214FB" w:rsidRPr="005214FB" w:rsidRDefault="005214FB" w:rsidP="005214FB">
      <w:pPr>
        <w:jc w:val="both"/>
        <w:rPr>
          <w:rFonts w:ascii="Times New Roman" w:hAnsi="Times New Roman" w:cs="Times New Roman"/>
          <w:sz w:val="28"/>
          <w:szCs w:val="28"/>
        </w:rPr>
      </w:pPr>
      <w:r w:rsidRPr="005214FB">
        <w:rPr>
          <w:rFonts w:ascii="Times New Roman" w:hAnsi="Times New Roman" w:cs="Times New Roman"/>
          <w:sz w:val="28"/>
          <w:szCs w:val="28"/>
        </w:rPr>
        <w:t>Кооператив подлежит государственной регистрации в порядке, установленном законом о регистрации юридических лиц (ст.</w:t>
      </w:r>
      <w:r>
        <w:rPr>
          <w:rFonts w:ascii="Times New Roman" w:hAnsi="Times New Roman" w:cs="Times New Roman"/>
          <w:sz w:val="28"/>
          <w:szCs w:val="28"/>
        </w:rPr>
        <w:t>51, 52, 116 ГК РФ).</w:t>
      </w:r>
    </w:p>
    <w:p w:rsidR="005214FB" w:rsidRPr="005214FB" w:rsidRDefault="005214FB" w:rsidP="005214FB">
      <w:pPr>
        <w:jc w:val="both"/>
        <w:rPr>
          <w:rFonts w:ascii="Times New Roman" w:hAnsi="Times New Roman" w:cs="Times New Roman"/>
          <w:sz w:val="28"/>
          <w:szCs w:val="28"/>
        </w:rPr>
      </w:pPr>
      <w:r w:rsidRPr="005214FB">
        <w:rPr>
          <w:rFonts w:ascii="Times New Roman" w:hAnsi="Times New Roman" w:cs="Times New Roman"/>
          <w:sz w:val="28"/>
          <w:szCs w:val="28"/>
        </w:rPr>
        <w:t>Сбор и оформление документов для регистрации осуществляются Председателем кооператива или уполномоче</w:t>
      </w:r>
      <w:r>
        <w:rPr>
          <w:rFonts w:ascii="Times New Roman" w:hAnsi="Times New Roman" w:cs="Times New Roman"/>
          <w:sz w:val="28"/>
          <w:szCs w:val="28"/>
        </w:rPr>
        <w:t>нным лицом, согласно протоколу.</w:t>
      </w:r>
    </w:p>
    <w:p w:rsidR="005214FB" w:rsidRDefault="005214FB" w:rsidP="005214FB">
      <w:pPr>
        <w:jc w:val="both"/>
        <w:rPr>
          <w:rFonts w:ascii="Times New Roman" w:hAnsi="Times New Roman" w:cs="Times New Roman"/>
          <w:sz w:val="28"/>
          <w:szCs w:val="28"/>
        </w:rPr>
      </w:pPr>
      <w:r w:rsidRPr="005214FB">
        <w:rPr>
          <w:rFonts w:ascii="Times New Roman" w:hAnsi="Times New Roman" w:cs="Times New Roman"/>
          <w:sz w:val="28"/>
          <w:szCs w:val="28"/>
        </w:rPr>
        <w:t>Для регистрации сельскохозяйственного потребительского кооператива необходимо подготовить следующие до</w:t>
      </w:r>
      <w:r>
        <w:rPr>
          <w:rFonts w:ascii="Times New Roman" w:hAnsi="Times New Roman" w:cs="Times New Roman"/>
          <w:sz w:val="28"/>
          <w:szCs w:val="28"/>
        </w:rPr>
        <w:t>кументы:</w:t>
      </w:r>
    </w:p>
    <w:p w:rsidR="005214FB" w:rsidRPr="005214FB" w:rsidRDefault="005214FB" w:rsidP="00521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5214FB">
        <w:rPr>
          <w:rFonts w:ascii="Times New Roman" w:hAnsi="Times New Roman" w:cs="Times New Roman"/>
          <w:sz w:val="28"/>
          <w:szCs w:val="28"/>
        </w:rPr>
        <w:t>аявление о государственной регистрации (бланк установленной формы) с приложением к нему соответствующих форм и приложений, установленных налоговыми органами на момент регистрации потребительского кооператива.</w:t>
      </w:r>
    </w:p>
    <w:p w:rsidR="005214FB" w:rsidRPr="005214FB" w:rsidRDefault="005214FB" w:rsidP="00521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</w:t>
      </w:r>
      <w:r w:rsidRPr="005214FB">
        <w:rPr>
          <w:rFonts w:ascii="Times New Roman" w:hAnsi="Times New Roman" w:cs="Times New Roman"/>
          <w:sz w:val="28"/>
          <w:szCs w:val="28"/>
        </w:rPr>
        <w:t>став кооператива, нотариально заверенный (2 экз.)</w:t>
      </w:r>
    </w:p>
    <w:p w:rsidR="005214FB" w:rsidRDefault="005214FB" w:rsidP="00521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5214FB">
        <w:rPr>
          <w:rFonts w:ascii="Times New Roman" w:hAnsi="Times New Roman" w:cs="Times New Roman"/>
          <w:sz w:val="28"/>
          <w:szCs w:val="28"/>
        </w:rPr>
        <w:t xml:space="preserve">витанция об </w:t>
      </w:r>
      <w:r>
        <w:rPr>
          <w:rFonts w:ascii="Times New Roman" w:hAnsi="Times New Roman" w:cs="Times New Roman"/>
          <w:sz w:val="28"/>
          <w:szCs w:val="28"/>
        </w:rPr>
        <w:t>уплате государственной пошлины;</w:t>
      </w:r>
    </w:p>
    <w:p w:rsidR="005214FB" w:rsidRPr="005214FB" w:rsidRDefault="005214FB" w:rsidP="00521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5214FB">
        <w:rPr>
          <w:rFonts w:ascii="Times New Roman" w:hAnsi="Times New Roman" w:cs="Times New Roman"/>
          <w:sz w:val="28"/>
          <w:szCs w:val="28"/>
        </w:rPr>
        <w:t>ротокол (№ 1) общего организационного собрания членов о создании кооператива, утверждении его Устава и Внутреннего регламента, о составе Правления кооператива, о назнач</w:t>
      </w:r>
      <w:r>
        <w:rPr>
          <w:rFonts w:ascii="Times New Roman" w:hAnsi="Times New Roman" w:cs="Times New Roman"/>
          <w:sz w:val="28"/>
          <w:szCs w:val="28"/>
        </w:rPr>
        <w:t>ении исполнительного директора.</w:t>
      </w:r>
    </w:p>
    <w:p w:rsidR="005214FB" w:rsidRPr="005214FB" w:rsidRDefault="005214FB" w:rsidP="005214FB">
      <w:pPr>
        <w:jc w:val="both"/>
        <w:rPr>
          <w:rFonts w:ascii="Times New Roman" w:hAnsi="Times New Roman" w:cs="Times New Roman"/>
          <w:sz w:val="28"/>
          <w:szCs w:val="28"/>
        </w:rPr>
      </w:pPr>
      <w:r w:rsidRPr="005214FB">
        <w:rPr>
          <w:rFonts w:ascii="Times New Roman" w:hAnsi="Times New Roman" w:cs="Times New Roman"/>
          <w:sz w:val="28"/>
          <w:szCs w:val="28"/>
        </w:rPr>
        <w:t xml:space="preserve">Документы на регистрацию представляют в отдел регистрации юридических лиц </w:t>
      </w:r>
      <w:proofErr w:type="gramStart"/>
      <w:r w:rsidRPr="005214FB">
        <w:rPr>
          <w:rFonts w:ascii="Times New Roman" w:hAnsi="Times New Roman" w:cs="Times New Roman"/>
          <w:sz w:val="28"/>
          <w:szCs w:val="28"/>
        </w:rPr>
        <w:t>в налоговых органы</w:t>
      </w:r>
      <w:proofErr w:type="gramEnd"/>
      <w:r w:rsidRPr="005214FB">
        <w:rPr>
          <w:rFonts w:ascii="Times New Roman" w:hAnsi="Times New Roman" w:cs="Times New Roman"/>
          <w:sz w:val="28"/>
          <w:szCs w:val="28"/>
        </w:rPr>
        <w:t xml:space="preserve"> по месту нахождения исполнительного директора. В отделе регистрации от сотрудника регистрирующего органа необходимо получить расписку о предоставлении </w:t>
      </w:r>
      <w:r>
        <w:rPr>
          <w:rFonts w:ascii="Times New Roman" w:hAnsi="Times New Roman" w:cs="Times New Roman"/>
          <w:sz w:val="28"/>
          <w:szCs w:val="28"/>
        </w:rPr>
        <w:t>вами документов на регистрацию.</w:t>
      </w:r>
    </w:p>
    <w:p w:rsidR="005214FB" w:rsidRDefault="005214FB" w:rsidP="005214FB">
      <w:pPr>
        <w:jc w:val="both"/>
        <w:rPr>
          <w:rFonts w:ascii="Times New Roman" w:hAnsi="Times New Roman" w:cs="Times New Roman"/>
          <w:sz w:val="28"/>
          <w:szCs w:val="28"/>
        </w:rPr>
      </w:pPr>
      <w:r w:rsidRPr="005214FB">
        <w:rPr>
          <w:rFonts w:ascii="Times New Roman" w:hAnsi="Times New Roman" w:cs="Times New Roman"/>
          <w:sz w:val="28"/>
          <w:szCs w:val="28"/>
        </w:rPr>
        <w:t>Регистрация кооператива считается осуществленной с момента получения свидетельства о государственной регистрации юридического лица, свидетельства о постановке на учет в налоговом органе.</w:t>
      </w:r>
    </w:p>
    <w:p w:rsidR="00FF69DF" w:rsidRDefault="0039566A" w:rsidP="00FF6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F69DF">
        <w:rPr>
          <w:rFonts w:ascii="Times New Roman" w:hAnsi="Times New Roman" w:cs="Times New Roman"/>
          <w:sz w:val="28"/>
          <w:szCs w:val="28"/>
        </w:rPr>
        <w:t>изготовить печать;</w:t>
      </w:r>
    </w:p>
    <w:p w:rsidR="0002131A" w:rsidRDefault="0039566A" w:rsidP="00FF6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FF69DF">
        <w:rPr>
          <w:rFonts w:ascii="Times New Roman" w:hAnsi="Times New Roman" w:cs="Times New Roman"/>
          <w:sz w:val="28"/>
          <w:szCs w:val="28"/>
        </w:rPr>
        <w:t>о</w:t>
      </w:r>
      <w:r w:rsidR="00FF69DF" w:rsidRPr="00FF69DF">
        <w:rPr>
          <w:rFonts w:ascii="Times New Roman" w:hAnsi="Times New Roman" w:cs="Times New Roman"/>
          <w:sz w:val="28"/>
          <w:szCs w:val="28"/>
        </w:rPr>
        <w:t>ткрыть расчетный счет (</w:t>
      </w:r>
      <w:proofErr w:type="spellStart"/>
      <w:r w:rsidR="00FF69DF" w:rsidRPr="00FF69D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FF69DF" w:rsidRPr="00FF69DF">
        <w:rPr>
          <w:rFonts w:ascii="Times New Roman" w:hAnsi="Times New Roman" w:cs="Times New Roman"/>
          <w:sz w:val="28"/>
          <w:szCs w:val="28"/>
        </w:rPr>
        <w:t>. 7 и 8 — после регистрации).</w:t>
      </w:r>
    </w:p>
    <w:p w:rsidR="0039566A" w:rsidRPr="0002131A" w:rsidRDefault="0039566A" w:rsidP="00FF69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566A" w:rsidRPr="0002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87FFE"/>
    <w:multiLevelType w:val="hybridMultilevel"/>
    <w:tmpl w:val="EC6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8C"/>
    <w:rsid w:val="0002131A"/>
    <w:rsid w:val="001C598C"/>
    <w:rsid w:val="0039566A"/>
    <w:rsid w:val="005214FB"/>
    <w:rsid w:val="00FA3047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1DD7"/>
  <w15:chartTrackingRefBased/>
  <w15:docId w15:val="{E1727BDD-26E4-4A75-8F7B-5AAB5E7A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2017-12-11T11:41:00Z</dcterms:created>
  <dcterms:modified xsi:type="dcterms:W3CDTF">2017-12-11T12:20:00Z</dcterms:modified>
</cp:coreProperties>
</file>