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7E" w:rsidRPr="00BB3ECF" w:rsidRDefault="00CE717E" w:rsidP="00CE7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CF">
        <w:rPr>
          <w:rFonts w:ascii="Times New Roman" w:hAnsi="Times New Roman" w:cs="Times New Roman"/>
          <w:b/>
          <w:sz w:val="28"/>
          <w:szCs w:val="28"/>
        </w:rPr>
        <w:t>Как записаться на прием в Кадастровую палату?</w:t>
      </w:r>
    </w:p>
    <w:p w:rsidR="00CE717E" w:rsidRPr="00BB3ECF" w:rsidRDefault="00CE717E" w:rsidP="00CE7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3ECF">
        <w:rPr>
          <w:rFonts w:ascii="Times New Roman" w:hAnsi="Times New Roman" w:cs="Times New Roman"/>
          <w:sz w:val="28"/>
          <w:szCs w:val="28"/>
        </w:rPr>
        <w:t xml:space="preserve">Жители Свердловской области могут предварительно записаться на прием в Кадастровую палату любым удобным </w:t>
      </w:r>
      <w:r>
        <w:rPr>
          <w:rFonts w:ascii="Times New Roman" w:hAnsi="Times New Roman" w:cs="Times New Roman"/>
          <w:sz w:val="28"/>
          <w:szCs w:val="28"/>
        </w:rPr>
        <w:t xml:space="preserve">для себя способом: путем личного обращения, по телефону </w:t>
      </w:r>
      <w:r w:rsidRPr="00BB3E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B3ECF">
        <w:rPr>
          <w:rFonts w:ascii="Times New Roman" w:hAnsi="Times New Roman" w:cs="Times New Roman"/>
          <w:sz w:val="28"/>
          <w:szCs w:val="28"/>
        </w:rPr>
        <w:t xml:space="preserve"> посредством официального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B3ECF">
        <w:rPr>
          <w:rFonts w:ascii="Times New Roman" w:hAnsi="Times New Roman" w:cs="Times New Roman"/>
          <w:sz w:val="28"/>
          <w:szCs w:val="28"/>
        </w:rPr>
        <w:t>.</w:t>
      </w:r>
    </w:p>
    <w:p w:rsidR="00CE717E" w:rsidRDefault="00CE717E" w:rsidP="00CE71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3ECF">
        <w:rPr>
          <w:rFonts w:ascii="Times New Roman" w:hAnsi="Times New Roman" w:cs="Times New Roman"/>
          <w:sz w:val="28"/>
          <w:szCs w:val="28"/>
        </w:rPr>
        <w:t>Записаться на прием и выдачу документов на все виды го</w:t>
      </w:r>
      <w:r>
        <w:rPr>
          <w:rFonts w:ascii="Times New Roman" w:hAnsi="Times New Roman" w:cs="Times New Roman"/>
          <w:sz w:val="28"/>
          <w:szCs w:val="28"/>
        </w:rPr>
        <w:t>сударственных услуг, оказываемых</w:t>
      </w:r>
      <w:r w:rsidRPr="00BB3ECF">
        <w:rPr>
          <w:rFonts w:ascii="Times New Roman" w:hAnsi="Times New Roman" w:cs="Times New Roman"/>
          <w:sz w:val="28"/>
          <w:szCs w:val="28"/>
        </w:rPr>
        <w:t xml:space="preserve"> населению Федеральной кадастровой палатой по Свердловской области можно </w:t>
      </w:r>
      <w:r w:rsidRPr="00BB3E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межрайонный отдел</w:t>
      </w:r>
      <w:r w:rsidRPr="00BB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в любой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</w:t>
      </w:r>
      <w:r w:rsidRPr="00BB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 на территории Свердловской области. Услуга предварительной записи предоставляется бесплатно, и воспользоваться ей может любой желающий. </w:t>
      </w:r>
    </w:p>
    <w:p w:rsidR="00CE717E" w:rsidRPr="009638DC" w:rsidRDefault="00CE717E" w:rsidP="00CE71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638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записаться?</w:t>
      </w:r>
    </w:p>
    <w:p w:rsidR="00CE717E" w:rsidRDefault="00CE717E" w:rsidP="00CE71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Самым популярным среди уральцев способом предварительной записи является </w:t>
      </w:r>
      <w:r w:rsidRPr="00B83F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электронный портал </w:t>
      </w:r>
      <w:proofErr w:type="spellStart"/>
      <w:r w:rsidRPr="00B83F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благодаря которому заявитель существенно экономит личное время, минуя посещение офиса и живой очереди. Запись на прием через портал осуществляется на сайте </w:t>
      </w:r>
      <w:hyperlink r:id="rId5" w:history="1">
        <w:r w:rsidRPr="00FB2E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FB2E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FB2E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rosreestr</w:t>
        </w:r>
        <w:proofErr w:type="spellEnd"/>
        <w:r w:rsidRPr="00FB2E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FB2E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главном окне сайта находится раздел «Офисы и приемные. Предварительная запись на прием». На открывшейся странице следует выбрать субъект - Свердловская область, поставить галочку в поле «Все офисы в данном субъекте», после чего нажать ссылку «Показать офисы», далее выбрать интересующий межрайонный или территориальный отдел. После чего записываетесь на выбранную дату и время приема. Обязательными полями для заполнения являются следующие строки: фамилия, имя,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5A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телефон, регион, район и адрес.</w:t>
      </w:r>
    </w:p>
    <w:p w:rsidR="00CE717E" w:rsidRPr="00B83FF2" w:rsidRDefault="00CE717E" w:rsidP="00CE717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Также чтобы попасть на прием, достаточно позвонить по телефону в офисы приема/выдачи документов или единому справочному </w:t>
      </w:r>
      <w:r w:rsidRPr="00B83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ведомственного центра телефонного обслуживания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B83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8 (800) 100-34-34.</w:t>
      </w:r>
    </w:p>
    <w:p w:rsidR="00CE717E" w:rsidRPr="005A1E33" w:rsidRDefault="00CE717E" w:rsidP="00CE71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Напоминаем, что </w:t>
      </w:r>
      <w:r w:rsidRPr="00B83F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офисы МФЦ «Мои документы» осуществляют прием и выдачу документов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основных государственных услуг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Записаться на прием </w:t>
      </w:r>
      <w:r w:rsidRPr="00B83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МФЦ 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телефону: 8 (800) 100-200-84-40.</w:t>
      </w:r>
    </w:p>
    <w:p w:rsidR="00CE717E" w:rsidRDefault="00CE717E" w:rsidP="00CE71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692F" w:rsidRDefault="0015692F">
      <w:bookmarkStart w:id="0" w:name="_GoBack"/>
      <w:bookmarkEnd w:id="0"/>
    </w:p>
    <w:sectPr w:rsidR="0015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CB"/>
    <w:rsid w:val="0015692F"/>
    <w:rsid w:val="00B1251F"/>
    <w:rsid w:val="00CE717E"/>
    <w:rsid w:val="00E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717E"/>
  </w:style>
  <w:style w:type="character" w:styleId="a3">
    <w:name w:val="Hyperlink"/>
    <w:basedOn w:val="a0"/>
    <w:uiPriority w:val="99"/>
    <w:unhideWhenUsed/>
    <w:rsid w:val="00CE7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717E"/>
  </w:style>
  <w:style w:type="character" w:styleId="a3">
    <w:name w:val="Hyperlink"/>
    <w:basedOn w:val="a0"/>
    <w:uiPriority w:val="99"/>
    <w:unhideWhenUsed/>
    <w:rsid w:val="00CE7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2016-11-21T12:04:00Z</dcterms:created>
  <dcterms:modified xsi:type="dcterms:W3CDTF">2016-11-21T12:04:00Z</dcterms:modified>
</cp:coreProperties>
</file>