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69" w:rsidRPr="00725144" w:rsidRDefault="00641369" w:rsidP="00641369">
      <w:pPr>
        <w:pStyle w:val="ConsPlusNormal"/>
        <w:jc w:val="right"/>
        <w:outlineLvl w:val="0"/>
        <w:rPr>
          <w:rFonts w:ascii="Times New Roman" w:hAnsi="Times New Roman" w:cs="Times New Roman"/>
          <w:sz w:val="28"/>
          <w:szCs w:val="28"/>
        </w:rPr>
      </w:pPr>
      <w:bookmarkStart w:id="0" w:name="_GoBack"/>
      <w:bookmarkEnd w:id="0"/>
      <w:r w:rsidRPr="00725144">
        <w:rPr>
          <w:rFonts w:ascii="Times New Roman" w:hAnsi="Times New Roman" w:cs="Times New Roman"/>
          <w:sz w:val="28"/>
          <w:szCs w:val="28"/>
        </w:rPr>
        <w:t>Утвержден</w:t>
      </w:r>
    </w:p>
    <w:p w:rsidR="00641369" w:rsidRPr="00725144" w:rsidRDefault="00641369" w:rsidP="00641369">
      <w:pPr>
        <w:pStyle w:val="ConsPlusNormal"/>
        <w:jc w:val="right"/>
        <w:rPr>
          <w:rFonts w:ascii="Times New Roman" w:hAnsi="Times New Roman" w:cs="Times New Roman"/>
          <w:sz w:val="28"/>
          <w:szCs w:val="28"/>
        </w:rPr>
      </w:pPr>
      <w:r w:rsidRPr="00725144">
        <w:rPr>
          <w:rFonts w:ascii="Times New Roman" w:hAnsi="Times New Roman" w:cs="Times New Roman"/>
          <w:sz w:val="28"/>
          <w:szCs w:val="28"/>
        </w:rPr>
        <w:t>Постановлением администрации</w:t>
      </w:r>
    </w:p>
    <w:p w:rsidR="00641369" w:rsidRPr="00725144" w:rsidRDefault="00773931" w:rsidP="00641369">
      <w:pPr>
        <w:pStyle w:val="ConsPlusNormal"/>
        <w:jc w:val="right"/>
        <w:rPr>
          <w:rFonts w:ascii="Times New Roman" w:hAnsi="Times New Roman" w:cs="Times New Roman"/>
          <w:sz w:val="28"/>
          <w:szCs w:val="28"/>
        </w:rPr>
      </w:pPr>
      <w:r w:rsidRPr="00725144">
        <w:rPr>
          <w:rFonts w:ascii="Times New Roman" w:hAnsi="Times New Roman" w:cs="Times New Roman"/>
          <w:sz w:val="28"/>
          <w:szCs w:val="28"/>
        </w:rPr>
        <w:t>Гаринского</w:t>
      </w:r>
      <w:r w:rsidR="00641369" w:rsidRPr="00725144">
        <w:rPr>
          <w:rFonts w:ascii="Times New Roman" w:hAnsi="Times New Roman" w:cs="Times New Roman"/>
          <w:sz w:val="28"/>
          <w:szCs w:val="28"/>
        </w:rPr>
        <w:t xml:space="preserve"> городского округа</w:t>
      </w:r>
    </w:p>
    <w:p w:rsidR="00641369" w:rsidRPr="00725144" w:rsidRDefault="00641369" w:rsidP="00641369">
      <w:pPr>
        <w:pStyle w:val="ConsPlusNormal"/>
        <w:jc w:val="both"/>
        <w:rPr>
          <w:rFonts w:ascii="Times New Roman" w:hAnsi="Times New Roman" w:cs="Times New Roman"/>
          <w:sz w:val="28"/>
          <w:szCs w:val="28"/>
        </w:rPr>
      </w:pPr>
    </w:p>
    <w:p w:rsidR="00641369" w:rsidRPr="00BE39E5" w:rsidRDefault="00741EC4" w:rsidP="00BE39E5">
      <w:pPr>
        <w:pStyle w:val="ConsPlusTitle"/>
        <w:jc w:val="center"/>
        <w:rPr>
          <w:rFonts w:ascii="Times New Roman" w:hAnsi="Times New Roman" w:cs="Times New Roman"/>
          <w:sz w:val="24"/>
          <w:szCs w:val="24"/>
        </w:rPr>
      </w:pPr>
      <w:bookmarkStart w:id="1" w:name="Par32"/>
      <w:bookmarkEnd w:id="1"/>
      <w:r w:rsidRPr="00BE39E5">
        <w:rPr>
          <w:rFonts w:ascii="Times New Roman" w:hAnsi="Times New Roman" w:cs="Times New Roman"/>
          <w:sz w:val="24"/>
          <w:szCs w:val="24"/>
        </w:rPr>
        <w:t xml:space="preserve">АДМИНИСТРАТИВНЫЙ </w:t>
      </w:r>
      <w:r w:rsidR="00641369" w:rsidRPr="00BE39E5">
        <w:rPr>
          <w:rFonts w:ascii="Times New Roman" w:hAnsi="Times New Roman" w:cs="Times New Roman"/>
          <w:sz w:val="24"/>
          <w:szCs w:val="24"/>
        </w:rPr>
        <w:t>РЕГЛАМЕНТ</w:t>
      </w:r>
      <w:r w:rsidRPr="00BE39E5">
        <w:rPr>
          <w:rFonts w:ascii="Times New Roman" w:hAnsi="Times New Roman" w:cs="Times New Roman"/>
          <w:sz w:val="24"/>
          <w:szCs w:val="24"/>
        </w:rPr>
        <w:t xml:space="preserve"> </w:t>
      </w:r>
      <w:r w:rsidR="00641369" w:rsidRPr="00BE39E5">
        <w:rPr>
          <w:rFonts w:ascii="Times New Roman" w:hAnsi="Times New Roman" w:cs="Times New Roman"/>
          <w:sz w:val="24"/>
          <w:szCs w:val="24"/>
        </w:rPr>
        <w:t>ПРЕДОСТАВЛЕНИЯ М</w:t>
      </w:r>
      <w:r w:rsidRPr="00BE39E5">
        <w:rPr>
          <w:rFonts w:ascii="Times New Roman" w:hAnsi="Times New Roman" w:cs="Times New Roman"/>
          <w:sz w:val="24"/>
          <w:szCs w:val="24"/>
        </w:rPr>
        <w:t>УНИЦИПАЛЬНОЙ УСЛУГИ</w:t>
      </w:r>
      <w:r w:rsidR="00773931" w:rsidRPr="00BE39E5">
        <w:rPr>
          <w:rFonts w:ascii="Times New Roman" w:hAnsi="Times New Roman" w:cs="Times New Roman"/>
          <w:sz w:val="24"/>
          <w:szCs w:val="24"/>
        </w:rPr>
        <w:t>"ЗАКЛЮЧЕНИЕ</w:t>
      </w:r>
      <w:r w:rsidR="00641369" w:rsidRPr="00BE39E5">
        <w:rPr>
          <w:rFonts w:ascii="Times New Roman" w:hAnsi="Times New Roman" w:cs="Times New Roman"/>
          <w:sz w:val="24"/>
          <w:szCs w:val="24"/>
        </w:rPr>
        <w:t>ДОГОВОРА</w:t>
      </w:r>
    </w:p>
    <w:p w:rsidR="00641369" w:rsidRPr="00BE39E5" w:rsidRDefault="00641369" w:rsidP="00BE39E5">
      <w:pPr>
        <w:pStyle w:val="ConsPlusTitle"/>
        <w:jc w:val="center"/>
        <w:rPr>
          <w:rFonts w:ascii="Times New Roman" w:hAnsi="Times New Roman" w:cs="Times New Roman"/>
          <w:sz w:val="24"/>
          <w:szCs w:val="24"/>
        </w:rPr>
      </w:pPr>
      <w:r w:rsidRPr="00BE39E5">
        <w:rPr>
          <w:rFonts w:ascii="Times New Roman" w:hAnsi="Times New Roman" w:cs="Times New Roman"/>
          <w:sz w:val="24"/>
          <w:szCs w:val="24"/>
        </w:rPr>
        <w:t>НА РАЗМЕЩЕНИЕ НЕСТ</w:t>
      </w:r>
      <w:r w:rsidR="00FF7B77" w:rsidRPr="00BE39E5">
        <w:rPr>
          <w:rFonts w:ascii="Times New Roman" w:hAnsi="Times New Roman" w:cs="Times New Roman"/>
          <w:sz w:val="24"/>
          <w:szCs w:val="24"/>
        </w:rPr>
        <w:t>АЦИОНАРНЫХ ТОРГОВЫХ ОБЪЕКТОВ НА</w:t>
      </w:r>
    </w:p>
    <w:p w:rsidR="00641369" w:rsidRPr="00BE39E5" w:rsidRDefault="00FF7B77" w:rsidP="00BE39E5">
      <w:pPr>
        <w:pStyle w:val="ConsPlusTitle"/>
        <w:jc w:val="center"/>
        <w:rPr>
          <w:rFonts w:ascii="Times New Roman" w:hAnsi="Times New Roman" w:cs="Times New Roman"/>
          <w:sz w:val="24"/>
          <w:szCs w:val="24"/>
        </w:rPr>
      </w:pPr>
      <w:r w:rsidRPr="00BE39E5">
        <w:rPr>
          <w:rFonts w:ascii="Times New Roman" w:hAnsi="Times New Roman" w:cs="Times New Roman"/>
          <w:sz w:val="24"/>
          <w:szCs w:val="24"/>
        </w:rPr>
        <w:t xml:space="preserve">ЗЕМЕЛЬНЫХ </w:t>
      </w:r>
      <w:r w:rsidR="00641369" w:rsidRPr="00BE39E5">
        <w:rPr>
          <w:rFonts w:ascii="Times New Roman" w:hAnsi="Times New Roman" w:cs="Times New Roman"/>
          <w:sz w:val="24"/>
          <w:szCs w:val="24"/>
        </w:rPr>
        <w:t>УЧАСТКАХ ИЗ СОСТАВА ЗЕМЕЛЬ, ГОСУДАРСТВЕННАЯ</w:t>
      </w:r>
    </w:p>
    <w:p w:rsidR="00641369" w:rsidRPr="00BE39E5" w:rsidRDefault="00FF7B77" w:rsidP="00BE39E5">
      <w:pPr>
        <w:pStyle w:val="ConsPlusTitle"/>
        <w:jc w:val="center"/>
        <w:rPr>
          <w:rFonts w:ascii="Times New Roman" w:hAnsi="Times New Roman" w:cs="Times New Roman"/>
          <w:sz w:val="24"/>
          <w:szCs w:val="24"/>
        </w:rPr>
      </w:pPr>
      <w:r w:rsidRPr="00BE39E5">
        <w:rPr>
          <w:rFonts w:ascii="Times New Roman" w:hAnsi="Times New Roman" w:cs="Times New Roman"/>
          <w:sz w:val="24"/>
          <w:szCs w:val="24"/>
        </w:rPr>
        <w:t xml:space="preserve">СОБСТВЕННОСТЬ </w:t>
      </w:r>
      <w:r w:rsidR="00641369" w:rsidRPr="00BE39E5">
        <w:rPr>
          <w:rFonts w:ascii="Times New Roman" w:hAnsi="Times New Roman" w:cs="Times New Roman"/>
          <w:sz w:val="24"/>
          <w:szCs w:val="24"/>
        </w:rPr>
        <w:t>НА КОТОРЫЕ НЕ РАЗГРАНИЧЕНА, И ЗЕМЕЛЬНЫХ</w:t>
      </w:r>
    </w:p>
    <w:p w:rsidR="00641369" w:rsidRPr="00BE39E5" w:rsidRDefault="00FF7B77" w:rsidP="00BE39E5">
      <w:pPr>
        <w:pStyle w:val="ConsPlusTitle"/>
        <w:jc w:val="center"/>
        <w:rPr>
          <w:rFonts w:ascii="Times New Roman" w:hAnsi="Times New Roman" w:cs="Times New Roman"/>
          <w:sz w:val="24"/>
          <w:szCs w:val="24"/>
        </w:rPr>
      </w:pPr>
      <w:r w:rsidRPr="00BE39E5">
        <w:rPr>
          <w:rFonts w:ascii="Times New Roman" w:hAnsi="Times New Roman" w:cs="Times New Roman"/>
          <w:sz w:val="24"/>
          <w:szCs w:val="24"/>
        </w:rPr>
        <w:t xml:space="preserve">УЧАСТКАХ, </w:t>
      </w:r>
      <w:r w:rsidR="00641369" w:rsidRPr="00BE39E5">
        <w:rPr>
          <w:rFonts w:ascii="Times New Roman" w:hAnsi="Times New Roman" w:cs="Times New Roman"/>
          <w:sz w:val="24"/>
          <w:szCs w:val="24"/>
        </w:rPr>
        <w:t>НАХОДЯЩИХСЯ В МУНИЦИПАЛЬНОЙ СОБСТВЕННОСТИ"</w:t>
      </w:r>
    </w:p>
    <w:p w:rsidR="00641369" w:rsidRPr="00725144" w:rsidRDefault="00641369" w:rsidP="00641369">
      <w:pPr>
        <w:pStyle w:val="ConsPlusNormal"/>
        <w:jc w:val="both"/>
        <w:rPr>
          <w:rFonts w:ascii="Times New Roman" w:hAnsi="Times New Roman" w:cs="Times New Roman"/>
          <w:sz w:val="28"/>
          <w:szCs w:val="28"/>
        </w:rPr>
      </w:pPr>
    </w:p>
    <w:p w:rsidR="00641369" w:rsidRPr="00BE39E5" w:rsidRDefault="00641369" w:rsidP="00641369">
      <w:pPr>
        <w:pStyle w:val="ConsPlusNormal"/>
        <w:jc w:val="center"/>
        <w:outlineLvl w:val="1"/>
        <w:rPr>
          <w:rFonts w:ascii="Times New Roman" w:hAnsi="Times New Roman" w:cs="Times New Roman"/>
          <w:b/>
          <w:sz w:val="24"/>
          <w:szCs w:val="24"/>
        </w:rPr>
      </w:pPr>
      <w:r w:rsidRPr="00BE39E5">
        <w:rPr>
          <w:rFonts w:ascii="Times New Roman" w:hAnsi="Times New Roman" w:cs="Times New Roman"/>
          <w:b/>
          <w:sz w:val="24"/>
          <w:szCs w:val="24"/>
        </w:rPr>
        <w:t>I. ОБЩИЕ ПОЛОЖЕНИЯ</w:t>
      </w:r>
    </w:p>
    <w:p w:rsidR="00641369" w:rsidRPr="00725144" w:rsidRDefault="00641369" w:rsidP="00641369">
      <w:pPr>
        <w:pStyle w:val="ConsPlusNormal"/>
        <w:jc w:val="both"/>
        <w:rPr>
          <w:rFonts w:ascii="Times New Roman" w:hAnsi="Times New Roman" w:cs="Times New Roman"/>
          <w:sz w:val="28"/>
          <w:szCs w:val="28"/>
        </w:rPr>
      </w:pP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Административный регламент предоставления муниципальной услуги "Заключение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ее предоставлении.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Действие данного Регламента распространяется на заключение договора на размещение нестационарных торговых объектов до принятия соответствующего нормативного правового акта Свердловской области.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2.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4. Информация о муниципальной услуге предоставляется:</w:t>
      </w:r>
    </w:p>
    <w:p w:rsidR="0015105D" w:rsidRPr="0015105D" w:rsidRDefault="0015105D" w:rsidP="0015105D">
      <w:pPr>
        <w:pStyle w:val="a6"/>
        <w:ind w:firstLine="709"/>
        <w:rPr>
          <w:szCs w:val="28"/>
        </w:rPr>
      </w:pPr>
      <w:r w:rsidRPr="0015105D">
        <w:rPr>
          <w:szCs w:val="28"/>
        </w:rPr>
        <w:t xml:space="preserve">1) в отделе экономики </w:t>
      </w:r>
      <w:r w:rsidR="00593504">
        <w:rPr>
          <w:szCs w:val="28"/>
        </w:rPr>
        <w:t>А</w:t>
      </w:r>
      <w:r w:rsidRPr="0015105D">
        <w:rPr>
          <w:szCs w:val="28"/>
        </w:rPr>
        <w:t>дминистрации Гаринского городского округа  (далее - Отдел).</w:t>
      </w:r>
    </w:p>
    <w:p w:rsidR="0015105D" w:rsidRPr="0015105D" w:rsidRDefault="0015105D" w:rsidP="0015105D">
      <w:pPr>
        <w:pStyle w:val="a6"/>
        <w:ind w:firstLine="709"/>
        <w:rPr>
          <w:szCs w:val="28"/>
        </w:rPr>
      </w:pPr>
      <w:r w:rsidRPr="0015105D">
        <w:rPr>
          <w:szCs w:val="28"/>
        </w:rPr>
        <w:t xml:space="preserve">Место нахождения Отдела: р.п.Гари, ул.Комсомольская,52, 4 этаж, каб.№ 417,  электронный адрес: </w:t>
      </w:r>
      <w:r w:rsidRPr="0015105D">
        <w:rPr>
          <w:szCs w:val="28"/>
          <w:lang w:val="en-US"/>
        </w:rPr>
        <w:t>gari</w:t>
      </w:r>
      <w:r w:rsidRPr="0015105D">
        <w:rPr>
          <w:szCs w:val="28"/>
        </w:rPr>
        <w:t>_</w:t>
      </w:r>
      <w:r w:rsidRPr="0015105D">
        <w:rPr>
          <w:szCs w:val="28"/>
          <w:lang w:val="en-US"/>
        </w:rPr>
        <w:t>economika</w:t>
      </w:r>
      <w:r w:rsidRPr="0015105D">
        <w:rPr>
          <w:szCs w:val="28"/>
        </w:rPr>
        <w:t>@</w:t>
      </w:r>
      <w:r w:rsidRPr="0015105D">
        <w:rPr>
          <w:szCs w:val="28"/>
          <w:lang w:val="en-US"/>
        </w:rPr>
        <w:t>mail</w:t>
      </w:r>
      <w:r w:rsidRPr="0015105D">
        <w:rPr>
          <w:szCs w:val="28"/>
        </w:rPr>
        <w:t>.</w:t>
      </w:r>
      <w:r w:rsidRPr="0015105D">
        <w:rPr>
          <w:szCs w:val="28"/>
          <w:lang w:val="en-US"/>
        </w:rPr>
        <w:t>ru</w:t>
      </w:r>
      <w:r w:rsidRPr="0015105D">
        <w:rPr>
          <w:szCs w:val="28"/>
        </w:rPr>
        <w:t>.</w:t>
      </w:r>
    </w:p>
    <w:p w:rsidR="0015105D" w:rsidRPr="0015105D" w:rsidRDefault="0015105D" w:rsidP="0015105D">
      <w:pPr>
        <w:autoSpaceDE w:val="0"/>
        <w:autoSpaceDN w:val="0"/>
        <w:adjustRightInd w:val="0"/>
        <w:ind w:firstLine="720"/>
        <w:jc w:val="both"/>
        <w:outlineLvl w:val="1"/>
        <w:rPr>
          <w:rFonts w:ascii="Times New Roman" w:hAnsi="Times New Roman" w:cs="Times New Roman"/>
          <w:sz w:val="28"/>
          <w:szCs w:val="28"/>
        </w:rPr>
      </w:pPr>
      <w:r w:rsidRPr="0015105D">
        <w:rPr>
          <w:rFonts w:ascii="Times New Roman" w:hAnsi="Times New Roman" w:cs="Times New Roman"/>
          <w:sz w:val="28"/>
          <w:szCs w:val="28"/>
        </w:rPr>
        <w:t xml:space="preserve">График работы специалиста  по предоставлению муниципальной услуги: понедельник – </w:t>
      </w:r>
      <w:r w:rsidR="00723C5B">
        <w:rPr>
          <w:rFonts w:ascii="Times New Roman" w:hAnsi="Times New Roman" w:cs="Times New Roman"/>
          <w:sz w:val="28"/>
          <w:szCs w:val="28"/>
        </w:rPr>
        <w:t>четверг</w:t>
      </w:r>
      <w:r w:rsidRPr="0015105D">
        <w:rPr>
          <w:rFonts w:ascii="Times New Roman" w:hAnsi="Times New Roman" w:cs="Times New Roman"/>
          <w:sz w:val="28"/>
          <w:szCs w:val="28"/>
        </w:rPr>
        <w:t xml:space="preserve"> с 9.00 до 18.00; перерыв с 13.00 до 14.00, суббота, воскресенье: выходные дни. Продолжительность рабочего дня, непосредственно предшествующего нерабочему праздничному дню, уменьшается на один час. Телефоны для справок: (34387) 2-12-64,2-10-91;</w:t>
      </w:r>
    </w:p>
    <w:p w:rsidR="0015105D" w:rsidRPr="0015105D" w:rsidRDefault="0015105D" w:rsidP="0015105D">
      <w:pPr>
        <w:pStyle w:val="a6"/>
        <w:ind w:firstLine="709"/>
        <w:rPr>
          <w:szCs w:val="28"/>
        </w:rPr>
      </w:pPr>
      <w:r w:rsidRPr="0015105D">
        <w:rPr>
          <w:szCs w:val="28"/>
        </w:rPr>
        <w:t>2) путем официального опубликования данного административного регламента;</w:t>
      </w:r>
    </w:p>
    <w:p w:rsidR="0015105D" w:rsidRPr="0015105D" w:rsidRDefault="0015105D" w:rsidP="0015105D">
      <w:pPr>
        <w:pStyle w:val="a6"/>
        <w:ind w:firstLine="709"/>
        <w:rPr>
          <w:szCs w:val="28"/>
        </w:rPr>
      </w:pPr>
      <w:r w:rsidRPr="0015105D">
        <w:rPr>
          <w:szCs w:val="28"/>
        </w:rPr>
        <w:lastRenderedPageBreak/>
        <w:t>3) при обращении по телефону - в виде устного ответа на конкретные вопросы, содержащие запрашиваемую информацию;</w:t>
      </w:r>
    </w:p>
    <w:p w:rsidR="0015105D" w:rsidRDefault="0015105D" w:rsidP="001510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105D">
        <w:rPr>
          <w:rFonts w:ascii="Times New Roman" w:hAnsi="Times New Roman" w:cs="Times New Roman"/>
          <w:sz w:val="28"/>
          <w:szCs w:val="28"/>
        </w:rPr>
        <w:t>4) на официальном сайте  Гаринского городского округа в сети Интернет (</w:t>
      </w:r>
      <w:hyperlink r:id="rId8" w:history="1">
        <w:r w:rsidRPr="0015105D">
          <w:rPr>
            <w:rStyle w:val="a8"/>
            <w:rFonts w:ascii="Times New Roman" w:hAnsi="Times New Roman" w:cs="Times New Roman"/>
            <w:sz w:val="28"/>
            <w:szCs w:val="28"/>
            <w:lang w:val="en-US"/>
          </w:rPr>
          <w:t>http</w:t>
        </w:r>
        <w:r w:rsidRPr="0015105D">
          <w:rPr>
            <w:rStyle w:val="a8"/>
            <w:rFonts w:ascii="Times New Roman" w:hAnsi="Times New Roman" w:cs="Times New Roman"/>
            <w:sz w:val="28"/>
            <w:szCs w:val="28"/>
          </w:rPr>
          <w:t>://</w:t>
        </w:r>
        <w:r w:rsidRPr="0015105D">
          <w:rPr>
            <w:rStyle w:val="a8"/>
            <w:rFonts w:ascii="Times New Roman" w:hAnsi="Times New Roman" w:cs="Times New Roman"/>
            <w:sz w:val="28"/>
            <w:szCs w:val="28"/>
            <w:lang w:val="en-US"/>
          </w:rPr>
          <w:t>www</w:t>
        </w:r>
        <w:r w:rsidRPr="0015105D">
          <w:rPr>
            <w:rStyle w:val="a8"/>
            <w:rFonts w:ascii="Times New Roman" w:hAnsi="Times New Roman" w:cs="Times New Roman"/>
            <w:sz w:val="28"/>
            <w:szCs w:val="28"/>
          </w:rPr>
          <w:t>.</w:t>
        </w:r>
        <w:r w:rsidRPr="0015105D">
          <w:rPr>
            <w:rStyle w:val="a8"/>
            <w:rFonts w:ascii="Times New Roman" w:hAnsi="Times New Roman" w:cs="Times New Roman"/>
            <w:sz w:val="28"/>
            <w:szCs w:val="28"/>
            <w:lang w:val="en-US"/>
          </w:rPr>
          <w:t>admgari</w:t>
        </w:r>
        <w:r w:rsidRPr="0015105D">
          <w:rPr>
            <w:rStyle w:val="a8"/>
            <w:rFonts w:ascii="Times New Roman" w:hAnsi="Times New Roman" w:cs="Times New Roman"/>
            <w:sz w:val="28"/>
            <w:szCs w:val="28"/>
          </w:rPr>
          <w:t>-</w:t>
        </w:r>
        <w:r w:rsidRPr="0015105D">
          <w:rPr>
            <w:rStyle w:val="a8"/>
            <w:rFonts w:ascii="Times New Roman" w:hAnsi="Times New Roman" w:cs="Times New Roman"/>
            <w:sz w:val="28"/>
            <w:szCs w:val="28"/>
            <w:lang w:val="en-US"/>
          </w:rPr>
          <w:t>sever</w:t>
        </w:r>
        <w:r w:rsidRPr="0015105D">
          <w:rPr>
            <w:rStyle w:val="a8"/>
            <w:rFonts w:ascii="Times New Roman" w:hAnsi="Times New Roman" w:cs="Times New Roman"/>
            <w:sz w:val="28"/>
            <w:szCs w:val="28"/>
          </w:rPr>
          <w:t>.</w:t>
        </w:r>
        <w:r w:rsidRPr="0015105D">
          <w:rPr>
            <w:rStyle w:val="a8"/>
            <w:rFonts w:ascii="Times New Roman" w:hAnsi="Times New Roman" w:cs="Times New Roman"/>
            <w:sz w:val="28"/>
            <w:szCs w:val="28"/>
            <w:lang w:val="en-US"/>
          </w:rPr>
          <w:t>ru</w:t>
        </w:r>
        <w:r w:rsidRPr="0015105D">
          <w:rPr>
            <w:rStyle w:val="a8"/>
            <w:rFonts w:ascii="Times New Roman" w:hAnsi="Times New Roman" w:cs="Times New Roman"/>
            <w:sz w:val="28"/>
            <w:szCs w:val="28"/>
          </w:rPr>
          <w:t>/</w:t>
        </w:r>
      </w:hyperlink>
      <w:r w:rsidRPr="0015105D">
        <w:rPr>
          <w:rFonts w:ascii="Times New Roman" w:hAnsi="Times New Roman" w:cs="Times New Roman"/>
          <w:sz w:val="28"/>
          <w:szCs w:val="28"/>
        </w:rPr>
        <w:t>);</w:t>
      </w:r>
    </w:p>
    <w:p w:rsidR="0015105D" w:rsidRPr="0092383F" w:rsidRDefault="0015105D" w:rsidP="0015105D">
      <w:pPr>
        <w:pStyle w:val="a6"/>
      </w:pPr>
      <w:r>
        <w:t xml:space="preserve">         5</w:t>
      </w:r>
      <w:r w:rsidRPr="0092383F">
        <w:t>) в электронной форме; заявитель может направить обращение о  предоставлении информации об услуге с использованием возможностей электронной приемной официальног</w:t>
      </w:r>
      <w:r>
        <w:t>о сайта Гаринского</w:t>
      </w:r>
      <w:r w:rsidRPr="0092383F">
        <w:t xml:space="preserve"> городского округа в сети Интернет </w:t>
      </w:r>
      <w:hyperlink r:id="rId9" w:history="1">
        <w:r w:rsidRPr="009225CA">
          <w:rPr>
            <w:rStyle w:val="a8"/>
            <w:lang w:val="en-US"/>
          </w:rPr>
          <w:t>http</w:t>
        </w:r>
        <w:r w:rsidRPr="009225CA">
          <w:rPr>
            <w:rStyle w:val="a8"/>
          </w:rPr>
          <w:t>://</w:t>
        </w:r>
        <w:r w:rsidRPr="009225CA">
          <w:rPr>
            <w:rStyle w:val="a8"/>
            <w:lang w:val="en-US"/>
          </w:rPr>
          <w:t>www</w:t>
        </w:r>
        <w:r w:rsidRPr="009225CA">
          <w:rPr>
            <w:rStyle w:val="a8"/>
          </w:rPr>
          <w:t>.</w:t>
        </w:r>
        <w:r w:rsidRPr="009225CA">
          <w:rPr>
            <w:rStyle w:val="a8"/>
            <w:lang w:val="en-US"/>
          </w:rPr>
          <w:t>admgari</w:t>
        </w:r>
        <w:r w:rsidRPr="00366990">
          <w:rPr>
            <w:rStyle w:val="a8"/>
          </w:rPr>
          <w:t>-</w:t>
        </w:r>
        <w:r w:rsidRPr="009225CA">
          <w:rPr>
            <w:rStyle w:val="a8"/>
            <w:lang w:val="en-US"/>
          </w:rPr>
          <w:t>sever</w:t>
        </w:r>
        <w:r w:rsidRPr="00366990">
          <w:rPr>
            <w:rStyle w:val="a8"/>
          </w:rPr>
          <w:t>.</w:t>
        </w:r>
        <w:r w:rsidRPr="009225CA">
          <w:rPr>
            <w:rStyle w:val="a8"/>
            <w:lang w:val="en-US"/>
          </w:rPr>
          <w:t>ru</w:t>
        </w:r>
        <w:r w:rsidRPr="009225CA">
          <w:rPr>
            <w:rStyle w:val="a8"/>
          </w:rPr>
          <w:t>/</w:t>
        </w:r>
      </w:hyperlink>
      <w:r w:rsidRPr="0092383F">
        <w:t xml:space="preserve">, либо по электронному адресу: </w:t>
      </w:r>
      <w:hyperlink r:id="rId10" w:history="1">
        <w:r w:rsidRPr="009225CA">
          <w:rPr>
            <w:rStyle w:val="a8"/>
            <w:lang w:val="en-US"/>
          </w:rPr>
          <w:t>gari</w:t>
        </w:r>
        <w:r w:rsidRPr="00AA5BEC">
          <w:rPr>
            <w:rStyle w:val="a8"/>
          </w:rPr>
          <w:t>_</w:t>
        </w:r>
        <w:r w:rsidRPr="009225CA">
          <w:rPr>
            <w:rStyle w:val="a8"/>
            <w:lang w:val="en-US"/>
          </w:rPr>
          <w:t>admin</w:t>
        </w:r>
        <w:r w:rsidRPr="00AA5BEC">
          <w:rPr>
            <w:rStyle w:val="a8"/>
          </w:rPr>
          <w:t>@</w:t>
        </w:r>
        <w:r w:rsidRPr="009225CA">
          <w:rPr>
            <w:rStyle w:val="a8"/>
            <w:lang w:val="en-US"/>
          </w:rPr>
          <w:t>mail</w:t>
        </w:r>
        <w:r w:rsidRPr="009225CA">
          <w:rPr>
            <w:rStyle w:val="a8"/>
          </w:rPr>
          <w:t>.</w:t>
        </w:r>
        <w:r w:rsidRPr="009225CA">
          <w:rPr>
            <w:rStyle w:val="a8"/>
            <w:lang w:val="en-US"/>
          </w:rPr>
          <w:t>ru</w:t>
        </w:r>
      </w:hyperlink>
      <w:r w:rsidRPr="0092383F">
        <w:t>.</w:t>
      </w:r>
    </w:p>
    <w:p w:rsidR="0015105D" w:rsidRDefault="0015105D" w:rsidP="0015105D">
      <w:pPr>
        <w:pStyle w:val="ConsPlusNormal"/>
        <w:ind w:firstLine="540"/>
        <w:jc w:val="both"/>
        <w:rPr>
          <w:rFonts w:ascii="Times New Roman" w:hAnsi="Times New Roman" w:cs="Times New Roman"/>
          <w:sz w:val="28"/>
          <w:szCs w:val="28"/>
        </w:rPr>
      </w:pPr>
    </w:p>
    <w:p w:rsidR="00641369" w:rsidRPr="0015105D" w:rsidRDefault="00641369" w:rsidP="0015105D">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5. Специалист</w:t>
      </w:r>
      <w:r w:rsidR="00B5452D">
        <w:rPr>
          <w:rFonts w:ascii="Times New Roman" w:hAnsi="Times New Roman" w:cs="Times New Roman"/>
          <w:sz w:val="28"/>
          <w:szCs w:val="28"/>
        </w:rPr>
        <w:t xml:space="preserve"> отдела экономики Администрации Гаринского городского округа далее (специалист отдела)</w:t>
      </w:r>
      <w:r w:rsidRPr="0015105D">
        <w:rPr>
          <w:rFonts w:ascii="Times New Roman" w:hAnsi="Times New Roman" w:cs="Times New Roman"/>
          <w:sz w:val="28"/>
          <w:szCs w:val="28"/>
        </w:rPr>
        <w:t xml:space="preserve"> предоставляет информацию по следующим вопросам:</w:t>
      </w:r>
    </w:p>
    <w:p w:rsidR="00641369" w:rsidRPr="0015105D" w:rsidRDefault="00641369" w:rsidP="00641369">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 о процедуре предоставления муниципальной услуги;</w:t>
      </w:r>
    </w:p>
    <w:p w:rsidR="00641369" w:rsidRPr="0015105D" w:rsidRDefault="00641369" w:rsidP="00641369">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 о перечне документов, необходимых для предоставления муниципальной услуги;</w:t>
      </w:r>
    </w:p>
    <w:p w:rsidR="00641369" w:rsidRPr="0015105D" w:rsidRDefault="00641369" w:rsidP="00641369">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 о времени приема заявлений и сроке предоставления услуги;</w:t>
      </w:r>
    </w:p>
    <w:p w:rsidR="00641369" w:rsidRPr="0015105D" w:rsidRDefault="00641369" w:rsidP="00641369">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641369" w:rsidRPr="0015105D" w:rsidRDefault="00641369" w:rsidP="00641369">
      <w:pPr>
        <w:pStyle w:val="ConsPlusNormal"/>
        <w:ind w:firstLine="540"/>
        <w:jc w:val="both"/>
        <w:rPr>
          <w:rFonts w:ascii="Times New Roman" w:hAnsi="Times New Roman" w:cs="Times New Roman"/>
          <w:sz w:val="28"/>
          <w:szCs w:val="28"/>
        </w:rPr>
      </w:pPr>
      <w:r w:rsidRPr="0015105D">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электронной связи, личного посещения.</w:t>
      </w:r>
    </w:p>
    <w:p w:rsidR="00641369" w:rsidRPr="007D1BF4" w:rsidRDefault="00641369" w:rsidP="00641369">
      <w:pPr>
        <w:pStyle w:val="ConsPlusNormal"/>
        <w:ind w:firstLine="540"/>
        <w:jc w:val="both"/>
        <w:rPr>
          <w:rFonts w:ascii="Times New Roman" w:hAnsi="Times New Roman" w:cs="Times New Roman"/>
          <w:sz w:val="28"/>
          <w:szCs w:val="28"/>
        </w:rPr>
      </w:pPr>
      <w:r w:rsidRPr="007D1BF4">
        <w:rPr>
          <w:rFonts w:ascii="Times New Roman" w:hAnsi="Times New Roman" w:cs="Times New Roman"/>
          <w:sz w:val="28"/>
          <w:szCs w:val="28"/>
        </w:rPr>
        <w:t>6. Основными требованиями к информированию заявителя являются: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достоверность предоставляемой информации;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четкость в изложении информации;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полнота информирования;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наглядность форм предоставляемой информации;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удобство и доступность получения информации;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оперативность предоставления информации.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641369" w:rsidRPr="00725144" w:rsidRDefault="00641369" w:rsidP="00641369">
      <w:pPr>
        <w:pStyle w:val="ConsPlusNormal"/>
        <w:jc w:val="both"/>
        <w:rPr>
          <w:rFonts w:ascii="Times New Roman" w:hAnsi="Times New Roman" w:cs="Times New Roman"/>
          <w:sz w:val="28"/>
          <w:szCs w:val="28"/>
        </w:rPr>
      </w:pPr>
    </w:p>
    <w:p w:rsidR="00641369" w:rsidRPr="00725144" w:rsidRDefault="00641369" w:rsidP="00641369">
      <w:pPr>
        <w:pStyle w:val="ConsPlusNormal"/>
        <w:jc w:val="center"/>
        <w:outlineLvl w:val="1"/>
        <w:rPr>
          <w:rFonts w:ascii="Times New Roman" w:hAnsi="Times New Roman" w:cs="Times New Roman"/>
          <w:b/>
          <w:sz w:val="28"/>
          <w:szCs w:val="28"/>
        </w:rPr>
      </w:pPr>
      <w:r w:rsidRPr="00725144">
        <w:rPr>
          <w:rFonts w:ascii="Times New Roman" w:hAnsi="Times New Roman" w:cs="Times New Roman"/>
          <w:b/>
          <w:sz w:val="28"/>
          <w:szCs w:val="28"/>
        </w:rPr>
        <w:t>II. СТАНДАРТ ПРЕДОСТАВЛЕНИЯ МУНИЦИПАЛЬНОЙ УСЛУГИ</w:t>
      </w:r>
    </w:p>
    <w:p w:rsidR="00641369" w:rsidRPr="00725144" w:rsidRDefault="00641369" w:rsidP="00641369">
      <w:pPr>
        <w:pStyle w:val="ConsPlusNormal"/>
        <w:jc w:val="both"/>
        <w:rPr>
          <w:rFonts w:ascii="Times New Roman" w:hAnsi="Times New Roman" w:cs="Times New Roman"/>
          <w:sz w:val="28"/>
          <w:szCs w:val="28"/>
        </w:rPr>
      </w:pP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7. Наименование муниципальной услуги: "Заключение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 (далее - муниципальная услуга).</w:t>
      </w:r>
    </w:p>
    <w:p w:rsidR="00A92074" w:rsidRPr="00723C5B" w:rsidRDefault="00641369" w:rsidP="00641369">
      <w:pPr>
        <w:pStyle w:val="ConsPlusNormal"/>
        <w:ind w:firstLine="540"/>
        <w:jc w:val="both"/>
        <w:rPr>
          <w:rFonts w:ascii="Times New Roman" w:hAnsi="Times New Roman" w:cs="Times New Roman"/>
          <w:color w:val="FF0000"/>
          <w:sz w:val="28"/>
          <w:szCs w:val="28"/>
        </w:rPr>
      </w:pPr>
      <w:r w:rsidRPr="00725144">
        <w:rPr>
          <w:rFonts w:ascii="Times New Roman" w:hAnsi="Times New Roman" w:cs="Times New Roman"/>
          <w:sz w:val="28"/>
          <w:szCs w:val="28"/>
        </w:rPr>
        <w:t xml:space="preserve">8. </w:t>
      </w:r>
      <w:r w:rsidR="00725721" w:rsidRPr="00725721">
        <w:rPr>
          <w:rFonts w:ascii="Times New Roman" w:hAnsi="Times New Roman" w:cs="Times New Roman"/>
          <w:sz w:val="28"/>
          <w:szCs w:val="28"/>
        </w:rPr>
        <w:t>Муниципальную услугу предоставляет администрация Гаринского городского округа.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9. В соответствии с </w:t>
      </w:r>
      <w:hyperlink r:id="rId11"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725144">
          <w:rPr>
            <w:rFonts w:ascii="Times New Roman" w:hAnsi="Times New Roman" w:cs="Times New Roman"/>
            <w:sz w:val="28"/>
            <w:szCs w:val="28"/>
          </w:rPr>
          <w:t>пунктом 3 части 1 статьи 7</w:t>
        </w:r>
      </w:hyperlink>
      <w:r w:rsidRPr="0072514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w:t>
      </w:r>
      <w:r w:rsidRPr="00725144">
        <w:rPr>
          <w:rFonts w:ascii="Times New Roman" w:hAnsi="Times New Roman" w:cs="Times New Roman"/>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1369" w:rsidRPr="007D1BF4" w:rsidRDefault="00641369" w:rsidP="00641369">
      <w:pPr>
        <w:pStyle w:val="ConsPlusNormal"/>
        <w:ind w:firstLine="540"/>
        <w:jc w:val="both"/>
        <w:rPr>
          <w:rFonts w:ascii="Times New Roman" w:hAnsi="Times New Roman" w:cs="Times New Roman"/>
          <w:sz w:val="28"/>
          <w:szCs w:val="28"/>
        </w:rPr>
      </w:pPr>
      <w:r w:rsidRPr="007D1BF4">
        <w:rPr>
          <w:rFonts w:ascii="Times New Roman" w:hAnsi="Times New Roman" w:cs="Times New Roman"/>
          <w:sz w:val="28"/>
          <w:szCs w:val="28"/>
        </w:rPr>
        <w:t>10. Результатами предоставления муниципальной услуги являются: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1) договор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 в соответствии со схемой размещения нестационарных торговых объектов;</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 заключение об отказе в предоставлении муниципальной услуги.</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 xml:space="preserve">Заявителю отказывается в предоставлении муниципальной услуги по основаниям, указанным в </w:t>
      </w:r>
      <w:hyperlink w:anchor="Par165" w:tooltip="18. Основаниями для отказа в предоставлении муниципальной услуги являются:" w:history="1">
        <w:r w:rsidRPr="00FD67DE">
          <w:rPr>
            <w:rFonts w:ascii="Times New Roman" w:hAnsi="Times New Roman" w:cs="Times New Roman"/>
            <w:sz w:val="28"/>
            <w:szCs w:val="28"/>
          </w:rPr>
          <w:t>пункте 18</w:t>
        </w:r>
      </w:hyperlink>
      <w:r w:rsidRPr="00FD67DE">
        <w:rPr>
          <w:rFonts w:ascii="Times New Roman" w:hAnsi="Times New Roman" w:cs="Times New Roman"/>
          <w:sz w:val="28"/>
          <w:szCs w:val="28"/>
        </w:rPr>
        <w:t xml:space="preserve"> настоящего Регламента.</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 xml:space="preserve">11. </w:t>
      </w:r>
      <w:r w:rsidR="00A92074" w:rsidRPr="00FD67DE">
        <w:rPr>
          <w:rFonts w:ascii="Times New Roman" w:hAnsi="Times New Roman" w:cs="Times New Roman"/>
          <w:sz w:val="28"/>
          <w:szCs w:val="28"/>
        </w:rPr>
        <w:t>С</w:t>
      </w:r>
      <w:r w:rsidR="003A5344" w:rsidRPr="00FD67DE">
        <w:rPr>
          <w:rFonts w:ascii="Times New Roman" w:hAnsi="Times New Roman" w:cs="Times New Roman"/>
          <w:sz w:val="28"/>
          <w:szCs w:val="28"/>
        </w:rPr>
        <w:t>пециалист</w:t>
      </w:r>
      <w:r w:rsidR="00A92074" w:rsidRPr="00FD67DE">
        <w:rPr>
          <w:rFonts w:ascii="Times New Roman" w:hAnsi="Times New Roman" w:cs="Times New Roman"/>
          <w:sz w:val="28"/>
          <w:szCs w:val="28"/>
        </w:rPr>
        <w:t xml:space="preserve"> отдела</w:t>
      </w:r>
      <w:r w:rsidRPr="00FD67DE">
        <w:rPr>
          <w:rFonts w:ascii="Times New Roman" w:hAnsi="Times New Roman" w:cs="Times New Roman"/>
          <w:sz w:val="28"/>
          <w:szCs w:val="28"/>
        </w:rPr>
        <w:t xml:space="preserve"> предоставляет муниципальную услугу по заключению договора на размещение нестационарных торговых объектов на земельных участках из состава земель, государственная собственность на которые не разграничена, и земельных участках, находящихся в муниципальной собственности, в том числе с учетом необходимости обращения в организации, участвующие в предоставлении муниципальной услуги, в срок </w:t>
      </w:r>
      <w:r w:rsidRPr="00593504">
        <w:rPr>
          <w:rFonts w:ascii="Times New Roman" w:hAnsi="Times New Roman" w:cs="Times New Roman"/>
          <w:sz w:val="28"/>
          <w:szCs w:val="28"/>
        </w:rPr>
        <w:t xml:space="preserve">не позднее </w:t>
      </w:r>
      <w:r w:rsidR="008438C2" w:rsidRPr="00593504">
        <w:rPr>
          <w:rFonts w:ascii="Times New Roman" w:hAnsi="Times New Roman" w:cs="Times New Roman"/>
          <w:sz w:val="28"/>
          <w:szCs w:val="28"/>
        </w:rPr>
        <w:t>25</w:t>
      </w:r>
      <w:r w:rsidRPr="00593504">
        <w:rPr>
          <w:rFonts w:ascii="Times New Roman" w:hAnsi="Times New Roman" w:cs="Times New Roman"/>
          <w:sz w:val="28"/>
          <w:szCs w:val="28"/>
        </w:rPr>
        <w:t xml:space="preserve"> рабочих дней </w:t>
      </w:r>
      <w:r w:rsidRPr="00FD67DE">
        <w:rPr>
          <w:rFonts w:ascii="Times New Roman" w:hAnsi="Times New Roman" w:cs="Times New Roman"/>
          <w:sz w:val="28"/>
          <w:szCs w:val="28"/>
        </w:rPr>
        <w:t>со дня регистрации заявления о предоставлении муниципальной услуги.</w:t>
      </w:r>
    </w:p>
    <w:p w:rsidR="00641369" w:rsidRPr="007D1BF4" w:rsidRDefault="00641369" w:rsidP="00641369">
      <w:pPr>
        <w:pStyle w:val="ConsPlusNormal"/>
        <w:ind w:firstLine="540"/>
        <w:jc w:val="both"/>
        <w:rPr>
          <w:rFonts w:ascii="Times New Roman" w:hAnsi="Times New Roman" w:cs="Times New Roman"/>
          <w:sz w:val="28"/>
          <w:szCs w:val="28"/>
        </w:rPr>
      </w:pPr>
      <w:r w:rsidRPr="007D1BF4">
        <w:rPr>
          <w:rFonts w:ascii="Times New Roman" w:hAnsi="Times New Roman" w:cs="Times New Roman"/>
          <w:sz w:val="28"/>
          <w:szCs w:val="28"/>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25144">
          <w:rPr>
            <w:rFonts w:ascii="Times New Roman" w:hAnsi="Times New Roman" w:cs="Times New Roman"/>
            <w:sz w:val="28"/>
            <w:szCs w:val="28"/>
          </w:rPr>
          <w:t>Конституция</w:t>
        </w:r>
      </w:hyperlink>
      <w:r w:rsidRPr="00725144">
        <w:rPr>
          <w:rFonts w:ascii="Times New Roman" w:hAnsi="Times New Roman" w:cs="Times New Roman"/>
          <w:sz w:val="28"/>
          <w:szCs w:val="28"/>
        </w:rPr>
        <w:t xml:space="preserve"> Российской Федерации, принятая всенародным голосованием 12.12.1993 ("Российская газета", 1993, 25 декабря, N 237);</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Гражданский </w:t>
      </w:r>
      <w:hyperlink r:id="rId13" w:tooltip="&quot;Гражданский кодекс Российской Федерации (часть первая)&quot; от 30.11.1994 N 51-ФЗ (ред. от 31.01.2016){КонсультантПлюс}" w:history="1">
        <w:r w:rsidRPr="00725144">
          <w:rPr>
            <w:rFonts w:ascii="Times New Roman" w:hAnsi="Times New Roman" w:cs="Times New Roman"/>
            <w:sz w:val="28"/>
            <w:szCs w:val="28"/>
          </w:rPr>
          <w:t>кодекс</w:t>
        </w:r>
      </w:hyperlink>
      <w:r w:rsidRPr="00725144">
        <w:rPr>
          <w:rFonts w:ascii="Times New Roman" w:hAnsi="Times New Roman" w:cs="Times New Roman"/>
          <w:sz w:val="28"/>
          <w:szCs w:val="28"/>
        </w:rPr>
        <w:t xml:space="preserve"> Российской Федерации (часть I) ("Российская газета", N 238-239, 08.12.1994);</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Гражданский </w:t>
      </w:r>
      <w:hyperlink r:id="rId14" w:tooltip="&quot;Гражданский кодекс Российской Федерации (часть вторая)&quot; от 26.01.1996 N 14-ФЗ (ред. от 29.06.2015) (с изм. и доп., вступ. в силу с 01.07.2015){КонсультантПлюс}" w:history="1">
        <w:r w:rsidRPr="00725144">
          <w:rPr>
            <w:rFonts w:ascii="Times New Roman" w:hAnsi="Times New Roman" w:cs="Times New Roman"/>
            <w:sz w:val="28"/>
            <w:szCs w:val="28"/>
          </w:rPr>
          <w:t>кодекс</w:t>
        </w:r>
      </w:hyperlink>
      <w:r w:rsidRPr="00725144">
        <w:rPr>
          <w:rFonts w:ascii="Times New Roman" w:hAnsi="Times New Roman" w:cs="Times New Roman"/>
          <w:sz w:val="28"/>
          <w:szCs w:val="28"/>
        </w:rPr>
        <w:t xml:space="preserve"> Российской Федерации (часть II) ("Российская газета", N 23, 06.02.1996, N 24, 07.02.1996, N 25, 08.02.1996, N 27, 10.02.1996);</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Земельный </w:t>
      </w:r>
      <w:hyperlink r:id="rId15" w:tooltip="&quot;Земельный кодекс Российской Федерации&quot; от 25.10.2001 N 136-ФЗ (ред. от 30.12.2015) (с изм. и доп., вступ. в силу с 01.01.2016){КонсультантПлюс}" w:history="1">
        <w:r w:rsidRPr="00725144">
          <w:rPr>
            <w:rFonts w:ascii="Times New Roman" w:hAnsi="Times New Roman" w:cs="Times New Roman"/>
            <w:sz w:val="28"/>
            <w:szCs w:val="28"/>
          </w:rPr>
          <w:t>кодекс</w:t>
        </w:r>
      </w:hyperlink>
      <w:r w:rsidRPr="00725144">
        <w:rPr>
          <w:rFonts w:ascii="Times New Roman" w:hAnsi="Times New Roman" w:cs="Times New Roman"/>
          <w:sz w:val="28"/>
          <w:szCs w:val="28"/>
        </w:rPr>
        <w:t xml:space="preserve"> Российской Федерации ("Российская газета", N 211-212, 30.10.2001);</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Градостроительный </w:t>
      </w:r>
      <w:hyperlink r:id="rId16" w:tooltip="&quot;Градостроительный кодекс Российской Федерации&quot; от 29.12.2004 N 190-ФЗ (ред. от 30.12.2015) (с изм. и доп., вступ. в силу с 10.01.2016){КонсультантПлюс}" w:history="1">
        <w:r w:rsidRPr="00725144">
          <w:rPr>
            <w:rFonts w:ascii="Times New Roman" w:hAnsi="Times New Roman" w:cs="Times New Roman"/>
            <w:sz w:val="28"/>
            <w:szCs w:val="28"/>
          </w:rPr>
          <w:t>кодекс</w:t>
        </w:r>
      </w:hyperlink>
      <w:r w:rsidRPr="00725144">
        <w:rPr>
          <w:rFonts w:ascii="Times New Roman" w:hAnsi="Times New Roman" w:cs="Times New Roman"/>
          <w:sz w:val="28"/>
          <w:szCs w:val="28"/>
        </w:rPr>
        <w:t xml:space="preserve"> Российской Федерации ("Российская газета", N 290, 30.12.2004);</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17"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30.07.1997);</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18" w:tooltip="Федеральный закон от 25.10.2001 N 137-ФЗ (ред. от 08.06.2015) &quot;О введении в действие Земельного кодекса Российской Федерации&quot;{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N 211-212, 30.10.2001);</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19"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lastRenderedPageBreak/>
        <w:t xml:space="preserve">- Федеральный </w:t>
      </w:r>
      <w:hyperlink r:id="rId20"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N 290, 30.12.2004);</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21" w:tooltip="Федеральный закон от 02.05.2006 N 59-ФЗ (ред. от 03.11.2015) &quot;О порядке рассмотрения обращений граждан Российской Федерации&quot;{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22" w:tooltip="Федеральный закон от 26.07.2006 N 135-ФЗ (ред. от 05.10.2015) &quot;О защите конкуренции&quot; (с изм. и доп., вступ. в силу с 10.01.2016){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26.07.2006 N 135-ФЗ "О защите конкуренции" ("Российская газета", N 162, 27.07.2006);</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color w:val="00B050"/>
          <w:sz w:val="28"/>
          <w:szCs w:val="28"/>
        </w:rPr>
        <w:t xml:space="preserve">- </w:t>
      </w:r>
      <w:r w:rsidRPr="00725144">
        <w:rPr>
          <w:rFonts w:ascii="Times New Roman" w:hAnsi="Times New Roman" w:cs="Times New Roman"/>
          <w:sz w:val="28"/>
          <w:szCs w:val="28"/>
        </w:rPr>
        <w:t xml:space="preserve">Федеральный </w:t>
      </w:r>
      <w:hyperlink r:id="rId23"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30 июля, N 168) (далее - Федеральный закон N 210-ФЗ);</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Федеральный </w:t>
      </w:r>
      <w:hyperlink r:id="rId25" w:tooltip="Федеральный закон от 06.04.2011 N 63-ФЗ (ред. от 30.12.2015) &quot;Об электронной подписи&quot;{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от 06.04.2011 N 63-ФЗ "Об электронной подписи" ("Российская газета", N 75, 08.04.2011);</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w:t>
      </w:r>
      <w:hyperlink r:id="rId26" w:tooltip="Закон Свердловской области от 07.07.2004 N 18-ОЗ (ред. от 12.10.2015)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с}" w:history="1">
        <w:r w:rsidRPr="00725144">
          <w:rPr>
            <w:rFonts w:ascii="Times New Roman" w:hAnsi="Times New Roman" w:cs="Times New Roman"/>
            <w:sz w:val="28"/>
            <w:szCs w:val="28"/>
          </w:rPr>
          <w:t>Закон</w:t>
        </w:r>
      </w:hyperlink>
      <w:r w:rsidRPr="00725144">
        <w:rPr>
          <w:rFonts w:ascii="Times New Roman" w:hAnsi="Times New Roman" w:cs="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w:t>
      </w:r>
      <w:hyperlink r:id="rId27" w:tooltip="Постановление Правительства Свердловской области от 22.12.2010 N 1826-ПП (ред. от 25.08.2014) &quot;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quot;{Кон" w:history="1">
        <w:r w:rsidRPr="00725144">
          <w:rPr>
            <w:rFonts w:ascii="Times New Roman" w:hAnsi="Times New Roman" w:cs="Times New Roman"/>
            <w:sz w:val="28"/>
            <w:szCs w:val="28"/>
          </w:rPr>
          <w:t>Постановление</w:t>
        </w:r>
      </w:hyperlink>
      <w:r w:rsidRPr="00725144">
        <w:rPr>
          <w:rFonts w:ascii="Times New Roman" w:hAnsi="Times New Roman" w:cs="Times New Roman"/>
          <w:sz w:val="28"/>
          <w:szCs w:val="28"/>
        </w:rPr>
        <w:t xml:space="preserve"> Правительства Свердловской области от 22.12.2010 N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 ("Областная газета", 2010, 28 декабря, N 471-473);</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 </w:t>
      </w:r>
      <w:hyperlink r:id="rId28" w:tooltip="Постановление Администрации Серовского городского округа от 26.11.2014 N 2437 (ред. от 10.02.2016) &quot;Об утверждении схемы размещения нестационарных торговых объектов на территории Серовского городского округа на 2015 - 2016 годы&quot;{КонсультантПлюс}" w:history="1">
        <w:r w:rsidRPr="00725144">
          <w:rPr>
            <w:rFonts w:ascii="Times New Roman" w:hAnsi="Times New Roman" w:cs="Times New Roman"/>
            <w:sz w:val="28"/>
            <w:szCs w:val="28"/>
          </w:rPr>
          <w:t>схема</w:t>
        </w:r>
      </w:hyperlink>
      <w:r w:rsidRPr="00725144">
        <w:rPr>
          <w:rFonts w:ascii="Times New Roman" w:hAnsi="Times New Roman" w:cs="Times New Roman"/>
          <w:sz w:val="28"/>
          <w:szCs w:val="28"/>
        </w:rPr>
        <w:t xml:space="preserve"> размещения нестационарных торговых объектов на территории </w:t>
      </w:r>
      <w:r w:rsidR="00AF7659" w:rsidRPr="00725144">
        <w:rPr>
          <w:rFonts w:ascii="Times New Roman" w:hAnsi="Times New Roman" w:cs="Times New Roman"/>
          <w:sz w:val="28"/>
          <w:szCs w:val="28"/>
        </w:rPr>
        <w:t>Гарин</w:t>
      </w:r>
      <w:r w:rsidRPr="00725144">
        <w:rPr>
          <w:rFonts w:ascii="Times New Roman" w:hAnsi="Times New Roman" w:cs="Times New Roman"/>
          <w:sz w:val="28"/>
          <w:szCs w:val="28"/>
        </w:rPr>
        <w:t>ского городского округа на 201</w:t>
      </w:r>
      <w:r w:rsidR="0003359F" w:rsidRPr="00725144">
        <w:rPr>
          <w:rFonts w:ascii="Times New Roman" w:hAnsi="Times New Roman" w:cs="Times New Roman"/>
          <w:sz w:val="28"/>
          <w:szCs w:val="28"/>
        </w:rPr>
        <w:t>5</w:t>
      </w:r>
      <w:r w:rsidRPr="00725144">
        <w:rPr>
          <w:rFonts w:ascii="Times New Roman" w:hAnsi="Times New Roman" w:cs="Times New Roman"/>
          <w:sz w:val="28"/>
          <w:szCs w:val="28"/>
        </w:rPr>
        <w:t xml:space="preserve"> - 201</w:t>
      </w:r>
      <w:r w:rsidR="0003359F" w:rsidRPr="00725144">
        <w:rPr>
          <w:rFonts w:ascii="Times New Roman" w:hAnsi="Times New Roman" w:cs="Times New Roman"/>
          <w:sz w:val="28"/>
          <w:szCs w:val="28"/>
        </w:rPr>
        <w:t>6</w:t>
      </w:r>
      <w:r w:rsidRPr="00725144">
        <w:rPr>
          <w:rFonts w:ascii="Times New Roman" w:hAnsi="Times New Roman" w:cs="Times New Roman"/>
          <w:sz w:val="28"/>
          <w:szCs w:val="28"/>
        </w:rPr>
        <w:t xml:space="preserve"> годы, утвержденная </w:t>
      </w:r>
      <w:r w:rsidRPr="00173AC0">
        <w:rPr>
          <w:rFonts w:ascii="Times New Roman" w:hAnsi="Times New Roman" w:cs="Times New Roman"/>
          <w:sz w:val="28"/>
          <w:szCs w:val="28"/>
        </w:rPr>
        <w:t xml:space="preserve">Постановлением </w:t>
      </w:r>
      <w:r w:rsidR="00723C5B" w:rsidRPr="00173AC0">
        <w:rPr>
          <w:rFonts w:ascii="Times New Roman" w:hAnsi="Times New Roman" w:cs="Times New Roman"/>
          <w:sz w:val="28"/>
          <w:szCs w:val="28"/>
        </w:rPr>
        <w:t>главы</w:t>
      </w:r>
      <w:r w:rsidRPr="00173AC0">
        <w:rPr>
          <w:rFonts w:ascii="Times New Roman" w:hAnsi="Times New Roman" w:cs="Times New Roman"/>
          <w:sz w:val="28"/>
          <w:szCs w:val="28"/>
        </w:rPr>
        <w:t xml:space="preserve"> </w:t>
      </w:r>
      <w:r w:rsidR="00AF7659" w:rsidRPr="00173AC0">
        <w:rPr>
          <w:rFonts w:ascii="Times New Roman" w:hAnsi="Times New Roman" w:cs="Times New Roman"/>
          <w:sz w:val="28"/>
          <w:szCs w:val="28"/>
        </w:rPr>
        <w:t>Гаринск</w:t>
      </w:r>
      <w:r w:rsidRPr="00173AC0">
        <w:rPr>
          <w:rFonts w:ascii="Times New Roman" w:hAnsi="Times New Roman" w:cs="Times New Roman"/>
          <w:sz w:val="28"/>
          <w:szCs w:val="28"/>
        </w:rPr>
        <w:t xml:space="preserve">ого </w:t>
      </w:r>
      <w:r w:rsidRPr="00725144">
        <w:rPr>
          <w:rFonts w:ascii="Times New Roman" w:hAnsi="Times New Roman" w:cs="Times New Roman"/>
          <w:sz w:val="28"/>
          <w:szCs w:val="28"/>
        </w:rPr>
        <w:t xml:space="preserve">городского округа от </w:t>
      </w:r>
      <w:r w:rsidR="0003359F" w:rsidRPr="00725144">
        <w:rPr>
          <w:rFonts w:ascii="Times New Roman" w:hAnsi="Times New Roman" w:cs="Times New Roman"/>
          <w:sz w:val="28"/>
          <w:szCs w:val="28"/>
        </w:rPr>
        <w:t>20</w:t>
      </w:r>
      <w:r w:rsidRPr="00725144">
        <w:rPr>
          <w:rFonts w:ascii="Times New Roman" w:hAnsi="Times New Roman" w:cs="Times New Roman"/>
          <w:sz w:val="28"/>
          <w:szCs w:val="28"/>
        </w:rPr>
        <w:t xml:space="preserve">.11.2014 N </w:t>
      </w:r>
      <w:r w:rsidR="0003359F" w:rsidRPr="00725144">
        <w:rPr>
          <w:rFonts w:ascii="Times New Roman" w:hAnsi="Times New Roman" w:cs="Times New Roman"/>
          <w:sz w:val="28"/>
          <w:szCs w:val="28"/>
        </w:rPr>
        <w:t>480</w:t>
      </w:r>
      <w:r w:rsidRPr="00725144">
        <w:rPr>
          <w:rFonts w:ascii="Times New Roman" w:hAnsi="Times New Roman" w:cs="Times New Roman"/>
          <w:sz w:val="28"/>
          <w:szCs w:val="28"/>
        </w:rPr>
        <w:t>;</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иные нормативные правовые акты Российской Федерации и нормативные правовые акты Свердловской области.</w:t>
      </w:r>
    </w:p>
    <w:p w:rsidR="00641369" w:rsidRPr="007D1BF4" w:rsidRDefault="00641369" w:rsidP="00641369">
      <w:pPr>
        <w:pStyle w:val="ConsPlusNormal"/>
        <w:ind w:firstLine="540"/>
        <w:jc w:val="both"/>
        <w:rPr>
          <w:rFonts w:ascii="Times New Roman" w:hAnsi="Times New Roman" w:cs="Times New Roman"/>
          <w:sz w:val="28"/>
          <w:szCs w:val="28"/>
        </w:rPr>
      </w:pPr>
      <w:bookmarkStart w:id="2" w:name="Par141"/>
      <w:bookmarkEnd w:id="2"/>
      <w:r w:rsidRPr="007D1BF4">
        <w:rPr>
          <w:rFonts w:ascii="Times New Roman" w:hAnsi="Times New Roman" w:cs="Times New Roman"/>
          <w:sz w:val="28"/>
          <w:szCs w:val="28"/>
        </w:rPr>
        <w:t>13. Исчерпывающий перечень документов, необходимых для предоставления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1) </w:t>
      </w:r>
      <w:hyperlink w:anchor="Par309" w:tooltip="                                 ЗАЯВЛЕНИЕ" w:history="1">
        <w:r w:rsidRPr="00725144">
          <w:rPr>
            <w:rFonts w:ascii="Times New Roman" w:hAnsi="Times New Roman" w:cs="Times New Roman"/>
            <w:sz w:val="28"/>
            <w:szCs w:val="28"/>
          </w:rPr>
          <w:t>заявление</w:t>
        </w:r>
      </w:hyperlink>
      <w:r w:rsidRPr="00725144">
        <w:rPr>
          <w:rFonts w:ascii="Times New Roman" w:hAnsi="Times New Roman" w:cs="Times New Roman"/>
          <w:sz w:val="28"/>
          <w:szCs w:val="28"/>
        </w:rPr>
        <w:t xml:space="preserve"> о заключении договора на размещение нестационарных торговых объектов в письменной форме, с указанием площади испрашиваемого земельного участка, цели использования земельного участка, контактного телефона, адреса места регистрации заявителя, адреса электронной почты (при наличии), по которому должен быть направлен ответ, оформленное по образцу согласно приложению N 1 к настоящему Регламенту (далее - заявление)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 а в случае если от имени заявителя запрос подается его представителем - реквизиты документа, подтверждающего полномочия представителя;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2) графический материал с обозначением границ испрашиваемого земельного участка, позволяющий однозначно определить местоположение участка;</w:t>
      </w:r>
    </w:p>
    <w:p w:rsidR="00641369" w:rsidRPr="00725144" w:rsidRDefault="00562275"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lastRenderedPageBreak/>
        <w:t>3</w:t>
      </w:r>
      <w:r w:rsidR="00641369" w:rsidRPr="00725144">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641369" w:rsidRPr="00C50F94" w:rsidRDefault="00641369" w:rsidP="00641369">
      <w:pPr>
        <w:pStyle w:val="ConsPlusNormal"/>
        <w:ind w:firstLine="540"/>
        <w:jc w:val="both"/>
        <w:rPr>
          <w:rFonts w:ascii="Times New Roman" w:hAnsi="Times New Roman" w:cs="Times New Roman"/>
          <w:sz w:val="28"/>
          <w:szCs w:val="28"/>
        </w:rPr>
      </w:pPr>
      <w:bookmarkStart w:id="3" w:name="Par146"/>
      <w:bookmarkEnd w:id="3"/>
      <w:r w:rsidRPr="007D1BF4">
        <w:rPr>
          <w:rFonts w:ascii="Times New Roman" w:hAnsi="Times New Roman" w:cs="Times New Roman"/>
          <w:sz w:val="28"/>
          <w:szCs w:val="28"/>
        </w:rPr>
        <w:t xml:space="preserve">14. </w:t>
      </w:r>
      <w:r w:rsidRPr="00C50F94">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(органы Федеральной налоговой службы по Свердловской области);</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xml:space="preserve">- схема размещения нестационарных торговых объектов </w:t>
      </w:r>
      <w:r w:rsidR="00593504" w:rsidRPr="00C50F94">
        <w:rPr>
          <w:rFonts w:ascii="Times New Roman" w:hAnsi="Times New Roman" w:cs="Times New Roman"/>
          <w:sz w:val="28"/>
          <w:szCs w:val="28"/>
        </w:rPr>
        <w:t>отдела экономики</w:t>
      </w:r>
      <w:r w:rsidRPr="00C50F94">
        <w:rPr>
          <w:rFonts w:ascii="Times New Roman" w:hAnsi="Times New Roman" w:cs="Times New Roman"/>
          <w:sz w:val="28"/>
          <w:szCs w:val="28"/>
        </w:rPr>
        <w:t xml:space="preserve"> </w:t>
      </w:r>
      <w:r w:rsidR="00B36907" w:rsidRPr="00C50F94">
        <w:rPr>
          <w:rFonts w:ascii="Times New Roman" w:hAnsi="Times New Roman" w:cs="Times New Roman"/>
          <w:sz w:val="28"/>
          <w:szCs w:val="28"/>
        </w:rPr>
        <w:t>Гаринского</w:t>
      </w:r>
      <w:r w:rsidR="00593504" w:rsidRPr="00C50F94">
        <w:rPr>
          <w:rFonts w:ascii="Times New Roman" w:hAnsi="Times New Roman" w:cs="Times New Roman"/>
          <w:sz w:val="28"/>
          <w:szCs w:val="28"/>
        </w:rPr>
        <w:t xml:space="preserve"> городского округа</w:t>
      </w:r>
      <w:r w:rsidRPr="00C50F94">
        <w:rPr>
          <w:rFonts w:ascii="Times New Roman" w:hAnsi="Times New Roman" w:cs="Times New Roman"/>
          <w:sz w:val="28"/>
          <w:szCs w:val="28"/>
        </w:rPr>
        <w:t>;</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информация, содержащаяся в информационной системе обеспечения градостроительной деятельности (</w:t>
      </w:r>
      <w:r w:rsidR="00516876" w:rsidRPr="00C50F94">
        <w:rPr>
          <w:rFonts w:ascii="Times New Roman" w:hAnsi="Times New Roman" w:cs="Times New Roman"/>
          <w:sz w:val="28"/>
          <w:szCs w:val="28"/>
        </w:rPr>
        <w:t>специалист</w:t>
      </w:r>
      <w:r w:rsidR="00A92074" w:rsidRPr="00C50F94">
        <w:rPr>
          <w:rFonts w:ascii="Times New Roman" w:hAnsi="Times New Roman" w:cs="Times New Roman"/>
          <w:sz w:val="28"/>
          <w:szCs w:val="28"/>
        </w:rPr>
        <w:t xml:space="preserve"> отдела </w:t>
      </w:r>
      <w:r w:rsidR="00723C5B" w:rsidRPr="00C50F94">
        <w:rPr>
          <w:rFonts w:ascii="Times New Roman" w:hAnsi="Times New Roman" w:cs="Times New Roman"/>
          <w:sz w:val="28"/>
          <w:szCs w:val="28"/>
        </w:rPr>
        <w:t>экономики</w:t>
      </w:r>
      <w:r w:rsidRPr="00C50F94">
        <w:rPr>
          <w:rFonts w:ascii="Times New Roman" w:hAnsi="Times New Roman" w:cs="Times New Roman"/>
          <w:sz w:val="28"/>
          <w:szCs w:val="28"/>
        </w:rPr>
        <w:t xml:space="preserve"> администрации </w:t>
      </w:r>
      <w:r w:rsidR="00B36907" w:rsidRPr="00C50F94">
        <w:rPr>
          <w:rFonts w:ascii="Times New Roman" w:hAnsi="Times New Roman" w:cs="Times New Roman"/>
          <w:sz w:val="28"/>
          <w:szCs w:val="28"/>
        </w:rPr>
        <w:t>Гаринского</w:t>
      </w:r>
      <w:r w:rsidRPr="00C50F94">
        <w:rPr>
          <w:rFonts w:ascii="Times New Roman" w:hAnsi="Times New Roman" w:cs="Times New Roman"/>
          <w:sz w:val="28"/>
          <w:szCs w:val="28"/>
        </w:rPr>
        <w:t xml:space="preserve"> городского округа), в том числе:</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xml:space="preserve">инженерно-топографический план соответствующей территории в масштабе 1:500, ситуационный план размещения земельного участка на схеме муниципального образования </w:t>
      </w:r>
      <w:r w:rsidR="00B36907" w:rsidRPr="00C50F94">
        <w:rPr>
          <w:rFonts w:ascii="Times New Roman" w:hAnsi="Times New Roman" w:cs="Times New Roman"/>
          <w:sz w:val="28"/>
          <w:szCs w:val="28"/>
        </w:rPr>
        <w:t>Гаринский</w:t>
      </w:r>
      <w:r w:rsidRPr="00C50F94">
        <w:rPr>
          <w:rFonts w:ascii="Times New Roman" w:hAnsi="Times New Roman" w:cs="Times New Roman"/>
          <w:sz w:val="28"/>
          <w:szCs w:val="28"/>
        </w:rPr>
        <w:t xml:space="preserve"> городской округ в масштабе 1:10000;</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xml:space="preserve">сведения из </w:t>
      </w:r>
      <w:hyperlink r:id="rId29" w:tooltip="Решение Думы Серовского городского округа от 29.12.2009 N 249 (ред. от 23.06.2015) &quot;Об утверждении Правил землепользования и застройки Серовского городского округа&quot;{КонсультантПлюс}" w:history="1">
        <w:r w:rsidRPr="00C50F94">
          <w:rPr>
            <w:rFonts w:ascii="Times New Roman" w:hAnsi="Times New Roman" w:cs="Times New Roman"/>
            <w:sz w:val="28"/>
            <w:szCs w:val="28"/>
          </w:rPr>
          <w:t>Правил</w:t>
        </w:r>
      </w:hyperlink>
      <w:r w:rsidRPr="00C50F94">
        <w:rPr>
          <w:rFonts w:ascii="Times New Roman" w:hAnsi="Times New Roman" w:cs="Times New Roman"/>
          <w:sz w:val="28"/>
          <w:szCs w:val="28"/>
        </w:rPr>
        <w:t xml:space="preserve"> землепользования и застройки муниципального образования </w:t>
      </w:r>
      <w:r w:rsidR="00B36907" w:rsidRPr="00C50F94">
        <w:rPr>
          <w:rFonts w:ascii="Times New Roman" w:hAnsi="Times New Roman" w:cs="Times New Roman"/>
          <w:sz w:val="28"/>
          <w:szCs w:val="28"/>
        </w:rPr>
        <w:t xml:space="preserve">Гаринский </w:t>
      </w:r>
      <w:r w:rsidRPr="00C50F94">
        <w:rPr>
          <w:rFonts w:ascii="Times New Roman" w:hAnsi="Times New Roman" w:cs="Times New Roman"/>
          <w:sz w:val="28"/>
          <w:szCs w:val="28"/>
        </w:rPr>
        <w:t xml:space="preserve">городской округ, утвержденных Решением Думы </w:t>
      </w:r>
      <w:r w:rsidR="00B36907" w:rsidRPr="00C50F94">
        <w:rPr>
          <w:rFonts w:ascii="Times New Roman" w:hAnsi="Times New Roman" w:cs="Times New Roman"/>
          <w:sz w:val="28"/>
          <w:szCs w:val="28"/>
        </w:rPr>
        <w:t>Гар</w:t>
      </w:r>
      <w:r w:rsidR="00723C5B" w:rsidRPr="00C50F94">
        <w:rPr>
          <w:rFonts w:ascii="Times New Roman" w:hAnsi="Times New Roman" w:cs="Times New Roman"/>
          <w:sz w:val="28"/>
          <w:szCs w:val="28"/>
        </w:rPr>
        <w:t>и</w:t>
      </w:r>
      <w:r w:rsidR="00B36907" w:rsidRPr="00C50F94">
        <w:rPr>
          <w:rFonts w:ascii="Times New Roman" w:hAnsi="Times New Roman" w:cs="Times New Roman"/>
          <w:sz w:val="28"/>
          <w:szCs w:val="28"/>
        </w:rPr>
        <w:t>нского</w:t>
      </w:r>
      <w:r w:rsidRPr="00C50F94">
        <w:rPr>
          <w:rFonts w:ascii="Times New Roman" w:hAnsi="Times New Roman" w:cs="Times New Roman"/>
          <w:sz w:val="28"/>
          <w:szCs w:val="28"/>
        </w:rPr>
        <w:t xml:space="preserve"> городского округа от </w:t>
      </w:r>
      <w:r w:rsidR="00A43D96" w:rsidRPr="00C50F94">
        <w:rPr>
          <w:rFonts w:ascii="Times New Roman" w:hAnsi="Times New Roman" w:cs="Times New Roman"/>
          <w:sz w:val="28"/>
          <w:szCs w:val="28"/>
        </w:rPr>
        <w:t>25.12.2013</w:t>
      </w:r>
      <w:r w:rsidRPr="00C50F94">
        <w:rPr>
          <w:rFonts w:ascii="Times New Roman" w:hAnsi="Times New Roman" w:cs="Times New Roman"/>
          <w:sz w:val="28"/>
          <w:szCs w:val="28"/>
        </w:rPr>
        <w:t xml:space="preserve"> N </w:t>
      </w:r>
      <w:r w:rsidR="00A43D96" w:rsidRPr="00C50F94">
        <w:rPr>
          <w:rFonts w:ascii="Times New Roman" w:hAnsi="Times New Roman" w:cs="Times New Roman"/>
          <w:sz w:val="28"/>
          <w:szCs w:val="28"/>
        </w:rPr>
        <w:t>173/11</w:t>
      </w:r>
      <w:r w:rsidRPr="00C50F94">
        <w:rPr>
          <w:rFonts w:ascii="Times New Roman" w:hAnsi="Times New Roman" w:cs="Times New Roman"/>
          <w:sz w:val="28"/>
          <w:szCs w:val="28"/>
        </w:rPr>
        <w:t>, с отображением информации о границах территориальных зон;</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641369" w:rsidRPr="00C50F94"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641369" w:rsidRPr="00FD67DE" w:rsidRDefault="00641369" w:rsidP="00641369">
      <w:pPr>
        <w:pStyle w:val="ConsPlusNormal"/>
        <w:ind w:firstLine="540"/>
        <w:jc w:val="both"/>
        <w:rPr>
          <w:rFonts w:ascii="Times New Roman" w:hAnsi="Times New Roman" w:cs="Times New Roman"/>
          <w:sz w:val="28"/>
          <w:szCs w:val="28"/>
        </w:rPr>
      </w:pPr>
      <w:r w:rsidRPr="00C50F94">
        <w:rPr>
          <w:rFonts w:ascii="Times New Roman" w:hAnsi="Times New Roman" w:cs="Times New Roman"/>
          <w:sz w:val="28"/>
          <w:szCs w:val="28"/>
        </w:rPr>
        <w:t xml:space="preserve">15. Специалист </w:t>
      </w:r>
      <w:r w:rsidR="00A92074" w:rsidRPr="00C50F94">
        <w:rPr>
          <w:rFonts w:ascii="Times New Roman" w:hAnsi="Times New Roman" w:cs="Times New Roman"/>
          <w:sz w:val="28"/>
          <w:szCs w:val="28"/>
        </w:rPr>
        <w:t xml:space="preserve">отдела </w:t>
      </w:r>
      <w:r w:rsidRPr="00C50F94">
        <w:rPr>
          <w:rFonts w:ascii="Times New Roman" w:hAnsi="Times New Roman" w:cs="Times New Roman"/>
          <w:sz w:val="28"/>
          <w:szCs w:val="28"/>
        </w:rPr>
        <w:t>в проце</w:t>
      </w:r>
      <w:r w:rsidRPr="00FD67DE">
        <w:rPr>
          <w:rFonts w:ascii="Times New Roman" w:hAnsi="Times New Roman" w:cs="Times New Roman"/>
          <w:sz w:val="28"/>
          <w:szCs w:val="28"/>
        </w:rPr>
        <w:t>ссе предоставления муниципальной услуги не вправе требовать от заявителя: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FD67DE">
        <w:rPr>
          <w:rFonts w:ascii="Times New Roman" w:hAnsi="Times New Roman" w:cs="Times New Roman"/>
          <w:sz w:val="28"/>
          <w:szCs w:val="28"/>
        </w:rPr>
        <w:lastRenderedPageBreak/>
        <w:t xml:space="preserve">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FD67DE">
          <w:rPr>
            <w:rFonts w:ascii="Times New Roman" w:hAnsi="Times New Roman" w:cs="Times New Roman"/>
            <w:sz w:val="28"/>
            <w:szCs w:val="28"/>
          </w:rPr>
          <w:t>части 6 статьи 7</w:t>
        </w:r>
      </w:hyperlink>
      <w:r w:rsidRPr="00FD67DE">
        <w:rPr>
          <w:rFonts w:ascii="Times New Roman" w:hAnsi="Times New Roman" w:cs="Times New Roman"/>
          <w:sz w:val="28"/>
          <w:szCs w:val="28"/>
        </w:rPr>
        <w:t xml:space="preserve"> Федерального закона N 210-ФЗ.</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 xml:space="preserve">16. Заявление о предоставлении муниципальной услуги с приложением документов, указанных в </w:t>
      </w:r>
      <w:hyperlink w:anchor="Par141" w:tooltip="13. Исчерпывающий перечень документов, необходимых для предоставления муниципальной услуги:" w:history="1">
        <w:r w:rsidRPr="00FD67DE">
          <w:rPr>
            <w:rFonts w:ascii="Times New Roman" w:hAnsi="Times New Roman" w:cs="Times New Roman"/>
            <w:sz w:val="28"/>
            <w:szCs w:val="28"/>
          </w:rPr>
          <w:t>п. 13</w:t>
        </w:r>
      </w:hyperlink>
      <w:r w:rsidRPr="00FD67DE">
        <w:rPr>
          <w:rFonts w:ascii="Times New Roman" w:hAnsi="Times New Roman" w:cs="Times New Roman"/>
          <w:sz w:val="28"/>
          <w:szCs w:val="28"/>
        </w:rPr>
        <w:t xml:space="preserve"> настоящего Регламента, может быть подано:</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в</w:t>
      </w:r>
      <w:r w:rsidRPr="005D2295">
        <w:rPr>
          <w:rFonts w:ascii="Times New Roman" w:hAnsi="Times New Roman" w:cs="Times New Roman"/>
          <w:color w:val="FF0000"/>
          <w:sz w:val="28"/>
          <w:szCs w:val="28"/>
        </w:rPr>
        <w:t xml:space="preserve"> </w:t>
      </w:r>
      <w:r w:rsidR="005D2295" w:rsidRPr="00173AC0">
        <w:rPr>
          <w:rFonts w:ascii="Times New Roman" w:hAnsi="Times New Roman" w:cs="Times New Roman"/>
          <w:sz w:val="28"/>
          <w:szCs w:val="28"/>
        </w:rPr>
        <w:t>Администрацию Гаринского городского округа</w:t>
      </w:r>
      <w:r w:rsidRPr="00173AC0">
        <w:rPr>
          <w:rFonts w:ascii="Times New Roman" w:hAnsi="Times New Roman" w:cs="Times New Roman"/>
          <w:sz w:val="28"/>
          <w:szCs w:val="28"/>
        </w:rPr>
        <w:t>;</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17. Основанием для отказа в приеме документов, необходимых для предоставления муниципальной услуги, является несоответствие представленных документов следующим требованиям:</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тексты документов написаны разборчиво, в документах нет подчисток, приписок, исправлений;</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2) документы не имеют серьезных повреждений, наличие которых не позволяет однозначно истолковать их содержание;</w:t>
      </w:r>
    </w:p>
    <w:p w:rsidR="00641369" w:rsidRPr="00FD67DE"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3) документы соответствуют требованиям, установленным </w:t>
      </w:r>
      <w:r w:rsidRPr="00FD67DE">
        <w:rPr>
          <w:rFonts w:ascii="Times New Roman" w:hAnsi="Times New Roman" w:cs="Times New Roman"/>
          <w:sz w:val="28"/>
          <w:szCs w:val="28"/>
        </w:rPr>
        <w:t>законодательством Российской Федерации.</w:t>
      </w:r>
    </w:p>
    <w:p w:rsidR="00641369" w:rsidRPr="00FD67DE" w:rsidRDefault="00641369" w:rsidP="00641369">
      <w:pPr>
        <w:pStyle w:val="ConsPlusNormal"/>
        <w:ind w:firstLine="540"/>
        <w:jc w:val="both"/>
        <w:rPr>
          <w:rFonts w:ascii="Times New Roman" w:hAnsi="Times New Roman" w:cs="Times New Roman"/>
          <w:sz w:val="28"/>
          <w:szCs w:val="28"/>
        </w:rPr>
      </w:pPr>
      <w:bookmarkStart w:id="4" w:name="Par165"/>
      <w:bookmarkEnd w:id="4"/>
      <w:r w:rsidRPr="00FD67DE">
        <w:rPr>
          <w:rFonts w:ascii="Times New Roman" w:hAnsi="Times New Roman" w:cs="Times New Roman"/>
          <w:sz w:val="28"/>
          <w:szCs w:val="28"/>
        </w:rPr>
        <w:t>1</w:t>
      </w:r>
      <w:r w:rsidR="00FD67DE" w:rsidRPr="00FD67DE">
        <w:rPr>
          <w:rFonts w:ascii="Times New Roman" w:hAnsi="Times New Roman" w:cs="Times New Roman"/>
          <w:sz w:val="28"/>
          <w:szCs w:val="28"/>
        </w:rPr>
        <w:t>7</w:t>
      </w:r>
      <w:r w:rsidRPr="00FD67DE">
        <w:rPr>
          <w:rFonts w:ascii="Times New Roman" w:hAnsi="Times New Roman" w:cs="Times New Roman"/>
          <w:sz w:val="28"/>
          <w:szCs w:val="28"/>
        </w:rPr>
        <w:t>. Основаниями для отказа в предоставлении муниципальной услуги являются: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2) испрашиваемый земельный участок не относится к территории муниципального образования </w:t>
      </w:r>
      <w:r w:rsidR="00B36907" w:rsidRPr="00725144">
        <w:rPr>
          <w:rFonts w:ascii="Times New Roman" w:hAnsi="Times New Roman" w:cs="Times New Roman"/>
          <w:sz w:val="28"/>
          <w:szCs w:val="28"/>
        </w:rPr>
        <w:t>Гаринский</w:t>
      </w:r>
      <w:r w:rsidRPr="00725144">
        <w:rPr>
          <w:rFonts w:ascii="Times New Roman" w:hAnsi="Times New Roman" w:cs="Times New Roman"/>
          <w:sz w:val="28"/>
          <w:szCs w:val="28"/>
        </w:rPr>
        <w:t xml:space="preserve"> городской округ;</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3) за предоставлением муниципальной услуги обратилось ненадлежащее лицо;</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4) предоставление заявителем не всех документов, указанных в </w:t>
      </w:r>
      <w:hyperlink w:anchor="Par141" w:tooltip="13. Исчерпывающий перечень документов, необходимых для предоставления муниципальной услуги:" w:history="1">
        <w:r w:rsidRPr="00725144">
          <w:rPr>
            <w:rFonts w:ascii="Times New Roman" w:hAnsi="Times New Roman" w:cs="Times New Roman"/>
            <w:sz w:val="28"/>
            <w:szCs w:val="28"/>
          </w:rPr>
          <w:t>пункте 13</w:t>
        </w:r>
      </w:hyperlink>
      <w:r w:rsidRPr="00725144">
        <w:rPr>
          <w:rFonts w:ascii="Times New Roman" w:hAnsi="Times New Roman" w:cs="Times New Roman"/>
          <w:sz w:val="28"/>
          <w:szCs w:val="28"/>
        </w:rPr>
        <w:t xml:space="preserve"> настоящего Регламента;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5) указанный в заявлении земельный участок является изъятым из оборота или ограниченным в обороте и его использование не допускается;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7) указанный в заявлении земельный участок является предметом аукциона, извещение о проведении которого размещено в соответствии с Земельным </w:t>
      </w:r>
      <w:hyperlink r:id="rId31" w:tooltip="&quot;Земельный кодекс Российской Федерации&quot; от 25.10.2001 N 136-ФЗ (ред. от 30.12.2015) (с изм. и доп., вступ. в силу с 01.01.2016){КонсультантПлюс}" w:history="1">
        <w:r w:rsidRPr="00725144">
          <w:rPr>
            <w:rFonts w:ascii="Times New Roman" w:hAnsi="Times New Roman" w:cs="Times New Roman"/>
            <w:sz w:val="28"/>
            <w:szCs w:val="28"/>
          </w:rPr>
          <w:t>кодексом</w:t>
        </w:r>
      </w:hyperlink>
      <w:r w:rsidRPr="00725144">
        <w:rPr>
          <w:rFonts w:ascii="Times New Roman" w:hAnsi="Times New Roman" w:cs="Times New Roman"/>
          <w:sz w:val="28"/>
          <w:szCs w:val="28"/>
        </w:rPr>
        <w:t xml:space="preserve"> Российской Федерации;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8) на испрашиваемом земельном участке расположены объекты капитального строительства, не принадлежащие заявителю.</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1</w:t>
      </w:r>
      <w:r w:rsidR="00FD67DE" w:rsidRPr="00FD67DE">
        <w:rPr>
          <w:rFonts w:ascii="Times New Roman" w:hAnsi="Times New Roman" w:cs="Times New Roman"/>
          <w:sz w:val="28"/>
          <w:szCs w:val="28"/>
        </w:rPr>
        <w:t>8</w:t>
      </w:r>
      <w:r w:rsidRPr="00FD67D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641369" w:rsidRPr="00FD67DE" w:rsidRDefault="00FD67DE"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19</w:t>
      </w:r>
      <w:r w:rsidR="00641369" w:rsidRPr="00FD67DE">
        <w:rPr>
          <w:rFonts w:ascii="Times New Roman" w:hAnsi="Times New Roman" w:cs="Times New Roman"/>
          <w:sz w:val="28"/>
          <w:szCs w:val="28"/>
        </w:rPr>
        <w:t>. За предоставление муниципальной услуги государственная пошлина не взимается.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0</w:t>
      </w:r>
      <w:r w:rsidRPr="00FD67DE">
        <w:rPr>
          <w:rFonts w:ascii="Times New Roman" w:hAnsi="Times New Roman" w:cs="Times New Roman"/>
          <w:sz w:val="28"/>
          <w:szCs w:val="28"/>
        </w:rPr>
        <w:t>. Плата за предоставление муниципальной услуги не предусмотрена.</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1</w:t>
      </w:r>
      <w:r w:rsidRPr="00FD67D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641369" w:rsidRPr="00725144"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2</w:t>
      </w:r>
      <w:r w:rsidRPr="00FD67DE">
        <w:rPr>
          <w:rFonts w:ascii="Times New Roman" w:hAnsi="Times New Roman" w:cs="Times New Roman"/>
          <w:sz w:val="28"/>
          <w:szCs w:val="28"/>
        </w:rPr>
        <w:t>. Заявление о предоставлении муниципальной услуги регистрируется непосредственно в день его</w:t>
      </w:r>
      <w:r w:rsidRPr="00725144">
        <w:rPr>
          <w:rFonts w:ascii="Times New Roman" w:hAnsi="Times New Roman" w:cs="Times New Roman"/>
          <w:sz w:val="28"/>
          <w:szCs w:val="28"/>
        </w:rPr>
        <w:t xml:space="preserve"> подачи.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Муниципальная услуга в электронном виде не предоставляется. Применение средств электронной подписи не требуется.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3</w:t>
      </w:r>
      <w:r w:rsidRPr="00FD67DE">
        <w:rPr>
          <w:rFonts w:ascii="Times New Roman" w:hAnsi="Times New Roman" w:cs="Times New Roman"/>
          <w:sz w:val="28"/>
          <w:szCs w:val="28"/>
        </w:rPr>
        <w:t>. Требования к помещениям, в которых предоставляется муниципальная услуга:</w:t>
      </w:r>
    </w:p>
    <w:p w:rsidR="0068093A" w:rsidRPr="00725144" w:rsidRDefault="00516876" w:rsidP="0062723E">
      <w:pPr>
        <w:tabs>
          <w:tab w:val="left" w:pos="142"/>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0068093A" w:rsidRPr="00725144">
        <w:rPr>
          <w:rFonts w:ascii="Times New Roman" w:hAnsi="Times New Roman" w:cs="Times New Roman"/>
          <w:color w:val="000000"/>
          <w:sz w:val="28"/>
          <w:szCs w:val="28"/>
        </w:rPr>
        <w:t xml:space="preserve"> услуга предоставляется в помещениях </w:t>
      </w:r>
      <w:r w:rsidR="00593504">
        <w:rPr>
          <w:rFonts w:ascii="Times New Roman" w:hAnsi="Times New Roman" w:cs="Times New Roman"/>
          <w:color w:val="000000"/>
          <w:sz w:val="28"/>
          <w:szCs w:val="28"/>
        </w:rPr>
        <w:t>А</w:t>
      </w:r>
      <w:r w:rsidR="0068093A" w:rsidRPr="00725144">
        <w:rPr>
          <w:rFonts w:ascii="Times New Roman" w:hAnsi="Times New Roman" w:cs="Times New Roman"/>
          <w:color w:val="000000"/>
          <w:sz w:val="28"/>
          <w:szCs w:val="28"/>
        </w:rPr>
        <w:t>дминистрации Гаринского городского округа, соответствующих санитарно-эпидемиологическим правилам и нормативам;</w:t>
      </w:r>
    </w:p>
    <w:p w:rsidR="0068093A" w:rsidRPr="00725144" w:rsidRDefault="0068093A" w:rsidP="0062723E">
      <w:pPr>
        <w:tabs>
          <w:tab w:val="left" w:pos="142"/>
        </w:tabs>
        <w:spacing w:after="0"/>
        <w:ind w:firstLine="709"/>
        <w:jc w:val="both"/>
        <w:rPr>
          <w:rFonts w:ascii="Times New Roman" w:hAnsi="Times New Roman" w:cs="Times New Roman"/>
          <w:color w:val="000000"/>
          <w:sz w:val="28"/>
          <w:szCs w:val="28"/>
        </w:rPr>
      </w:pPr>
      <w:r w:rsidRPr="00725144">
        <w:rPr>
          <w:rFonts w:ascii="Times New Roman" w:hAnsi="Times New Roman" w:cs="Times New Roman"/>
          <w:color w:val="000000"/>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68093A" w:rsidRPr="00725144" w:rsidRDefault="0068093A" w:rsidP="0062723E">
      <w:pPr>
        <w:tabs>
          <w:tab w:val="left" w:pos="142"/>
        </w:tabs>
        <w:spacing w:after="0"/>
        <w:ind w:firstLine="709"/>
        <w:jc w:val="both"/>
        <w:rPr>
          <w:rFonts w:ascii="Times New Roman" w:hAnsi="Times New Roman" w:cs="Times New Roman"/>
          <w:color w:val="000000"/>
          <w:sz w:val="28"/>
          <w:szCs w:val="28"/>
        </w:rPr>
      </w:pPr>
      <w:r w:rsidRPr="00725144">
        <w:rPr>
          <w:rFonts w:ascii="Times New Roman" w:hAnsi="Times New Roman" w:cs="Times New Roman"/>
          <w:color w:val="000000"/>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641369" w:rsidRPr="00FD67DE" w:rsidRDefault="00641369" w:rsidP="0068093A">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4</w:t>
      </w:r>
      <w:r w:rsidRPr="00FD67DE">
        <w:rPr>
          <w:rFonts w:ascii="Times New Roman" w:hAnsi="Times New Roman" w:cs="Times New Roman"/>
          <w:sz w:val="28"/>
          <w:szCs w:val="28"/>
        </w:rPr>
        <w:t>. Показателями доступности и качества муниципальной услуги являются: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соблюдение сроков предоставления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2) соблюдение порядка информирования о муниципальной услуге;</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4) отсутствие избыточных административных процедур при пред</w:t>
      </w:r>
      <w:r w:rsidR="00593504">
        <w:rPr>
          <w:rFonts w:ascii="Times New Roman" w:hAnsi="Times New Roman" w:cs="Times New Roman"/>
          <w:sz w:val="28"/>
          <w:szCs w:val="28"/>
        </w:rPr>
        <w:t>оставлении муниципальной услуги.</w:t>
      </w:r>
    </w:p>
    <w:p w:rsidR="0095379E" w:rsidRPr="00725144" w:rsidRDefault="0095379E" w:rsidP="005A320E">
      <w:pPr>
        <w:pStyle w:val="ConsPlusNormal"/>
        <w:outlineLvl w:val="1"/>
        <w:rPr>
          <w:rFonts w:ascii="Times New Roman" w:hAnsi="Times New Roman" w:cs="Times New Roman"/>
          <w:b/>
          <w:sz w:val="28"/>
          <w:szCs w:val="28"/>
        </w:rPr>
      </w:pPr>
    </w:p>
    <w:p w:rsidR="0095379E" w:rsidRPr="00725144" w:rsidRDefault="0095379E" w:rsidP="00641369">
      <w:pPr>
        <w:pStyle w:val="ConsPlusNormal"/>
        <w:jc w:val="center"/>
        <w:outlineLvl w:val="1"/>
        <w:rPr>
          <w:rFonts w:ascii="Times New Roman" w:hAnsi="Times New Roman" w:cs="Times New Roman"/>
          <w:b/>
          <w:sz w:val="28"/>
          <w:szCs w:val="28"/>
        </w:rPr>
      </w:pPr>
    </w:p>
    <w:p w:rsidR="0095379E" w:rsidRPr="00725144" w:rsidRDefault="0095379E" w:rsidP="00641369">
      <w:pPr>
        <w:pStyle w:val="ConsPlusNormal"/>
        <w:jc w:val="center"/>
        <w:outlineLvl w:val="1"/>
        <w:rPr>
          <w:rFonts w:ascii="Times New Roman" w:hAnsi="Times New Roman" w:cs="Times New Roman"/>
          <w:b/>
          <w:sz w:val="28"/>
          <w:szCs w:val="28"/>
        </w:rPr>
      </w:pPr>
    </w:p>
    <w:p w:rsidR="00641369" w:rsidRPr="00725144" w:rsidRDefault="00641369" w:rsidP="00641369">
      <w:pPr>
        <w:pStyle w:val="ConsPlusNormal"/>
        <w:jc w:val="center"/>
        <w:outlineLvl w:val="1"/>
        <w:rPr>
          <w:rFonts w:ascii="Times New Roman" w:hAnsi="Times New Roman" w:cs="Times New Roman"/>
          <w:b/>
          <w:sz w:val="28"/>
          <w:szCs w:val="28"/>
        </w:rPr>
      </w:pPr>
      <w:r w:rsidRPr="00725144">
        <w:rPr>
          <w:rFonts w:ascii="Times New Roman" w:hAnsi="Times New Roman" w:cs="Times New Roman"/>
          <w:b/>
          <w:sz w:val="28"/>
          <w:szCs w:val="28"/>
        </w:rPr>
        <w:t>III. СОСТАВ, ПОСЛЕДОВАТЕЛЬНОСТЬ И СРОКИ</w:t>
      </w:r>
    </w:p>
    <w:p w:rsidR="00641369" w:rsidRPr="00725144" w:rsidRDefault="00641369" w:rsidP="00641369">
      <w:pPr>
        <w:pStyle w:val="ConsPlusNormal"/>
        <w:jc w:val="center"/>
        <w:rPr>
          <w:rFonts w:ascii="Times New Roman" w:hAnsi="Times New Roman" w:cs="Times New Roman"/>
          <w:b/>
          <w:sz w:val="28"/>
          <w:szCs w:val="28"/>
        </w:rPr>
      </w:pPr>
      <w:r w:rsidRPr="00725144">
        <w:rPr>
          <w:rFonts w:ascii="Times New Roman" w:hAnsi="Times New Roman" w:cs="Times New Roman"/>
          <w:b/>
          <w:sz w:val="28"/>
          <w:szCs w:val="28"/>
        </w:rPr>
        <w:t>ВЫПОЛНЕНИЯ АДМИНИСТРАТИВНЫХ ПРОЦЕДУР,</w:t>
      </w:r>
    </w:p>
    <w:p w:rsidR="00641369" w:rsidRPr="00725144" w:rsidRDefault="00641369" w:rsidP="00641369">
      <w:pPr>
        <w:pStyle w:val="ConsPlusNormal"/>
        <w:jc w:val="center"/>
        <w:rPr>
          <w:rFonts w:ascii="Times New Roman" w:hAnsi="Times New Roman" w:cs="Times New Roman"/>
          <w:b/>
          <w:sz w:val="28"/>
          <w:szCs w:val="28"/>
        </w:rPr>
      </w:pPr>
      <w:r w:rsidRPr="00725144">
        <w:rPr>
          <w:rFonts w:ascii="Times New Roman" w:hAnsi="Times New Roman" w:cs="Times New Roman"/>
          <w:b/>
          <w:sz w:val="28"/>
          <w:szCs w:val="28"/>
        </w:rPr>
        <w:t>ТРЕБОВАНИЯ К ПОРЯДКУ ИХ ВЫПОЛНЕНИЯ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5</w:t>
      </w:r>
      <w:r w:rsidRPr="00FD67D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1) прием и регистрация документов;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2) согласование заявления и приложенных к нему документов с главой администрации </w:t>
      </w:r>
      <w:r w:rsidR="007535E6" w:rsidRPr="00725144">
        <w:rPr>
          <w:rFonts w:ascii="Times New Roman" w:hAnsi="Times New Roman" w:cs="Times New Roman"/>
          <w:sz w:val="28"/>
          <w:szCs w:val="28"/>
        </w:rPr>
        <w:t>Гаринского</w:t>
      </w:r>
      <w:r w:rsidRPr="00725144">
        <w:rPr>
          <w:rFonts w:ascii="Times New Roman" w:hAnsi="Times New Roman" w:cs="Times New Roman"/>
          <w:sz w:val="28"/>
          <w:szCs w:val="28"/>
        </w:rPr>
        <w:t xml:space="preserve"> городского округа;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3) проверка документов: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при наличии оснований для отказа: подготовка и выдача заявителю заключения об отказе в предоставлении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при отсутствии оснований для отказа: формирование и направление межведомственных запросов в органы (организации), участвующие в предоставлении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4) подготовка проекта договора;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5) выдача заявителю результата предоставления услуги.</w:t>
      </w:r>
    </w:p>
    <w:p w:rsidR="00641369" w:rsidRPr="00725144" w:rsidRDefault="00A06F5B" w:rsidP="00641369">
      <w:pPr>
        <w:pStyle w:val="ConsPlusNormal"/>
        <w:ind w:firstLine="540"/>
        <w:jc w:val="both"/>
        <w:rPr>
          <w:rFonts w:ascii="Times New Roman" w:hAnsi="Times New Roman" w:cs="Times New Roman"/>
          <w:sz w:val="28"/>
          <w:szCs w:val="28"/>
        </w:rPr>
      </w:pPr>
      <w:hyperlink w:anchor="Par349" w:tooltip="БЛОК-СХЕМА" w:history="1">
        <w:r w:rsidR="00641369" w:rsidRPr="00725144">
          <w:rPr>
            <w:rFonts w:ascii="Times New Roman" w:hAnsi="Times New Roman" w:cs="Times New Roman"/>
            <w:sz w:val="28"/>
            <w:szCs w:val="28"/>
          </w:rPr>
          <w:t>Блок-схема</w:t>
        </w:r>
      </w:hyperlink>
      <w:r w:rsidR="00641369" w:rsidRPr="00725144">
        <w:rPr>
          <w:rFonts w:ascii="Times New Roman" w:hAnsi="Times New Roman" w:cs="Times New Roman"/>
          <w:sz w:val="28"/>
          <w:szCs w:val="28"/>
        </w:rPr>
        <w:t xml:space="preserve"> предоставления муниципальной услуги представлена в приложении N 2 к настоящему Регламенту.</w:t>
      </w:r>
    </w:p>
    <w:p w:rsidR="00641369" w:rsidRPr="00173AC0"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6</w:t>
      </w:r>
      <w:r w:rsidRPr="00FD67DE">
        <w:rPr>
          <w:rFonts w:ascii="Times New Roman" w:hAnsi="Times New Roman" w:cs="Times New Roman"/>
          <w:sz w:val="28"/>
          <w:szCs w:val="28"/>
        </w:rPr>
        <w:t xml:space="preserve">. </w:t>
      </w:r>
      <w:r w:rsidRPr="00173AC0">
        <w:rPr>
          <w:rFonts w:ascii="Times New Roman" w:hAnsi="Times New Roman" w:cs="Times New Roman"/>
          <w:sz w:val="28"/>
          <w:szCs w:val="28"/>
        </w:rPr>
        <w:t>Прием и регистрация документов.</w:t>
      </w:r>
    </w:p>
    <w:p w:rsidR="00173AC0" w:rsidRPr="00173AC0" w:rsidRDefault="00173AC0" w:rsidP="00641369">
      <w:pPr>
        <w:pStyle w:val="ConsPlusNormal"/>
        <w:ind w:firstLine="540"/>
        <w:jc w:val="both"/>
        <w:rPr>
          <w:rFonts w:ascii="Times New Roman" w:hAnsi="Times New Roman" w:cs="Times New Roman"/>
          <w:sz w:val="28"/>
          <w:szCs w:val="28"/>
        </w:rPr>
      </w:pPr>
      <w:r w:rsidRPr="00173AC0">
        <w:rPr>
          <w:rFonts w:ascii="Times New Roman" w:hAnsi="Times New Roman" w:cs="Times New Roman"/>
          <w:sz w:val="28"/>
          <w:szCs w:val="28"/>
        </w:rPr>
        <w:t>Основанием для начала административной процедуры, настоящего административного регламента является представление (поступление) заявление в администрацию.</w:t>
      </w:r>
    </w:p>
    <w:p w:rsidR="00173AC0" w:rsidRPr="00173AC0" w:rsidRDefault="00173AC0" w:rsidP="00173AC0">
      <w:pPr>
        <w:spacing w:after="0"/>
        <w:ind w:firstLine="709"/>
        <w:jc w:val="both"/>
        <w:rPr>
          <w:rFonts w:ascii="Times New Roman" w:hAnsi="Times New Roman" w:cs="Times New Roman"/>
          <w:sz w:val="28"/>
          <w:szCs w:val="28"/>
        </w:rPr>
      </w:pPr>
      <w:bookmarkStart w:id="5" w:name="Par211"/>
      <w:bookmarkEnd w:id="5"/>
      <w:r w:rsidRPr="00173AC0">
        <w:rPr>
          <w:rFonts w:ascii="Times New Roman" w:hAnsi="Times New Roman" w:cs="Times New Roman"/>
          <w:sz w:val="28"/>
          <w:szCs w:val="28"/>
        </w:rPr>
        <w:t xml:space="preserve">Заявление о предоставлении муниципальной услуги принимается специалистом </w:t>
      </w:r>
      <w:r>
        <w:rPr>
          <w:rFonts w:ascii="Times New Roman" w:hAnsi="Times New Roman" w:cs="Times New Roman"/>
          <w:sz w:val="28"/>
          <w:szCs w:val="28"/>
        </w:rPr>
        <w:t>а</w:t>
      </w:r>
      <w:r w:rsidRPr="00173AC0">
        <w:rPr>
          <w:rFonts w:ascii="Times New Roman" w:hAnsi="Times New Roman" w:cs="Times New Roman"/>
          <w:sz w:val="28"/>
          <w:szCs w:val="28"/>
        </w:rPr>
        <w:t>дминистрации, ответственным за прием заявлений и регистрируется в книге регистрации входящей корреспонденции в день поступления.</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7</w:t>
      </w:r>
      <w:r w:rsidRPr="00FD67DE">
        <w:rPr>
          <w:rFonts w:ascii="Times New Roman" w:hAnsi="Times New Roman" w:cs="Times New Roman"/>
          <w:sz w:val="28"/>
          <w:szCs w:val="28"/>
        </w:rPr>
        <w:t xml:space="preserve">. Согласование заявления и приложенных к нему документов с главой </w:t>
      </w:r>
      <w:r w:rsidR="007962B1">
        <w:rPr>
          <w:rFonts w:ascii="Times New Roman" w:hAnsi="Times New Roman" w:cs="Times New Roman"/>
          <w:sz w:val="28"/>
          <w:szCs w:val="28"/>
        </w:rPr>
        <w:t>А</w:t>
      </w:r>
      <w:r w:rsidRPr="00FD67DE">
        <w:rPr>
          <w:rFonts w:ascii="Times New Roman" w:hAnsi="Times New Roman" w:cs="Times New Roman"/>
          <w:sz w:val="28"/>
          <w:szCs w:val="28"/>
        </w:rPr>
        <w:t xml:space="preserve">дминистрации </w:t>
      </w:r>
      <w:r w:rsidR="00073515" w:rsidRPr="00FD67DE">
        <w:rPr>
          <w:rFonts w:ascii="Times New Roman" w:hAnsi="Times New Roman" w:cs="Times New Roman"/>
          <w:sz w:val="28"/>
          <w:szCs w:val="28"/>
        </w:rPr>
        <w:t>Гаринского</w:t>
      </w:r>
      <w:r w:rsidRPr="00FD67DE">
        <w:rPr>
          <w:rFonts w:ascii="Times New Roman" w:hAnsi="Times New Roman" w:cs="Times New Roman"/>
          <w:sz w:val="28"/>
          <w:szCs w:val="28"/>
        </w:rPr>
        <w:t xml:space="preserve"> городского округа.</w:t>
      </w:r>
    </w:p>
    <w:p w:rsidR="007073F6" w:rsidRPr="007073F6" w:rsidRDefault="007073F6" w:rsidP="00641369">
      <w:pPr>
        <w:pStyle w:val="ConsPlusNormal"/>
        <w:ind w:firstLine="540"/>
        <w:jc w:val="both"/>
        <w:rPr>
          <w:rFonts w:ascii="Times New Roman" w:hAnsi="Times New Roman" w:cs="Times New Roman"/>
          <w:sz w:val="28"/>
          <w:szCs w:val="28"/>
        </w:rPr>
      </w:pPr>
      <w:r w:rsidRPr="007073F6">
        <w:rPr>
          <w:rFonts w:ascii="Times New Roman" w:hAnsi="Times New Roman" w:cs="Times New Roman"/>
          <w:sz w:val="28"/>
          <w:szCs w:val="28"/>
        </w:rPr>
        <w:t>Основанием  для начала административной процедуры является поручение главы администрации Гаринского городского округа, оформленное в виде резолюции на заявлени</w:t>
      </w:r>
      <w:r w:rsidR="007962B1">
        <w:rPr>
          <w:rFonts w:ascii="Times New Roman" w:hAnsi="Times New Roman" w:cs="Times New Roman"/>
          <w:sz w:val="28"/>
          <w:szCs w:val="28"/>
        </w:rPr>
        <w:t>и</w:t>
      </w:r>
      <w:r>
        <w:rPr>
          <w:rFonts w:ascii="Times New Roman" w:hAnsi="Times New Roman" w:cs="Times New Roman"/>
          <w:sz w:val="28"/>
          <w:szCs w:val="28"/>
        </w:rPr>
        <w:t>.</w:t>
      </w:r>
      <w:r w:rsidRPr="007073F6">
        <w:rPr>
          <w:rFonts w:ascii="Times New Roman" w:hAnsi="Times New Roman" w:cs="Times New Roman"/>
          <w:sz w:val="28"/>
          <w:szCs w:val="28"/>
        </w:rPr>
        <w:t xml:space="preserve"> </w:t>
      </w:r>
    </w:p>
    <w:p w:rsidR="007073F6" w:rsidRPr="007073F6" w:rsidRDefault="007073F6" w:rsidP="007073F6">
      <w:pPr>
        <w:spacing w:after="0"/>
        <w:ind w:firstLine="709"/>
        <w:jc w:val="both"/>
        <w:rPr>
          <w:rFonts w:ascii="Times New Roman" w:hAnsi="Times New Roman" w:cs="Times New Roman"/>
          <w:sz w:val="24"/>
          <w:szCs w:val="24"/>
        </w:rPr>
      </w:pPr>
      <w:r w:rsidRPr="007073F6">
        <w:rPr>
          <w:rFonts w:ascii="Times New Roman" w:hAnsi="Times New Roman" w:cs="Times New Roman"/>
          <w:sz w:val="28"/>
          <w:szCs w:val="28"/>
        </w:rPr>
        <w:t>Административную процедуру осуществляет специалист отдела, ответственный за предоставление муниципальной услуги.</w:t>
      </w:r>
    </w:p>
    <w:p w:rsidR="007073F6" w:rsidRDefault="007073F6" w:rsidP="007073F6">
      <w:pPr>
        <w:pStyle w:val="ConsPlusNormal"/>
        <w:ind w:firstLine="540"/>
        <w:jc w:val="both"/>
        <w:rPr>
          <w:rFonts w:ascii="Times New Roman" w:hAnsi="Times New Roman" w:cs="Times New Roman"/>
          <w:sz w:val="28"/>
          <w:szCs w:val="28"/>
        </w:rPr>
      </w:pPr>
      <w:r w:rsidRPr="007073F6">
        <w:rPr>
          <w:rFonts w:ascii="Times New Roman" w:hAnsi="Times New Roman" w:cs="Times New Roman"/>
          <w:sz w:val="28"/>
          <w:szCs w:val="28"/>
        </w:rPr>
        <w:t>Специалист отдела проводит проверку правильности заполнения заявления и наличие прилагаемых к нему документов.</w:t>
      </w:r>
    </w:p>
    <w:p w:rsidR="00635E6E" w:rsidRPr="007073F6" w:rsidRDefault="00635E6E" w:rsidP="007073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рассмотренное и согласованное главой администрации Гаринского городского округа заявлени</w:t>
      </w:r>
      <w:r w:rsidR="007962B1">
        <w:rPr>
          <w:rFonts w:ascii="Times New Roman" w:hAnsi="Times New Roman" w:cs="Times New Roman"/>
          <w:sz w:val="28"/>
          <w:szCs w:val="28"/>
        </w:rPr>
        <w:t>е</w:t>
      </w:r>
      <w:r>
        <w:rPr>
          <w:rFonts w:ascii="Times New Roman" w:hAnsi="Times New Roman" w:cs="Times New Roman"/>
          <w:sz w:val="28"/>
          <w:szCs w:val="28"/>
        </w:rPr>
        <w:t xml:space="preserve"> и приложенные к нему документы.</w:t>
      </w:r>
    </w:p>
    <w:p w:rsidR="00641369" w:rsidRPr="00FD67DE" w:rsidRDefault="00641369" w:rsidP="007073F6">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2</w:t>
      </w:r>
      <w:r w:rsidR="00FD67DE" w:rsidRPr="00FD67DE">
        <w:rPr>
          <w:rFonts w:ascii="Times New Roman" w:hAnsi="Times New Roman" w:cs="Times New Roman"/>
          <w:sz w:val="28"/>
          <w:szCs w:val="28"/>
        </w:rPr>
        <w:t>8</w:t>
      </w:r>
      <w:r w:rsidRPr="00FD67DE">
        <w:rPr>
          <w:rFonts w:ascii="Times New Roman" w:hAnsi="Times New Roman" w:cs="Times New Roman"/>
          <w:sz w:val="28"/>
          <w:szCs w:val="28"/>
        </w:rPr>
        <w:t>. Проверка документов.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Основанием для начала административной процедуры является согласованное главой администрации </w:t>
      </w:r>
      <w:r w:rsidR="00073515" w:rsidRPr="00725144">
        <w:rPr>
          <w:rFonts w:ascii="Times New Roman" w:hAnsi="Times New Roman" w:cs="Times New Roman"/>
          <w:sz w:val="28"/>
          <w:szCs w:val="28"/>
        </w:rPr>
        <w:t>Гаринского</w:t>
      </w:r>
      <w:r w:rsidRPr="00725144">
        <w:rPr>
          <w:rFonts w:ascii="Times New Roman" w:hAnsi="Times New Roman" w:cs="Times New Roman"/>
          <w:sz w:val="28"/>
          <w:szCs w:val="28"/>
        </w:rPr>
        <w:t xml:space="preserve"> городского округа заявление о предоставлении муниципальной услуги и приложенные к нему документы.</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Par165" w:tooltip="18. Основаниями для отказа в предоставлении муниципальной услуги являются:" w:history="1">
        <w:r w:rsidRPr="00725144">
          <w:rPr>
            <w:rFonts w:ascii="Times New Roman" w:hAnsi="Times New Roman" w:cs="Times New Roman"/>
            <w:sz w:val="28"/>
            <w:szCs w:val="28"/>
          </w:rPr>
          <w:t>пункте 18</w:t>
        </w:r>
      </w:hyperlink>
      <w:r w:rsidRPr="00725144">
        <w:rPr>
          <w:rFonts w:ascii="Times New Roman" w:hAnsi="Times New Roman" w:cs="Times New Roman"/>
          <w:sz w:val="28"/>
          <w:szCs w:val="28"/>
        </w:rPr>
        <w:t xml:space="preserve"> настоящего Регламента, специалист </w:t>
      </w:r>
      <w:r w:rsidR="00A92074" w:rsidRPr="00725144">
        <w:rPr>
          <w:rFonts w:ascii="Times New Roman" w:hAnsi="Times New Roman" w:cs="Times New Roman"/>
          <w:sz w:val="28"/>
          <w:szCs w:val="28"/>
        </w:rPr>
        <w:t>отдела</w:t>
      </w:r>
      <w:r w:rsidRPr="00725144">
        <w:rPr>
          <w:rFonts w:ascii="Times New Roman" w:hAnsi="Times New Roman" w:cs="Times New Roman"/>
          <w:sz w:val="28"/>
          <w:szCs w:val="28"/>
        </w:rPr>
        <w:t xml:space="preserve"> готовит и передает на подпись главе администрации заключение об отказе в предоставлении муниципальной услуги заявителю.</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Максимальный срок подготовки и подписания заключения об отказе в предоставлении муниципальной услуги составляет 30 календарных дней.</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Результатом административной процедуры является выдача заявителю заключения об отказе в предоставлении муниципальной услуги в течение 5 рабочих дней с даты подписания заключения об отказе в предоставлении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w:t>
      </w:r>
      <w:r w:rsidR="00A92074" w:rsidRPr="00725144">
        <w:rPr>
          <w:rFonts w:ascii="Times New Roman" w:hAnsi="Times New Roman" w:cs="Times New Roman"/>
          <w:sz w:val="28"/>
          <w:szCs w:val="28"/>
        </w:rPr>
        <w:t>отдела</w:t>
      </w:r>
      <w:r w:rsidRPr="00725144">
        <w:rPr>
          <w:rFonts w:ascii="Times New Roman" w:hAnsi="Times New Roman" w:cs="Times New Roman"/>
          <w:sz w:val="28"/>
          <w:szCs w:val="28"/>
        </w:rPr>
        <w:t xml:space="preserve"> формирует и направляет межведомственные запросы о предоставлении документов, необходимых для предоставления муниципальной услуги, в государственные органы (организации) и иные органы, участвующие в предоставлении муниципальной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предусмотренных </w:t>
      </w:r>
      <w:hyperlink w:anchor="Par146" w:tooltip="14.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w:history="1">
        <w:r w:rsidRPr="00725144">
          <w:rPr>
            <w:rFonts w:ascii="Times New Roman" w:hAnsi="Times New Roman" w:cs="Times New Roman"/>
            <w:sz w:val="28"/>
            <w:szCs w:val="28"/>
          </w:rPr>
          <w:t>пунктом 14</w:t>
        </w:r>
      </w:hyperlink>
      <w:r w:rsidRPr="00725144">
        <w:rPr>
          <w:rFonts w:ascii="Times New Roman" w:hAnsi="Times New Roman" w:cs="Times New Roman"/>
          <w:sz w:val="28"/>
          <w:szCs w:val="28"/>
        </w:rPr>
        <w:t xml:space="preserve"> настоящего Регламента.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Результатом административной процедуры является направление межведомственных запросов о предоставлении документов, необходимых для предоставления муниципальной услуги, и получение документов.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Максимальный срок формирования и направления межведомственного запроса составляет 2 рабочих дня.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Максимальный срок получения ответа на межведомственный запрос составляет 5 рабочих дней.</w:t>
      </w:r>
    </w:p>
    <w:p w:rsidR="00641369" w:rsidRPr="00FD67DE" w:rsidRDefault="00FD67DE" w:rsidP="00641369">
      <w:pPr>
        <w:pStyle w:val="ConsPlusNormal"/>
        <w:ind w:firstLine="540"/>
        <w:jc w:val="both"/>
        <w:rPr>
          <w:rFonts w:ascii="Times New Roman" w:hAnsi="Times New Roman" w:cs="Times New Roman"/>
          <w:sz w:val="28"/>
          <w:szCs w:val="28"/>
        </w:rPr>
      </w:pPr>
      <w:bookmarkStart w:id="6" w:name="Par228"/>
      <w:bookmarkEnd w:id="6"/>
      <w:r w:rsidRPr="00FD67DE">
        <w:rPr>
          <w:rFonts w:ascii="Times New Roman" w:hAnsi="Times New Roman" w:cs="Times New Roman"/>
          <w:sz w:val="28"/>
          <w:szCs w:val="28"/>
        </w:rPr>
        <w:t>29</w:t>
      </w:r>
      <w:r w:rsidR="00641369" w:rsidRPr="00FD67DE">
        <w:rPr>
          <w:rFonts w:ascii="Times New Roman" w:hAnsi="Times New Roman" w:cs="Times New Roman"/>
          <w:sz w:val="28"/>
          <w:szCs w:val="28"/>
        </w:rPr>
        <w:t>. Подготовка проекта договора.</w:t>
      </w:r>
    </w:p>
    <w:p w:rsidR="00641369" w:rsidRPr="00725144"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Основанием для начала административной</w:t>
      </w:r>
      <w:r w:rsidRPr="00725144">
        <w:rPr>
          <w:rFonts w:ascii="Times New Roman" w:hAnsi="Times New Roman" w:cs="Times New Roman"/>
          <w:sz w:val="28"/>
          <w:szCs w:val="28"/>
        </w:rPr>
        <w:t xml:space="preserve"> процедуры является согласованное главой администрации </w:t>
      </w:r>
      <w:r w:rsidR="00B36907" w:rsidRPr="00725144">
        <w:rPr>
          <w:rFonts w:ascii="Times New Roman" w:hAnsi="Times New Roman" w:cs="Times New Roman"/>
          <w:sz w:val="28"/>
          <w:szCs w:val="28"/>
        </w:rPr>
        <w:t>Гаринского</w:t>
      </w:r>
      <w:r w:rsidRPr="00725144">
        <w:rPr>
          <w:rFonts w:ascii="Times New Roman" w:hAnsi="Times New Roman" w:cs="Times New Roman"/>
          <w:sz w:val="28"/>
          <w:szCs w:val="28"/>
        </w:rPr>
        <w:t xml:space="preserve"> городского округа заявление о предоставлении муниципальной услуги с приложением всех документов, необходимых для предоставления муниципальной услуги.</w:t>
      </w:r>
    </w:p>
    <w:p w:rsidR="00641369" w:rsidRPr="007073F6" w:rsidRDefault="00641369" w:rsidP="00641369">
      <w:pPr>
        <w:pStyle w:val="ConsPlusNormal"/>
        <w:ind w:firstLine="540"/>
        <w:jc w:val="both"/>
        <w:rPr>
          <w:rFonts w:ascii="Times New Roman" w:hAnsi="Times New Roman" w:cs="Times New Roman"/>
          <w:color w:val="FF0000"/>
          <w:sz w:val="28"/>
          <w:szCs w:val="28"/>
        </w:rPr>
      </w:pPr>
      <w:r w:rsidRPr="00725144">
        <w:rPr>
          <w:rFonts w:ascii="Times New Roman" w:hAnsi="Times New Roman" w:cs="Times New Roman"/>
          <w:sz w:val="28"/>
          <w:szCs w:val="28"/>
        </w:rPr>
        <w:t xml:space="preserve">Специалист </w:t>
      </w:r>
      <w:r w:rsidR="00A92074" w:rsidRPr="00725144">
        <w:rPr>
          <w:rFonts w:ascii="Times New Roman" w:hAnsi="Times New Roman" w:cs="Times New Roman"/>
          <w:sz w:val="28"/>
          <w:szCs w:val="28"/>
        </w:rPr>
        <w:t>отдела</w:t>
      </w:r>
      <w:r w:rsidRPr="00725144">
        <w:rPr>
          <w:rFonts w:ascii="Times New Roman" w:hAnsi="Times New Roman" w:cs="Times New Roman"/>
          <w:sz w:val="28"/>
          <w:szCs w:val="28"/>
        </w:rPr>
        <w:t xml:space="preserve"> обеспечивает подготовку и согласование проекта договора на размещение нестационарных торговых о</w:t>
      </w:r>
      <w:r w:rsidRPr="005D2295">
        <w:rPr>
          <w:rFonts w:ascii="Times New Roman" w:hAnsi="Times New Roman" w:cs="Times New Roman"/>
          <w:sz w:val="28"/>
          <w:szCs w:val="28"/>
        </w:rPr>
        <w:t xml:space="preserve">бъектов </w:t>
      </w:r>
      <w:r w:rsidR="001A2A9A" w:rsidRPr="00F60C9B">
        <w:rPr>
          <w:rFonts w:ascii="Times New Roman" w:hAnsi="Times New Roman" w:cs="Times New Roman"/>
          <w:sz w:val="28"/>
          <w:szCs w:val="28"/>
        </w:rPr>
        <w:t xml:space="preserve">с главой </w:t>
      </w:r>
      <w:r w:rsidRPr="00F60C9B">
        <w:rPr>
          <w:rFonts w:ascii="Times New Roman" w:hAnsi="Times New Roman" w:cs="Times New Roman"/>
          <w:sz w:val="28"/>
          <w:szCs w:val="28"/>
        </w:rPr>
        <w:t xml:space="preserve">администрации </w:t>
      </w:r>
      <w:r w:rsidR="00073515" w:rsidRPr="00F60C9B">
        <w:rPr>
          <w:rFonts w:ascii="Times New Roman" w:hAnsi="Times New Roman" w:cs="Times New Roman"/>
          <w:sz w:val="28"/>
          <w:szCs w:val="28"/>
        </w:rPr>
        <w:t>Гаринского</w:t>
      </w:r>
      <w:r w:rsidRPr="00F60C9B">
        <w:rPr>
          <w:rFonts w:ascii="Times New Roman" w:hAnsi="Times New Roman" w:cs="Times New Roman"/>
          <w:sz w:val="28"/>
          <w:szCs w:val="28"/>
        </w:rPr>
        <w:t xml:space="preserve"> городского округа.</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Максимальный срок выполнения административной процедуры составляет один месяц со дня регистрации заявления.</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Специалист </w:t>
      </w:r>
      <w:r w:rsidR="00A9536E" w:rsidRPr="00725144">
        <w:rPr>
          <w:rFonts w:ascii="Times New Roman" w:hAnsi="Times New Roman" w:cs="Times New Roman"/>
          <w:sz w:val="28"/>
          <w:szCs w:val="28"/>
        </w:rPr>
        <w:t>отдела</w:t>
      </w:r>
      <w:r w:rsidRPr="00725144">
        <w:rPr>
          <w:rFonts w:ascii="Times New Roman" w:hAnsi="Times New Roman" w:cs="Times New Roman"/>
          <w:sz w:val="28"/>
          <w:szCs w:val="28"/>
        </w:rPr>
        <w:t xml:space="preserve"> передает согласованный проект договора на подпись </w:t>
      </w:r>
      <w:r w:rsidR="007D1BF4">
        <w:rPr>
          <w:rFonts w:ascii="Times New Roman" w:hAnsi="Times New Roman" w:cs="Times New Roman"/>
          <w:sz w:val="28"/>
          <w:szCs w:val="28"/>
        </w:rPr>
        <w:t>главе администрации Гаринского городского округа</w:t>
      </w:r>
      <w:r w:rsidRPr="00725144">
        <w:rPr>
          <w:rFonts w:ascii="Times New Roman" w:hAnsi="Times New Roman" w:cs="Times New Roman"/>
          <w:sz w:val="28"/>
          <w:szCs w:val="28"/>
        </w:rPr>
        <w:t xml:space="preserve">. </w:t>
      </w:r>
      <w:r w:rsidR="007D1BF4">
        <w:rPr>
          <w:rFonts w:ascii="Times New Roman" w:hAnsi="Times New Roman" w:cs="Times New Roman"/>
          <w:sz w:val="28"/>
          <w:szCs w:val="28"/>
        </w:rPr>
        <w:t>Глава администрации Гаринского городского округа</w:t>
      </w:r>
      <w:r w:rsidRPr="00725144">
        <w:rPr>
          <w:rFonts w:ascii="Times New Roman" w:hAnsi="Times New Roman" w:cs="Times New Roman"/>
          <w:sz w:val="28"/>
          <w:szCs w:val="28"/>
        </w:rPr>
        <w:t xml:space="preserve"> в течение 5 рабочих дней согласовывает и подписывает проект договора на размещение нестационарных торговых объектов.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Результатом административной процедуры является оформление и </w:t>
      </w:r>
      <w:r w:rsidRPr="008620E6">
        <w:rPr>
          <w:rFonts w:ascii="Times New Roman" w:hAnsi="Times New Roman" w:cs="Times New Roman"/>
          <w:sz w:val="28"/>
          <w:szCs w:val="28"/>
        </w:rPr>
        <w:t xml:space="preserve">подписание </w:t>
      </w:r>
      <w:r w:rsidR="008620E6" w:rsidRPr="008620E6">
        <w:rPr>
          <w:rFonts w:ascii="Times New Roman" w:hAnsi="Times New Roman" w:cs="Times New Roman"/>
          <w:sz w:val="28"/>
          <w:szCs w:val="28"/>
        </w:rPr>
        <w:t>главой администрации Гаринского городского округа проекта договора</w:t>
      </w:r>
      <w:r w:rsidRPr="008620E6">
        <w:rPr>
          <w:rFonts w:ascii="Times New Roman" w:hAnsi="Times New Roman" w:cs="Times New Roman"/>
          <w:sz w:val="28"/>
          <w:szCs w:val="28"/>
        </w:rPr>
        <w:t>.</w:t>
      </w:r>
    </w:p>
    <w:p w:rsidR="00641369" w:rsidRPr="00FD67DE" w:rsidRDefault="00641369" w:rsidP="00641369">
      <w:pPr>
        <w:pStyle w:val="ConsPlusNormal"/>
        <w:ind w:firstLine="540"/>
        <w:jc w:val="both"/>
        <w:rPr>
          <w:rFonts w:ascii="Times New Roman" w:hAnsi="Times New Roman" w:cs="Times New Roman"/>
          <w:sz w:val="28"/>
          <w:szCs w:val="28"/>
        </w:rPr>
      </w:pPr>
      <w:r w:rsidRPr="00FD67DE">
        <w:rPr>
          <w:rFonts w:ascii="Times New Roman" w:hAnsi="Times New Roman" w:cs="Times New Roman"/>
          <w:sz w:val="28"/>
          <w:szCs w:val="28"/>
        </w:rPr>
        <w:t>3</w:t>
      </w:r>
      <w:r w:rsidR="00FD67DE" w:rsidRPr="00FD67DE">
        <w:rPr>
          <w:rFonts w:ascii="Times New Roman" w:hAnsi="Times New Roman" w:cs="Times New Roman"/>
          <w:sz w:val="28"/>
          <w:szCs w:val="28"/>
        </w:rPr>
        <w:t>0</w:t>
      </w:r>
      <w:r w:rsidRPr="00FD67DE">
        <w:rPr>
          <w:rFonts w:ascii="Times New Roman" w:hAnsi="Times New Roman" w:cs="Times New Roman"/>
          <w:sz w:val="28"/>
          <w:szCs w:val="28"/>
        </w:rPr>
        <w:t>. Выдача заявителю результата предоставления услуги.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Основанием для начала административной процедуры является подписанный </w:t>
      </w:r>
      <w:r w:rsidR="00516876" w:rsidRPr="00853B55">
        <w:rPr>
          <w:rFonts w:ascii="Times New Roman" w:hAnsi="Times New Roman" w:cs="Times New Roman"/>
          <w:sz w:val="28"/>
          <w:szCs w:val="28"/>
        </w:rPr>
        <w:t>главой администрации Гаринского городского округа</w:t>
      </w:r>
      <w:r w:rsidRPr="00853B55">
        <w:rPr>
          <w:rFonts w:ascii="Times New Roman" w:hAnsi="Times New Roman" w:cs="Times New Roman"/>
          <w:sz w:val="28"/>
          <w:szCs w:val="28"/>
        </w:rPr>
        <w:t xml:space="preserve"> договор.</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Специалист </w:t>
      </w:r>
      <w:r w:rsidR="00A9536E" w:rsidRPr="00725144">
        <w:rPr>
          <w:rFonts w:ascii="Times New Roman" w:hAnsi="Times New Roman" w:cs="Times New Roman"/>
          <w:sz w:val="28"/>
          <w:szCs w:val="28"/>
        </w:rPr>
        <w:t>отдела</w:t>
      </w:r>
      <w:r w:rsidRPr="00725144">
        <w:rPr>
          <w:rFonts w:ascii="Times New Roman" w:hAnsi="Times New Roman" w:cs="Times New Roman"/>
          <w:sz w:val="28"/>
          <w:szCs w:val="28"/>
        </w:rPr>
        <w:t xml:space="preserve"> направляет договор заявителю для подписания и обеспечения государственной регистрации.</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Результатом административной процедуры является выдача заявителю договора на размещение нестационарных торговых объектов.</w:t>
      </w:r>
    </w:p>
    <w:p w:rsidR="00641369" w:rsidRPr="00725144" w:rsidRDefault="00641369" w:rsidP="00641369">
      <w:pPr>
        <w:pStyle w:val="ConsPlusNormal"/>
        <w:ind w:firstLine="540"/>
        <w:jc w:val="both"/>
        <w:rPr>
          <w:rFonts w:ascii="Times New Roman" w:hAnsi="Times New Roman" w:cs="Times New Roman"/>
          <w:sz w:val="28"/>
          <w:szCs w:val="28"/>
        </w:rPr>
      </w:pPr>
      <w:r w:rsidRPr="00725144">
        <w:rPr>
          <w:rFonts w:ascii="Times New Roman" w:hAnsi="Times New Roman" w:cs="Times New Roman"/>
          <w:sz w:val="28"/>
          <w:szCs w:val="28"/>
        </w:rPr>
        <w:t xml:space="preserve">Максимальный срок выполнения административной процедуры по выдаче заявителю результата предоставления муниципальной услуги составляет 10 дней со дня подписания договора </w:t>
      </w:r>
      <w:r w:rsidR="00853B55">
        <w:rPr>
          <w:rFonts w:ascii="Times New Roman" w:hAnsi="Times New Roman" w:cs="Times New Roman"/>
          <w:sz w:val="28"/>
          <w:szCs w:val="28"/>
        </w:rPr>
        <w:t>г</w:t>
      </w:r>
      <w:r w:rsidR="008F2049" w:rsidRPr="00725144">
        <w:rPr>
          <w:rFonts w:ascii="Times New Roman" w:hAnsi="Times New Roman" w:cs="Times New Roman"/>
          <w:sz w:val="28"/>
          <w:szCs w:val="28"/>
        </w:rPr>
        <w:t>лавой администрации Г</w:t>
      </w:r>
      <w:r w:rsidR="0062723E" w:rsidRPr="00725144">
        <w:rPr>
          <w:rFonts w:ascii="Times New Roman" w:hAnsi="Times New Roman" w:cs="Times New Roman"/>
          <w:sz w:val="28"/>
          <w:szCs w:val="28"/>
        </w:rPr>
        <w:t>аринского</w:t>
      </w:r>
      <w:r w:rsidR="00AE4900" w:rsidRPr="00725144">
        <w:rPr>
          <w:rFonts w:ascii="Times New Roman" w:hAnsi="Times New Roman" w:cs="Times New Roman"/>
          <w:sz w:val="28"/>
          <w:szCs w:val="28"/>
        </w:rPr>
        <w:t xml:space="preserve"> городского округа</w:t>
      </w:r>
      <w:r w:rsidRPr="00725144">
        <w:rPr>
          <w:rFonts w:ascii="Times New Roman" w:hAnsi="Times New Roman" w:cs="Times New Roman"/>
          <w:sz w:val="28"/>
          <w:szCs w:val="28"/>
        </w:rPr>
        <w:t>.</w:t>
      </w:r>
    </w:p>
    <w:p w:rsidR="008F2049" w:rsidRPr="00725144" w:rsidRDefault="008F2049" w:rsidP="00641369">
      <w:pPr>
        <w:pStyle w:val="ConsPlusNormal"/>
        <w:jc w:val="center"/>
        <w:outlineLvl w:val="1"/>
        <w:rPr>
          <w:rFonts w:ascii="Times New Roman" w:hAnsi="Times New Roman" w:cs="Times New Roman"/>
          <w:b/>
          <w:sz w:val="28"/>
          <w:szCs w:val="28"/>
        </w:rPr>
      </w:pPr>
    </w:p>
    <w:p w:rsidR="005A320E" w:rsidRDefault="005A320E" w:rsidP="00641369">
      <w:pPr>
        <w:pStyle w:val="ConsPlusNormal"/>
        <w:jc w:val="center"/>
        <w:outlineLvl w:val="1"/>
        <w:rPr>
          <w:rFonts w:ascii="Times New Roman" w:hAnsi="Times New Roman" w:cs="Times New Roman"/>
          <w:b/>
          <w:sz w:val="28"/>
          <w:szCs w:val="28"/>
        </w:rPr>
      </w:pPr>
    </w:p>
    <w:p w:rsidR="005A320E" w:rsidRDefault="005A320E" w:rsidP="00641369">
      <w:pPr>
        <w:pStyle w:val="ConsPlusNormal"/>
        <w:jc w:val="center"/>
        <w:outlineLvl w:val="1"/>
        <w:rPr>
          <w:rFonts w:ascii="Times New Roman" w:hAnsi="Times New Roman" w:cs="Times New Roman"/>
          <w:b/>
          <w:sz w:val="28"/>
          <w:szCs w:val="28"/>
        </w:rPr>
      </w:pPr>
    </w:p>
    <w:p w:rsidR="005A320E" w:rsidRDefault="005A320E" w:rsidP="00641369">
      <w:pPr>
        <w:pStyle w:val="ConsPlusNormal"/>
        <w:jc w:val="center"/>
        <w:outlineLvl w:val="1"/>
        <w:rPr>
          <w:rFonts w:ascii="Times New Roman" w:hAnsi="Times New Roman" w:cs="Times New Roman"/>
          <w:b/>
          <w:sz w:val="28"/>
          <w:szCs w:val="28"/>
        </w:rPr>
      </w:pPr>
    </w:p>
    <w:p w:rsidR="00641369" w:rsidRPr="00725144" w:rsidRDefault="00641369" w:rsidP="00641369">
      <w:pPr>
        <w:pStyle w:val="ConsPlusNormal"/>
        <w:jc w:val="center"/>
        <w:outlineLvl w:val="1"/>
        <w:rPr>
          <w:rFonts w:ascii="Times New Roman" w:hAnsi="Times New Roman" w:cs="Times New Roman"/>
          <w:b/>
          <w:sz w:val="28"/>
          <w:szCs w:val="28"/>
        </w:rPr>
      </w:pPr>
      <w:r w:rsidRPr="00725144">
        <w:rPr>
          <w:rFonts w:ascii="Times New Roman" w:hAnsi="Times New Roman" w:cs="Times New Roman"/>
          <w:b/>
          <w:sz w:val="28"/>
          <w:szCs w:val="28"/>
        </w:rPr>
        <w:t>IV. ФОРМЫ КОНТРОЛЯ ЗА ПРЕДОСТАВЛЕНИЕМ МУНИЦИПАЛЬНОЙ УСЛУГИ</w:t>
      </w:r>
    </w:p>
    <w:p w:rsidR="00641369" w:rsidRPr="00725144" w:rsidRDefault="00641369" w:rsidP="00641369">
      <w:pPr>
        <w:pStyle w:val="ConsPlusNormal"/>
        <w:jc w:val="both"/>
        <w:rPr>
          <w:rFonts w:ascii="Times New Roman" w:hAnsi="Times New Roman" w:cs="Times New Roman"/>
          <w:sz w:val="28"/>
          <w:szCs w:val="28"/>
        </w:rPr>
      </w:pPr>
    </w:p>
    <w:p w:rsidR="00AE4900" w:rsidRPr="00725144" w:rsidRDefault="00AE4900" w:rsidP="00AE4900">
      <w:pPr>
        <w:pStyle w:val="a5"/>
        <w:spacing w:before="0" w:beforeAutospacing="0" w:after="0" w:afterAutospacing="0"/>
        <w:ind w:firstLine="709"/>
        <w:jc w:val="both"/>
        <w:rPr>
          <w:color w:val="000000"/>
          <w:sz w:val="28"/>
          <w:szCs w:val="28"/>
        </w:rPr>
      </w:pPr>
      <w:r w:rsidRPr="00FD67DE">
        <w:rPr>
          <w:sz w:val="28"/>
          <w:szCs w:val="28"/>
        </w:rPr>
        <w:t>3</w:t>
      </w:r>
      <w:r w:rsidR="00FD67DE" w:rsidRPr="00FD67DE">
        <w:rPr>
          <w:sz w:val="28"/>
          <w:szCs w:val="28"/>
        </w:rPr>
        <w:t>1</w:t>
      </w:r>
      <w:r w:rsidRPr="00FD67DE">
        <w:rPr>
          <w:sz w:val="28"/>
          <w:szCs w:val="28"/>
        </w:rPr>
        <w:t>.</w:t>
      </w:r>
      <w:r w:rsidR="00641369" w:rsidRPr="00725144">
        <w:rPr>
          <w:b/>
          <w:sz w:val="28"/>
          <w:szCs w:val="28"/>
        </w:rPr>
        <w:t xml:space="preserve"> </w:t>
      </w:r>
      <w:r w:rsidRPr="00725144">
        <w:rPr>
          <w:color w:val="000000"/>
          <w:sz w:val="28"/>
          <w:szCs w:val="28"/>
        </w:rPr>
        <w:t>Порядок и формы контроля за исполнением предоставления муниципальной услуги. </w:t>
      </w:r>
    </w:p>
    <w:p w:rsidR="00AE4900" w:rsidRPr="00725144" w:rsidRDefault="00AE4900" w:rsidP="00AE4900">
      <w:pPr>
        <w:pStyle w:val="a5"/>
        <w:spacing w:before="0" w:beforeAutospacing="0" w:after="0" w:afterAutospacing="0"/>
        <w:ind w:firstLine="709"/>
        <w:jc w:val="both"/>
        <w:rPr>
          <w:color w:val="000000"/>
          <w:sz w:val="28"/>
          <w:szCs w:val="28"/>
        </w:rPr>
      </w:pPr>
      <w:r w:rsidRPr="00725144">
        <w:rPr>
          <w:color w:val="000000"/>
          <w:sz w:val="28"/>
          <w:szCs w:val="28"/>
        </w:rPr>
        <w:t xml:space="preserve">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962B1">
        <w:rPr>
          <w:color w:val="000000"/>
          <w:sz w:val="28"/>
          <w:szCs w:val="28"/>
        </w:rPr>
        <w:t xml:space="preserve">заместителем </w:t>
      </w:r>
      <w:r w:rsidRPr="00725144">
        <w:rPr>
          <w:color w:val="000000"/>
          <w:sz w:val="28"/>
          <w:szCs w:val="28"/>
        </w:rPr>
        <w:t>глав</w:t>
      </w:r>
      <w:r w:rsidR="007962B1">
        <w:rPr>
          <w:color w:val="000000"/>
          <w:sz w:val="28"/>
          <w:szCs w:val="28"/>
        </w:rPr>
        <w:t>ы</w:t>
      </w:r>
      <w:r w:rsidRPr="00725144">
        <w:rPr>
          <w:color w:val="000000"/>
          <w:sz w:val="28"/>
          <w:szCs w:val="28"/>
        </w:rPr>
        <w:t xml:space="preserve"> </w:t>
      </w:r>
      <w:r w:rsidR="007D1BF4">
        <w:rPr>
          <w:color w:val="000000"/>
          <w:sz w:val="28"/>
          <w:szCs w:val="28"/>
        </w:rPr>
        <w:t xml:space="preserve">администрации </w:t>
      </w:r>
      <w:r w:rsidRPr="00725144">
        <w:rPr>
          <w:color w:val="000000"/>
          <w:sz w:val="28"/>
          <w:szCs w:val="28"/>
        </w:rPr>
        <w:t>Гаринского городского округа.</w:t>
      </w:r>
    </w:p>
    <w:p w:rsidR="00AE4900" w:rsidRPr="00725144" w:rsidRDefault="00AE4900" w:rsidP="00AE4900">
      <w:pPr>
        <w:pStyle w:val="a5"/>
        <w:spacing w:before="0" w:beforeAutospacing="0" w:after="0" w:afterAutospacing="0"/>
        <w:ind w:firstLine="709"/>
        <w:jc w:val="both"/>
        <w:rPr>
          <w:color w:val="000000"/>
          <w:sz w:val="28"/>
          <w:szCs w:val="28"/>
        </w:rPr>
      </w:pPr>
      <w:r w:rsidRPr="00725144">
        <w:rPr>
          <w:sz w:val="28"/>
          <w:szCs w:val="28"/>
        </w:rPr>
        <w:t xml:space="preserve">Заместитель главы администрации Гаринского городского округа </w:t>
      </w:r>
      <w:r w:rsidRPr="00725144">
        <w:rPr>
          <w:color w:val="000000"/>
          <w:sz w:val="28"/>
          <w:szCs w:val="28"/>
        </w:rPr>
        <w:t>и специалист Отдела несут дисциплинарную ответственность за решения и действия (бездействия), принимаемые (осуществляемые) в ходе предоставления услуги.</w:t>
      </w:r>
    </w:p>
    <w:p w:rsidR="00AE4900" w:rsidRPr="00725144" w:rsidRDefault="00AE4900" w:rsidP="00AE4900">
      <w:pPr>
        <w:pStyle w:val="a5"/>
        <w:spacing w:before="0" w:beforeAutospacing="0" w:after="0" w:afterAutospacing="0"/>
        <w:ind w:firstLine="709"/>
        <w:jc w:val="both"/>
        <w:rPr>
          <w:color w:val="000000"/>
          <w:sz w:val="28"/>
          <w:szCs w:val="28"/>
        </w:rPr>
      </w:pPr>
      <w:r w:rsidRPr="00725144">
        <w:rPr>
          <w:color w:val="000000"/>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641369" w:rsidRPr="00725144" w:rsidRDefault="00641369" w:rsidP="00AE4900">
      <w:pPr>
        <w:pStyle w:val="ConsPlusNormal"/>
        <w:ind w:firstLine="540"/>
        <w:jc w:val="both"/>
        <w:rPr>
          <w:rFonts w:ascii="Times New Roman" w:hAnsi="Times New Roman" w:cs="Times New Roman"/>
          <w:sz w:val="28"/>
          <w:szCs w:val="28"/>
        </w:rPr>
      </w:pPr>
    </w:p>
    <w:p w:rsidR="00AD5361" w:rsidRDefault="00AD5361" w:rsidP="00641369">
      <w:pPr>
        <w:pStyle w:val="ConsPlusNormal"/>
        <w:jc w:val="center"/>
        <w:outlineLvl w:val="1"/>
        <w:rPr>
          <w:rFonts w:ascii="Times New Roman" w:hAnsi="Times New Roman" w:cs="Times New Roman"/>
          <w:b/>
          <w:sz w:val="28"/>
          <w:szCs w:val="28"/>
        </w:rPr>
      </w:pPr>
    </w:p>
    <w:p w:rsidR="002E7C02" w:rsidRDefault="002E7C02" w:rsidP="00641369">
      <w:pPr>
        <w:pStyle w:val="ConsPlusNormal"/>
        <w:jc w:val="center"/>
        <w:outlineLvl w:val="1"/>
        <w:rPr>
          <w:rFonts w:ascii="Times New Roman" w:hAnsi="Times New Roman" w:cs="Times New Roman"/>
          <w:b/>
          <w:sz w:val="28"/>
          <w:szCs w:val="28"/>
        </w:rPr>
      </w:pPr>
    </w:p>
    <w:p w:rsidR="002E7C02" w:rsidRDefault="002E7C02" w:rsidP="00641369">
      <w:pPr>
        <w:pStyle w:val="ConsPlusNormal"/>
        <w:jc w:val="center"/>
        <w:outlineLvl w:val="1"/>
        <w:rPr>
          <w:rFonts w:ascii="Times New Roman" w:hAnsi="Times New Roman" w:cs="Times New Roman"/>
          <w:b/>
          <w:sz w:val="28"/>
          <w:szCs w:val="28"/>
        </w:rPr>
      </w:pPr>
    </w:p>
    <w:p w:rsidR="002E7C02" w:rsidRDefault="002E7C02" w:rsidP="00641369">
      <w:pPr>
        <w:pStyle w:val="ConsPlusNormal"/>
        <w:jc w:val="center"/>
        <w:outlineLvl w:val="1"/>
        <w:rPr>
          <w:rFonts w:ascii="Times New Roman" w:hAnsi="Times New Roman" w:cs="Times New Roman"/>
          <w:b/>
          <w:sz w:val="28"/>
          <w:szCs w:val="28"/>
        </w:rPr>
      </w:pPr>
    </w:p>
    <w:p w:rsidR="002E7C02" w:rsidRDefault="002E7C02" w:rsidP="00641369">
      <w:pPr>
        <w:pStyle w:val="ConsPlusNormal"/>
        <w:jc w:val="center"/>
        <w:outlineLvl w:val="1"/>
        <w:rPr>
          <w:rFonts w:ascii="Times New Roman" w:hAnsi="Times New Roman" w:cs="Times New Roman"/>
          <w:b/>
          <w:sz w:val="28"/>
          <w:szCs w:val="28"/>
        </w:rPr>
      </w:pPr>
    </w:p>
    <w:p w:rsidR="002E7C02" w:rsidRDefault="002E7C02"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064D4A" w:rsidRDefault="00064D4A" w:rsidP="00641369">
      <w:pPr>
        <w:pStyle w:val="ConsPlusNormal"/>
        <w:jc w:val="center"/>
        <w:outlineLvl w:val="1"/>
        <w:rPr>
          <w:rFonts w:ascii="Times New Roman" w:hAnsi="Times New Roman" w:cs="Times New Roman"/>
          <w:b/>
          <w:sz w:val="28"/>
          <w:szCs w:val="28"/>
        </w:rPr>
      </w:pPr>
    </w:p>
    <w:p w:rsidR="002E7C02" w:rsidRPr="00725144" w:rsidRDefault="002E7C02" w:rsidP="00641369">
      <w:pPr>
        <w:pStyle w:val="ConsPlusNormal"/>
        <w:jc w:val="center"/>
        <w:outlineLvl w:val="1"/>
        <w:rPr>
          <w:rFonts w:ascii="Times New Roman" w:hAnsi="Times New Roman" w:cs="Times New Roman"/>
          <w:b/>
          <w:sz w:val="28"/>
          <w:szCs w:val="28"/>
        </w:rPr>
      </w:pPr>
    </w:p>
    <w:p w:rsidR="00641369" w:rsidRPr="00725144" w:rsidRDefault="00641369" w:rsidP="00641369">
      <w:pPr>
        <w:pStyle w:val="ConsPlusNormal"/>
        <w:jc w:val="center"/>
        <w:outlineLvl w:val="1"/>
        <w:rPr>
          <w:rFonts w:ascii="Times New Roman" w:hAnsi="Times New Roman" w:cs="Times New Roman"/>
          <w:b/>
          <w:sz w:val="28"/>
          <w:szCs w:val="28"/>
        </w:rPr>
      </w:pPr>
      <w:r w:rsidRPr="00725144">
        <w:rPr>
          <w:rFonts w:ascii="Times New Roman" w:hAnsi="Times New Roman" w:cs="Times New Roman"/>
          <w:b/>
          <w:sz w:val="28"/>
          <w:szCs w:val="28"/>
        </w:rPr>
        <w:t>V. ДОСУДЕБНЫЙ (ВНЕСУДЕБНЫЙ) ПОРЯДОК ОБЖАЛОВАНИЯ</w:t>
      </w:r>
    </w:p>
    <w:p w:rsidR="00641369" w:rsidRPr="00725144" w:rsidRDefault="00641369" w:rsidP="00641369">
      <w:pPr>
        <w:pStyle w:val="ConsPlusNormal"/>
        <w:jc w:val="center"/>
        <w:rPr>
          <w:rFonts w:ascii="Times New Roman" w:hAnsi="Times New Roman" w:cs="Times New Roman"/>
          <w:b/>
          <w:sz w:val="28"/>
          <w:szCs w:val="28"/>
        </w:rPr>
      </w:pPr>
      <w:r w:rsidRPr="00725144">
        <w:rPr>
          <w:rFonts w:ascii="Times New Roman" w:hAnsi="Times New Roman" w:cs="Times New Roman"/>
          <w:b/>
          <w:sz w:val="28"/>
          <w:szCs w:val="28"/>
        </w:rPr>
        <w:t>РЕШЕНИЙ И ДЕЙСТВИЙ (БЕЗДЕЙСТВИЯ) ОРГАНА,</w:t>
      </w:r>
    </w:p>
    <w:p w:rsidR="00641369" w:rsidRPr="00725144" w:rsidRDefault="00641369" w:rsidP="00641369">
      <w:pPr>
        <w:pStyle w:val="ConsPlusNormal"/>
        <w:jc w:val="center"/>
        <w:rPr>
          <w:rFonts w:ascii="Times New Roman" w:hAnsi="Times New Roman" w:cs="Times New Roman"/>
          <w:b/>
          <w:sz w:val="28"/>
          <w:szCs w:val="28"/>
        </w:rPr>
      </w:pPr>
      <w:r w:rsidRPr="00725144">
        <w:rPr>
          <w:rFonts w:ascii="Times New Roman" w:hAnsi="Times New Roman" w:cs="Times New Roman"/>
          <w:b/>
          <w:sz w:val="28"/>
          <w:szCs w:val="28"/>
        </w:rPr>
        <w:t>ПРЕДОСТАВЛЯЮЩЕГО УСЛУГУ, А ТАКЖЕ ДОЛЖНОСТНОГО ЛИЦА И</w:t>
      </w:r>
    </w:p>
    <w:p w:rsidR="00641369" w:rsidRPr="00725144" w:rsidRDefault="00641369" w:rsidP="00641369">
      <w:pPr>
        <w:pStyle w:val="ConsPlusNormal"/>
        <w:jc w:val="center"/>
        <w:rPr>
          <w:rFonts w:ascii="Times New Roman" w:hAnsi="Times New Roman" w:cs="Times New Roman"/>
          <w:b/>
          <w:sz w:val="28"/>
          <w:szCs w:val="28"/>
        </w:rPr>
      </w:pPr>
      <w:r w:rsidRPr="00725144">
        <w:rPr>
          <w:rFonts w:ascii="Times New Roman" w:hAnsi="Times New Roman" w:cs="Times New Roman"/>
          <w:b/>
          <w:sz w:val="28"/>
          <w:szCs w:val="28"/>
        </w:rPr>
        <w:t>ПРИНИМАЕМОГО ИМ РЕШЕНИЯ ПО ПРЕДОСТАВЛЕНИЮ УСЛУГИ</w:t>
      </w:r>
    </w:p>
    <w:p w:rsidR="00641369" w:rsidRPr="00725144" w:rsidRDefault="00641369" w:rsidP="00641369">
      <w:pPr>
        <w:pStyle w:val="ConsPlusNormal"/>
        <w:jc w:val="both"/>
        <w:rPr>
          <w:rFonts w:ascii="Times New Roman" w:hAnsi="Times New Roman" w:cs="Times New Roman"/>
          <w:sz w:val="28"/>
          <w:szCs w:val="28"/>
        </w:rPr>
      </w:pPr>
    </w:p>
    <w:p w:rsidR="00064D4A" w:rsidRPr="00064D4A" w:rsidRDefault="00064D4A" w:rsidP="00064D4A">
      <w:pPr>
        <w:pStyle w:val="a5"/>
        <w:spacing w:before="0" w:beforeAutospacing="0" w:after="0" w:afterAutospacing="0"/>
        <w:jc w:val="both"/>
        <w:rPr>
          <w:sz w:val="28"/>
          <w:szCs w:val="28"/>
        </w:rPr>
      </w:pPr>
      <w:r>
        <w:rPr>
          <w:color w:val="000000"/>
          <w:sz w:val="28"/>
          <w:szCs w:val="28"/>
        </w:rPr>
        <w:t xml:space="preserve">       </w:t>
      </w:r>
      <w:r w:rsidR="00AD5361" w:rsidRPr="00FD67DE">
        <w:rPr>
          <w:color w:val="000000"/>
          <w:sz w:val="28"/>
          <w:szCs w:val="28"/>
        </w:rPr>
        <w:t>3</w:t>
      </w:r>
      <w:r w:rsidR="00FD67DE" w:rsidRPr="00FD67DE">
        <w:rPr>
          <w:color w:val="000000"/>
          <w:sz w:val="28"/>
          <w:szCs w:val="28"/>
        </w:rPr>
        <w:t>2</w:t>
      </w:r>
      <w:r w:rsidR="00AD5361" w:rsidRPr="00FD67DE">
        <w:rPr>
          <w:color w:val="000000"/>
          <w:sz w:val="28"/>
          <w:szCs w:val="28"/>
        </w:rPr>
        <w:t>.</w:t>
      </w:r>
      <w:r w:rsidR="00AD5361" w:rsidRPr="00064D4A">
        <w:rPr>
          <w:sz w:val="28"/>
          <w:szCs w:val="28"/>
        </w:rPr>
        <w:t xml:space="preserve"> </w:t>
      </w:r>
      <w:r w:rsidRPr="00064D4A">
        <w:rPr>
          <w:sz w:val="28"/>
          <w:szCs w:val="28"/>
        </w:rPr>
        <w:t>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Предметом обжалования является не выполнение требований или выполнение не в полном объеме, закреплённых настоящим административным регламентом.</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О</w:t>
      </w:r>
      <w:r>
        <w:rPr>
          <w:sz w:val="28"/>
          <w:szCs w:val="28"/>
        </w:rPr>
        <w:t>бращения, жалобы, поступившие в а</w:t>
      </w:r>
      <w:r w:rsidRPr="00064D4A">
        <w:rPr>
          <w:sz w:val="28"/>
          <w:szCs w:val="28"/>
        </w:rPr>
        <w:t>дминистрацию</w:t>
      </w:r>
      <w:r>
        <w:rPr>
          <w:sz w:val="28"/>
          <w:szCs w:val="28"/>
        </w:rPr>
        <w:t>,</w:t>
      </w:r>
      <w:r w:rsidRPr="00064D4A">
        <w:rPr>
          <w:sz w:val="28"/>
          <w:szCs w:val="28"/>
        </w:rPr>
        <w:t xml:space="preserve"> подлежат обязательному рассмотрению. Отказ в приёме обращений, жалоб, рассмотрение которых входит в компетенцию органа местного самоуправления, недопустим.</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Основанием для начала процедуры обжалования является не соблюдение требований настоящего Административного регламента.</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Если в обращении,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ответственные должностные лица, рассматривающие обращения, жалобы, вправе запросить необходимые документы.</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В случае если в обращении не ясна суть вопроса,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заявителя.</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3</w:t>
      </w:r>
      <w:r>
        <w:rPr>
          <w:sz w:val="28"/>
          <w:szCs w:val="28"/>
        </w:rPr>
        <w:t>3</w:t>
      </w:r>
      <w:r w:rsidRPr="00064D4A">
        <w:rPr>
          <w:sz w:val="28"/>
          <w:szCs w:val="28"/>
        </w:rPr>
        <w:t>. Жалоба заявителя может быть адресована следующим вышестоящим должностным лицам:</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 главе Гаринского городского округа;</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 главе администрации Гаринского городского округа;</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 заместителю главы администрации Гаринского городского округа.</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3</w:t>
      </w:r>
      <w:r>
        <w:rPr>
          <w:sz w:val="28"/>
          <w:szCs w:val="28"/>
        </w:rPr>
        <w:t>4</w:t>
      </w:r>
      <w:r w:rsidRPr="00064D4A">
        <w:rPr>
          <w:sz w:val="28"/>
          <w:szCs w:val="28"/>
        </w:rPr>
        <w:t>.  Сроки рассмотрения обращения, жалобы.</w:t>
      </w:r>
    </w:p>
    <w:p w:rsidR="00064D4A" w:rsidRPr="00064D4A" w:rsidRDefault="00064D4A" w:rsidP="00064D4A">
      <w:pPr>
        <w:pStyle w:val="a5"/>
        <w:spacing w:before="0" w:beforeAutospacing="0" w:after="0" w:afterAutospacing="0"/>
        <w:jc w:val="both"/>
        <w:rPr>
          <w:sz w:val="28"/>
          <w:szCs w:val="28"/>
        </w:rPr>
      </w:pPr>
      <w:r w:rsidRPr="00064D4A">
        <w:rPr>
          <w:sz w:val="28"/>
          <w:szCs w:val="28"/>
        </w:rPr>
        <w:t>Срок рассмотрения обращения, жалобы не должен превышать 15-ти дней со дня регистрации.</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В случаях, требующих проведения специальной проверки, истребования дополнительных материалов, принятия других мер, срок рассмотрения обращения, жалобы может быть продлён с сообщением об этом обратившемуся физическому или юридическому лицу.</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Уведомление о продлении срока рассмотрения обращения, жалобы (промежуточный ответ) направляется заявителю заблаговременно (не позднее, чем за 2 дня до истечения срока).</w:t>
      </w:r>
    </w:p>
    <w:p w:rsidR="00064D4A" w:rsidRPr="00064D4A" w:rsidRDefault="00064D4A" w:rsidP="00064D4A">
      <w:pPr>
        <w:pStyle w:val="a5"/>
        <w:tabs>
          <w:tab w:val="left" w:pos="567"/>
        </w:tabs>
        <w:spacing w:before="0" w:beforeAutospacing="0" w:after="0" w:afterAutospacing="0"/>
        <w:jc w:val="both"/>
        <w:rPr>
          <w:sz w:val="28"/>
          <w:szCs w:val="28"/>
        </w:rPr>
      </w:pPr>
      <w:r>
        <w:rPr>
          <w:sz w:val="28"/>
          <w:szCs w:val="28"/>
        </w:rPr>
        <w:t xml:space="preserve">       </w:t>
      </w:r>
      <w:r w:rsidRPr="00064D4A">
        <w:rPr>
          <w:sz w:val="28"/>
          <w:szCs w:val="28"/>
        </w:rPr>
        <w:t>Окончанием срока рассмотрения обращения, жалобы считается дата направления письменного ответа заявителю.</w:t>
      </w:r>
    </w:p>
    <w:p w:rsidR="00064D4A" w:rsidRPr="00064D4A" w:rsidRDefault="00064D4A" w:rsidP="00064D4A">
      <w:pPr>
        <w:pStyle w:val="a5"/>
        <w:spacing w:before="0" w:beforeAutospacing="0" w:after="0" w:afterAutospacing="0"/>
        <w:jc w:val="both"/>
        <w:rPr>
          <w:sz w:val="28"/>
          <w:szCs w:val="28"/>
        </w:rPr>
      </w:pPr>
      <w:r>
        <w:rPr>
          <w:sz w:val="28"/>
          <w:szCs w:val="28"/>
        </w:rPr>
        <w:t xml:space="preserve">       35</w:t>
      </w:r>
      <w:r w:rsidRPr="00064D4A">
        <w:rPr>
          <w:sz w:val="28"/>
          <w:szCs w:val="28"/>
        </w:rPr>
        <w:t>. По результатам рассмотрения обращения, жалобы должностным лицом принимается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По результатам осуществленных проверочных действий ответственное должностное лицо:</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00E7500C">
        <w:rPr>
          <w:sz w:val="28"/>
          <w:szCs w:val="28"/>
        </w:rPr>
        <w:t xml:space="preserve"> </w:t>
      </w:r>
      <w:r w:rsidRPr="00064D4A">
        <w:rPr>
          <w:sz w:val="28"/>
          <w:szCs w:val="28"/>
        </w:rPr>
        <w:t>1) готовит соответствующий акт проверки, обеспечивает применение мер ответственности к лицам, оказывающим услугу;</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00E7500C">
        <w:rPr>
          <w:sz w:val="28"/>
          <w:szCs w:val="28"/>
        </w:rPr>
        <w:t xml:space="preserve"> </w:t>
      </w:r>
      <w:r w:rsidRPr="00064D4A">
        <w:rPr>
          <w:sz w:val="28"/>
          <w:szCs w:val="28"/>
        </w:rPr>
        <w:t>2) не позднее 15-ти дней с момента регистрации обращения, жалобы направляет на имя заявителя официальное письмо, содержащее следующую информацию:</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-установленные факты нарушений, о которых было сообщено заявителем;</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-принятые меры ответственности к должностным лицам администрации, оказывающим услугу;</w:t>
      </w:r>
    </w:p>
    <w:p w:rsidR="00064D4A" w:rsidRPr="00064D4A" w:rsidRDefault="00064D4A" w:rsidP="00064D4A">
      <w:pPr>
        <w:pStyle w:val="a5"/>
        <w:spacing w:before="0" w:beforeAutospacing="0" w:after="0" w:afterAutospacing="0"/>
        <w:jc w:val="both"/>
        <w:rPr>
          <w:sz w:val="28"/>
          <w:szCs w:val="28"/>
        </w:rPr>
      </w:pPr>
      <w:r>
        <w:rPr>
          <w:sz w:val="28"/>
          <w:szCs w:val="28"/>
        </w:rPr>
        <w:t xml:space="preserve">      </w:t>
      </w:r>
      <w:r w:rsidRPr="00064D4A">
        <w:rPr>
          <w:sz w:val="28"/>
          <w:szCs w:val="28"/>
        </w:rPr>
        <w:t>-о передаче материалов обращения, жалобы и результатов осуществления проверочных действий в другие органы государственной власти.</w:t>
      </w:r>
    </w:p>
    <w:p w:rsidR="00064D4A" w:rsidRPr="00064D4A" w:rsidRDefault="00064D4A" w:rsidP="00064D4A">
      <w:pPr>
        <w:pStyle w:val="a5"/>
        <w:tabs>
          <w:tab w:val="left" w:pos="426"/>
        </w:tabs>
        <w:spacing w:before="0" w:beforeAutospacing="0" w:after="0" w:afterAutospacing="0"/>
        <w:jc w:val="both"/>
        <w:rPr>
          <w:sz w:val="28"/>
          <w:szCs w:val="28"/>
        </w:rPr>
      </w:pPr>
      <w:r>
        <w:rPr>
          <w:sz w:val="28"/>
          <w:szCs w:val="28"/>
        </w:rPr>
        <w:t xml:space="preserve">       36</w:t>
      </w:r>
      <w:r w:rsidRPr="00064D4A">
        <w:rPr>
          <w:sz w:val="28"/>
          <w:szCs w:val="28"/>
        </w:rPr>
        <w:t>. Заявитель в любой момент может отозвать своё обращение, жалобу до принятия решения по ней.</w:t>
      </w:r>
    </w:p>
    <w:p w:rsidR="00064D4A" w:rsidRPr="00064D4A" w:rsidRDefault="00064D4A" w:rsidP="00064D4A">
      <w:pPr>
        <w:pStyle w:val="a5"/>
        <w:spacing w:before="0" w:beforeAutospacing="0" w:after="0" w:afterAutospacing="0"/>
        <w:jc w:val="both"/>
        <w:rPr>
          <w:sz w:val="28"/>
          <w:szCs w:val="28"/>
        </w:rPr>
      </w:pPr>
      <w:r>
        <w:rPr>
          <w:sz w:val="28"/>
          <w:szCs w:val="28"/>
        </w:rPr>
        <w:t xml:space="preserve">       37</w:t>
      </w:r>
      <w:r w:rsidRPr="00064D4A">
        <w:rPr>
          <w:sz w:val="28"/>
          <w:szCs w:val="28"/>
        </w:rPr>
        <w:t>. Исполненными считаются обращения, жалобы, если рассмотрены все поставленные вопросы, приняты необходимые меры и заявителям даны ответы.</w:t>
      </w:r>
    </w:p>
    <w:p w:rsidR="00064D4A" w:rsidRPr="00064D4A" w:rsidRDefault="00064D4A" w:rsidP="00064D4A">
      <w:pPr>
        <w:pStyle w:val="a5"/>
        <w:spacing w:before="0" w:beforeAutospacing="0" w:after="0" w:afterAutospacing="0"/>
        <w:jc w:val="both"/>
        <w:rPr>
          <w:sz w:val="28"/>
          <w:szCs w:val="28"/>
        </w:rPr>
      </w:pPr>
      <w:r>
        <w:rPr>
          <w:sz w:val="28"/>
          <w:szCs w:val="28"/>
        </w:rPr>
        <w:t xml:space="preserve">       38</w:t>
      </w:r>
      <w:r w:rsidRPr="00064D4A">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641369" w:rsidRPr="00FD67DE" w:rsidRDefault="00641369" w:rsidP="00064D4A">
      <w:pPr>
        <w:spacing w:after="0"/>
        <w:ind w:firstLine="709"/>
        <w:jc w:val="both"/>
        <w:rPr>
          <w:rFonts w:ascii="Times New Roman" w:hAnsi="Times New Roman" w:cs="Times New Roman"/>
          <w:sz w:val="24"/>
          <w:szCs w:val="24"/>
        </w:rPr>
      </w:pPr>
    </w:p>
    <w:p w:rsidR="00641369" w:rsidRPr="00773931" w:rsidRDefault="00641369" w:rsidP="00641369">
      <w:pPr>
        <w:pStyle w:val="ConsPlusNormal"/>
        <w:jc w:val="both"/>
        <w:rPr>
          <w:rFonts w:ascii="Times New Roman" w:hAnsi="Times New Roman" w:cs="Times New Roman"/>
          <w:sz w:val="24"/>
          <w:szCs w:val="24"/>
        </w:rPr>
      </w:pPr>
    </w:p>
    <w:p w:rsidR="00773931" w:rsidRDefault="00773931" w:rsidP="005A320E">
      <w:pPr>
        <w:pStyle w:val="ConsPlusNormal"/>
        <w:outlineLvl w:val="1"/>
        <w:rPr>
          <w:rFonts w:ascii="Times New Roman" w:hAnsi="Times New Roman" w:cs="Times New Roman"/>
        </w:rPr>
      </w:pPr>
    </w:p>
    <w:p w:rsidR="00773931" w:rsidRDefault="00773931" w:rsidP="00641369">
      <w:pPr>
        <w:pStyle w:val="ConsPlusNormal"/>
        <w:jc w:val="right"/>
        <w:outlineLvl w:val="1"/>
        <w:rPr>
          <w:rFonts w:ascii="Times New Roman" w:hAnsi="Times New Roman" w:cs="Times New Roman"/>
        </w:rPr>
      </w:pPr>
    </w:p>
    <w:p w:rsidR="00773931" w:rsidRDefault="00773931" w:rsidP="00641369">
      <w:pPr>
        <w:pStyle w:val="ConsPlusNormal"/>
        <w:jc w:val="right"/>
        <w:outlineLvl w:val="1"/>
        <w:rPr>
          <w:rFonts w:ascii="Times New Roman" w:hAnsi="Times New Roman" w:cs="Times New Roman"/>
        </w:rPr>
      </w:pPr>
    </w:p>
    <w:p w:rsidR="00542FCB" w:rsidRDefault="00542FCB" w:rsidP="005A320E">
      <w:pPr>
        <w:pStyle w:val="ConsPlusNormal"/>
        <w:outlineLvl w:val="1"/>
        <w:rPr>
          <w:rFonts w:ascii="Times New Roman" w:hAnsi="Times New Roman" w:cs="Times New Roman"/>
        </w:rPr>
      </w:pPr>
    </w:p>
    <w:p w:rsidR="00542FCB" w:rsidRDefault="00542FCB"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641369">
      <w:pPr>
        <w:pStyle w:val="ConsPlusNormal"/>
        <w:jc w:val="right"/>
        <w:outlineLvl w:val="1"/>
        <w:rPr>
          <w:rFonts w:ascii="Times New Roman" w:hAnsi="Times New Roman" w:cs="Times New Roman"/>
        </w:rPr>
      </w:pPr>
    </w:p>
    <w:p w:rsidR="001A2A9A" w:rsidRDefault="001A2A9A" w:rsidP="00E7500C">
      <w:pPr>
        <w:pStyle w:val="ConsPlusNormal"/>
        <w:outlineLvl w:val="1"/>
        <w:rPr>
          <w:rFonts w:ascii="Times New Roman" w:hAnsi="Times New Roman" w:cs="Times New Roman"/>
        </w:rPr>
      </w:pPr>
    </w:p>
    <w:p w:rsidR="00741EC4" w:rsidRDefault="00741EC4"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r w:rsidRPr="00773931">
        <w:rPr>
          <w:rFonts w:ascii="Times New Roman" w:hAnsi="Times New Roman" w:cs="Times New Roman"/>
        </w:rPr>
        <w:t>Приложение N 1</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к административному регламенту</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предоставления муниципальной услуги</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"Заключение договора на размещение</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нестационарных торговых объектов</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на земельных участках из состава</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земель, государственная собственность</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на которые не разграничена, и</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земельных участках, находящихся</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в муниципальной собственности"</w:t>
      </w: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Главе администрации </w:t>
      </w:r>
      <w:r w:rsidR="00773931">
        <w:rPr>
          <w:rFonts w:ascii="Times New Roman" w:hAnsi="Times New Roman" w:cs="Times New Roman"/>
        </w:rPr>
        <w:t>Гаринского</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городского округа</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w:t>
      </w:r>
      <w:r w:rsidR="00773931">
        <w:rPr>
          <w:rFonts w:ascii="Times New Roman" w:hAnsi="Times New Roman" w:cs="Times New Roman"/>
        </w:rPr>
        <w:t>Лыжину А.Г.</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(фамилия, имя, отчество заявителя</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или наименование организации)</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(адрес регистрации)</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телефон, E-mail: _______________________</w:t>
      </w:r>
    </w:p>
    <w:p w:rsidR="00641369" w:rsidRPr="00773931" w:rsidRDefault="00641369" w:rsidP="00641369">
      <w:pPr>
        <w:pStyle w:val="ConsPlusNonformat"/>
        <w:jc w:val="both"/>
        <w:rPr>
          <w:rFonts w:ascii="Times New Roman" w:hAnsi="Times New Roman" w:cs="Times New Roman"/>
        </w:rPr>
      </w:pPr>
    </w:p>
    <w:p w:rsidR="00641369" w:rsidRPr="00773931" w:rsidRDefault="00641369" w:rsidP="00773931">
      <w:pPr>
        <w:pStyle w:val="ConsPlusNonformat"/>
        <w:jc w:val="center"/>
        <w:rPr>
          <w:rFonts w:ascii="Times New Roman" w:hAnsi="Times New Roman" w:cs="Times New Roman"/>
        </w:rPr>
      </w:pPr>
      <w:bookmarkStart w:id="7" w:name="Par309"/>
      <w:bookmarkEnd w:id="7"/>
      <w:r w:rsidRPr="00773931">
        <w:rPr>
          <w:rFonts w:ascii="Times New Roman" w:hAnsi="Times New Roman" w:cs="Times New Roman"/>
        </w:rPr>
        <w:t>ЗАЯВЛЕНИЕ</w:t>
      </w:r>
    </w:p>
    <w:p w:rsidR="00641369" w:rsidRPr="00773931" w:rsidRDefault="00641369" w:rsidP="00773931">
      <w:pPr>
        <w:pStyle w:val="ConsPlusNonformat"/>
        <w:jc w:val="center"/>
        <w:rPr>
          <w:rFonts w:ascii="Times New Roman" w:hAnsi="Times New Roman" w:cs="Times New Roman"/>
        </w:rPr>
      </w:pPr>
      <w:r w:rsidRPr="00773931">
        <w:rPr>
          <w:rFonts w:ascii="Times New Roman" w:hAnsi="Times New Roman" w:cs="Times New Roman"/>
        </w:rPr>
        <w:t>О ЗАКЛЮЧЕНИИ ДОГОВОРА НА РАЗМЕЩЕНИЕ</w:t>
      </w:r>
    </w:p>
    <w:p w:rsidR="00641369" w:rsidRPr="00773931" w:rsidRDefault="00641369" w:rsidP="00773931">
      <w:pPr>
        <w:pStyle w:val="ConsPlusNonformat"/>
        <w:jc w:val="center"/>
        <w:rPr>
          <w:rFonts w:ascii="Times New Roman" w:hAnsi="Times New Roman" w:cs="Times New Roman"/>
        </w:rPr>
      </w:pPr>
      <w:r w:rsidRPr="00773931">
        <w:rPr>
          <w:rFonts w:ascii="Times New Roman" w:hAnsi="Times New Roman" w:cs="Times New Roman"/>
        </w:rPr>
        <w:t>НЕСТАЦИОНАРНЫХ ТОРГОВЫХ ОБЪЕКТОВ</w:t>
      </w:r>
    </w:p>
    <w:p w:rsidR="00641369" w:rsidRPr="00773931" w:rsidRDefault="00641369" w:rsidP="00641369">
      <w:pPr>
        <w:pStyle w:val="ConsPlusNonformat"/>
        <w:jc w:val="both"/>
        <w:rPr>
          <w:rFonts w:ascii="Times New Roman" w:hAnsi="Times New Roman" w:cs="Times New Roman"/>
        </w:rPr>
      </w:pP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Прошу заключить договор на размещение нестационарного торгового объекта</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на земельном участке</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___________________________________________________________________________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(указать предполагаемое месторасположение,</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площадь и цель использования земельного участка)</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___________________________________________________________________________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___________________________________________________________________________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___________________________________________________________________________</w:t>
      </w:r>
    </w:p>
    <w:p w:rsidR="00641369" w:rsidRPr="00773931" w:rsidRDefault="00641369" w:rsidP="00641369">
      <w:pPr>
        <w:pStyle w:val="ConsPlusNonformat"/>
        <w:jc w:val="both"/>
        <w:rPr>
          <w:rFonts w:ascii="Times New Roman" w:hAnsi="Times New Roman" w:cs="Times New Roman"/>
        </w:rPr>
      </w:pP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Мне разъяснено, что в соответствии с Федеральным </w:t>
      </w:r>
      <w:hyperlink r:id="rId32"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773931">
          <w:rPr>
            <w:rFonts w:ascii="Times New Roman" w:hAnsi="Times New Roman" w:cs="Times New Roman"/>
          </w:rPr>
          <w:t>законом</w:t>
        </w:r>
      </w:hyperlink>
      <w:r w:rsidRPr="00773931">
        <w:rPr>
          <w:rFonts w:ascii="Times New Roman" w:hAnsi="Times New Roman" w:cs="Times New Roman"/>
        </w:rPr>
        <w:t xml:space="preserve"> от  27.07.2010</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N 210-ФЗ "Об  организации  предоставления государственных  и  муниципальных</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услуг"  документы,  указанные  в  </w:t>
      </w:r>
      <w:hyperlink w:anchor="Par146" w:tooltip="14.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w:history="1">
        <w:r w:rsidRPr="00773931">
          <w:rPr>
            <w:rFonts w:ascii="Times New Roman" w:hAnsi="Times New Roman" w:cs="Times New Roman"/>
          </w:rPr>
          <w:t>пункте  14</w:t>
        </w:r>
      </w:hyperlink>
      <w:r w:rsidRPr="00773931">
        <w:rPr>
          <w:rFonts w:ascii="Times New Roman" w:hAnsi="Times New Roman" w:cs="Times New Roman"/>
        </w:rPr>
        <w:t xml:space="preserve">  Регламента,  не обязательны к</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представлению и могут быть </w:t>
      </w:r>
      <w:r w:rsidRPr="00A9536E">
        <w:rPr>
          <w:rFonts w:ascii="Times New Roman" w:hAnsi="Times New Roman" w:cs="Times New Roman"/>
        </w:rPr>
        <w:t xml:space="preserve">получены </w:t>
      </w:r>
      <w:r w:rsidR="00A9536E" w:rsidRPr="00A9536E">
        <w:rPr>
          <w:rFonts w:ascii="Times New Roman" w:hAnsi="Times New Roman" w:cs="Times New Roman"/>
        </w:rPr>
        <w:t>специалистом отдела</w:t>
      </w:r>
      <w:r w:rsidR="00A9536E" w:rsidRPr="00773931">
        <w:rPr>
          <w:rFonts w:ascii="Times New Roman" w:hAnsi="Times New Roman" w:cs="Times New Roman"/>
        </w:rPr>
        <w:t xml:space="preserve"> </w:t>
      </w:r>
      <w:r w:rsidRPr="00773931">
        <w:rPr>
          <w:rFonts w:ascii="Times New Roman" w:hAnsi="Times New Roman" w:cs="Times New Roman"/>
        </w:rPr>
        <w:t>самостоятельно. Вышеуказанные</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документы приобщаются мною по собственной инициативе.</w:t>
      </w:r>
    </w:p>
    <w:p w:rsidR="00641369" w:rsidRPr="00773931" w:rsidRDefault="00641369" w:rsidP="00641369">
      <w:pPr>
        <w:pStyle w:val="ConsPlusNonformat"/>
        <w:jc w:val="both"/>
        <w:rPr>
          <w:rFonts w:ascii="Times New Roman" w:hAnsi="Times New Roman" w:cs="Times New Roman"/>
        </w:rPr>
      </w:pP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                            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 xml:space="preserve">   (подпись)                                     (расшифровка подписи)</w:t>
      </w:r>
    </w:p>
    <w:p w:rsidR="00641369" w:rsidRPr="00773931" w:rsidRDefault="00641369" w:rsidP="00641369">
      <w:pPr>
        <w:pStyle w:val="ConsPlusNonformat"/>
        <w:jc w:val="both"/>
        <w:rPr>
          <w:rFonts w:ascii="Times New Roman" w:hAnsi="Times New Roman" w:cs="Times New Roman"/>
        </w:rPr>
      </w:pP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________________________________</w:t>
      </w:r>
    </w:p>
    <w:p w:rsidR="00641369" w:rsidRPr="00773931" w:rsidRDefault="00641369" w:rsidP="00641369">
      <w:pPr>
        <w:pStyle w:val="ConsPlusNonformat"/>
        <w:jc w:val="both"/>
        <w:rPr>
          <w:rFonts w:ascii="Times New Roman" w:hAnsi="Times New Roman" w:cs="Times New Roman"/>
        </w:rPr>
      </w:pPr>
      <w:r w:rsidRPr="00773931">
        <w:rPr>
          <w:rFonts w:ascii="Times New Roman" w:hAnsi="Times New Roman" w:cs="Times New Roman"/>
        </w:rPr>
        <w:t>(дата)</w:t>
      </w: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p>
    <w:p w:rsidR="00773931" w:rsidRDefault="00773931" w:rsidP="005A320E">
      <w:pPr>
        <w:pStyle w:val="ConsPlusNormal"/>
        <w:outlineLvl w:val="1"/>
        <w:rPr>
          <w:rFonts w:ascii="Times New Roman" w:hAnsi="Times New Roman" w:cs="Times New Roman"/>
        </w:rPr>
      </w:pPr>
    </w:p>
    <w:p w:rsidR="003061AC" w:rsidRDefault="003061AC" w:rsidP="00641369">
      <w:pPr>
        <w:pStyle w:val="ConsPlusNormal"/>
        <w:jc w:val="right"/>
        <w:outlineLvl w:val="1"/>
        <w:rPr>
          <w:rFonts w:ascii="Times New Roman" w:hAnsi="Times New Roman" w:cs="Times New Roman"/>
        </w:rPr>
      </w:pPr>
    </w:p>
    <w:p w:rsidR="00641369" w:rsidRPr="00773931" w:rsidRDefault="00641369" w:rsidP="00641369">
      <w:pPr>
        <w:pStyle w:val="ConsPlusNormal"/>
        <w:jc w:val="right"/>
        <w:outlineLvl w:val="1"/>
        <w:rPr>
          <w:rFonts w:ascii="Times New Roman" w:hAnsi="Times New Roman" w:cs="Times New Roman"/>
        </w:rPr>
      </w:pPr>
      <w:r w:rsidRPr="00773931">
        <w:rPr>
          <w:rFonts w:ascii="Times New Roman" w:hAnsi="Times New Roman" w:cs="Times New Roman"/>
        </w:rPr>
        <w:t>Приложение N 2</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к административному регламенту</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предоставления муниципальной услуги</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"Заключение договора на размещение</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нестационарных торговых объектов</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на земельных участках из состава</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земель, государственная собственность</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на которые не разграничена, и</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земельных участках, находящихся</w:t>
      </w:r>
    </w:p>
    <w:p w:rsidR="00641369" w:rsidRPr="00773931" w:rsidRDefault="00641369" w:rsidP="00641369">
      <w:pPr>
        <w:pStyle w:val="ConsPlusNormal"/>
        <w:jc w:val="right"/>
        <w:rPr>
          <w:rFonts w:ascii="Times New Roman" w:hAnsi="Times New Roman" w:cs="Times New Roman"/>
        </w:rPr>
      </w:pPr>
      <w:r w:rsidRPr="00773931">
        <w:rPr>
          <w:rFonts w:ascii="Times New Roman" w:hAnsi="Times New Roman" w:cs="Times New Roman"/>
        </w:rPr>
        <w:t>в муниципальной собственности"</w:t>
      </w:r>
    </w:p>
    <w:p w:rsidR="00641369" w:rsidRPr="00773931" w:rsidRDefault="00641369" w:rsidP="00641369">
      <w:pPr>
        <w:pStyle w:val="ConsPlusNormal"/>
        <w:jc w:val="both"/>
        <w:rPr>
          <w:rFonts w:ascii="Times New Roman" w:hAnsi="Times New Roman" w:cs="Times New Roman"/>
        </w:rPr>
      </w:pPr>
    </w:p>
    <w:p w:rsidR="00641369" w:rsidRPr="00773931" w:rsidRDefault="00641369" w:rsidP="00641369">
      <w:pPr>
        <w:pStyle w:val="ConsPlusNormal"/>
        <w:jc w:val="center"/>
        <w:rPr>
          <w:rFonts w:ascii="Times New Roman" w:hAnsi="Times New Roman" w:cs="Times New Roman"/>
        </w:rPr>
      </w:pPr>
      <w:bookmarkStart w:id="8" w:name="Par349"/>
      <w:bookmarkEnd w:id="8"/>
      <w:r w:rsidRPr="00773931">
        <w:rPr>
          <w:rFonts w:ascii="Times New Roman" w:hAnsi="Times New Roman" w:cs="Times New Roman"/>
        </w:rPr>
        <w:t>БЛОК-СХЕМА</w:t>
      </w:r>
    </w:p>
    <w:p w:rsidR="00641369" w:rsidRPr="00773931" w:rsidRDefault="00641369" w:rsidP="00641369">
      <w:pPr>
        <w:pStyle w:val="ConsPlusNormal"/>
        <w:jc w:val="center"/>
        <w:rPr>
          <w:rFonts w:ascii="Times New Roman" w:hAnsi="Times New Roman" w:cs="Times New Roman"/>
        </w:rPr>
      </w:pPr>
      <w:r w:rsidRPr="00773931">
        <w:rPr>
          <w:rFonts w:ascii="Times New Roman" w:hAnsi="Times New Roman" w:cs="Times New Roman"/>
        </w:rPr>
        <w:t>ПОСЛЕДОВАТЕЛЬНОСТИ АДМИНИСТРАТИВНЫХ ПРОЦЕДУР</w:t>
      </w:r>
    </w:p>
    <w:p w:rsidR="00641369" w:rsidRPr="00773931" w:rsidRDefault="00641369" w:rsidP="00641369">
      <w:pPr>
        <w:pStyle w:val="ConsPlusNormal"/>
        <w:jc w:val="center"/>
        <w:rPr>
          <w:rFonts w:ascii="Times New Roman" w:hAnsi="Times New Roman" w:cs="Times New Roman"/>
        </w:rPr>
      </w:pPr>
      <w:r w:rsidRPr="00773931">
        <w:rPr>
          <w:rFonts w:ascii="Times New Roman" w:hAnsi="Times New Roman" w:cs="Times New Roman"/>
        </w:rPr>
        <w:t>ПРИ ПРЕДОСТАВЛЕНИИ МУНИЦИПАЛЬНОЙ УСЛУГИ</w:t>
      </w:r>
    </w:p>
    <w:p w:rsidR="00641369" w:rsidRDefault="00641369" w:rsidP="00641369">
      <w:pPr>
        <w:pStyle w:val="ConsPlusNormal"/>
        <w:jc w:val="both"/>
      </w:pPr>
    </w:p>
    <w:p w:rsidR="00641369" w:rsidRDefault="00641369" w:rsidP="00641369">
      <w:pPr>
        <w:pStyle w:val="ConsPlusNonformat"/>
        <w:jc w:val="both"/>
      </w:pPr>
      <w:r>
        <w:t xml:space="preserve">            ┌──────────────────────────────────────────────────────────┐</w:t>
      </w:r>
    </w:p>
    <w:p w:rsidR="00641369" w:rsidRDefault="00641369" w:rsidP="00641369">
      <w:pPr>
        <w:pStyle w:val="ConsPlusNonformat"/>
        <w:jc w:val="both"/>
      </w:pPr>
      <w:r>
        <w:t xml:space="preserve">  ┌───┬─────┤      Прием и регистрация заявления о предоставлении      │</w:t>
      </w:r>
    </w:p>
    <w:p w:rsidR="00641369" w:rsidRDefault="00641369" w:rsidP="00641369">
      <w:pPr>
        <w:pStyle w:val="ConsPlusNonformat"/>
        <w:jc w:val="both"/>
      </w:pPr>
      <w:r>
        <w:t xml:space="preserve">  │   │     │   муниципальной услуги и приложенных к нему документов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39  │                │                               │</w:t>
      </w:r>
    </w:p>
    <w:p w:rsidR="00641369" w:rsidRDefault="00641369" w:rsidP="00641369">
      <w:pPr>
        <w:pStyle w:val="ConsPlusNonformat"/>
        <w:jc w:val="both"/>
      </w:pPr>
      <w:r>
        <w:t xml:space="preserve">  ││дней │                \/                              \/</w:t>
      </w:r>
    </w:p>
    <w:p w:rsidR="00641369" w:rsidRDefault="00641369" w:rsidP="00641369">
      <w:pPr>
        <w:pStyle w:val="ConsPlusNonformat"/>
        <w:jc w:val="both"/>
      </w:pPr>
      <w:r>
        <w:t xml:space="preserve">  │└──┬──┘  ┌───────────────────────────┐      ┌───────────────────────┐</w:t>
      </w:r>
    </w:p>
    <w:p w:rsidR="00641369" w:rsidRDefault="00641369" w:rsidP="00641369">
      <w:pPr>
        <w:pStyle w:val="ConsPlusNonformat"/>
        <w:jc w:val="both"/>
      </w:pPr>
      <w:r>
        <w:t xml:space="preserve">  │   │     │   При наличии оснований   │      │  В случае отсутствия  │</w:t>
      </w:r>
    </w:p>
    <w:p w:rsidR="00641369" w:rsidRDefault="00641369" w:rsidP="00641369">
      <w:pPr>
        <w:pStyle w:val="ConsPlusNonformat"/>
        <w:jc w:val="both"/>
      </w:pPr>
      <w:r>
        <w:t xml:space="preserve">  │   │     │         для отказа        │      │ оснований для отказа  │</w:t>
      </w:r>
    </w:p>
    <w:p w:rsidR="00641369" w:rsidRDefault="00641369" w:rsidP="00641369">
      <w:pPr>
        <w:pStyle w:val="ConsPlusNonformat"/>
        <w:jc w:val="both"/>
      </w:pPr>
      <w:r>
        <w:t xml:space="preserve">  │   │     │      в предоставлении     │      │   в предоставлении    │</w:t>
      </w:r>
    </w:p>
    <w:p w:rsidR="00641369" w:rsidRDefault="00641369" w:rsidP="00641369">
      <w:pPr>
        <w:pStyle w:val="ConsPlusNonformat"/>
        <w:jc w:val="both"/>
      </w:pPr>
      <w:r>
        <w:t xml:space="preserve">  │   └─────┤    муниципальной услуги   │      │ муниципальной услуги  │</w:t>
      </w:r>
    </w:p>
    <w:p w:rsidR="00641369" w:rsidRDefault="00641369" w:rsidP="00641369">
      <w:pPr>
        <w:pStyle w:val="ConsPlusNonformat"/>
        <w:jc w:val="both"/>
      </w:pPr>
      <w:r>
        <w:t xml:space="preserve">  │         │      выдача заключения    │      └──────────┬────────────┘</w:t>
      </w:r>
    </w:p>
    <w:p w:rsidR="00641369" w:rsidRDefault="00641369" w:rsidP="00641369">
      <w:pPr>
        <w:pStyle w:val="ConsPlusNonformat"/>
        <w:jc w:val="both"/>
      </w:pPr>
      <w:r>
        <w:t xml:space="preserve">  │         │об отказе в предоставлении │                 │</w:t>
      </w:r>
    </w:p>
    <w:p w:rsidR="00641369" w:rsidRDefault="00641369" w:rsidP="00641369">
      <w:pPr>
        <w:pStyle w:val="ConsPlusNonformat"/>
        <w:jc w:val="both"/>
      </w:pPr>
      <w:r>
        <w:t xml:space="preserve">  │         │   муниципальной услуги    │                 │</w:t>
      </w:r>
    </w:p>
    <w:p w:rsidR="00641369" w:rsidRDefault="00641369" w:rsidP="00641369">
      <w:pPr>
        <w:pStyle w:val="ConsPlusNonformat"/>
        <w:jc w:val="both"/>
      </w:pPr>
      <w:r>
        <w:t xml:space="preserve">  │         └───────────────────────────┘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  Рассмотрение, согласование заявления о предоставлении   │</w:t>
      </w:r>
    </w:p>
    <w:p w:rsidR="00641369" w:rsidRDefault="00641369" w:rsidP="00641369">
      <w:pPr>
        <w:pStyle w:val="ConsPlusNonformat"/>
        <w:jc w:val="both"/>
      </w:pPr>
      <w:r>
        <w:t xml:space="preserve">  │         │   муниципальной услуги и приложенных к нему документов   │</w:t>
      </w:r>
    </w:p>
    <w:p w:rsidR="00641369" w:rsidRDefault="00641369" w:rsidP="00641369">
      <w:pPr>
        <w:pStyle w:val="ConsPlusNonformat"/>
        <w:jc w:val="both"/>
      </w:pPr>
      <w:r>
        <w:t xml:space="preserve">  │         │    главой администрации </w:t>
      </w:r>
      <w:r w:rsidR="00B36907">
        <w:t>Гаринского</w:t>
      </w:r>
      <w:r>
        <w:t xml:space="preserve"> городского округа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w:t>
      </w:r>
      <w:r w:rsidR="005A320E">
        <w:t xml:space="preserve">                                </w:t>
      </w:r>
      <w:r>
        <w:t>\/</w:t>
      </w:r>
    </w:p>
    <w:p w:rsidR="00641369" w:rsidRDefault="00641369" w:rsidP="00641369">
      <w:pPr>
        <w:pStyle w:val="ConsPlusNonformat"/>
        <w:jc w:val="both"/>
      </w:pPr>
      <w:r>
        <w:t>┌─┴───┐     ┌──────────────────────────────────────────────────────────┐</w:t>
      </w:r>
    </w:p>
    <w:p w:rsidR="00641369" w:rsidRDefault="00641369" w:rsidP="00641369">
      <w:pPr>
        <w:pStyle w:val="ConsPlusNonformat"/>
        <w:jc w:val="both"/>
      </w:pPr>
      <w:r>
        <w:t>│ 64  │     │   Формирование и направление межведомственных запросов   │</w:t>
      </w:r>
    </w:p>
    <w:p w:rsidR="00641369" w:rsidRDefault="00641369" w:rsidP="00641369">
      <w:pPr>
        <w:pStyle w:val="ConsPlusNonformat"/>
        <w:jc w:val="both"/>
      </w:pPr>
      <w:r>
        <w:t>│ дня │     │                                                          │</w:t>
      </w:r>
    </w:p>
    <w:p w:rsidR="00641369" w:rsidRDefault="00641369" w:rsidP="00641369">
      <w:pPr>
        <w:pStyle w:val="ConsPlusNonformat"/>
        <w:jc w:val="both"/>
      </w:pPr>
      <w:r>
        <w:t>└─┬───┘     └─────────────────────────────────────────────┬────────────┘</w:t>
      </w:r>
    </w:p>
    <w:p w:rsidR="00641369" w:rsidRDefault="00641369" w:rsidP="00641369">
      <w:pPr>
        <w:pStyle w:val="ConsPlusNonformat"/>
        <w:jc w:val="both"/>
      </w:pPr>
      <w:r>
        <w:t xml:space="preserve">  │                       </w:t>
      </w:r>
      <w:r w:rsidR="00773931">
        <w:t xml:space="preserve">                                </w:t>
      </w:r>
      <w:r>
        <w:t>\/</w:t>
      </w:r>
    </w:p>
    <w:p w:rsidR="00641369" w:rsidRDefault="00773931" w:rsidP="00641369">
      <w:pPr>
        <w:pStyle w:val="ConsPlusNonformat"/>
        <w:jc w:val="both"/>
      </w:pPr>
      <w:r>
        <w:t xml:space="preserve">  </w:t>
      </w:r>
      <w:r w:rsidR="00641369">
        <w:t>│         ┌──────────────────────────────────────────────────────────┐</w:t>
      </w:r>
    </w:p>
    <w:p w:rsidR="00641369" w:rsidRDefault="00641369" w:rsidP="00641369">
      <w:pPr>
        <w:pStyle w:val="ConsPlusNonformat"/>
        <w:jc w:val="both"/>
      </w:pPr>
      <w:r>
        <w:t xml:space="preserve">  │         │               Подготовка проекта договора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w:t>
      </w:r>
    </w:p>
    <w:p w:rsidR="00641369" w:rsidRDefault="00641369" w:rsidP="00641369">
      <w:pPr>
        <w:pStyle w:val="ConsPlusNonformat"/>
        <w:jc w:val="both"/>
      </w:pPr>
      <w:r>
        <w:t xml:space="preserve">  └─────────┤ Выдача заявителю результата предоставления муниципальной │</w:t>
      </w:r>
    </w:p>
    <w:p w:rsidR="00641369" w:rsidRDefault="00641369" w:rsidP="00641369">
      <w:pPr>
        <w:pStyle w:val="ConsPlusNonformat"/>
        <w:jc w:val="both"/>
      </w:pPr>
      <w:r>
        <w:t xml:space="preserve">            │                          услуги                          │</w:t>
      </w:r>
    </w:p>
    <w:p w:rsidR="00641369" w:rsidRDefault="00641369" w:rsidP="00641369">
      <w:pPr>
        <w:pStyle w:val="ConsPlusNonformat"/>
        <w:jc w:val="both"/>
      </w:pPr>
      <w:r>
        <w:t xml:space="preserve">            └──────────────────────────────────────────────────────────┘</w:t>
      </w:r>
    </w:p>
    <w:p w:rsidR="00641369" w:rsidRDefault="00641369" w:rsidP="00641369">
      <w:pPr>
        <w:pStyle w:val="ConsPlusNormal"/>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pPr>
        <w:pStyle w:val="ConsPlusNormal"/>
        <w:ind w:firstLine="540"/>
        <w:jc w:val="both"/>
      </w:pPr>
    </w:p>
    <w:p w:rsidR="00641369" w:rsidRDefault="00641369" w:rsidP="00641369"/>
    <w:sectPr w:rsidR="00641369" w:rsidSect="00641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CC" w:rsidRDefault="009F23CC" w:rsidP="00641369">
      <w:pPr>
        <w:spacing w:after="0" w:line="240" w:lineRule="auto"/>
      </w:pPr>
      <w:r>
        <w:separator/>
      </w:r>
    </w:p>
  </w:endnote>
  <w:endnote w:type="continuationSeparator" w:id="0">
    <w:p w:rsidR="009F23CC" w:rsidRDefault="009F23CC" w:rsidP="0064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CC" w:rsidRDefault="009F23CC" w:rsidP="00641369">
      <w:pPr>
        <w:spacing w:after="0" w:line="240" w:lineRule="auto"/>
      </w:pPr>
      <w:r>
        <w:separator/>
      </w:r>
    </w:p>
  </w:footnote>
  <w:footnote w:type="continuationSeparator" w:id="0">
    <w:p w:rsidR="009F23CC" w:rsidRDefault="009F23CC" w:rsidP="00641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B"/>
    <w:rsid w:val="0000168B"/>
    <w:rsid w:val="0003359F"/>
    <w:rsid w:val="00064D4A"/>
    <w:rsid w:val="00073515"/>
    <w:rsid w:val="0015105D"/>
    <w:rsid w:val="00173AC0"/>
    <w:rsid w:val="00176CE4"/>
    <w:rsid w:val="001A2A9A"/>
    <w:rsid w:val="001F19FE"/>
    <w:rsid w:val="002B55E9"/>
    <w:rsid w:val="002C5BB3"/>
    <w:rsid w:val="002E7C02"/>
    <w:rsid w:val="003061AC"/>
    <w:rsid w:val="00355955"/>
    <w:rsid w:val="003743AE"/>
    <w:rsid w:val="003A5344"/>
    <w:rsid w:val="003C0824"/>
    <w:rsid w:val="004536E5"/>
    <w:rsid w:val="00516876"/>
    <w:rsid w:val="00516F1A"/>
    <w:rsid w:val="00542FCB"/>
    <w:rsid w:val="00551957"/>
    <w:rsid w:val="0056082A"/>
    <w:rsid w:val="00562275"/>
    <w:rsid w:val="00593504"/>
    <w:rsid w:val="005A320E"/>
    <w:rsid w:val="005A56F0"/>
    <w:rsid w:val="005D2295"/>
    <w:rsid w:val="0062723E"/>
    <w:rsid w:val="00635E6E"/>
    <w:rsid w:val="00641369"/>
    <w:rsid w:val="00660396"/>
    <w:rsid w:val="00676C00"/>
    <w:rsid w:val="0068093A"/>
    <w:rsid w:val="007073F6"/>
    <w:rsid w:val="00723C5B"/>
    <w:rsid w:val="00725144"/>
    <w:rsid w:val="00725721"/>
    <w:rsid w:val="00741EC4"/>
    <w:rsid w:val="007535E6"/>
    <w:rsid w:val="00773931"/>
    <w:rsid w:val="007962B1"/>
    <w:rsid w:val="007D1BF4"/>
    <w:rsid w:val="008438C2"/>
    <w:rsid w:val="00853B55"/>
    <w:rsid w:val="008620E6"/>
    <w:rsid w:val="008F2049"/>
    <w:rsid w:val="0095379E"/>
    <w:rsid w:val="009B58E9"/>
    <w:rsid w:val="009D4878"/>
    <w:rsid w:val="009E66F0"/>
    <w:rsid w:val="009F23CC"/>
    <w:rsid w:val="00A06F5B"/>
    <w:rsid w:val="00A43D96"/>
    <w:rsid w:val="00A92074"/>
    <w:rsid w:val="00A94F86"/>
    <w:rsid w:val="00A9536E"/>
    <w:rsid w:val="00AD5361"/>
    <w:rsid w:val="00AE4900"/>
    <w:rsid w:val="00AF7659"/>
    <w:rsid w:val="00B25329"/>
    <w:rsid w:val="00B36907"/>
    <w:rsid w:val="00B5452D"/>
    <w:rsid w:val="00B568F3"/>
    <w:rsid w:val="00BE39E5"/>
    <w:rsid w:val="00C50F94"/>
    <w:rsid w:val="00C97430"/>
    <w:rsid w:val="00CE166B"/>
    <w:rsid w:val="00D56AD0"/>
    <w:rsid w:val="00DA28D3"/>
    <w:rsid w:val="00E42D28"/>
    <w:rsid w:val="00E57A3A"/>
    <w:rsid w:val="00E7500C"/>
    <w:rsid w:val="00EB42CE"/>
    <w:rsid w:val="00F5433F"/>
    <w:rsid w:val="00F60C9B"/>
    <w:rsid w:val="00FD67DE"/>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3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4136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641369"/>
    <w:pPr>
      <w:ind w:left="720"/>
      <w:contextualSpacing/>
    </w:pPr>
  </w:style>
  <w:style w:type="table" w:styleId="a4">
    <w:name w:val="Table Grid"/>
    <w:basedOn w:val="a1"/>
    <w:uiPriority w:val="39"/>
    <w:rsid w:val="0064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41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rmal (Web)"/>
    <w:basedOn w:val="a"/>
    <w:uiPriority w:val="99"/>
    <w:rsid w:val="00AE4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D536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D5361"/>
    <w:rPr>
      <w:rFonts w:ascii="Times New Roman" w:eastAsia="Times New Roman" w:hAnsi="Times New Roman" w:cs="Times New Roman"/>
      <w:sz w:val="28"/>
      <w:szCs w:val="20"/>
      <w:lang w:eastAsia="ru-RU"/>
    </w:rPr>
  </w:style>
  <w:style w:type="character" w:styleId="a8">
    <w:name w:val="Hyperlink"/>
    <w:uiPriority w:val="99"/>
    <w:rsid w:val="00AD5361"/>
    <w:rPr>
      <w:color w:val="0000FF"/>
      <w:u w:val="single"/>
    </w:rPr>
  </w:style>
  <w:style w:type="character" w:customStyle="1" w:styleId="apple-converted-space">
    <w:name w:val="apple-converted-space"/>
    <w:basedOn w:val="a0"/>
    <w:rsid w:val="002E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3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4136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641369"/>
    <w:pPr>
      <w:ind w:left="720"/>
      <w:contextualSpacing/>
    </w:pPr>
  </w:style>
  <w:style w:type="table" w:styleId="a4">
    <w:name w:val="Table Grid"/>
    <w:basedOn w:val="a1"/>
    <w:uiPriority w:val="39"/>
    <w:rsid w:val="0064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41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rmal (Web)"/>
    <w:basedOn w:val="a"/>
    <w:uiPriority w:val="99"/>
    <w:rsid w:val="00AE4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D536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D5361"/>
    <w:rPr>
      <w:rFonts w:ascii="Times New Roman" w:eastAsia="Times New Roman" w:hAnsi="Times New Roman" w:cs="Times New Roman"/>
      <w:sz w:val="28"/>
      <w:szCs w:val="20"/>
      <w:lang w:eastAsia="ru-RU"/>
    </w:rPr>
  </w:style>
  <w:style w:type="character" w:styleId="a8">
    <w:name w:val="Hyperlink"/>
    <w:uiPriority w:val="99"/>
    <w:rsid w:val="00AD5361"/>
    <w:rPr>
      <w:color w:val="0000FF"/>
      <w:u w:val="single"/>
    </w:rPr>
  </w:style>
  <w:style w:type="character" w:customStyle="1" w:styleId="apple-converted-space">
    <w:name w:val="apple-converted-space"/>
    <w:basedOn w:val="a0"/>
    <w:rsid w:val="002E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846">
      <w:bodyDiv w:val="1"/>
      <w:marLeft w:val="0"/>
      <w:marRight w:val="0"/>
      <w:marTop w:val="0"/>
      <w:marBottom w:val="0"/>
      <w:divBdr>
        <w:top w:val="none" w:sz="0" w:space="0" w:color="auto"/>
        <w:left w:val="none" w:sz="0" w:space="0" w:color="auto"/>
        <w:bottom w:val="none" w:sz="0" w:space="0" w:color="auto"/>
        <w:right w:val="none" w:sz="0" w:space="0" w:color="auto"/>
      </w:divBdr>
    </w:div>
    <w:div w:id="1288899351">
      <w:bodyDiv w:val="1"/>
      <w:marLeft w:val="0"/>
      <w:marRight w:val="0"/>
      <w:marTop w:val="0"/>
      <w:marBottom w:val="0"/>
      <w:divBdr>
        <w:top w:val="none" w:sz="0" w:space="0" w:color="auto"/>
        <w:left w:val="none" w:sz="0" w:space="0" w:color="auto"/>
        <w:bottom w:val="none" w:sz="0" w:space="0" w:color="auto"/>
        <w:right w:val="none" w:sz="0" w:space="0" w:color="auto"/>
      </w:divBdr>
    </w:div>
    <w:div w:id="1575622039">
      <w:bodyDiv w:val="1"/>
      <w:marLeft w:val="0"/>
      <w:marRight w:val="0"/>
      <w:marTop w:val="0"/>
      <w:marBottom w:val="0"/>
      <w:divBdr>
        <w:top w:val="none" w:sz="0" w:space="0" w:color="auto"/>
        <w:left w:val="none" w:sz="0" w:space="0" w:color="auto"/>
        <w:bottom w:val="none" w:sz="0" w:space="0" w:color="auto"/>
        <w:right w:val="none" w:sz="0" w:space="0" w:color="auto"/>
      </w:divBdr>
    </w:div>
    <w:div w:id="21268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ari-sever.ru/" TargetMode="External"/><Relationship Id="rId13" Type="http://schemas.openxmlformats.org/officeDocument/2006/relationships/hyperlink" Target="consultantplus://offline/ref=D176B7A0019345AFDDC0C394A831AD6F6A08B4E2ED991A7E5C642FD0FD02w1F" TargetMode="External"/><Relationship Id="rId18" Type="http://schemas.openxmlformats.org/officeDocument/2006/relationships/hyperlink" Target="consultantplus://offline/ref=D176B7A0019345AFDDC0C394A831AD6F6A09B7EBEB9C1A7E5C642FD0FD02w1F" TargetMode="External"/><Relationship Id="rId26" Type="http://schemas.openxmlformats.org/officeDocument/2006/relationships/hyperlink" Target="consultantplus://offline/ref=D176B7A0019345AFDDC0C382AB5DF3656A0AE9EEE99B192E04372987A271222DDD02w1F" TargetMode="External"/><Relationship Id="rId3" Type="http://schemas.microsoft.com/office/2007/relationships/stylesWithEffects" Target="stylesWithEffects.xml"/><Relationship Id="rId21" Type="http://schemas.openxmlformats.org/officeDocument/2006/relationships/hyperlink" Target="consultantplus://offline/ref=D176B7A0019345AFDDC0C394A831AD6F6A09BFE0ED961A7E5C642FD0FD02w1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176B7A0019345AFDDC0C394A831AD6F6909B0E6E3C84D7C0D31210Dw5F" TargetMode="External"/><Relationship Id="rId17" Type="http://schemas.openxmlformats.org/officeDocument/2006/relationships/hyperlink" Target="consultantplus://offline/ref=D176B7A0019345AFDDC0C394A831AD6F6A09B4E0E0971A7E5C642FD0FD02w1F" TargetMode="External"/><Relationship Id="rId25" Type="http://schemas.openxmlformats.org/officeDocument/2006/relationships/hyperlink" Target="consultantplus://offline/ref=D176B7A0019345AFDDC0C394A831AD6F6A08B6E4E89D1A7E5C642FD0FD02w1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176B7A0019345AFDDC0C394A831AD6F6A09B4E1EB9F1A7E5C642FD0FD02w1F" TargetMode="External"/><Relationship Id="rId20" Type="http://schemas.openxmlformats.org/officeDocument/2006/relationships/hyperlink" Target="consultantplus://offline/ref=D176B7A0019345AFDDC0C394A831AD6F6A09B4E1EA961A7E5C642FD0FD02w1F" TargetMode="External"/><Relationship Id="rId29" Type="http://schemas.openxmlformats.org/officeDocument/2006/relationships/hyperlink" Target="consultantplus://offline/ref=D176B7A0019345AFDDC0C382AB5DF3656A0AE9EEE99B142B03392987A271222DDD2149A24E98FCA0B1EC7FC105w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76B7A0019345AFDDC0C394A831AD6F6A09B4E1EA9B1A7E5C642FD0FD2124789D614FF500w5F" TargetMode="External"/><Relationship Id="rId24" Type="http://schemas.openxmlformats.org/officeDocument/2006/relationships/hyperlink" Target="consultantplus://offline/ref=D176B7A0019345AFDDC0C394A831AD6F6A09B4E1EA9B1A7E5C642FD0FD2124789D614FF70DDCF1A80Bw5F" TargetMode="External"/><Relationship Id="rId32" Type="http://schemas.openxmlformats.org/officeDocument/2006/relationships/hyperlink" Target="consultantplus://offline/ref=D176B7A0019345AFDDC0C394A831AD6F6A09B4E1EA9B1A7E5C642FD0FD02w1F" TargetMode="External"/><Relationship Id="rId5" Type="http://schemas.openxmlformats.org/officeDocument/2006/relationships/webSettings" Target="webSettings.xml"/><Relationship Id="rId15" Type="http://schemas.openxmlformats.org/officeDocument/2006/relationships/hyperlink" Target="consultantplus://offline/ref=D176B7A0019345AFDDC0C394A831AD6F6A09B4E3ED9C1A7E5C642FD0FD02w1F" TargetMode="External"/><Relationship Id="rId23" Type="http://schemas.openxmlformats.org/officeDocument/2006/relationships/hyperlink" Target="consultantplus://offline/ref=D176B7A0019345AFDDC0C394A831AD6F6A06B4E5EC991A7E5C642FD0FD02w1F" TargetMode="External"/><Relationship Id="rId28" Type="http://schemas.openxmlformats.org/officeDocument/2006/relationships/hyperlink" Target="consultantplus://offline/ref=D176B7A0019345AFDDC0C382AB5DF3656A0AE9EEE998172B09312987A271222DDD2149A24E98FCA0B1ED7EC905w8F" TargetMode="External"/><Relationship Id="rId10" Type="http://schemas.openxmlformats.org/officeDocument/2006/relationships/hyperlink" Target="mailto:gari_admin@mail.ru" TargetMode="External"/><Relationship Id="rId19" Type="http://schemas.openxmlformats.org/officeDocument/2006/relationships/hyperlink" Target="consultantplus://offline/ref=D176B7A0019345AFDDC0C394A831AD6F6A09B4E6EA971A7E5C642FD0FD02w1F" TargetMode="External"/><Relationship Id="rId31" Type="http://schemas.openxmlformats.org/officeDocument/2006/relationships/hyperlink" Target="consultantplus://offline/ref=D176B7A0019345AFDDC0C394A831AD6F6A09B4E3ED9C1A7E5C642FD0FD02w1F" TargetMode="External"/><Relationship Id="rId4" Type="http://schemas.openxmlformats.org/officeDocument/2006/relationships/settings" Target="settings.xml"/><Relationship Id="rId9" Type="http://schemas.openxmlformats.org/officeDocument/2006/relationships/hyperlink" Target="http://www.admgari-sever.ru/" TargetMode="External"/><Relationship Id="rId14" Type="http://schemas.openxmlformats.org/officeDocument/2006/relationships/hyperlink" Target="consultantplus://offline/ref=D176B7A0019345AFDDC0C394A831AD6F6A09B5E3EB991A7E5C642FD0FD02w1F" TargetMode="External"/><Relationship Id="rId22" Type="http://schemas.openxmlformats.org/officeDocument/2006/relationships/hyperlink" Target="consultantplus://offline/ref=D176B7A0019345AFDDC0C394A831AD6F6A09B4E2EC9B1A7E5C642FD0FD02w1F" TargetMode="External"/><Relationship Id="rId27" Type="http://schemas.openxmlformats.org/officeDocument/2006/relationships/hyperlink" Target="consultantplus://offline/ref=D176B7A0019345AFDDC0C382AB5DF3656A0AE9EEE99D192004302987A271222DDD02w1F" TargetMode="External"/><Relationship Id="rId30" Type="http://schemas.openxmlformats.org/officeDocument/2006/relationships/hyperlink" Target="consultantplus://offline/ref=D176B7A0019345AFDDC0C394A831AD6F6A09B4E1EA9B1A7E5C642FD0FD2124789D614FF200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9CCF-E0D0-432D-BF4A-0DE84A8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6003</Words>
  <Characters>34221</Characters>
  <Application>Microsoft Office Word</Application>
  <DocSecurity>4</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2016-04-11T12:27:00Z</dcterms:created>
  <dcterms:modified xsi:type="dcterms:W3CDTF">2016-04-11T12:27:00Z</dcterms:modified>
</cp:coreProperties>
</file>