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8" w:rsidRPr="004E1508" w:rsidRDefault="004E1508" w:rsidP="006C3483">
      <w:pPr>
        <w:ind w:left="4956" w:right="-852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постановлением  администрации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85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______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 услуги  «</w:t>
      </w:r>
      <w:r w:rsidR="008F58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="006229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редоставления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информации о проведении ярмарок, выставок народного творчества, ремесел на территории Гаринского городского округа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1B0AFD" w:rsidRDefault="001B0AFD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6640" w:rsidRDefault="00776640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82D" w:rsidRDefault="008855DB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855DB" w:rsidRPr="009D750E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55DB">
        <w:rPr>
          <w:sz w:val="28"/>
          <w:szCs w:val="28"/>
        </w:rPr>
        <w:t>редоставления муни</w:t>
      </w:r>
      <w:r w:rsidR="00D1157D">
        <w:rPr>
          <w:sz w:val="28"/>
          <w:szCs w:val="28"/>
        </w:rPr>
        <w:t>ципальной услуги «Предоставления</w:t>
      </w:r>
      <w:r w:rsidR="008855DB">
        <w:rPr>
          <w:sz w:val="28"/>
          <w:szCs w:val="28"/>
        </w:rPr>
        <w:t xml:space="preserve"> информации о проведении ярмарок,</w:t>
      </w:r>
      <w:r w:rsidR="008855DB" w:rsidRPr="008855DB">
        <w:rPr>
          <w:rFonts w:eastAsia="Calibri"/>
          <w:color w:val="000000"/>
          <w:lang w:eastAsia="en-US"/>
        </w:rPr>
        <w:t xml:space="preserve"> </w:t>
      </w:r>
      <w:r w:rsidR="008855DB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8855DB">
        <w:rPr>
          <w:sz w:val="28"/>
          <w:szCs w:val="28"/>
        </w:rPr>
        <w:t>»</w:t>
      </w:r>
    </w:p>
    <w:p w:rsidR="0051582D" w:rsidRPr="009D750E" w:rsidRDefault="0051582D" w:rsidP="006C3483">
      <w:pPr>
        <w:pStyle w:val="ConsPlusNormal"/>
        <w:widowControl/>
        <w:ind w:right="-852" w:firstLine="0"/>
        <w:rPr>
          <w:rFonts w:ascii="Times New Roman" w:hAnsi="Times New Roman" w:cs="Times New Roman"/>
          <w:sz w:val="28"/>
          <w:szCs w:val="28"/>
        </w:rPr>
      </w:pPr>
    </w:p>
    <w:p w:rsidR="0051582D" w:rsidRDefault="006E25EE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5D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0AFD" w:rsidRPr="008855DB">
        <w:rPr>
          <w:rFonts w:ascii="Times New Roman" w:hAnsi="Times New Roman" w:cs="Times New Roman"/>
          <w:b/>
          <w:sz w:val="28"/>
          <w:szCs w:val="28"/>
        </w:rPr>
        <w:t>1</w:t>
      </w:r>
      <w:r w:rsidR="0051582D" w:rsidRPr="00885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5DB" w:rsidRPr="008855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3F79" w:rsidRDefault="009F3F79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F79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 w:rsidRPr="009F3F79">
        <w:rPr>
          <w:sz w:val="28"/>
          <w:szCs w:val="28"/>
        </w:rPr>
        <w:t>Предмет регулирования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</w:p>
    <w:p w:rsidR="0051582D" w:rsidRPr="009D750E" w:rsidRDefault="0051582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по предоставлению информации о проведении ярмарок, выставок народного творчества, ремесел на территории Гаринского городского округа (далее - Регламент) разработан в целях повышения качества предоставления указанной муниципальной услуги на территории  Гаринского городского округа.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79" w:rsidRDefault="009F3F79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F3F79" w:rsidRPr="009F3F79" w:rsidRDefault="009F3F79" w:rsidP="006C3483">
      <w:pPr>
        <w:pStyle w:val="ConsPlusNormal"/>
        <w:widowControl/>
        <w:ind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2D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1B" w:rsidRPr="00DA711B" w:rsidRDefault="00776640" w:rsidP="006C3483">
      <w:pPr>
        <w:widowControl w:val="0"/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3F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заявителей о порядке предоставления  муниципальной услуги, в том числе о ходе предоставления  муниципальной услуги, осуществляется </w:t>
      </w:r>
      <w:r w:rsidR="00214FB0">
        <w:rPr>
          <w:rFonts w:ascii="Times New Roman" w:hAnsi="Times New Roman" w:cs="Times New Roman"/>
          <w:sz w:val="28"/>
          <w:szCs w:val="28"/>
        </w:rPr>
        <w:t>муниципальным казенным учреждением культуры «Культурно-досуговый центр» Гаринского городского округа</w:t>
      </w:r>
      <w:r w:rsidR="00214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личном приеме или по телефону, а также 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4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2C2D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        и муниципальных услуг (функций)» (далее – Единый портал) по адресу </w:t>
      </w:r>
      <w:hyperlink r:id="rId9" w:history="1"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https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://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www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gosuslugi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>, на официальном</w:t>
      </w:r>
      <w:proofErr w:type="gramEnd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Гаринского городского округа в сети Интернет по адресу </w:t>
      </w:r>
      <w:hyperlink r:id="rId10" w:history="1"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ttps://www.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admgari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-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sever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/</w:t>
        </w:r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информационных стендах администрации Гаринского городского округа, на официальном сайте многофункционального центра предоставления государственных и муниципальных услуг (</w:t>
      </w:r>
      <w:hyperlink r:id="rId11" w:history="1"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www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proofErr w:type="spellStart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mfc</w:t>
        </w:r>
        <w:proofErr w:type="spellEnd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66.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</w:hyperlink>
      <w:r w:rsidR="00DA711B" w:rsidRPr="00B35CB1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lang w:eastAsia="en-US"/>
        </w:rPr>
        <w:t>)</w:t>
      </w:r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A711B" w:rsidRPr="00DA711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 услуги, являются достоверность предоставляемой информации, четкость в изложении информации, полнота информирования.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общении с гражданами (по телефону или лично) специалист </w:t>
      </w:r>
      <w:r w:rsidR="00C4475F">
        <w:rPr>
          <w:rFonts w:ascii="Times New Roman" w:hAnsi="Times New Roman" w:cs="Times New Roman"/>
          <w:sz w:val="28"/>
          <w:szCs w:val="28"/>
        </w:rPr>
        <w:t xml:space="preserve">«Культурно-досугового центра»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Гаринского городского округа должен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DA711B" w:rsidRDefault="00DA711B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AFD" w:rsidRPr="00D63B26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  </w:t>
      </w:r>
      <w:r w:rsidR="006E25EE" w:rsidRPr="00D63B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B0AFD" w:rsidRPr="009D750E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51582D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енование муниципальной услуги</w:t>
      </w:r>
    </w:p>
    <w:p w:rsidR="00776640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</w:t>
      </w:r>
      <w:r w:rsidR="00D63B26">
        <w:rPr>
          <w:rFonts w:ascii="Times New Roman" w:hAnsi="Times New Roman" w:cs="Times New Roman"/>
          <w:sz w:val="28"/>
          <w:szCs w:val="28"/>
        </w:rPr>
        <w:t>ии Гаринского городского округа</w:t>
      </w:r>
      <w:r w:rsidRPr="009D750E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82D" w:rsidRPr="009D750E">
        <w:rPr>
          <w:rFonts w:ascii="Times New Roman" w:hAnsi="Times New Roman" w:cs="Times New Roman"/>
          <w:sz w:val="28"/>
          <w:szCs w:val="28"/>
        </w:rPr>
        <w:t>. Муниципальная услуг</w:t>
      </w:r>
      <w:r w:rsidR="002C7B4B">
        <w:rPr>
          <w:rFonts w:ascii="Times New Roman" w:hAnsi="Times New Roman" w:cs="Times New Roman"/>
          <w:sz w:val="28"/>
          <w:szCs w:val="28"/>
        </w:rPr>
        <w:t xml:space="preserve">а предоставляется муниципальным казенным учреждением культуры «Культурно-досуговый центр» Гаринского городского округа  </w:t>
      </w:r>
      <w:r w:rsidR="002C7B4B" w:rsidRPr="00BE3BFA">
        <w:rPr>
          <w:rFonts w:ascii="Times New Roman" w:hAnsi="Times New Roman" w:cs="Times New Roman"/>
          <w:sz w:val="28"/>
          <w:szCs w:val="28"/>
        </w:rPr>
        <w:t>(далее -</w:t>
      </w:r>
      <w:r w:rsidR="00AD778A" w:rsidRPr="00BE3BFA">
        <w:rPr>
          <w:rFonts w:ascii="Times New Roman" w:hAnsi="Times New Roman" w:cs="Times New Roman"/>
          <w:sz w:val="28"/>
          <w:szCs w:val="28"/>
        </w:rPr>
        <w:t xml:space="preserve"> У</w:t>
      </w:r>
      <w:r w:rsidR="002C7B4B" w:rsidRPr="00BE3BFA">
        <w:rPr>
          <w:rFonts w:ascii="Times New Roman" w:hAnsi="Times New Roman" w:cs="Times New Roman"/>
          <w:sz w:val="28"/>
          <w:szCs w:val="28"/>
        </w:rPr>
        <w:t>чреждение)</w:t>
      </w:r>
      <w:r w:rsidR="0051582D" w:rsidRPr="00BE3BFA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F5262E">
          <w:rPr>
            <w:rFonts w:ascii="Times New Roman" w:hAnsi="Times New Roman" w:cs="Times New Roman"/>
            <w:sz w:val="28"/>
            <w:szCs w:val="28"/>
          </w:rPr>
          <w:t>(П</w:t>
        </w:r>
        <w:r w:rsidR="00626125" w:rsidRPr="00DA711B">
          <w:rPr>
            <w:rFonts w:ascii="Times New Roman" w:hAnsi="Times New Roman" w:cs="Times New Roman"/>
            <w:sz w:val="28"/>
            <w:szCs w:val="28"/>
          </w:rPr>
          <w:t>риложение №</w:t>
        </w:r>
        <w:r w:rsidR="0051582D" w:rsidRPr="00DA711B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="0051582D" w:rsidRPr="00DA711B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D4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778A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органов и организаций, обращение в которые</w:t>
      </w:r>
    </w:p>
    <w:p w:rsidR="00D63B26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 xml:space="preserve"> необходимо для предоставления муниципальной услуги</w:t>
      </w:r>
    </w:p>
    <w:p w:rsidR="004A22B7" w:rsidRDefault="004A22B7" w:rsidP="006C3483">
      <w:pPr>
        <w:autoSpaceDE w:val="0"/>
        <w:autoSpaceDN w:val="0"/>
        <w:adjustRightInd w:val="0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Pr="00AD778A" w:rsidRDefault="00776640" w:rsidP="006C3483">
      <w:pPr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778A" w:rsidRPr="00AD778A">
        <w:rPr>
          <w:rFonts w:ascii="Times New Roman" w:hAnsi="Times New Roman" w:cs="Times New Roman"/>
          <w:sz w:val="28"/>
          <w:szCs w:val="28"/>
        </w:rPr>
        <w:t>.</w:t>
      </w:r>
      <w:r w:rsidR="00AD778A">
        <w:rPr>
          <w:rFonts w:ascii="Times New Roman" w:hAnsi="Times New Roman" w:cs="Times New Roman"/>
          <w:sz w:val="28"/>
          <w:szCs w:val="28"/>
        </w:rPr>
        <w:t xml:space="preserve"> </w:t>
      </w:r>
      <w:r w:rsidR="00AD778A" w:rsidRPr="00AD778A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</w:t>
      </w:r>
    </w:p>
    <w:p w:rsidR="00AD778A" w:rsidRPr="00AD778A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D778A" w:rsidRPr="009D750E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45E7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</w:t>
      </w:r>
      <w:r w:rsidR="00AD778A">
        <w:rPr>
          <w:rFonts w:ascii="Times New Roman" w:hAnsi="Times New Roman" w:cs="Times New Roman"/>
          <w:sz w:val="28"/>
          <w:szCs w:val="28"/>
        </w:rPr>
        <w:t>: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82D" w:rsidRPr="009D750E">
        <w:rPr>
          <w:rFonts w:ascii="Times New Roman" w:hAnsi="Times New Roman" w:cs="Times New Roman"/>
          <w:sz w:val="28"/>
          <w:szCs w:val="28"/>
        </w:rPr>
        <w:t>ин</w:t>
      </w:r>
      <w:r w:rsidR="006229F2">
        <w:rPr>
          <w:rFonts w:ascii="Times New Roman" w:hAnsi="Times New Roman" w:cs="Times New Roman"/>
          <w:sz w:val="28"/>
          <w:szCs w:val="28"/>
        </w:rPr>
        <w:t xml:space="preserve">формирование о времени и месте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проведении ярмарок, выставок народного творчества, ремесел на территории Гаринского городского округа.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E7" w:rsidRPr="009545E7" w:rsidRDefault="009545E7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545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45E7" w:rsidRPr="009D750E" w:rsidRDefault="009545E7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582D" w:rsidRPr="009D750E">
        <w:rPr>
          <w:rFonts w:ascii="Times New Roman" w:hAnsi="Times New Roman" w:cs="Times New Roman"/>
          <w:sz w:val="28"/>
          <w:szCs w:val="28"/>
        </w:rPr>
        <w:t>. Срок пред</w:t>
      </w:r>
      <w:r w:rsidR="009545E7">
        <w:rPr>
          <w:rFonts w:ascii="Times New Roman" w:hAnsi="Times New Roman" w:cs="Times New Roman"/>
          <w:sz w:val="28"/>
          <w:szCs w:val="28"/>
        </w:rPr>
        <w:t>оставления муниципальной услуги не должен превышать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30</w:t>
      </w:r>
      <w:r w:rsidR="009545E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дней</w:t>
      </w:r>
      <w:r w:rsidR="009545E7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заявителя</w:t>
      </w:r>
      <w:r w:rsidR="0051582D" w:rsidRPr="009D750E">
        <w:rPr>
          <w:rFonts w:ascii="Times New Roman" w:hAnsi="Times New Roman" w:cs="Times New Roman"/>
          <w:sz w:val="28"/>
          <w:szCs w:val="28"/>
        </w:rPr>
        <w:t>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DD5" w:rsidRPr="009C7DD5" w:rsidRDefault="009C7DD5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Нормативные правовые акты, регулирующие предоставление </w:t>
      </w:r>
    </w:p>
    <w:p w:rsidR="009C7DD5" w:rsidRPr="009C7DD5" w:rsidRDefault="009C7DD5" w:rsidP="006C3483">
      <w:pPr>
        <w:suppressAutoHyphens w:val="0"/>
        <w:ind w:right="-852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муниципальной  услуги</w:t>
      </w:r>
    </w:p>
    <w:p w:rsidR="00FC5D0C" w:rsidRPr="006229F2" w:rsidRDefault="00FC5D0C" w:rsidP="006C3483">
      <w:pPr>
        <w:widowControl w:val="0"/>
        <w:suppressAutoHyphens w:val="0"/>
        <w:autoSpaceDE w:val="0"/>
        <w:autoSpaceDN w:val="0"/>
        <w:spacing w:before="24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13" w:history="1">
        <w:r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http://admgari-sever.ru/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сети «Интернет»,</w:t>
      </w:r>
      <w:r w:rsid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на Едином портале </w:t>
      </w:r>
      <w:hyperlink r:id="rId14" w:history="1">
        <w:r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https://www.gosuslugi.ru/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C5D0C" w:rsidRPr="00FC5D0C" w:rsidRDefault="00FC5D0C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 соответствующем разделе регионального реестра, а также на Едином портале.</w:t>
      </w:r>
    </w:p>
    <w:p w:rsidR="00FC5D0C" w:rsidRDefault="00FC5D0C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0C" w:rsidRPr="00FC5D0C" w:rsidRDefault="00FC5D0C" w:rsidP="006C3483">
      <w:pPr>
        <w:widowControl w:val="0"/>
        <w:suppressAutoHyphens w:val="0"/>
        <w:autoSpaceDE w:val="0"/>
        <w:autoSpaceDN w:val="0"/>
        <w:adjustRightInd w:val="0"/>
        <w:ind w:right="-852" w:firstLine="17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  которые являются необходимыми и 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 порядок их представления</w:t>
      </w:r>
    </w:p>
    <w:p w:rsidR="00FC5D0C" w:rsidRPr="00FC5D0C" w:rsidRDefault="00FC5D0C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. Для </w:t>
      </w:r>
      <w:r w:rsidR="00FC5D0C" w:rsidRPr="00FC5D0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="00FC5D0C" w:rsidRPr="009D750E">
        <w:rPr>
          <w:rFonts w:ascii="Times New Roman" w:hAnsi="Times New Roman" w:cs="Times New Roman"/>
          <w:sz w:val="28"/>
          <w:szCs w:val="28"/>
        </w:rPr>
        <w:t xml:space="preserve"> </w:t>
      </w:r>
      <w:r w:rsidR="0051582D" w:rsidRPr="009D750E">
        <w:rPr>
          <w:rFonts w:ascii="Times New Roman" w:hAnsi="Times New Roman" w:cs="Times New Roman"/>
          <w:sz w:val="28"/>
          <w:szCs w:val="28"/>
        </w:rPr>
        <w:t>муниципальной услуги, заявителю н</w:t>
      </w:r>
      <w:r w:rsidR="00C0520E">
        <w:rPr>
          <w:rFonts w:ascii="Times New Roman" w:hAnsi="Times New Roman" w:cs="Times New Roman"/>
          <w:sz w:val="28"/>
          <w:szCs w:val="28"/>
        </w:rPr>
        <w:t>еобходимо направить в учреждение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 проведении </w:t>
      </w:r>
      <w:r w:rsidR="0051582D" w:rsidRPr="009D750E">
        <w:rPr>
          <w:rFonts w:ascii="Times New Roman" w:hAnsi="Times New Roman" w:cs="Times New Roman"/>
          <w:sz w:val="28"/>
          <w:szCs w:val="28"/>
        </w:rPr>
        <w:lastRenderedPageBreak/>
        <w:t>ярмарок, выставок народного творчества, ремесел на территории Гаринского городского округа (далее - запрос) в устной, п</w:t>
      </w:r>
      <w:r w:rsidR="000F293F">
        <w:rPr>
          <w:rFonts w:ascii="Times New Roman" w:hAnsi="Times New Roman" w:cs="Times New Roman"/>
          <w:sz w:val="28"/>
          <w:szCs w:val="28"/>
        </w:rPr>
        <w:t xml:space="preserve">исьменной или электронной форме, </w:t>
      </w:r>
      <w:proofErr w:type="gramStart"/>
      <w:r w:rsidR="000F293F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Приложени</w:t>
      </w:r>
      <w:r w:rsidR="00373B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293F">
        <w:rPr>
          <w:rFonts w:ascii="Times New Roman" w:hAnsi="Times New Roman" w:cs="Times New Roman"/>
          <w:sz w:val="28"/>
          <w:szCs w:val="28"/>
        </w:rPr>
        <w:t xml:space="preserve"> 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 xml:space="preserve"> к настоящему регламенту (Приложение   </w:t>
      </w:r>
      <w:r w:rsidR="005E7EDB">
        <w:rPr>
          <w:rFonts w:ascii="Times New Roman" w:hAnsi="Times New Roman" w:cs="Times New Roman"/>
          <w:sz w:val="28"/>
          <w:szCs w:val="28"/>
        </w:rPr>
        <w:t>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>).</w:t>
      </w:r>
    </w:p>
    <w:p w:rsidR="00511F5F" w:rsidRPr="00511F5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11F5F"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представлении муниципальной услуги являются: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завершение установленной законом процедуры ликвидации Учреждения,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оказывающего муниципальную услугу, решение о которой принято учредителем;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некорректное обращение.</w:t>
      </w:r>
    </w:p>
    <w:p w:rsidR="00511F5F" w:rsidRDefault="00511F5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Pr="00B55B0E" w:rsidRDefault="00B55B0E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B55B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55B0E" w:rsidRPr="00B55B0E" w:rsidRDefault="00B55B0E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Default="00B55B0E" w:rsidP="006C3483">
      <w:pPr>
        <w:tabs>
          <w:tab w:val="left" w:pos="400"/>
        </w:tabs>
        <w:suppressAutoHyphens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B55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Документы,  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услуг,  отсутствуют.</w:t>
      </w:r>
    </w:p>
    <w:p w:rsid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165EE2" w:rsidRP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165EE2" w:rsidRPr="00165EE2" w:rsidRDefault="00165EE2" w:rsidP="006C3483">
      <w:pPr>
        <w:suppressAutoHyphens w:val="0"/>
        <w:ind w:right="-852" w:firstLine="284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="00165EE2"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Запрещается требовать от  заявителя: </w:t>
      </w:r>
    </w:p>
    <w:p w:rsidR="00165EE2" w:rsidRPr="00165EE2" w:rsidRDefault="00165EE2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EE2" w:rsidRPr="00165EE2" w:rsidRDefault="00165EE2" w:rsidP="006C3483">
      <w:pPr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</w:t>
      </w:r>
      <w:proofErr w:type="gramEnd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предоставлении государственных и муниципальных услуг, за   исключением документов, указанных  в части  6 статьи   7  Федер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>ального закона  от 27 июля 2010 года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№ 210-ФЗ «Об организации предоставления государственных и муниципальных услуг».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bookmarkStart w:id="1" w:name="p1692"/>
      <w:bookmarkStart w:id="2" w:name="p1694"/>
      <w:bookmarkStart w:id="3" w:name="p1696"/>
      <w:bookmarkEnd w:id="1"/>
      <w:bookmarkEnd w:id="2"/>
      <w:bookmarkEnd w:id="3"/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6229F2" w:rsidRDefault="006229F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165EE2" w:rsidRPr="00165EE2" w:rsidRDefault="00165EE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1582D" w:rsidRPr="009D750E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 необходимых для предоставления муниципальной услуги не предусмотрено.</w:t>
      </w:r>
    </w:p>
    <w:p w:rsidR="00BE3BFA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165EE2" w:rsidRPr="00165EE2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отказа в предоставлении муниципальной  услуги</w:t>
      </w: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1582D" w:rsidRPr="009D750E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65EE2">
        <w:rPr>
          <w:rFonts w:ascii="Times New Roman" w:hAnsi="Times New Roman" w:cs="Times New Roman"/>
          <w:sz w:val="28"/>
          <w:szCs w:val="28"/>
        </w:rPr>
        <w:t>. П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еречень оснований для </w:t>
      </w:r>
      <w:r w:rsidR="00165EE2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услуги: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содержание запроса не позволяет установить запрашиваемую информацию;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заявителем;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не связана с деятельностью данного учреждения по оказанию муниципальной услуги;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ранее предоставлялась заявителю;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несоответствие обращения содержанию муниципальной услуги;</w:t>
      </w:r>
    </w:p>
    <w:p w:rsidR="0051582D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завершение установленной законом процедуры ликвидации учреждения, оказывающего муниципальную услугу, решение о которой принято учредителем.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Порядок, размер и основания взимания государственной пошлины </w:t>
      </w:r>
      <w:r w:rsidR="003D42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</w:t>
      </w: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C0520E" w:rsidRDefault="00C0520E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006185"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06185" w:rsidRPr="00006185" w:rsidRDefault="00006185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</w:t>
      </w:r>
      <w:r w:rsid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а предоставления </w:t>
      </w: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муниципальной услуги</w:t>
      </w:r>
    </w:p>
    <w:p w:rsidR="00006185" w:rsidRPr="00006185" w:rsidRDefault="00C0520E" w:rsidP="006C3483">
      <w:pPr>
        <w:tabs>
          <w:tab w:val="left" w:pos="2385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ожидания в очереди при подаче заявления о предоставлении муниципальной услуги -  не более 15 минут.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участвующей в предоставлении муниципальной услуги,</w:t>
      </w:r>
    </w:p>
    <w:p w:rsidR="00C0520E" w:rsidRP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том числе в электронной форме</w:t>
      </w:r>
    </w:p>
    <w:p w:rsidR="00C0520E" w:rsidRPr="00C0520E" w:rsidRDefault="00C0520E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Регистрация запроса и иных документов, необходимых для предоставления муниципальной услуги, указанных в пункте 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обращении лично, через МФЦ (при возможности).</w:t>
      </w:r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если запрос и иные</w:t>
      </w:r>
      <w:r w:rsidR="00C0520E" w:rsidRPr="00C0520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документы, необходимые для предоставления муниципальной услуги, поданы в электронной форме, 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администрацию.</w:t>
      </w:r>
      <w:proofErr w:type="gramEnd"/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24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запроса и иных документов,                                                                                                                                  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C0520E" w:rsidRPr="00C0520E" w:rsidRDefault="00C0520E" w:rsidP="006C348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widowControl w:val="0"/>
        <w:suppressAutoHyphens w:val="0"/>
        <w:ind w:right="-85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proofErr w:type="gramStart"/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предоставляются муниципальная услуга,</w:t>
      </w:r>
      <w:r w:rsidRPr="00C0520E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,  размещению и оформлению визуальной, текстовой и мультимедийной информации о порядке предоставления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C0520E" w:rsidRPr="00C0520E" w:rsidRDefault="00C0520E" w:rsidP="006C3483">
      <w:pPr>
        <w:widowControl w:val="0"/>
        <w:suppressAutoHyphens w:val="0"/>
        <w:ind w:right="-852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соответствие санитарно-эпидемиологическим правилам и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нормативам, правилам противопожарной безопасности; 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ассистивных</w:t>
      </w:r>
      <w:proofErr w:type="spellEnd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банкетками</w:t>
      </w:r>
      <w:proofErr w:type="spellEnd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рабочее время;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информационными стендами;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Оформление визуальной, текстовой информации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0520E" w:rsidRDefault="00C0520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информационно-коммуникационных технологий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26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Показатели доступности и качества предоставления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возможность либо невозможность получения муниципальной услуги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МФЦ (в том числе в полном объеме);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отсутствие очередей при приеме и выдаче документов заявителям;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отсутствие обоснованных жалоб на действия (бездействие) специалистов и уполномоченных должностных лиц;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отсутствие  жалоб на некорректное, невнимательное отношение специалистов и уполномоченных должностных лиц к заявителям.</w:t>
      </w: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обращении заявителя;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приеме заявления;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получении результата.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BC470F" w:rsidRPr="00BC470F" w:rsidRDefault="00BC470F" w:rsidP="006C3483">
      <w:pPr>
        <w:shd w:val="clear" w:color="auto" w:fill="FFFFFF"/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Default="00BC470F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</w:pPr>
      <w:r w:rsidRPr="00BC470F"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62ED6" w:rsidRPr="00BC470F" w:rsidRDefault="00D62ED6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5" w:history="1">
        <w:r w:rsidR="00BC470F" w:rsidRPr="00BC470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электронной форме.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Если в соответствии с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документы, необходимые для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не требующих предоставления оригиналов или нотариального заверения,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выданные органами или организациями</w:t>
      </w:r>
      <w:r w:rsidRPr="00BC470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усиленной квалифицированной ЭП таких органов или организаций;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BC470F" w:rsidRPr="00BC470F" w:rsidRDefault="00BC470F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  <w:lang w:eastAsia="en-US"/>
        </w:rPr>
      </w:pPr>
    </w:p>
    <w:p w:rsidR="00BC470F" w:rsidRDefault="00BC470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3. Состав, последовательность  и  сроки  выполнения административных  процедур,  требования к  порядку их выполнения, в том числе особенности выполнения  административных процедур в электронной форме, </w:t>
      </w:r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 также особенностей выполнения административных процедур (действий) в МФЦ</w:t>
      </w:r>
    </w:p>
    <w:p w:rsidR="00BE3BFA" w:rsidRPr="00BC470F" w:rsidRDefault="00BE3BFA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ind w:right="-85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BC470F" w:rsidRPr="00BC47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Исчерпывающий перечень  административных  процедур при предоставлении муниципальной услуги включает: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результата; 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выдача (направление) заявителю  результата предоставления  муниципальной услуги.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:rsidR="00BC470F" w:rsidRPr="00BC470F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по предоставлению муниципальной  услуги в электронной форме, в том числе с использованием Единого портала: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на прием в орган, предоставляющий муниципальную услугу, для подачи запроса не предусмотрено;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запроса о предоставлении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реализации технической возможности);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31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выполнения административных процедур (действий) по предоставлению муниципальной услуги, выполняемых МФЦ,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включает в себя следующие административные процедуры: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</w:t>
      </w: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услуги.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Pr="000F0BA6" w:rsidRDefault="000F0BA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</w:t>
      </w:r>
    </w:p>
    <w:p w:rsidR="000F0BA6" w:rsidRPr="000F0BA6" w:rsidRDefault="000F0BA6" w:rsidP="006C3483">
      <w:pPr>
        <w:shd w:val="clear" w:color="auto" w:fill="FFFFFF"/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F0BA6" w:rsidRPr="000F0BA6" w:rsidRDefault="00776640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Основанием для начала административной процедуры являе</w:t>
      </w:r>
      <w:r w:rsidR="008E68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тся поступление  в Учреждение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заявления и  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документов, указанных в пункте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 </w:t>
      </w:r>
    </w:p>
    <w:p w:rsidR="000F0BA6" w:rsidRPr="000F0BA6" w:rsidRDefault="000F0BA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Специалист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ответственный за предоставление муниципальной услуги,   (далее - ответственный исполнитель):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1)  проверяет правильность оформления заявления;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3)  заполняет расписку о приеме (регистрации) заявления заявителя;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4)  вносит запись о приеме заявления в Журнал регистраций  заявлений.  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приеме документов ответственный исполнитель производит копирование  документов, сверяет  оригиналы  (копии  документов,  заверенных в порядке, установленном действующим законодательством) с копиями документов и проставляет </w:t>
      </w:r>
      <w:proofErr w:type="spellStart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заверительную</w:t>
      </w:r>
      <w:proofErr w:type="spellEnd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подпись в штампе «копия верна».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установления фактов отсутствия необходимых документов, 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F0BA6" w:rsidRPr="000F0BA6" w:rsidRDefault="00511F5F" w:rsidP="006C3483">
      <w:pPr>
        <w:widowControl w:val="0"/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Срок  выполнения административной процедуры  - 1 рабочий день.</w:t>
      </w:r>
    </w:p>
    <w:p w:rsidR="000F0BA6" w:rsidRPr="000F0BA6" w:rsidRDefault="00F9231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:rsidR="000F0BA6" w:rsidRPr="000F0BA6" w:rsidRDefault="00F92316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Результатом административной процедуры является прием заявления и прилагаемых документов.</w:t>
      </w:r>
    </w:p>
    <w:p w:rsidR="000F0BA6" w:rsidRPr="000F0BA6" w:rsidRDefault="00F92316" w:rsidP="006C3483">
      <w:pPr>
        <w:shd w:val="clear" w:color="auto" w:fill="FFFFFF"/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37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ED6" w:rsidRPr="00D62ED6" w:rsidRDefault="00D62ED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 оформление результата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D62ED6" w:rsidRPr="00D62ED6" w:rsidRDefault="00D62ED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F92316" w:rsidRDefault="00F9231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38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документов, необходимых для предоставления муниципальной  услуги, указанных </w:t>
      </w:r>
      <w:proofErr w:type="gramStart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пункте</w:t>
      </w:r>
      <w:proofErr w:type="gramEnd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егламента.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отсутствии предусмотренных  подразделом  настоящего регламента оснований для отказа в предоставлении муниципальной услуги ответственный исполнитель 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проверку заявления, в ходе которой устанавливает отсутствие (наличие) оснований для отказа в представлении муниципальной ус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луги, предусмотренных пунктом 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егламента.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проверки специалист Учреждения готовит: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письменный ответ на обращение;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уведомление об отказе в предоставлении информации, с указанием причин отказа.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После подготовки письменного ответа, специалист Учреждения направляет его заявителю.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Результатом административной процедуры является предоставление информации о проведении ярмарок, выставок народного творчества, ремесел на территории Гаринского городского округа.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 предоставления услуги передается по акту приема-передачи в МФЦ для выдачи его заявителю (при обращении заявителя для предоставления услуги в МФЦ) не позднее дня, следующего за днем издания предоставление информации о культурно-досуговых услугах, оказываемых Учреждением на территории Гаринского городского округа или уведомления об отказе в предоставлении услуги.</w:t>
      </w:r>
    </w:p>
    <w:p w:rsidR="00D62ED6" w:rsidRPr="00D62ED6" w:rsidRDefault="00C44644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наличии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предусмотренных  подразделом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ответственный исполнитель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с мотивированным обоснованием причин отказа подписывает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62ED6" w:rsidRPr="00D62ED6" w:rsidRDefault="00C44644" w:rsidP="006C3483">
      <w:pPr>
        <w:widowControl w:val="0"/>
        <w:shd w:val="clear" w:color="auto" w:fill="FFFFFF"/>
        <w:tabs>
          <w:tab w:val="left" w:pos="984"/>
          <w:tab w:val="left" w:pos="8688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44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18  календарных дней.</w:t>
      </w:r>
    </w:p>
    <w:p w:rsidR="00D62ED6" w:rsidRPr="00D62ED6" w:rsidRDefault="00C44644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(отсутствие) оснований для отказа в предоставлении муниципальной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слуги, указанных в подразделе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</w:t>
      </w:r>
    </w:p>
    <w:p w:rsidR="00D62ED6" w:rsidRPr="00D62ED6" w:rsidRDefault="00C44644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наличие подписанного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директором Учреждения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                          «О предоставлении информации о проведении ярмарок,</w:t>
      </w:r>
      <w:r w:rsidRPr="008855DB">
        <w:rPr>
          <w:rFonts w:eastAsia="Calibri"/>
          <w:color w:val="000000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C446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 является  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Журнале регистрации заявлений.</w:t>
      </w:r>
    </w:p>
    <w:p w:rsidR="0040797D" w:rsidRPr="00D62ED6" w:rsidRDefault="0040797D" w:rsidP="006C3483">
      <w:pPr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D62ED6" w:rsidRDefault="00D62ED6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Выдача  (направление)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заявителю результата предоставления  муниципальной услуги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40797D" w:rsidRDefault="0040797D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зарегистрированного </w:t>
      </w:r>
      <w:r w:rsidR="00C44644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                    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зарегистрированного уведомления  об отказе в предоставлении муниципальной услуги с  указанием причин отказа.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49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Заявителю, обратившемуся за предоставлением муни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ципальной услуги в Учреждение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выдача документов осуществляется ответственным исполнителем. 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Ответственный исполнитель по контактам, указанным в заявлении (телефонный номер) в течение трех рабочих дней, </w:t>
      </w:r>
      <w:proofErr w:type="gramStart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даты регистрации</w:t>
      </w:r>
      <w:proofErr w:type="gramEnd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постановления,  сообщает заявителю о принятии  решения и приглашает заявителя получить результат  предоставления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3 рабочих дня.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51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Критерием  принятия решения является наличие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«О предоставлении информации о проведении ярмарок,</w:t>
      </w:r>
      <w:r w:rsidRPr="008855DB">
        <w:rPr>
          <w:rFonts w:eastAsia="Calibri"/>
          <w:color w:val="000000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анного уведомления Учреждения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отказе в предоставлении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52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подпись  заявителя в Журнале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регистраций заявлений.</w:t>
      </w:r>
    </w:p>
    <w:p w:rsidR="0040797D" w:rsidRPr="00D62ED6" w:rsidRDefault="0040797D" w:rsidP="006C3483">
      <w:pPr>
        <w:shd w:val="clear" w:color="auto" w:fill="FFFFFF"/>
        <w:tabs>
          <w:tab w:val="left" w:pos="1046"/>
        </w:tabs>
        <w:suppressAutoHyphens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</w:p>
    <w:p w:rsidR="00D62ED6" w:rsidRPr="00D62ED6" w:rsidRDefault="00D62ED6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</w:t>
      </w:r>
      <w:r w:rsidR="00BB2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сударственной услуги документах</w:t>
      </w:r>
    </w:p>
    <w:p w:rsidR="00D62ED6" w:rsidRPr="00D62ED6" w:rsidRDefault="00D62ED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54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иципальной  услуги документах в Учреждении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55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57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исправление допущенных должностным лицом  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Учреждения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58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59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Срок  выдачи результата  не должен превышать 10 календарных дней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  регистрации</w:t>
      </w:r>
      <w:proofErr w:type="gramEnd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0F0BA6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3CE" w:rsidRPr="002663CE" w:rsidRDefault="00BB29C9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4. 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Формы  </w:t>
      </w:r>
      <w:proofErr w:type="gramStart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 предоставлением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60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Текущий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лицами </w:t>
      </w:r>
      <w:r w:rsid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положений настоящего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66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2663CE" w:rsidRPr="002663CE" w:rsidRDefault="00AC7431" w:rsidP="006C3483">
      <w:pPr>
        <w:tabs>
          <w:tab w:val="left" w:pos="709"/>
        </w:tabs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61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</w:t>
      </w:r>
      <w:r w:rsidR="00B6616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приказом директора Учреждения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B29C9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62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</w:t>
      </w:r>
      <w:r w:rsidR="001153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я) должностных лиц Учреждения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63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Порядок и периодичность проведения плановых пр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оверок выполнения Учреждением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ии с планом работы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на текущий год.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64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65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66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</w:t>
      </w:r>
      <w:r w:rsidR="00BB29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е) должностных лиц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принятые или осуществленные в ходе предоставления муниципальной услуги.</w:t>
      </w:r>
    </w:p>
    <w:p w:rsid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29C9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Ответственность должностных лиц </w:t>
      </w:r>
      <w:r w:rsidR="00BB29C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Учреждения</w:t>
      </w: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, 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предоставляющего  муниципальную услугу,   </w:t>
      </w: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67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150952" w:rsidRPr="00150952" w:rsidRDefault="00AC7431" w:rsidP="00F74F21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68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Персональная ответственность должностных лиц 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  <w:r w:rsidR="00150952"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tabs>
          <w:tab w:val="left" w:pos="709"/>
        </w:tabs>
        <w:spacing w:after="20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69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Для осуществления контроля  за  предоставлением  муниципальной  услуги граждане, их объединения и организации вправе направлять в </w:t>
      </w:r>
      <w:r w:rsidR="00BB29C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Учреждение 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2663CE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52" w:rsidRPr="00150952" w:rsidRDefault="00BB29C9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5</w:t>
      </w:r>
      <w:r w:rsidR="00150952"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Досудебный (внесудебный) порядок обжалования  заявителем </w:t>
      </w:r>
      <w:r w:rsidR="00150952"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150952" w:rsidRPr="00150952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70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в случаях, предусмотренных Федеральным законом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от 27.07.2010 № 210-ФЗ.</w:t>
      </w:r>
    </w:p>
    <w:p w:rsidR="00150952" w:rsidRPr="00150952" w:rsidRDefault="00150952" w:rsidP="006C3483">
      <w:pPr>
        <w:suppressAutoHyphens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en-US"/>
        </w:rPr>
        <w:t xml:space="preserve">Заявитель имеет право направить жалобу, </w:t>
      </w:r>
      <w:r w:rsidRPr="0015095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150952">
        <w:rPr>
          <w:rFonts w:ascii="Times New Roman" w:eastAsia="Calibri" w:hAnsi="Times New Roman" w:cs="Calibri"/>
          <w:bCs/>
          <w:color w:val="000000"/>
          <w:sz w:val="28"/>
        </w:rPr>
        <w:t xml:space="preserve"> </w:t>
      </w:r>
      <w:hyperlink r:id="rId16" w:history="1">
        <w:r w:rsidRPr="00150952">
          <w:rPr>
            <w:rFonts w:ascii="Times New Roman" w:eastAsia="Calibri" w:hAnsi="Times New Roman" w:cs="Calibri"/>
            <w:bCs/>
            <w:color w:val="000000"/>
            <w:sz w:val="28"/>
            <w:u w:val="single"/>
          </w:rPr>
          <w:t>https://www.gosuslugi.ru/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.  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Органы  местного самоуправления</w:t>
      </w: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организации и </w:t>
      </w: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уполномоченные на рассмотрение жалобы лица, которым </w:t>
      </w:r>
    </w:p>
    <w:p w:rsidR="00150952" w:rsidRPr="00150952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может быть направлена жалоба заявителя в досудебном (внесудебном) порядке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71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действий (бездействия)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предоставляющего муниципальную услугу, его должностных лиц жалоба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подается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рассмотрения в 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Жалобу на решения и действия (бездействие)</w:t>
      </w:r>
      <w:r w:rsidR="00F25BA4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ий (бездействия) МФЦ, работника МФЦ жалоба подается для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рассмотрения в МФЦ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или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почте. 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многофункциональный центр предоставления государственных и муниципальных услуг.</w:t>
      </w:r>
    </w:p>
    <w:p w:rsidR="00F25BA4" w:rsidRDefault="00F25BA4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73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МФЦ, обеспечивают: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официальных сайтах органов, предоставляющих муниципальные услуги, МФЦ (</w:t>
      </w:r>
      <w:hyperlink r:id="rId17" w:history="1">
        <w:r w:rsidRPr="00150952">
          <w:rPr>
            <w:rFonts w:ascii="Times New Roman" w:eastAsia="Calibri" w:hAnsi="Times New Roman" w:cs="Times New Roman"/>
            <w:color w:val="000000"/>
            <w:sz w:val="28"/>
            <w:szCs w:val="22"/>
            <w:lang w:eastAsia="en-US"/>
          </w:rPr>
          <w:t>http://mfc66.ru/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Едином портале в разделе «Дополнительная информация» соответствующей государственной услуги;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консультирование заявителей о порядке обжалования решений и дейс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твий (бездействия)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 заявителей о порядке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подачи  и рассмотрения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 xml:space="preserve">жалобы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муниципальной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муниципальную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услугу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C4475F" w:rsidRDefault="00C4475F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 а также решений и действий (бездействия) МФЦ, работников МФЦ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EB624B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74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. Порядок досудебного (внесудебного) обжалования решений и действий (бездействия</w:t>
      </w:r>
      <w:r w:rsidR="0054761B">
        <w:rPr>
          <w:rFonts w:ascii="Times New Roman" w:eastAsia="Calibri" w:hAnsi="Times New Roman" w:cs="Times New Roman"/>
          <w:color w:val="000000"/>
          <w:sz w:val="28"/>
          <w:lang w:eastAsia="en-US"/>
        </w:rPr>
        <w:t>)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, предоставляющего муниципальную услугу, а также его должностных лиц, регулируется: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150952" w:rsidRPr="00150952" w:rsidRDefault="00150952" w:rsidP="006C3483">
      <w:pPr>
        <w:numPr>
          <w:ilvl w:val="0"/>
          <w:numId w:val="1"/>
        </w:numPr>
        <w:suppressAutoHyphens w:val="0"/>
        <w:ind w:left="0"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Свердловской области от 22.11.2018  </w:t>
      </w:r>
      <w:r w:rsidR="005476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работников».</w:t>
      </w:r>
    </w:p>
    <w:p w:rsidR="00150952" w:rsidRPr="00150952" w:rsidRDefault="00EB624B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Полная информация о порядке подачи и рассмотрении жалобы 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0F0BA6" w:rsidRDefault="000F0BA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F21" w:rsidRDefault="00235C2B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Pr="00B94184" w:rsidRDefault="00C4475F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21C">
        <w:rPr>
          <w:rFonts w:ascii="Times New Roman" w:hAnsi="Times New Roman" w:cs="Times New Roman"/>
          <w:sz w:val="24"/>
          <w:szCs w:val="24"/>
        </w:rPr>
        <w:t xml:space="preserve"> </w:t>
      </w:r>
      <w:r w:rsidR="00F74F2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35C2B" w:rsidRPr="00B94184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3483" w:rsidRDefault="00B94184" w:rsidP="0075221C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3483">
        <w:rPr>
          <w:rFonts w:ascii="Times New Roman" w:hAnsi="Times New Roman" w:cs="Times New Roman"/>
          <w:sz w:val="24"/>
          <w:szCs w:val="24"/>
        </w:rPr>
        <w:t xml:space="preserve">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75221C" w:rsidRPr="00B94184">
        <w:rPr>
          <w:rFonts w:ascii="Times New Roman" w:hAnsi="Times New Roman" w:cs="Times New Roman"/>
          <w:sz w:val="24"/>
          <w:szCs w:val="24"/>
        </w:rPr>
        <w:t>услуги</w:t>
      </w:r>
      <w:r w:rsidR="006C34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221C" w:rsidRPr="00B94184" w:rsidRDefault="006C3483" w:rsidP="0075221C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221C"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4417F">
        <w:rPr>
          <w:rFonts w:ascii="Times New Roman" w:hAnsi="Times New Roman" w:cs="Times New Roman"/>
          <w:sz w:val="24"/>
          <w:szCs w:val="24"/>
        </w:rPr>
        <w:t xml:space="preserve">   </w:t>
      </w:r>
      <w:r w:rsidR="0075221C">
        <w:rPr>
          <w:rFonts w:ascii="Times New Roman" w:hAnsi="Times New Roman" w:cs="Times New Roman"/>
          <w:sz w:val="24"/>
          <w:szCs w:val="24"/>
        </w:rPr>
        <w:t>«П</w:t>
      </w:r>
      <w:r w:rsidR="00F4417F">
        <w:rPr>
          <w:rFonts w:ascii="Times New Roman" w:hAnsi="Times New Roman" w:cs="Times New Roman"/>
          <w:sz w:val="24"/>
          <w:szCs w:val="24"/>
        </w:rPr>
        <w:t>редоставления</w:t>
      </w:r>
      <w:r w:rsidR="0075221C" w:rsidRPr="00B94184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75221C" w:rsidRPr="00B94184" w:rsidRDefault="006C3483" w:rsidP="0075221C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221C"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</w:t>
      </w:r>
      <w:r w:rsidR="0075221C" w:rsidRPr="00B94184">
        <w:rPr>
          <w:rFonts w:ascii="Times New Roman" w:hAnsi="Times New Roman" w:cs="Times New Roman"/>
          <w:sz w:val="24"/>
          <w:szCs w:val="24"/>
        </w:rPr>
        <w:t>о проведении ярмарок, выставок</w:t>
      </w:r>
    </w:p>
    <w:p w:rsidR="0051582D" w:rsidRPr="00B94184" w:rsidRDefault="006C3483" w:rsidP="00A82E46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E46" w:rsidRPr="00B94184">
        <w:rPr>
          <w:rFonts w:ascii="Times New Roman" w:hAnsi="Times New Roman" w:cs="Times New Roman"/>
          <w:sz w:val="24"/>
          <w:szCs w:val="24"/>
        </w:rPr>
        <w:t>народного творчества, ремесел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5C2B" w:rsidRPr="00B94184" w:rsidRDefault="00235C2B" w:rsidP="00A82E46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2E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2E46" w:rsidRPr="00B94184">
        <w:rPr>
          <w:rFonts w:ascii="Times New Roman" w:hAnsi="Times New Roman" w:cs="Times New Roman"/>
          <w:sz w:val="24"/>
          <w:szCs w:val="24"/>
        </w:rPr>
        <w:t>на территории</w:t>
      </w: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1582D" w:rsidRPr="00B94184" w:rsidRDefault="00235C2B" w:rsidP="006C7F5E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82E46" w:rsidRPr="00B94184">
        <w:rPr>
          <w:rFonts w:ascii="Times New Roman" w:hAnsi="Times New Roman" w:cs="Times New Roman"/>
          <w:sz w:val="24"/>
          <w:szCs w:val="24"/>
        </w:rPr>
        <w:t>Гаринского  городского округа</w:t>
      </w: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582D" w:rsidRPr="00455055" w:rsidRDefault="0051582D" w:rsidP="00455055">
      <w:pPr>
        <w:pStyle w:val="ConsPlusNormal"/>
        <w:widowControl/>
        <w:ind w:left="540" w:right="-851" w:firstLine="0"/>
        <w:jc w:val="both"/>
        <w:rPr>
          <w:rFonts w:ascii="Times New Roman" w:hAnsi="Times New Roman" w:cs="Times New Roman"/>
        </w:rPr>
      </w:pPr>
    </w:p>
    <w:p w:rsidR="00235C2B" w:rsidRDefault="00235C2B" w:rsidP="0045505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82D" w:rsidRPr="00455055" w:rsidRDefault="0051582D" w:rsidP="00235C2B">
      <w:pPr>
        <w:pStyle w:val="ConsPlusNormal"/>
        <w:widowControl/>
        <w:ind w:left="567" w:righ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>РЕЖИМ</w:t>
      </w:r>
    </w:p>
    <w:p w:rsidR="0051582D" w:rsidRPr="00455055" w:rsidRDefault="0051582D" w:rsidP="00235C2B">
      <w:pPr>
        <w:pStyle w:val="ConsPlusNormal"/>
        <w:widowControl/>
        <w:ind w:left="567" w:righ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>РАБОТЫ УЧРЕЖДЕНИЙ КУЛЬТУРЫ</w:t>
      </w:r>
    </w:p>
    <w:p w:rsidR="0051582D" w:rsidRPr="00455055" w:rsidRDefault="0051582D" w:rsidP="005158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260" w:type="dxa"/>
        <w:tblInd w:w="-4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60"/>
        <w:gridCol w:w="1890"/>
        <w:gridCol w:w="1890"/>
        <w:gridCol w:w="1215"/>
      </w:tblGrid>
      <w:tr w:rsidR="0051582D" w:rsidRPr="00455055" w:rsidTr="0075221C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21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5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адрес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специалистов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>Телефоны</w:t>
            </w:r>
          </w:p>
        </w:tc>
      </w:tr>
      <w:tr w:rsidR="0051582D" w:rsidRPr="00455055" w:rsidTr="0075221C"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8A7D51" w:rsidP="00235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</w:t>
            </w:r>
            <w:r w:rsidR="00FC16A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82D" w:rsidRPr="00455055" w:rsidRDefault="0051582D" w:rsidP="00235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почты:          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624910,  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Гари,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5B5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пятница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13.00 - 14.00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пятница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13.00 - 14.00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455055" w:rsidP="00455055">
            <w:pPr>
              <w:pStyle w:val="ConsPlusNormal"/>
              <w:widowControl/>
              <w:ind w:left="-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(834387) 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1582D" w:rsidRDefault="0051582D" w:rsidP="0051582D">
      <w:pPr>
        <w:pStyle w:val="ConsPlusNormal"/>
        <w:widowControl/>
        <w:ind w:firstLine="0"/>
        <w:jc w:val="both"/>
        <w:sectPr w:rsidR="0051582D" w:rsidSect="006229F2">
          <w:headerReference w:type="default" r:id="rId18"/>
          <w:headerReference w:type="first" r:id="rId19"/>
          <w:pgSz w:w="11906" w:h="16838" w:code="9"/>
          <w:pgMar w:top="1134" w:right="1701" w:bottom="1134" w:left="1701" w:header="720" w:footer="720" w:gutter="0"/>
          <w:cols w:space="720"/>
          <w:titlePg/>
          <w:docGrid w:linePitch="299"/>
        </w:sectPr>
      </w:pPr>
    </w:p>
    <w:p w:rsidR="0051582D" w:rsidRPr="00E84CBD" w:rsidRDefault="00884459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</w:rPr>
        <w:lastRenderedPageBreak/>
        <w:t xml:space="preserve">                          </w:t>
      </w:r>
      <w:r w:rsidR="00E84CBD" w:rsidRPr="00E84CBD">
        <w:rPr>
          <w:rFonts w:ascii="Times New Roman" w:hAnsi="Times New Roman" w:cs="Times New Roman"/>
        </w:rPr>
        <w:t xml:space="preserve">              </w:t>
      </w:r>
      <w:r w:rsidR="00E84CBD">
        <w:rPr>
          <w:rFonts w:ascii="Times New Roman" w:hAnsi="Times New Roman" w:cs="Times New Roman"/>
        </w:rPr>
        <w:t xml:space="preserve">                   </w:t>
      </w:r>
      <w:r w:rsidRPr="00E84CBD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E84CB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582D" w:rsidRPr="00E84C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1582D" w:rsidRPr="00E84CBD" w:rsidRDefault="0051582D" w:rsidP="005158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41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221C">
        <w:rPr>
          <w:rFonts w:ascii="Times New Roman" w:hAnsi="Times New Roman" w:cs="Times New Roman"/>
          <w:sz w:val="24"/>
          <w:szCs w:val="24"/>
        </w:rPr>
        <w:t>«П</w:t>
      </w:r>
      <w:r w:rsidR="00F4417F">
        <w:rPr>
          <w:rFonts w:ascii="Times New Roman" w:hAnsi="Times New Roman" w:cs="Times New Roman"/>
          <w:sz w:val="24"/>
          <w:szCs w:val="24"/>
        </w:rPr>
        <w:t>редоставления</w:t>
      </w:r>
      <w:r w:rsidR="0051582D" w:rsidRPr="00E84CBD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582D" w:rsidRPr="00E84CBD">
        <w:rPr>
          <w:rFonts w:ascii="Times New Roman" w:hAnsi="Times New Roman" w:cs="Times New Roman"/>
          <w:sz w:val="24"/>
          <w:szCs w:val="24"/>
        </w:rPr>
        <w:t>о проведении ярмарок, выставок</w:t>
      </w:r>
    </w:p>
    <w:p w:rsidR="00884459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582D" w:rsidRPr="00E84CBD">
        <w:rPr>
          <w:rFonts w:ascii="Times New Roman" w:hAnsi="Times New Roman" w:cs="Times New Roman"/>
          <w:sz w:val="24"/>
          <w:szCs w:val="24"/>
        </w:rPr>
        <w:t>народного творчества,</w:t>
      </w: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582D" w:rsidRPr="00E84CBD">
        <w:rPr>
          <w:rFonts w:ascii="Times New Roman" w:hAnsi="Times New Roman" w:cs="Times New Roman"/>
          <w:sz w:val="24"/>
          <w:szCs w:val="24"/>
        </w:rPr>
        <w:t>ремесел на территории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</w:t>
      </w:r>
      <w:r w:rsidR="0051582D" w:rsidRPr="00E84CBD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5221C">
        <w:rPr>
          <w:rFonts w:ascii="Times New Roman" w:hAnsi="Times New Roman" w:cs="Times New Roman"/>
          <w:sz w:val="24"/>
          <w:szCs w:val="24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884459" w:rsidRDefault="0051582D" w:rsidP="0051582D">
      <w:pPr>
        <w:pStyle w:val="ConsPlusNonformat"/>
        <w:widowControl/>
      </w:pPr>
      <w:r>
        <w:t xml:space="preserve">                                           </w:t>
      </w:r>
    </w:p>
    <w:p w:rsidR="0051582D" w:rsidRPr="00E84CBD" w:rsidRDefault="00884459" w:rsidP="0051582D">
      <w:pPr>
        <w:pStyle w:val="ConsPlusNonformat"/>
        <w:widowControl/>
      </w:pPr>
      <w:r w:rsidRPr="00E84CBD">
        <w:t xml:space="preserve">                                           </w:t>
      </w:r>
      <w:r w:rsidR="0051582D" w:rsidRPr="00E84CBD">
        <w:t>Руководителю Учреждения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От 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(Ф.И.О. заявителя)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</w:t>
      </w:r>
      <w:proofErr w:type="gramStart"/>
      <w:r w:rsidRPr="00E84CBD">
        <w:t>проживающего</w:t>
      </w:r>
      <w:proofErr w:type="gramEnd"/>
      <w:r w:rsidRPr="00E84CBD">
        <w:t xml:space="preserve"> (ей) по адресу: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</w:t>
      </w:r>
      <w:proofErr w:type="gramStart"/>
      <w:r w:rsidRPr="00E84CBD">
        <w:t>(индекс, город, улица, номер</w:t>
      </w:r>
      <w:proofErr w:type="gramEnd"/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дома, квартира, телефон)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ЗАЯВЛЕНИЕ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Прошу предоставить информацию 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(указать характер запрашиваемой информации)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Информация необходима </w:t>
      </w:r>
      <w:proofErr w:type="gramStart"/>
      <w:r w:rsidRPr="00E84CBD">
        <w:t>для</w:t>
      </w:r>
      <w:proofErr w:type="gramEnd"/>
      <w:r w:rsidRPr="00E84CBD">
        <w:t xml:space="preserve"> 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   (подпись)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"___" _________ 20_ г.</w:t>
      </w:r>
    </w:p>
    <w:p w:rsidR="0051582D" w:rsidRPr="00E84CBD" w:rsidRDefault="0051582D" w:rsidP="0051582D">
      <w:pPr>
        <w:pStyle w:val="ConsPlusNormal"/>
        <w:widowControl/>
        <w:ind w:firstLine="0"/>
        <w:jc w:val="both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Pr="004C47BC" w:rsidRDefault="003A5E25" w:rsidP="003A5E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7BC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4C47B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1582D" w:rsidRPr="004C47BC" w:rsidRDefault="0051582D" w:rsidP="005158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              «П</w:t>
      </w:r>
      <w:r w:rsidR="00F4417F">
        <w:rPr>
          <w:rFonts w:ascii="Times New Roman" w:hAnsi="Times New Roman" w:cs="Times New Roman"/>
          <w:sz w:val="24"/>
          <w:szCs w:val="24"/>
        </w:rPr>
        <w:t>редоставления</w:t>
      </w:r>
      <w:r w:rsidR="0051582D" w:rsidRPr="004C47BC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о проведении ярмарок, выставок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народного творчества,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ремесел на территории</w:t>
      </w:r>
    </w:p>
    <w:p w:rsidR="0051582D" w:rsidRPr="004C47BC" w:rsidRDefault="003A5E25" w:rsidP="0075221C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</w:t>
      </w:r>
      <w:r w:rsidR="0051582D" w:rsidRPr="004C47BC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5221C">
        <w:rPr>
          <w:rFonts w:ascii="Times New Roman" w:hAnsi="Times New Roman" w:cs="Times New Roman"/>
          <w:sz w:val="24"/>
          <w:szCs w:val="24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3A5E25" w:rsidRDefault="0051582D" w:rsidP="0051582D">
      <w:pPr>
        <w:pStyle w:val="ConsPlusNonformat"/>
        <w:widowControl/>
      </w:pPr>
      <w:r>
        <w:t xml:space="preserve">                                                    </w:t>
      </w:r>
    </w:p>
    <w:p w:rsidR="0051582D" w:rsidRDefault="003A5E25" w:rsidP="0051582D">
      <w:pPr>
        <w:pStyle w:val="ConsPlusNonformat"/>
        <w:widowControl/>
      </w:pPr>
      <w:r>
        <w:t xml:space="preserve">                                                    </w:t>
      </w:r>
      <w:r w:rsidR="0051582D">
        <w:t>Руководителю Учреждения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ЗАЯВЛЕНИЕ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(наименование организации, учреждения, юридический и фактический адрес)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Просит предоставить следующую информацию 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(указать характер запрашиваемой информации)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Информация необходима </w:t>
      </w:r>
      <w:proofErr w:type="gramStart"/>
      <w:r>
        <w:t>для</w:t>
      </w:r>
      <w:proofErr w:type="gramEnd"/>
      <w:r>
        <w:t xml:space="preserve"> 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Руководитель ________________ 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(подпись)                 (Фамилия, инициалы)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М.П.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"_____"______________ 20__</w:t>
      </w:r>
      <w:r w:rsidR="006734B9">
        <w:t>г.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/>
    <w:p w:rsidR="0051582D" w:rsidRDefault="0051582D" w:rsidP="0051582D">
      <w:pPr>
        <w:autoSpaceDE w:val="0"/>
        <w:autoSpaceDN w:val="0"/>
        <w:adjustRightInd w:val="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DF1CC9" w:rsidRDefault="00DF1CC9"/>
    <w:sectPr w:rsidR="00DF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B2" w:rsidRDefault="005E09B2">
      <w:r>
        <w:separator/>
      </w:r>
    </w:p>
  </w:endnote>
  <w:endnote w:type="continuationSeparator" w:id="0">
    <w:p w:rsidR="005E09B2" w:rsidRDefault="005E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B2" w:rsidRDefault="005E09B2">
      <w:r>
        <w:separator/>
      </w:r>
    </w:p>
  </w:footnote>
  <w:footnote w:type="continuationSeparator" w:id="0">
    <w:p w:rsidR="005E09B2" w:rsidRDefault="005E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869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4761B" w:rsidRPr="00AD436A" w:rsidRDefault="0054761B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4A22B7">
          <w:rPr>
            <w:noProof/>
            <w:sz w:val="22"/>
            <w:szCs w:val="22"/>
          </w:rPr>
          <w:t>10</w:t>
        </w:r>
        <w:r w:rsidRPr="00AD436A">
          <w:rPr>
            <w:sz w:val="22"/>
            <w:szCs w:val="22"/>
          </w:rPr>
          <w:fldChar w:fldCharType="end"/>
        </w:r>
      </w:p>
    </w:sdtContent>
  </w:sdt>
  <w:p w:rsidR="0054761B" w:rsidRDefault="0054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B" w:rsidRDefault="0054761B">
    <w:pPr>
      <w:pStyle w:val="a3"/>
      <w:jc w:val="center"/>
    </w:pPr>
  </w:p>
  <w:p w:rsidR="0054761B" w:rsidRDefault="00547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A"/>
    <w:rsid w:val="0000603D"/>
    <w:rsid w:val="00006185"/>
    <w:rsid w:val="000F0BA6"/>
    <w:rsid w:val="000F293F"/>
    <w:rsid w:val="00115329"/>
    <w:rsid w:val="00150952"/>
    <w:rsid w:val="00165EE2"/>
    <w:rsid w:val="001B0AFD"/>
    <w:rsid w:val="001B35B5"/>
    <w:rsid w:val="00214FB0"/>
    <w:rsid w:val="00235C2B"/>
    <w:rsid w:val="002663CE"/>
    <w:rsid w:val="00277CE7"/>
    <w:rsid w:val="002C2D6A"/>
    <w:rsid w:val="002C7B4B"/>
    <w:rsid w:val="00300582"/>
    <w:rsid w:val="00360FF6"/>
    <w:rsid w:val="00373BA3"/>
    <w:rsid w:val="003A5E25"/>
    <w:rsid w:val="003C524D"/>
    <w:rsid w:val="003D4282"/>
    <w:rsid w:val="003F0864"/>
    <w:rsid w:val="0040797D"/>
    <w:rsid w:val="00455055"/>
    <w:rsid w:val="004A22B7"/>
    <w:rsid w:val="004C1656"/>
    <w:rsid w:val="004C47BC"/>
    <w:rsid w:val="004E1508"/>
    <w:rsid w:val="00511F5F"/>
    <w:rsid w:val="0051582D"/>
    <w:rsid w:val="0054761B"/>
    <w:rsid w:val="00576FE9"/>
    <w:rsid w:val="005E09B2"/>
    <w:rsid w:val="005E7EDB"/>
    <w:rsid w:val="006012BD"/>
    <w:rsid w:val="00604A2B"/>
    <w:rsid w:val="006126BC"/>
    <w:rsid w:val="006229F2"/>
    <w:rsid w:val="00626125"/>
    <w:rsid w:val="006734B9"/>
    <w:rsid w:val="006C3483"/>
    <w:rsid w:val="006C7F5E"/>
    <w:rsid w:val="006E25EE"/>
    <w:rsid w:val="00701B4A"/>
    <w:rsid w:val="0075221C"/>
    <w:rsid w:val="00776640"/>
    <w:rsid w:val="00844F0D"/>
    <w:rsid w:val="00884459"/>
    <w:rsid w:val="008855DB"/>
    <w:rsid w:val="00890134"/>
    <w:rsid w:val="008A7D51"/>
    <w:rsid w:val="008E681F"/>
    <w:rsid w:val="008F58AB"/>
    <w:rsid w:val="0091713B"/>
    <w:rsid w:val="009545E7"/>
    <w:rsid w:val="009A3CDB"/>
    <w:rsid w:val="009C7DD5"/>
    <w:rsid w:val="009D750E"/>
    <w:rsid w:val="009F3F79"/>
    <w:rsid w:val="00A46BF4"/>
    <w:rsid w:val="00A63BCB"/>
    <w:rsid w:val="00A81E63"/>
    <w:rsid w:val="00A82E46"/>
    <w:rsid w:val="00AA3D9E"/>
    <w:rsid w:val="00AC7431"/>
    <w:rsid w:val="00AD436A"/>
    <w:rsid w:val="00AD778A"/>
    <w:rsid w:val="00B35CB1"/>
    <w:rsid w:val="00B55B0E"/>
    <w:rsid w:val="00B6616B"/>
    <w:rsid w:val="00B7556D"/>
    <w:rsid w:val="00B94184"/>
    <w:rsid w:val="00BB29C9"/>
    <w:rsid w:val="00BC470F"/>
    <w:rsid w:val="00BE3BFA"/>
    <w:rsid w:val="00C0520E"/>
    <w:rsid w:val="00C44085"/>
    <w:rsid w:val="00C44644"/>
    <w:rsid w:val="00C4475F"/>
    <w:rsid w:val="00C853C4"/>
    <w:rsid w:val="00CD5D39"/>
    <w:rsid w:val="00D00A9B"/>
    <w:rsid w:val="00D1157D"/>
    <w:rsid w:val="00D62ED6"/>
    <w:rsid w:val="00D63575"/>
    <w:rsid w:val="00D63B26"/>
    <w:rsid w:val="00D66E0E"/>
    <w:rsid w:val="00DA2C7E"/>
    <w:rsid w:val="00DA711B"/>
    <w:rsid w:val="00DB1583"/>
    <w:rsid w:val="00DF1CC9"/>
    <w:rsid w:val="00E16A21"/>
    <w:rsid w:val="00E346B1"/>
    <w:rsid w:val="00E37473"/>
    <w:rsid w:val="00E732D4"/>
    <w:rsid w:val="00E75C35"/>
    <w:rsid w:val="00E84CBD"/>
    <w:rsid w:val="00E860F2"/>
    <w:rsid w:val="00EB624B"/>
    <w:rsid w:val="00F25BA4"/>
    <w:rsid w:val="00F4417F"/>
    <w:rsid w:val="00F5262E"/>
    <w:rsid w:val="00F74F21"/>
    <w:rsid w:val="00F92316"/>
    <w:rsid w:val="00FA1BA3"/>
    <w:rsid w:val="00FC16A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gari-sev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8156999B9A6E15F235BE11B45BAA6D0FD65C37254858CC6005A9FC7B5CAB97728AAED89C6703767FA6Ex9d1J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D3C9F0AB856CA4C87440E4115F05D75FB77CCE3CB920E2ABA9B98557S2Q6L" TargetMode="External"/><Relationship Id="rId10" Type="http://schemas.openxmlformats.org/officeDocument/2006/relationships/hyperlink" Target="https://www.admgari-sever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3FEA-FD74-4639-9FBA-21712B60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22</Pages>
  <Words>7461</Words>
  <Characters>42532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81</cp:revision>
  <dcterms:created xsi:type="dcterms:W3CDTF">2019-05-21T11:12:00Z</dcterms:created>
  <dcterms:modified xsi:type="dcterms:W3CDTF">2019-05-27T09:21:00Z</dcterms:modified>
</cp:coreProperties>
</file>