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472" w:rsidRDefault="006E7472" w:rsidP="006E7472">
      <w:pPr>
        <w:pStyle w:val="a3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6E7472" w:rsidRDefault="006E7472" w:rsidP="006E7472">
      <w:pPr>
        <w:pStyle w:val="a3"/>
        <w:jc w:val="center"/>
        <w:rPr>
          <w:b/>
          <w:sz w:val="26"/>
          <w:szCs w:val="26"/>
        </w:rPr>
      </w:pPr>
      <w:r w:rsidRPr="006E7472">
        <w:rPr>
          <w:b/>
          <w:sz w:val="26"/>
          <w:szCs w:val="26"/>
        </w:rPr>
        <w:t>Администрация Гаринского городского округа уведомляет о результатах торгов:</w:t>
      </w:r>
      <w:bookmarkStart w:id="0" w:name="_GoBack"/>
      <w:bookmarkEnd w:id="0"/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>Основание проведения торгов</w:t>
      </w:r>
      <w:r>
        <w:rPr>
          <w:sz w:val="26"/>
          <w:szCs w:val="26"/>
        </w:rPr>
        <w:t xml:space="preserve"> -</w:t>
      </w:r>
      <w:r>
        <w:rPr>
          <w:bCs/>
          <w:sz w:val="26"/>
          <w:szCs w:val="26"/>
        </w:rPr>
        <w:t xml:space="preserve">      Постановление главы Гаринского городского округа  от</w:t>
      </w:r>
      <w:r>
        <w:rPr>
          <w:rFonts w:ascii="Times New Roman" w:hAnsi="Times New Roman"/>
          <w:bCs/>
          <w:sz w:val="26"/>
          <w:szCs w:val="26"/>
        </w:rPr>
        <w:t xml:space="preserve">      </w:t>
      </w:r>
      <w:r>
        <w:rPr>
          <w:rFonts w:ascii="Times New Roman" w:hAnsi="Times New Roman"/>
          <w:sz w:val="26"/>
          <w:szCs w:val="26"/>
        </w:rPr>
        <w:t>25.02. 2015г.</w:t>
      </w:r>
      <w:r>
        <w:rPr>
          <w:rFonts w:ascii="Times New Roman" w:hAnsi="Times New Roman"/>
          <w:sz w:val="26"/>
          <w:szCs w:val="26"/>
        </w:rPr>
        <w:tab/>
        <w:t>№ 87</w:t>
      </w:r>
      <w:r>
        <w:rPr>
          <w:rFonts w:ascii="Times New Roman" w:hAnsi="Times New Roman"/>
          <w:sz w:val="26"/>
          <w:szCs w:val="26"/>
        </w:rPr>
        <w:tab/>
        <w:t>«О проведен</w:t>
      </w:r>
      <w:proofErr w:type="gramStart"/>
      <w:r>
        <w:rPr>
          <w:rFonts w:ascii="Times New Roman" w:hAnsi="Times New Roman"/>
          <w:sz w:val="26"/>
          <w:szCs w:val="26"/>
        </w:rPr>
        <w:t>ии ау</w:t>
      </w:r>
      <w:proofErr w:type="gramEnd"/>
      <w:r>
        <w:rPr>
          <w:rFonts w:ascii="Times New Roman" w:hAnsi="Times New Roman"/>
          <w:sz w:val="26"/>
          <w:szCs w:val="26"/>
        </w:rPr>
        <w:t xml:space="preserve">кциона, открытого по форме подачи предложений о цене, по продаже права на заключение договора аренды земельных участков, расположенных по адресу: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ул.Октябрьская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2;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р.п.Гари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24;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р.п.Гари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ул.Северная</w:t>
      </w:r>
      <w:proofErr w:type="spellEnd"/>
      <w:r>
        <w:rPr>
          <w:rFonts w:ascii="Times New Roman" w:hAnsi="Times New Roman"/>
          <w:sz w:val="26"/>
          <w:szCs w:val="26"/>
        </w:rPr>
        <w:t xml:space="preserve">, 1а;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р.п.Гари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ул.Ясная</w:t>
      </w:r>
      <w:proofErr w:type="spellEnd"/>
      <w:r>
        <w:rPr>
          <w:rFonts w:ascii="Times New Roman" w:hAnsi="Times New Roman"/>
          <w:sz w:val="26"/>
          <w:szCs w:val="26"/>
        </w:rPr>
        <w:t xml:space="preserve">, дом 33;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д.Поспелова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дом 1б» </w:t>
      </w:r>
    </w:p>
    <w:p w:rsidR="006E7472" w:rsidRDefault="006E7472" w:rsidP="006E7472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Дата проведения торгов: </w:t>
      </w:r>
      <w:r>
        <w:rPr>
          <w:sz w:val="26"/>
          <w:szCs w:val="26"/>
        </w:rPr>
        <w:t>03 апреля 2015 года.</w:t>
      </w:r>
    </w:p>
    <w:p w:rsidR="006E7472" w:rsidRDefault="006E7472" w:rsidP="006E7472">
      <w:pPr>
        <w:pStyle w:val="a3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Организатор торгов: </w:t>
      </w:r>
      <w:r>
        <w:rPr>
          <w:sz w:val="26"/>
          <w:szCs w:val="26"/>
        </w:rPr>
        <w:t>Администрация Гаринского городского округа</w:t>
      </w:r>
    </w:p>
    <w:p w:rsidR="006E7472" w:rsidRDefault="006E7472" w:rsidP="006E7472">
      <w:pPr>
        <w:jc w:val="both"/>
        <w:rPr>
          <w:b/>
          <w:sz w:val="26"/>
          <w:szCs w:val="26"/>
        </w:rPr>
      </w:pPr>
    </w:p>
    <w:p w:rsidR="006E7472" w:rsidRDefault="006E7472" w:rsidP="006E7472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Предмет торгов: </w:t>
      </w:r>
      <w:r>
        <w:rPr>
          <w:rFonts w:ascii="Times New Roman" w:hAnsi="Times New Roman"/>
          <w:sz w:val="26"/>
          <w:szCs w:val="26"/>
        </w:rPr>
        <w:t xml:space="preserve">ЛОТ №1: право на заключение договора аренды на земельный участок с кадастровым номером 66:10:1501003:954 (категория земель -  земли населенных пунктов); местоположение: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>
        <w:rPr>
          <w:rFonts w:ascii="Times New Roman" w:hAnsi="Times New Roman"/>
          <w:sz w:val="26"/>
          <w:szCs w:val="26"/>
        </w:rPr>
        <w:t xml:space="preserve">, ул.Октябрьская,2, с разрешенным использованием – индивидуальное жилищное строительство. Общая площадь участка 489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bCs/>
          <w:sz w:val="26"/>
          <w:szCs w:val="26"/>
        </w:rPr>
        <w:t xml:space="preserve"> Срок действия договора аренды: </w:t>
      </w:r>
      <w:r>
        <w:rPr>
          <w:rStyle w:val="apple-converted-space"/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договора аренды земельного участка.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69"/>
        <w:gridCol w:w="3168"/>
        <w:gridCol w:w="3168"/>
      </w:tblGrid>
      <w:tr w:rsidR="006E7472" w:rsidTr="006E7472">
        <w:tc>
          <w:tcPr>
            <w:tcW w:w="0" w:type="auto"/>
            <w:tcBorders>
              <w:top w:val="nil"/>
              <w:left w:val="nil"/>
              <w:bottom w:val="single" w:sz="8" w:space="0" w:color="ECF2F4"/>
              <w:right w:val="single" w:sz="8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7472" w:rsidRDefault="006E74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F2F4"/>
              <w:right w:val="single" w:sz="8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7472" w:rsidRDefault="006E7472">
            <w:pPr>
              <w:rPr>
                <w:rFonts w:ascii="Times New Roman" w:hAnsi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ECF2F4"/>
              <w:right w:val="single" w:sz="8" w:space="0" w:color="ECF2F4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6E7472" w:rsidRDefault="006E7472">
            <w:pPr>
              <w:rPr>
                <w:rFonts w:ascii="Times New Roman" w:hAnsi="Times New Roman"/>
              </w:rPr>
            </w:pPr>
          </w:p>
        </w:tc>
      </w:tr>
    </w:tbl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Результат торгов: </w:t>
      </w:r>
      <w:r>
        <w:rPr>
          <w:sz w:val="26"/>
          <w:szCs w:val="26"/>
        </w:rPr>
        <w:t xml:space="preserve">Аукцион по лоту № 1 признан несостоявшимся по причине наличия одной заявки. С единственным участником аукциона </w:t>
      </w:r>
      <w:r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Рычковым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Анатолием Ефимовичем заключается договор аренды выставленного на аукцион земельного участка по начальной цене аукциона</w:t>
      </w:r>
      <w:r>
        <w:rPr>
          <w:sz w:val="26"/>
          <w:szCs w:val="26"/>
        </w:rPr>
        <w:t xml:space="preserve"> в течение 20 дней со дня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6E7472" w:rsidRDefault="006E7472" w:rsidP="006E7472">
      <w:pPr>
        <w:pStyle w:val="a3"/>
        <w:rPr>
          <w:rFonts w:ascii="Times New Roman" w:hAnsi="Times New Roman"/>
          <w:sz w:val="26"/>
          <w:szCs w:val="26"/>
        </w:rPr>
      </w:pPr>
    </w:p>
    <w:p w:rsidR="006E7472" w:rsidRDefault="006E7472" w:rsidP="006E7472">
      <w:pPr>
        <w:jc w:val="both"/>
        <w:rPr>
          <w:rFonts w:ascii="Times New Roman" w:hAnsi="Times New Roman"/>
          <w:bCs/>
          <w:sz w:val="26"/>
          <w:szCs w:val="26"/>
        </w:rPr>
      </w:pPr>
      <w:r>
        <w:rPr>
          <w:b/>
          <w:sz w:val="26"/>
          <w:szCs w:val="26"/>
        </w:rPr>
        <w:t xml:space="preserve"> Предмет торгов: </w:t>
      </w:r>
      <w:r>
        <w:rPr>
          <w:rFonts w:ascii="Times New Roman" w:hAnsi="Times New Roman"/>
          <w:sz w:val="26"/>
          <w:szCs w:val="26"/>
        </w:rPr>
        <w:t xml:space="preserve">ЛОТ №2: право на заключение договора аренды на земельный участок с кадастровым номером 66:10:1501004:284 (категория земель -  земли населенных пунктов); местоположение: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ул.Советская</w:t>
      </w:r>
      <w:proofErr w:type="spellEnd"/>
      <w:r>
        <w:rPr>
          <w:rFonts w:ascii="Times New Roman" w:hAnsi="Times New Roman"/>
          <w:sz w:val="26"/>
          <w:szCs w:val="26"/>
        </w:rPr>
        <w:t xml:space="preserve">, 24, с разрешенным использованием – под индивидуальное жилищное строительство. Общая площадь участка 1307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>
        <w:rPr>
          <w:bCs/>
          <w:sz w:val="26"/>
          <w:szCs w:val="26"/>
        </w:rPr>
        <w:t xml:space="preserve">Срок действия договора аренды: </w:t>
      </w:r>
      <w:r>
        <w:rPr>
          <w:rStyle w:val="apple-converted-space"/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договора аренды земельного участка</w:t>
      </w:r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Результат торгов: </w:t>
      </w:r>
      <w:r>
        <w:rPr>
          <w:sz w:val="26"/>
          <w:szCs w:val="26"/>
        </w:rPr>
        <w:t xml:space="preserve">Аукцион по лоту № 2 признан несостоявшимся по причине наличия одной заявки. С единственным участником аукциона </w:t>
      </w:r>
      <w:r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Рычковым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Анатолием Ефимовичем заключается договор аренды выставленного на аукцион земельного участка по начальной цене аукциона</w:t>
      </w:r>
      <w:r>
        <w:rPr>
          <w:sz w:val="26"/>
          <w:szCs w:val="26"/>
        </w:rPr>
        <w:t xml:space="preserve"> в течение 20 дней со дня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6E7472" w:rsidRDefault="006E7472" w:rsidP="006E7472">
      <w:pPr>
        <w:jc w:val="both"/>
        <w:rPr>
          <w:rFonts w:ascii="Times New Roman" w:hAnsi="Times New Roman"/>
          <w:sz w:val="26"/>
          <w:szCs w:val="26"/>
        </w:rPr>
      </w:pPr>
    </w:p>
    <w:p w:rsidR="006E7472" w:rsidRDefault="006E7472" w:rsidP="006E7472">
      <w:pPr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Предмет торгов: </w:t>
      </w:r>
      <w:r>
        <w:rPr>
          <w:rFonts w:ascii="Times New Roman" w:hAnsi="Times New Roman"/>
          <w:sz w:val="26"/>
          <w:szCs w:val="26"/>
        </w:rPr>
        <w:t xml:space="preserve">ЛОТ №3: право на заключение договора аренды на земельный участок с кадастровым номером 66:10:1501001:547 (категория земель -  земли населенных пунктов); местоположение: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ул.Северная</w:t>
      </w:r>
      <w:proofErr w:type="spellEnd"/>
      <w:r>
        <w:rPr>
          <w:rFonts w:ascii="Times New Roman" w:hAnsi="Times New Roman"/>
          <w:sz w:val="26"/>
          <w:szCs w:val="26"/>
        </w:rPr>
        <w:t xml:space="preserve">, 1а, с разрешенным использованием – под индивидуальное жилищное строительство. Общая площадь участка 1600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bCs/>
          <w:sz w:val="26"/>
          <w:szCs w:val="26"/>
        </w:rPr>
        <w:t xml:space="preserve"> Срок действия договора аренды: </w:t>
      </w:r>
      <w:r>
        <w:rPr>
          <w:rStyle w:val="apple-converted-space"/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договора аренды земельного участка</w:t>
      </w:r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Результат торгов: </w:t>
      </w:r>
      <w:r>
        <w:rPr>
          <w:sz w:val="26"/>
          <w:szCs w:val="26"/>
        </w:rPr>
        <w:t xml:space="preserve">Аукцион по лоту № 3 признан несостоявшимся по причине наличия одной заявки. С единственным участником аукциона </w:t>
      </w:r>
      <w:r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Рычковым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Анатолием Ефимовичем заключается договор аренды выставленного на аукцион земельного участка по начальной цене аукциона</w:t>
      </w:r>
      <w:r>
        <w:rPr>
          <w:sz w:val="26"/>
          <w:szCs w:val="26"/>
        </w:rPr>
        <w:t xml:space="preserve"> в течение 20 дней со дня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6E7472" w:rsidRDefault="006E7472" w:rsidP="006E7472">
      <w:pPr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6E7472" w:rsidRDefault="006E7472" w:rsidP="006E7472">
      <w:pPr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Предмет торгов: </w:t>
      </w:r>
      <w:r>
        <w:rPr>
          <w:rFonts w:ascii="Times New Roman" w:hAnsi="Times New Roman"/>
          <w:sz w:val="26"/>
          <w:szCs w:val="26"/>
        </w:rPr>
        <w:t xml:space="preserve">ЛОТ №4: право на заключение договора аренды на земельный участок с кадастровым номером 66:10:0601005:137 (категория земель -  земли населенных пунктов); местоположение: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р.п</w:t>
      </w:r>
      <w:proofErr w:type="gramStart"/>
      <w:r>
        <w:rPr>
          <w:rFonts w:ascii="Times New Roman" w:hAnsi="Times New Roman"/>
          <w:sz w:val="26"/>
          <w:szCs w:val="26"/>
        </w:rPr>
        <w:t>.Г</w:t>
      </w:r>
      <w:proofErr w:type="gramEnd"/>
      <w:r>
        <w:rPr>
          <w:rFonts w:ascii="Times New Roman" w:hAnsi="Times New Roman"/>
          <w:sz w:val="26"/>
          <w:szCs w:val="26"/>
        </w:rPr>
        <w:t>ари</w:t>
      </w:r>
      <w:proofErr w:type="spellEnd"/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ул.Ясная</w:t>
      </w:r>
      <w:proofErr w:type="spellEnd"/>
      <w:r>
        <w:rPr>
          <w:rFonts w:ascii="Times New Roman" w:hAnsi="Times New Roman"/>
          <w:sz w:val="26"/>
          <w:szCs w:val="26"/>
        </w:rPr>
        <w:t xml:space="preserve">, дом 33, с разрешенным использованием – для индивидуального жилищного строительства. Общая площадь участка 2077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bCs/>
          <w:sz w:val="26"/>
          <w:szCs w:val="26"/>
        </w:rPr>
        <w:t xml:space="preserve"> Срок действия договора аренды: </w:t>
      </w:r>
      <w:r>
        <w:rPr>
          <w:rStyle w:val="apple-converted-space"/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договора аренды земельного участка</w:t>
      </w:r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Результат торгов: </w:t>
      </w:r>
      <w:r>
        <w:rPr>
          <w:sz w:val="26"/>
          <w:szCs w:val="26"/>
        </w:rPr>
        <w:t xml:space="preserve">Аукцион по лоту № 4 признан несостоявшимся по причине наличия одной заявки. С единственным участником аукциона </w:t>
      </w:r>
      <w:r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Рычковым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Анатолием Ефимовичем заключается договор аренды выставленного на аукцион земельного участка по начальной цене аукциона</w:t>
      </w:r>
      <w:r>
        <w:rPr>
          <w:sz w:val="26"/>
          <w:szCs w:val="26"/>
        </w:rPr>
        <w:t xml:space="preserve"> в течение 20 дней со дня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6E7472" w:rsidRDefault="006E7472" w:rsidP="006E7472">
      <w:pPr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Предмет торгов: </w:t>
      </w:r>
      <w:r>
        <w:rPr>
          <w:rFonts w:ascii="Times New Roman" w:hAnsi="Times New Roman"/>
          <w:sz w:val="26"/>
          <w:szCs w:val="26"/>
        </w:rPr>
        <w:t xml:space="preserve">ЛОТ №5: право на заключение договора аренды на земельный участок с кадастровым номером 66:10:0601005:136 (категория земель -  земли населенных пунктов); местоположение: Свердловская область, Гаринский район, </w:t>
      </w:r>
      <w:proofErr w:type="spellStart"/>
      <w:r>
        <w:rPr>
          <w:rFonts w:ascii="Times New Roman" w:hAnsi="Times New Roman"/>
          <w:sz w:val="26"/>
          <w:szCs w:val="26"/>
        </w:rPr>
        <w:t>д</w:t>
      </w:r>
      <w:proofErr w:type="gramStart"/>
      <w:r>
        <w:rPr>
          <w:rFonts w:ascii="Times New Roman" w:hAnsi="Times New Roman"/>
          <w:sz w:val="26"/>
          <w:szCs w:val="26"/>
        </w:rPr>
        <w:t>.П</w:t>
      </w:r>
      <w:proofErr w:type="gramEnd"/>
      <w:r>
        <w:rPr>
          <w:rFonts w:ascii="Times New Roman" w:hAnsi="Times New Roman"/>
          <w:sz w:val="26"/>
          <w:szCs w:val="26"/>
        </w:rPr>
        <w:t>оспелова</w:t>
      </w:r>
      <w:proofErr w:type="spellEnd"/>
      <w:r>
        <w:rPr>
          <w:rFonts w:ascii="Times New Roman" w:hAnsi="Times New Roman"/>
          <w:sz w:val="26"/>
          <w:szCs w:val="26"/>
        </w:rPr>
        <w:t xml:space="preserve">, дом 1б, с разрешенным использованием – для индивидуального жилищного строительства. Общая площадь участка 2122 </w:t>
      </w:r>
      <w:proofErr w:type="spellStart"/>
      <w:r>
        <w:rPr>
          <w:rFonts w:ascii="Times New Roman" w:hAnsi="Times New Roman"/>
          <w:sz w:val="26"/>
          <w:szCs w:val="26"/>
        </w:rPr>
        <w:t>кв.м</w:t>
      </w:r>
      <w:proofErr w:type="spellEnd"/>
      <w:r>
        <w:rPr>
          <w:rFonts w:ascii="Times New Roman" w:hAnsi="Times New Roman"/>
          <w:sz w:val="26"/>
          <w:szCs w:val="26"/>
        </w:rPr>
        <w:t>.</w:t>
      </w:r>
      <w:r>
        <w:rPr>
          <w:bCs/>
          <w:sz w:val="26"/>
          <w:szCs w:val="26"/>
        </w:rPr>
        <w:t xml:space="preserve"> Срок действия договора аренды: </w:t>
      </w:r>
      <w:r>
        <w:rPr>
          <w:rStyle w:val="apple-converted-space"/>
          <w:sz w:val="26"/>
          <w:szCs w:val="26"/>
        </w:rPr>
        <w:t>3 года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 даты подписания</w:t>
      </w:r>
      <w:proofErr w:type="gramEnd"/>
      <w:r>
        <w:rPr>
          <w:sz w:val="26"/>
          <w:szCs w:val="26"/>
        </w:rPr>
        <w:t xml:space="preserve"> сторонами договора аренды земельного участка.</w:t>
      </w:r>
    </w:p>
    <w:p w:rsidR="006E7472" w:rsidRDefault="006E7472" w:rsidP="006E7472">
      <w:pPr>
        <w:pStyle w:val="a3"/>
        <w:jc w:val="both"/>
        <w:rPr>
          <w:rFonts w:ascii="Times New Roman" w:hAnsi="Times New Roman"/>
          <w:sz w:val="26"/>
          <w:szCs w:val="26"/>
        </w:rPr>
      </w:pPr>
      <w:r>
        <w:rPr>
          <w:b/>
          <w:sz w:val="26"/>
          <w:szCs w:val="26"/>
        </w:rPr>
        <w:t xml:space="preserve">Результат торгов: </w:t>
      </w:r>
      <w:r>
        <w:rPr>
          <w:sz w:val="26"/>
          <w:szCs w:val="26"/>
        </w:rPr>
        <w:t xml:space="preserve"> Аукцион по лоту № 5 признан несостоявшимся по причине наличия одной заявки. С единственным участником аукциона </w:t>
      </w:r>
      <w:r>
        <w:rPr>
          <w:rFonts w:ascii="Times New Roman" w:hAnsi="Times New Roman"/>
          <w:sz w:val="26"/>
          <w:szCs w:val="26"/>
        </w:rPr>
        <w:t xml:space="preserve">индивидуальным предпринимателем </w:t>
      </w:r>
      <w:proofErr w:type="spellStart"/>
      <w:r>
        <w:rPr>
          <w:rFonts w:ascii="Times New Roman" w:hAnsi="Times New Roman"/>
          <w:sz w:val="26"/>
          <w:szCs w:val="26"/>
        </w:rPr>
        <w:t>Рычковым</w:t>
      </w:r>
      <w:proofErr w:type="spellEnd"/>
      <w:r>
        <w:rPr>
          <w:rFonts w:ascii="Times New Roman" w:hAnsi="Times New Roman"/>
          <w:sz w:val="26"/>
          <w:szCs w:val="26"/>
        </w:rPr>
        <w:t xml:space="preserve"> Анатолием Ефимовичем заключается договор аренды выставленного на аукцион земельного участка по начальной цене аукциона</w:t>
      </w:r>
      <w:r>
        <w:rPr>
          <w:sz w:val="26"/>
          <w:szCs w:val="26"/>
        </w:rPr>
        <w:t xml:space="preserve"> в течение 20 дней со дня проведения аукциона</w:t>
      </w:r>
      <w:r>
        <w:rPr>
          <w:rFonts w:ascii="Times New Roman" w:hAnsi="Times New Roman"/>
          <w:sz w:val="26"/>
          <w:szCs w:val="26"/>
        </w:rPr>
        <w:t>.</w:t>
      </w:r>
    </w:p>
    <w:p w:rsidR="006E7472" w:rsidRDefault="006E7472" w:rsidP="006E7472">
      <w:pPr>
        <w:ind w:firstLine="540"/>
        <w:jc w:val="both"/>
        <w:rPr>
          <w:rFonts w:ascii="Times New Roman" w:hAnsi="Times New Roman"/>
          <w:sz w:val="26"/>
          <w:szCs w:val="26"/>
        </w:rPr>
      </w:pPr>
    </w:p>
    <w:p w:rsidR="006E7472" w:rsidRDefault="006E7472" w:rsidP="006E7472">
      <w:pPr>
        <w:pStyle w:val="a4"/>
        <w:tabs>
          <w:tab w:val="left" w:pos="0"/>
        </w:tabs>
        <w:spacing w:line="240" w:lineRule="auto"/>
        <w:ind w:firstLine="0"/>
        <w:rPr>
          <w:sz w:val="26"/>
          <w:szCs w:val="26"/>
        </w:rPr>
      </w:pPr>
    </w:p>
    <w:tbl>
      <w:tblPr>
        <w:tblW w:w="0" w:type="auto"/>
        <w:jc w:val="right"/>
        <w:tblInd w:w="-462" w:type="dxa"/>
        <w:tblLook w:val="04A0" w:firstRow="1" w:lastRow="0" w:firstColumn="1" w:lastColumn="0" w:noHBand="0" w:noVBand="1"/>
      </w:tblPr>
      <w:tblGrid>
        <w:gridCol w:w="4710"/>
        <w:gridCol w:w="2520"/>
        <w:gridCol w:w="2623"/>
      </w:tblGrid>
      <w:tr w:rsidR="006E7472" w:rsidTr="006E7472">
        <w:trPr>
          <w:jc w:val="right"/>
        </w:trPr>
        <w:tc>
          <w:tcPr>
            <w:tcW w:w="4710" w:type="dxa"/>
            <w:hideMark/>
          </w:tcPr>
          <w:p w:rsidR="006E7472" w:rsidRDefault="006E7472">
            <w:pPr>
              <w:tabs>
                <w:tab w:val="left" w:pos="0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Глава Гаринского городского округа</w:t>
            </w:r>
          </w:p>
        </w:tc>
        <w:tc>
          <w:tcPr>
            <w:tcW w:w="2520" w:type="dxa"/>
          </w:tcPr>
          <w:p w:rsidR="006E7472" w:rsidRDefault="006E7472">
            <w:pPr>
              <w:tabs>
                <w:tab w:val="left" w:pos="0"/>
              </w:tabs>
              <w:rPr>
                <w:sz w:val="26"/>
                <w:szCs w:val="26"/>
              </w:rPr>
            </w:pPr>
          </w:p>
        </w:tc>
        <w:tc>
          <w:tcPr>
            <w:tcW w:w="2623" w:type="dxa"/>
            <w:hideMark/>
          </w:tcPr>
          <w:p w:rsidR="006E7472" w:rsidRDefault="006E7472">
            <w:pPr>
              <w:tabs>
                <w:tab w:val="left" w:pos="0"/>
              </w:tabs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А.Г.Лыжин</w:t>
            </w:r>
            <w:proofErr w:type="spellEnd"/>
          </w:p>
        </w:tc>
      </w:tr>
    </w:tbl>
    <w:p w:rsidR="006E7472" w:rsidRDefault="006E7472" w:rsidP="006E7472"/>
    <w:p w:rsidR="006E7472" w:rsidRDefault="006E7472" w:rsidP="006E7472"/>
    <w:p w:rsidR="006E7472" w:rsidRDefault="006E7472" w:rsidP="006E7472"/>
    <w:p w:rsidR="006E7472" w:rsidRDefault="006E7472" w:rsidP="006E7472"/>
    <w:p w:rsidR="006E7472" w:rsidRDefault="006E7472" w:rsidP="006E7472">
      <w:pPr>
        <w:rPr>
          <w:i/>
          <w:iCs/>
          <w:sz w:val="18"/>
          <w:szCs w:val="18"/>
        </w:rPr>
      </w:pPr>
      <w:r>
        <w:rPr>
          <w:i/>
          <w:iCs/>
          <w:sz w:val="18"/>
          <w:szCs w:val="18"/>
        </w:rPr>
        <w:t>Исп.  Рычкова Татьяна Ивановна</w:t>
      </w:r>
    </w:p>
    <w:p w:rsidR="006E7472" w:rsidRDefault="006E7472" w:rsidP="006E7472">
      <w:pPr>
        <w:rPr>
          <w:i/>
          <w:sz w:val="18"/>
          <w:szCs w:val="18"/>
        </w:rPr>
      </w:pPr>
      <w:r>
        <w:rPr>
          <w:i/>
          <w:sz w:val="18"/>
          <w:szCs w:val="18"/>
        </w:rPr>
        <w:t>тел. (34387)2-16-44</w:t>
      </w:r>
    </w:p>
    <w:p w:rsidR="00714935" w:rsidRDefault="00714935"/>
    <w:sectPr w:rsidR="00714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2E"/>
    <w:rsid w:val="006E7472"/>
    <w:rsid w:val="00714935"/>
    <w:rsid w:val="00B1251F"/>
    <w:rsid w:val="00B7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4">
    <w:name w:val="Документ ИКСО"/>
    <w:basedOn w:val="a"/>
    <w:rsid w:val="006E7472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6E74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7472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customStyle="1" w:styleId="a4">
    <w:name w:val="Документ ИКСО"/>
    <w:basedOn w:val="a"/>
    <w:rsid w:val="006E7472"/>
    <w:pPr>
      <w:spacing w:before="120" w:line="360" w:lineRule="auto"/>
      <w:ind w:firstLine="709"/>
      <w:jc w:val="both"/>
    </w:pPr>
    <w:rPr>
      <w:sz w:val="28"/>
      <w:szCs w:val="28"/>
    </w:rPr>
  </w:style>
  <w:style w:type="character" w:customStyle="1" w:styleId="apple-converted-space">
    <w:name w:val="apple-converted-space"/>
    <w:rsid w:val="006E7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728</Words>
  <Characters>4152</Characters>
  <Application>Microsoft Office Word</Application>
  <DocSecurity>0</DocSecurity>
  <Lines>34</Lines>
  <Paragraphs>9</Paragraphs>
  <ScaleCrop>false</ScaleCrop>
  <Company/>
  <LinksUpToDate>false</LinksUpToDate>
  <CharactersWithSpaces>4871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3</cp:revision>
  <dcterms:created xsi:type="dcterms:W3CDTF">2015-04-03T09:11:00Z</dcterms:created>
  <dcterms:modified xsi:type="dcterms:W3CDTF">2015-04-03T09:11:00Z</dcterms:modified>
</cp:coreProperties>
</file>