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jc w:val="both"/>
              <w:rPr>
                <w:sz w:val="24"/>
              </w:rPr>
            </w:pPr>
            <w:hyperlink r:id="rId6" w:history="1">
              <w:r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</w:t>
      </w:r>
      <w:r>
        <w:rPr>
          <w:rFonts w:ascii="Times New Roman" w:hAnsi="Times New Roman"/>
          <w:sz w:val="24"/>
        </w:rPr>
        <w:t>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7F0566" w:rsidRPr="00861B79" w:rsidRDefault="00861B79">
      <w:pPr>
        <w:ind w:firstLine="709"/>
        <w:jc w:val="both"/>
        <w:rPr>
          <w:b/>
          <w:bCs/>
          <w:color w:val="auto"/>
          <w:sz w:val="24"/>
          <w:szCs w:val="24"/>
        </w:rPr>
      </w:pPr>
      <w:r w:rsidRPr="00861B79">
        <w:rPr>
          <w:b/>
          <w:bCs/>
          <w:color w:val="auto"/>
          <w:sz w:val="24"/>
          <w:szCs w:val="24"/>
        </w:rPr>
        <w:t xml:space="preserve">Тема: </w:t>
      </w:r>
      <w:r w:rsidRPr="00861B79">
        <w:rPr>
          <w:b/>
          <w:bCs/>
          <w:color w:val="auto"/>
          <w:sz w:val="24"/>
          <w:szCs w:val="24"/>
        </w:rPr>
        <w:t>Легализация доходов – защита прав и интересов граждан</w:t>
      </w:r>
    </w:p>
    <w:p w:rsidR="00861B79" w:rsidRPr="00861B79" w:rsidRDefault="00861B79">
      <w:pPr>
        <w:ind w:firstLine="709"/>
        <w:jc w:val="both"/>
        <w:rPr>
          <w:sz w:val="24"/>
          <w:szCs w:val="24"/>
        </w:rPr>
      </w:pPr>
    </w:p>
    <w:p w:rsidR="00861B79" w:rsidRPr="00861B79" w:rsidRDefault="00861B79" w:rsidP="00861B79">
      <w:pPr>
        <w:pStyle w:val="af3"/>
        <w:shd w:val="clear" w:color="auto" w:fill="FFFFFF"/>
        <w:spacing w:beforeAutospacing="0" w:after="300" w:afterAutospacing="0"/>
        <w:ind w:firstLine="709"/>
        <w:contextualSpacing/>
        <w:jc w:val="both"/>
        <w:rPr>
          <w:szCs w:val="24"/>
        </w:rPr>
      </w:pPr>
      <w:proofErr w:type="gramStart"/>
      <w:r w:rsidRPr="00861B79">
        <w:rPr>
          <w:szCs w:val="24"/>
        </w:rPr>
        <w:t>Межрайонная</w:t>
      </w:r>
      <w:proofErr w:type="gramEnd"/>
      <w:r w:rsidRPr="00861B79">
        <w:rPr>
          <w:szCs w:val="24"/>
        </w:rPr>
        <w:t xml:space="preserve"> ИФНС России № 26 по Свердловской области информирует, что налог на доходы физических лиц -  один из основных источников формирования бюджета. От своевременности и полноты поступления налога в бюджет города зависит финансирование школ, дошкольных образовательных учреждений, развитие транспортной системы города, предоставление бесплатных медицинских услуг, развитие здравоохранения, физической культуры и спорта, работа городского общественного транспорта, содержание дорог, реализация городских программ социальной направленности.</w:t>
      </w:r>
    </w:p>
    <w:p w:rsidR="00861B79" w:rsidRPr="00861B79" w:rsidRDefault="00861B79" w:rsidP="00861B79">
      <w:pPr>
        <w:pStyle w:val="af3"/>
        <w:shd w:val="clear" w:color="auto" w:fill="FFFFFF"/>
        <w:spacing w:beforeAutospacing="0" w:afterAutospacing="0"/>
        <w:ind w:firstLine="709"/>
        <w:contextualSpacing/>
        <w:jc w:val="both"/>
        <w:rPr>
          <w:szCs w:val="24"/>
        </w:rPr>
      </w:pPr>
      <w:r w:rsidRPr="00861B79">
        <w:rPr>
          <w:szCs w:val="24"/>
        </w:rPr>
        <w:t>Пользователи сервиса ФНС России </w:t>
      </w:r>
      <w:hyperlink r:id="rId7" w:history="1">
        <w:r w:rsidRPr="00861B79">
          <w:rPr>
            <w:rStyle w:val="af0"/>
            <w:color w:val="auto"/>
            <w:szCs w:val="24"/>
          </w:rPr>
          <w:t>«Личный кабинет налогоплательщика для физических лиц»</w:t>
        </w:r>
      </w:hyperlink>
      <w:r w:rsidRPr="00861B79">
        <w:rPr>
          <w:szCs w:val="24"/>
        </w:rPr>
        <w:t> могут самостоятельно проверить суммы выплаченного работодателем дохода, исчисленного и удержанного налога. Сведения содержатся в разделе «Мои налоги». Подключиться к сервису можно в любой налоговой инспекции при наличии документа, удостоверяющего личность.</w:t>
      </w:r>
    </w:p>
    <w:p w:rsidR="00861B79" w:rsidRPr="00861B79" w:rsidRDefault="00861B79" w:rsidP="00861B79">
      <w:pPr>
        <w:ind w:firstLine="709"/>
        <w:contextualSpacing/>
        <w:jc w:val="both"/>
        <w:rPr>
          <w:sz w:val="24"/>
          <w:szCs w:val="24"/>
        </w:rPr>
      </w:pPr>
      <w:r w:rsidRPr="00861B79">
        <w:rPr>
          <w:sz w:val="24"/>
          <w:szCs w:val="24"/>
        </w:rPr>
        <w:t>Напоминаем гражданам, что расчет пенсии, больничного листа, налоговых вычетов на лечение, обучение, приобретение жилья производится только по официальной заработной плате. Не лишайте себя социальных льгот и гарантий. Сообщите о выплате зарплаты «в конверте» в Управление Федеральной налоговой службы по Свердловской области по телефонам (343) – 3602450, (343) – 3560682 или через Интернет-сервис </w:t>
      </w:r>
      <w:hyperlink r:id="rId8" w:history="1">
        <w:r w:rsidRPr="00861B79">
          <w:rPr>
            <w:rStyle w:val="af0"/>
            <w:color w:val="auto"/>
            <w:sz w:val="24"/>
            <w:szCs w:val="24"/>
          </w:rPr>
          <w:t>«Обратиться в ФНС России»</w:t>
        </w:r>
      </w:hyperlink>
      <w:r w:rsidRPr="00861B79">
        <w:rPr>
          <w:sz w:val="24"/>
          <w:szCs w:val="24"/>
        </w:rPr>
        <w:t>.</w:t>
      </w:r>
    </w:p>
    <w:p w:rsidR="007F0566" w:rsidRDefault="007F0566">
      <w:pPr>
        <w:ind w:firstLine="709"/>
        <w:jc w:val="both"/>
        <w:rPr>
          <w:sz w:val="24"/>
        </w:rPr>
      </w:pPr>
    </w:p>
    <w:p w:rsidR="00861B79" w:rsidRDefault="00861B79">
      <w:pPr>
        <w:ind w:firstLine="709"/>
        <w:jc w:val="both"/>
        <w:rPr>
          <w:sz w:val="24"/>
        </w:rPr>
      </w:pPr>
      <w:bookmarkStart w:id="0" w:name="_GoBack"/>
      <w:bookmarkEnd w:id="0"/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>Российской Федерации</w:t>
      </w:r>
      <w:r>
        <w:rPr>
          <w:sz w:val="24"/>
        </w:rPr>
        <w:t xml:space="preserve">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7F0566"/>
    <w:rsid w:val="008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13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rPr>
      <w:b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8/service/obr_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</cp:revision>
  <dcterms:created xsi:type="dcterms:W3CDTF">2020-03-20T06:46:00Z</dcterms:created>
  <dcterms:modified xsi:type="dcterms:W3CDTF">2020-03-20T06:47:00Z</dcterms:modified>
</cp:coreProperties>
</file>