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BD9D" w14:textId="10493096" w:rsidR="006A3FEE" w:rsidRPr="00844D60" w:rsidRDefault="00CB769C" w:rsidP="00CB769C">
      <w:pPr>
        <w:rPr>
          <w:b/>
          <w:lang w:eastAsia="ru-RU"/>
        </w:rPr>
      </w:pPr>
      <w:r w:rsidRPr="00844D60">
        <w:rPr>
          <w:b/>
          <w:lang w:eastAsia="ru-RU"/>
        </w:rPr>
        <w:t>Североуральск перешел на евроконтейнеры</w:t>
      </w:r>
    </w:p>
    <w:p w14:paraId="62D9ACF4" w14:textId="62CD0CB0" w:rsidR="00CB769C" w:rsidRPr="004C4C56" w:rsidRDefault="000D46A5" w:rsidP="00CB769C">
      <w:pPr>
        <w:rPr>
          <w:b/>
          <w:lang w:eastAsia="ru-RU"/>
        </w:rPr>
      </w:pPr>
      <w:r>
        <w:rPr>
          <w:b/>
          <w:lang w:eastAsia="ru-RU"/>
        </w:rPr>
        <w:t>В</w:t>
      </w:r>
      <w:r w:rsidR="009F4018" w:rsidRPr="004C4C56">
        <w:rPr>
          <w:b/>
          <w:lang w:eastAsia="ru-RU"/>
        </w:rPr>
        <w:t xml:space="preserve"> Североуральске</w:t>
      </w:r>
      <w:r w:rsidR="00EF5D81">
        <w:rPr>
          <w:b/>
          <w:lang w:eastAsia="ru-RU"/>
        </w:rPr>
        <w:t xml:space="preserve"> </w:t>
      </w:r>
      <w:r>
        <w:rPr>
          <w:b/>
          <w:lang w:eastAsia="ru-RU"/>
        </w:rPr>
        <w:t>региональный оператор</w:t>
      </w:r>
      <w:r w:rsidR="00625024">
        <w:rPr>
          <w:b/>
          <w:lang w:eastAsia="ru-RU"/>
        </w:rPr>
        <w:t xml:space="preserve"> проводит</w:t>
      </w:r>
      <w:r>
        <w:rPr>
          <w:b/>
          <w:lang w:eastAsia="ru-RU"/>
        </w:rPr>
        <w:t xml:space="preserve"> модерниз</w:t>
      </w:r>
      <w:r w:rsidR="00625024">
        <w:rPr>
          <w:b/>
          <w:lang w:eastAsia="ru-RU"/>
        </w:rPr>
        <w:t>ацию</w:t>
      </w:r>
      <w:r>
        <w:rPr>
          <w:b/>
          <w:lang w:eastAsia="ru-RU"/>
        </w:rPr>
        <w:t xml:space="preserve"> </w:t>
      </w:r>
      <w:r w:rsidR="001F4324">
        <w:rPr>
          <w:b/>
          <w:lang w:eastAsia="ru-RU"/>
        </w:rPr>
        <w:t>систем</w:t>
      </w:r>
      <w:r w:rsidR="00625024">
        <w:rPr>
          <w:b/>
          <w:lang w:eastAsia="ru-RU"/>
        </w:rPr>
        <w:t>ы</w:t>
      </w:r>
      <w:r w:rsidR="001F4324">
        <w:rPr>
          <w:b/>
          <w:lang w:eastAsia="ru-RU"/>
        </w:rPr>
        <w:t xml:space="preserve"> </w:t>
      </w:r>
      <w:r>
        <w:rPr>
          <w:b/>
          <w:lang w:eastAsia="ru-RU"/>
        </w:rPr>
        <w:t>сбора и вывоза твердых коммунальных отходов</w:t>
      </w:r>
      <w:r w:rsidR="009F4018" w:rsidRPr="004C4C56">
        <w:rPr>
          <w:b/>
          <w:lang w:eastAsia="ru-RU"/>
        </w:rPr>
        <w:t xml:space="preserve">. На контейнерных площадках установлено </w:t>
      </w:r>
      <w:r w:rsidR="00E44E73">
        <w:rPr>
          <w:b/>
          <w:lang w:eastAsia="ru-RU"/>
        </w:rPr>
        <w:t>1</w:t>
      </w:r>
      <w:r w:rsidR="00DA0707">
        <w:rPr>
          <w:b/>
          <w:lang w:eastAsia="ru-RU"/>
        </w:rPr>
        <w:t>84</w:t>
      </w:r>
      <w:r w:rsidR="009F4018" w:rsidRPr="004C4C56">
        <w:rPr>
          <w:b/>
          <w:lang w:eastAsia="ru-RU"/>
        </w:rPr>
        <w:t xml:space="preserve"> евроконтейнер</w:t>
      </w:r>
      <w:r w:rsidR="00DA0707">
        <w:rPr>
          <w:b/>
          <w:lang w:eastAsia="ru-RU"/>
        </w:rPr>
        <w:t>а</w:t>
      </w:r>
      <w:r w:rsidR="009F4018" w:rsidRPr="004C4C56">
        <w:rPr>
          <w:b/>
          <w:lang w:eastAsia="ru-RU"/>
        </w:rPr>
        <w:t xml:space="preserve">, на линию вышли пять новых мусоровозов и два самосвала. </w:t>
      </w:r>
    </w:p>
    <w:p w14:paraId="5F0734EB" w14:textId="77777777" w:rsidR="00264A1A" w:rsidRDefault="001F4324" w:rsidP="00CB769C">
      <w:pPr>
        <w:rPr>
          <w:lang w:eastAsia="ru-RU"/>
        </w:rPr>
      </w:pPr>
      <w:r>
        <w:rPr>
          <w:lang w:eastAsia="ru-RU"/>
        </w:rPr>
        <w:t xml:space="preserve">Модернизация процесса транспортировки </w:t>
      </w:r>
      <w:r w:rsidR="00143B69">
        <w:rPr>
          <w:lang w:eastAsia="ru-RU"/>
        </w:rPr>
        <w:t xml:space="preserve">твердых коммунальных отходов </w:t>
      </w:r>
      <w:r w:rsidR="00264A1A">
        <w:rPr>
          <w:lang w:eastAsia="ru-RU"/>
        </w:rPr>
        <w:t>в соответствии с</w:t>
      </w:r>
      <w:r w:rsidR="00DF05EA">
        <w:rPr>
          <w:lang w:eastAsia="ru-RU"/>
        </w:rPr>
        <w:t xml:space="preserve"> распоряжени</w:t>
      </w:r>
      <w:r w:rsidR="00264A1A">
        <w:rPr>
          <w:lang w:eastAsia="ru-RU"/>
        </w:rPr>
        <w:t>ем</w:t>
      </w:r>
      <w:r w:rsidR="00DF05EA">
        <w:rPr>
          <w:lang w:eastAsia="ru-RU"/>
        </w:rPr>
        <w:t xml:space="preserve"> губернатора Свердловской области </w:t>
      </w:r>
      <w:r w:rsidR="00143B69">
        <w:rPr>
          <w:lang w:eastAsia="ru-RU"/>
        </w:rPr>
        <w:t>преду</w:t>
      </w:r>
      <w:r>
        <w:rPr>
          <w:lang w:eastAsia="ru-RU"/>
        </w:rPr>
        <w:t xml:space="preserve">сматривает </w:t>
      </w:r>
      <w:r w:rsidR="00143B69">
        <w:rPr>
          <w:lang w:eastAsia="ru-RU"/>
        </w:rPr>
        <w:t>переход на мусоровозы с задней загрузкой</w:t>
      </w:r>
      <w:r w:rsidR="00264A1A">
        <w:rPr>
          <w:lang w:eastAsia="ru-RU"/>
        </w:rPr>
        <w:t xml:space="preserve"> и пластиковые евроконтейнеры.</w:t>
      </w:r>
      <w:r w:rsidR="00DF05EA">
        <w:rPr>
          <w:lang w:eastAsia="ru-RU"/>
        </w:rPr>
        <w:t xml:space="preserve"> </w:t>
      </w:r>
    </w:p>
    <w:p w14:paraId="0324AF3B" w14:textId="015F1B89" w:rsidR="001F4324" w:rsidRDefault="00264A1A" w:rsidP="00CB769C">
      <w:pPr>
        <w:rPr>
          <w:lang w:eastAsia="ru-RU"/>
        </w:rPr>
      </w:pPr>
      <w:r>
        <w:rPr>
          <w:lang w:eastAsia="ru-RU"/>
        </w:rPr>
        <w:t>Новая спецтехника</w:t>
      </w:r>
      <w:r w:rsidR="00143B69">
        <w:rPr>
          <w:lang w:eastAsia="ru-RU"/>
        </w:rPr>
        <w:t xml:space="preserve"> име</w:t>
      </w:r>
      <w:r>
        <w:rPr>
          <w:lang w:eastAsia="ru-RU"/>
        </w:rPr>
        <w:t>е</w:t>
      </w:r>
      <w:r w:rsidR="00143B69">
        <w:rPr>
          <w:lang w:eastAsia="ru-RU"/>
        </w:rPr>
        <w:t xml:space="preserve">т </w:t>
      </w:r>
      <w:r w:rsidR="00DF05EA">
        <w:rPr>
          <w:lang w:eastAsia="ru-RU"/>
        </w:rPr>
        <w:t xml:space="preserve">высокий </w:t>
      </w:r>
      <w:r w:rsidR="00143B69">
        <w:rPr>
          <w:lang w:eastAsia="ru-RU"/>
        </w:rPr>
        <w:t>коэффициент уплотнения, значит мо</w:t>
      </w:r>
      <w:r>
        <w:rPr>
          <w:lang w:eastAsia="ru-RU"/>
        </w:rPr>
        <w:t>же</w:t>
      </w:r>
      <w:r w:rsidR="00143B69">
        <w:rPr>
          <w:lang w:eastAsia="ru-RU"/>
        </w:rPr>
        <w:t xml:space="preserve">т перевозить больший объем </w:t>
      </w:r>
      <w:r w:rsidR="002B2DD1">
        <w:rPr>
          <w:lang w:eastAsia="ru-RU"/>
        </w:rPr>
        <w:t xml:space="preserve">отходов. </w:t>
      </w:r>
      <w:r w:rsidR="00D024FC">
        <w:rPr>
          <w:lang w:eastAsia="ru-RU"/>
        </w:rPr>
        <w:t>Таким м</w:t>
      </w:r>
      <w:r w:rsidR="0071040F">
        <w:rPr>
          <w:lang w:eastAsia="ru-RU"/>
        </w:rPr>
        <w:t xml:space="preserve">усоровозам </w:t>
      </w:r>
      <w:r w:rsidR="00DF05EA">
        <w:rPr>
          <w:lang w:eastAsia="ru-RU"/>
        </w:rPr>
        <w:t>требуется меньше места и времени для очистки баков</w:t>
      </w:r>
      <w:r w:rsidR="0071040F">
        <w:rPr>
          <w:lang w:eastAsia="ru-RU"/>
        </w:rPr>
        <w:t>.</w:t>
      </w:r>
      <w:r w:rsidR="00DF05EA">
        <w:rPr>
          <w:lang w:eastAsia="ru-RU"/>
        </w:rPr>
        <w:t xml:space="preserve"> </w:t>
      </w:r>
      <w:r w:rsidR="0071040F">
        <w:rPr>
          <w:lang w:eastAsia="ru-RU"/>
        </w:rPr>
        <w:t>К</w:t>
      </w:r>
      <w:r w:rsidR="00DF05EA">
        <w:rPr>
          <w:lang w:eastAsia="ru-RU"/>
        </w:rPr>
        <w:t xml:space="preserve">роме </w:t>
      </w:r>
      <w:r w:rsidR="0071040F">
        <w:rPr>
          <w:lang w:eastAsia="ru-RU"/>
        </w:rPr>
        <w:t>этого, загрузку отходов</w:t>
      </w:r>
      <w:r w:rsidR="002B2DD1">
        <w:rPr>
          <w:lang w:eastAsia="ru-RU"/>
        </w:rPr>
        <w:t xml:space="preserve"> можно </w:t>
      </w:r>
      <w:r w:rsidR="0071040F">
        <w:rPr>
          <w:lang w:eastAsia="ru-RU"/>
        </w:rPr>
        <w:t>проводить</w:t>
      </w:r>
      <w:r w:rsidR="002B2DD1">
        <w:rPr>
          <w:lang w:eastAsia="ru-RU"/>
        </w:rPr>
        <w:t xml:space="preserve"> вручную, что удобно для </w:t>
      </w:r>
      <w:r w:rsidR="002B2DD1">
        <w:t>обслуживания потребителей частного сектора</w:t>
      </w:r>
      <w:r w:rsidR="0071040F">
        <w:t xml:space="preserve">. </w:t>
      </w:r>
      <w:bookmarkStart w:id="0" w:name="_GoBack"/>
      <w:bookmarkEnd w:id="0"/>
    </w:p>
    <w:p w14:paraId="2AB676BB" w14:textId="2F1517B8" w:rsidR="00A93F93" w:rsidRDefault="0071040F" w:rsidP="00CB769C">
      <w:pPr>
        <w:rPr>
          <w:lang w:eastAsia="ru-RU"/>
        </w:rPr>
      </w:pPr>
      <w:r>
        <w:rPr>
          <w:lang w:eastAsia="ru-RU"/>
        </w:rPr>
        <w:t>Мусоровозы с задней загрузкой работают с пластиковыми евро</w:t>
      </w:r>
      <w:r w:rsidR="00542C36">
        <w:rPr>
          <w:lang w:eastAsia="ru-RU"/>
        </w:rPr>
        <w:t>контейнер</w:t>
      </w:r>
      <w:r>
        <w:rPr>
          <w:lang w:eastAsia="ru-RU"/>
        </w:rPr>
        <w:t xml:space="preserve">ами. В отличии от железных аналогов  они не подвержены коррозии, не впитывают грязь и легко поддаются очистке. Новые баки </w:t>
      </w:r>
      <w:r w:rsidR="00542C36">
        <w:rPr>
          <w:lang w:eastAsia="ru-RU"/>
        </w:rPr>
        <w:t>изготовлены из пластика, в том числе вторичной переработки</w:t>
      </w:r>
      <w:r>
        <w:rPr>
          <w:lang w:eastAsia="ru-RU"/>
        </w:rPr>
        <w:t xml:space="preserve">. Они в три раза легче железных контейнеров, </w:t>
      </w:r>
      <w:r w:rsidR="00542C36">
        <w:rPr>
          <w:lang w:eastAsia="ru-RU"/>
        </w:rPr>
        <w:t xml:space="preserve">оснащены колесами, что </w:t>
      </w:r>
      <w:r w:rsidR="00A93F93">
        <w:rPr>
          <w:lang w:eastAsia="ru-RU"/>
        </w:rPr>
        <w:t xml:space="preserve">делает их выгрузку менее шумной и позволяет проводить ее даже в ограниченных пространствах, перемещая баки к мусоровозу. Кроме этого, новые </w:t>
      </w:r>
      <w:r w:rsidR="00D024FC">
        <w:rPr>
          <w:lang w:eastAsia="ru-RU"/>
        </w:rPr>
        <w:t>емкости</w:t>
      </w:r>
      <w:r w:rsidR="00A93F93">
        <w:rPr>
          <w:lang w:eastAsia="ru-RU"/>
        </w:rPr>
        <w:t xml:space="preserve"> имеют больший объем и снабжены крышками, а значит отходы будут ограждены от ветра, осадков и животных.</w:t>
      </w:r>
    </w:p>
    <w:p w14:paraId="41877875" w14:textId="3A70FBD0" w:rsidR="003E1E32" w:rsidRDefault="00A93F93" w:rsidP="00CB769C">
      <w:pPr>
        <w:rPr>
          <w:lang w:eastAsia="ru-RU"/>
        </w:rPr>
      </w:pPr>
      <w:r>
        <w:rPr>
          <w:lang w:eastAsia="ru-RU"/>
        </w:rPr>
        <w:t>Модернизация контейнерных площадок пройдет в два этапа. В август</w:t>
      </w:r>
      <w:r w:rsidR="003E1E32">
        <w:rPr>
          <w:lang w:eastAsia="ru-RU"/>
        </w:rPr>
        <w:t>е</w:t>
      </w:r>
      <w:r>
        <w:rPr>
          <w:lang w:eastAsia="ru-RU"/>
        </w:rPr>
        <w:t xml:space="preserve"> собственники </w:t>
      </w:r>
      <w:r w:rsidR="003E1E32">
        <w:rPr>
          <w:lang w:eastAsia="ru-RU"/>
        </w:rPr>
        <w:t xml:space="preserve">пунктов накопления мусора </w:t>
      </w:r>
      <w:r>
        <w:rPr>
          <w:lang w:eastAsia="ru-RU"/>
        </w:rPr>
        <w:t xml:space="preserve">– администрация и управляющие компании Североуральска </w:t>
      </w:r>
      <w:r w:rsidR="003E1E32">
        <w:rPr>
          <w:lang w:eastAsia="ru-RU"/>
        </w:rPr>
        <w:t>запланировали оборудовать на площадках скаты для контейнеров на колесах. Капитальная реконструкция мест сбора отходов будет проведена собственниками в 2022 году.</w:t>
      </w:r>
    </w:p>
    <w:p w14:paraId="1E20F8B0" w14:textId="4348C4B2" w:rsidR="004C4C56" w:rsidRDefault="00E8248C" w:rsidP="00E8248C">
      <w:pPr>
        <w:rPr>
          <w:lang w:eastAsia="ru-RU"/>
        </w:rPr>
      </w:pPr>
      <w:r>
        <w:rPr>
          <w:lang w:eastAsia="ru-RU"/>
        </w:rPr>
        <w:t xml:space="preserve"> «</w:t>
      </w:r>
      <w:r w:rsidR="0064432B">
        <w:rPr>
          <w:lang w:eastAsia="ru-RU"/>
        </w:rPr>
        <w:t xml:space="preserve">В августе во время отработки графиков движения новой спецтехники возможны </w:t>
      </w:r>
      <w:r>
        <w:rPr>
          <w:lang w:eastAsia="ru-RU"/>
        </w:rPr>
        <w:t xml:space="preserve">небольшие сбои. Не нужно остро реагировать – все вопросы по Североуральску будут решаться в первоочередном порядке, просто </w:t>
      </w:r>
      <w:r w:rsidR="00D024FC">
        <w:rPr>
          <w:lang w:eastAsia="ru-RU"/>
        </w:rPr>
        <w:t xml:space="preserve">необходимо </w:t>
      </w:r>
      <w:r>
        <w:rPr>
          <w:lang w:eastAsia="ru-RU"/>
        </w:rPr>
        <w:t xml:space="preserve">какое-то время для отладки новой схемы работы.  Положительный результат аналогичных изменений уже зафиксирован в Верхотурском и Гаринском городских округах. Современные контейнеры и спецтехника в комплексе с новыми удобными площадками для сбора отходов кардинально меняют уровень сервиса и отношение жителей», - </w:t>
      </w:r>
      <w:r w:rsidR="004C4C56">
        <w:rPr>
          <w:lang w:eastAsia="ru-RU"/>
        </w:rPr>
        <w:t>рассказал исполнительный директор компании «Рифей» Федор Потапов.</w:t>
      </w:r>
    </w:p>
    <w:p w14:paraId="2D7282FA" w14:textId="33C8AEF9" w:rsidR="004C4C56" w:rsidRPr="00E2295E" w:rsidRDefault="00E2295E" w:rsidP="00E2295E">
      <w:pPr>
        <w:rPr>
          <w:lang w:eastAsia="ru-RU"/>
        </w:rPr>
      </w:pPr>
      <w:r>
        <w:rPr>
          <w:rFonts w:cstheme="minorHAnsi"/>
          <w:sz w:val="24"/>
          <w:szCs w:val="24"/>
        </w:rPr>
        <w:t xml:space="preserve">Замечания по вывозу просим направлять диспетчерам компании по телефону </w:t>
      </w:r>
      <w:r w:rsidRPr="00D024FC">
        <w:rPr>
          <w:lang w:eastAsia="ru-RU"/>
        </w:rPr>
        <w:t>8 (343)84-94-104</w:t>
      </w:r>
      <w:r>
        <w:rPr>
          <w:lang w:eastAsia="ru-RU"/>
        </w:rPr>
        <w:t xml:space="preserve"> </w:t>
      </w:r>
      <w:r w:rsidR="004C4C56">
        <w:rPr>
          <w:rFonts w:eastAsia="Times New Roman" w:cstheme="minorHAnsi"/>
          <w:bCs/>
          <w:sz w:val="24"/>
          <w:szCs w:val="24"/>
          <w:lang w:eastAsia="ru-RU"/>
        </w:rPr>
        <w:t xml:space="preserve">или сообщением в любой из </w:t>
      </w:r>
      <w:r w:rsidR="00625024">
        <w:rPr>
          <w:rFonts w:eastAsia="Times New Roman" w:cstheme="minorHAnsi"/>
          <w:bCs/>
          <w:sz w:val="24"/>
          <w:szCs w:val="24"/>
          <w:lang w:eastAsia="ru-RU"/>
        </w:rPr>
        <w:t>мессенджеров</w:t>
      </w:r>
      <w:r w:rsidR="004C4C56">
        <w:rPr>
          <w:rFonts w:eastAsia="Times New Roman" w:cstheme="minorHAnsi"/>
          <w:bCs/>
          <w:sz w:val="24"/>
          <w:szCs w:val="24"/>
          <w:lang w:eastAsia="ru-RU"/>
        </w:rPr>
        <w:t xml:space="preserve"> по номеру </w:t>
      </w:r>
      <w:r w:rsidR="004C4C56" w:rsidRPr="00CB4315">
        <w:rPr>
          <w:rFonts w:eastAsia="Times New Roman" w:cstheme="minorHAnsi"/>
          <w:sz w:val="24"/>
          <w:szCs w:val="24"/>
          <w:lang w:eastAsia="ru-RU"/>
        </w:rPr>
        <w:t>8-900-202-15-56 (обязательно указать адрес)</w:t>
      </w:r>
      <w:r w:rsidR="004C4C56">
        <w:rPr>
          <w:rFonts w:eastAsia="Times New Roman" w:cstheme="minorHAnsi"/>
          <w:sz w:val="24"/>
          <w:szCs w:val="24"/>
          <w:lang w:eastAsia="ru-RU"/>
        </w:rPr>
        <w:t>.</w:t>
      </w:r>
    </w:p>
    <w:p w14:paraId="1D1777C8" w14:textId="77777777" w:rsidR="004C4C56" w:rsidRPr="00EF10F8" w:rsidRDefault="004C4C56" w:rsidP="004C4C56">
      <w:pPr>
        <w:pStyle w:val="a6"/>
        <w:rPr>
          <w:rFonts w:cstheme="minorHAnsi"/>
          <w:sz w:val="24"/>
          <w:szCs w:val="24"/>
        </w:rPr>
      </w:pPr>
    </w:p>
    <w:p w14:paraId="5EB64A31" w14:textId="12492EB2" w:rsidR="00625024" w:rsidRDefault="00625024" w:rsidP="00E8248C">
      <w:pPr>
        <w:rPr>
          <w:lang w:eastAsia="ru-RU"/>
        </w:rPr>
      </w:pPr>
    </w:p>
    <w:p w14:paraId="1C911492" w14:textId="77777777" w:rsidR="00625024" w:rsidRDefault="00625024" w:rsidP="00E8248C">
      <w:pPr>
        <w:rPr>
          <w:lang w:eastAsia="ru-RU"/>
        </w:rPr>
      </w:pPr>
    </w:p>
    <w:p w14:paraId="1215F987" w14:textId="67720F54" w:rsidR="003E1E32" w:rsidRDefault="003E1E32" w:rsidP="00CB769C">
      <w:pPr>
        <w:rPr>
          <w:lang w:eastAsia="ru-RU"/>
        </w:rPr>
      </w:pPr>
    </w:p>
    <w:sectPr w:rsidR="003E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B6A"/>
    <w:multiLevelType w:val="hybridMultilevel"/>
    <w:tmpl w:val="F88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7C"/>
    <w:rsid w:val="00000940"/>
    <w:rsid w:val="00065930"/>
    <w:rsid w:val="0009485F"/>
    <w:rsid w:val="000D46A5"/>
    <w:rsid w:val="00126EA7"/>
    <w:rsid w:val="00143B69"/>
    <w:rsid w:val="001F4324"/>
    <w:rsid w:val="00217DB8"/>
    <w:rsid w:val="00264A1A"/>
    <w:rsid w:val="002B2DD1"/>
    <w:rsid w:val="002F7A96"/>
    <w:rsid w:val="003851CF"/>
    <w:rsid w:val="00391E8A"/>
    <w:rsid w:val="003E1E32"/>
    <w:rsid w:val="00426B7C"/>
    <w:rsid w:val="00433047"/>
    <w:rsid w:val="004459CB"/>
    <w:rsid w:val="00496C93"/>
    <w:rsid w:val="004B2B70"/>
    <w:rsid w:val="004C4C56"/>
    <w:rsid w:val="004F34C9"/>
    <w:rsid w:val="00534702"/>
    <w:rsid w:val="00542C36"/>
    <w:rsid w:val="005E3E69"/>
    <w:rsid w:val="005F2A88"/>
    <w:rsid w:val="00625024"/>
    <w:rsid w:val="0064432B"/>
    <w:rsid w:val="006A3FEE"/>
    <w:rsid w:val="006C6D82"/>
    <w:rsid w:val="006C776E"/>
    <w:rsid w:val="006D4A80"/>
    <w:rsid w:val="0071040F"/>
    <w:rsid w:val="00832510"/>
    <w:rsid w:val="00844D60"/>
    <w:rsid w:val="00893582"/>
    <w:rsid w:val="008F1B04"/>
    <w:rsid w:val="00981F1F"/>
    <w:rsid w:val="009F4018"/>
    <w:rsid w:val="00A80212"/>
    <w:rsid w:val="00A93F93"/>
    <w:rsid w:val="00AA1F63"/>
    <w:rsid w:val="00B10A45"/>
    <w:rsid w:val="00BB53A6"/>
    <w:rsid w:val="00BB7517"/>
    <w:rsid w:val="00C32026"/>
    <w:rsid w:val="00CB769C"/>
    <w:rsid w:val="00D024FC"/>
    <w:rsid w:val="00D247D0"/>
    <w:rsid w:val="00DA0707"/>
    <w:rsid w:val="00DF05EA"/>
    <w:rsid w:val="00E2295E"/>
    <w:rsid w:val="00E44E73"/>
    <w:rsid w:val="00E8248C"/>
    <w:rsid w:val="00EC204E"/>
    <w:rsid w:val="00EF10F8"/>
    <w:rsid w:val="00EF5D81"/>
    <w:rsid w:val="00F026BF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F7F2"/>
  <w15:chartTrackingRefBased/>
  <w15:docId w15:val="{7EA8401C-7444-4DC2-8924-9EFB84A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C9"/>
  </w:style>
  <w:style w:type="paragraph" w:styleId="2">
    <w:name w:val="heading 2"/>
    <w:basedOn w:val="a"/>
    <w:link w:val="20"/>
    <w:uiPriority w:val="9"/>
    <w:qFormat/>
    <w:rsid w:val="006A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text">
    <w:name w:val="text__text"/>
    <w:basedOn w:val="a"/>
    <w:rsid w:val="006A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3FEE"/>
    <w:rPr>
      <w:b/>
      <w:bCs/>
    </w:rPr>
  </w:style>
  <w:style w:type="character" w:styleId="a4">
    <w:name w:val="Hyperlink"/>
    <w:basedOn w:val="a0"/>
    <w:uiPriority w:val="99"/>
    <w:semiHidden/>
    <w:unhideWhenUsed/>
    <w:rsid w:val="006A3F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3FEE"/>
    <w:pPr>
      <w:ind w:left="720"/>
      <w:contextualSpacing/>
    </w:pPr>
  </w:style>
  <w:style w:type="paragraph" w:styleId="a6">
    <w:name w:val="No Spacing"/>
    <w:uiPriority w:val="1"/>
    <w:qFormat/>
    <w:rsid w:val="0009485F"/>
    <w:pPr>
      <w:spacing w:after="0" w:line="240" w:lineRule="auto"/>
    </w:pPr>
  </w:style>
  <w:style w:type="character" w:customStyle="1" w:styleId="contactslinktext">
    <w:name w:val="contacts__link__text"/>
    <w:basedOn w:val="a0"/>
    <w:rsid w:val="00D0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Трупанов Сергей Александрович</cp:lastModifiedBy>
  <cp:revision>3</cp:revision>
  <cp:lastPrinted>2021-08-19T05:06:00Z</cp:lastPrinted>
  <dcterms:created xsi:type="dcterms:W3CDTF">2021-08-19T05:43:00Z</dcterms:created>
  <dcterms:modified xsi:type="dcterms:W3CDTF">2021-08-19T06:56:00Z</dcterms:modified>
</cp:coreProperties>
</file>