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D57" w:rsidRPr="00FF3C1C" w:rsidRDefault="005C6D57" w:rsidP="00121930">
      <w:pPr>
        <w:widowControl w:val="0"/>
        <w:autoSpaceDE w:val="0"/>
        <w:autoSpaceDN w:val="0"/>
        <w:spacing w:line="230" w:lineRule="auto"/>
        <w:ind w:left="5670"/>
        <w:jc w:val="both"/>
        <w:rPr>
          <w:bCs/>
          <w:sz w:val="24"/>
          <w:szCs w:val="24"/>
        </w:rPr>
      </w:pPr>
      <w:r>
        <w:rPr>
          <w:bCs/>
          <w:sz w:val="28"/>
          <w:szCs w:val="28"/>
        </w:rPr>
        <w:t xml:space="preserve">                                                 </w:t>
      </w:r>
      <w:r w:rsidR="00FF3C1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</w:t>
      </w:r>
      <w:r w:rsidR="00FF3C1C">
        <w:rPr>
          <w:bCs/>
          <w:sz w:val="28"/>
          <w:szCs w:val="28"/>
        </w:rPr>
        <w:t xml:space="preserve">        </w:t>
      </w:r>
      <w:r w:rsidR="009D23B1" w:rsidRPr="00FF3C1C">
        <w:rPr>
          <w:bCs/>
          <w:sz w:val="24"/>
          <w:szCs w:val="24"/>
        </w:rPr>
        <w:t xml:space="preserve">Приложение </w:t>
      </w:r>
      <w:r w:rsidR="00385F7E" w:rsidRPr="00FF3C1C">
        <w:rPr>
          <w:bCs/>
          <w:sz w:val="24"/>
          <w:szCs w:val="24"/>
        </w:rPr>
        <w:t>№ 1</w:t>
      </w:r>
    </w:p>
    <w:p w:rsidR="005C6D57" w:rsidRPr="00FF3C1C" w:rsidRDefault="005C6D57" w:rsidP="00121930">
      <w:pPr>
        <w:widowControl w:val="0"/>
        <w:autoSpaceDE w:val="0"/>
        <w:autoSpaceDN w:val="0"/>
        <w:spacing w:line="230" w:lineRule="auto"/>
        <w:ind w:left="5670"/>
        <w:jc w:val="both"/>
        <w:rPr>
          <w:sz w:val="24"/>
          <w:szCs w:val="24"/>
        </w:rPr>
      </w:pPr>
      <w:r w:rsidRPr="00FF3C1C">
        <w:rPr>
          <w:sz w:val="24"/>
          <w:szCs w:val="24"/>
        </w:rPr>
        <w:t xml:space="preserve">                                                       </w:t>
      </w:r>
      <w:r w:rsidR="00FF3C1C">
        <w:rPr>
          <w:sz w:val="24"/>
          <w:szCs w:val="24"/>
        </w:rPr>
        <w:t xml:space="preserve">                    </w:t>
      </w:r>
      <w:r w:rsidRPr="00FF3C1C">
        <w:rPr>
          <w:sz w:val="24"/>
          <w:szCs w:val="24"/>
        </w:rPr>
        <w:t xml:space="preserve">    </w:t>
      </w:r>
      <w:r w:rsidR="00FF3C1C">
        <w:rPr>
          <w:sz w:val="24"/>
          <w:szCs w:val="24"/>
        </w:rPr>
        <w:t xml:space="preserve"> </w:t>
      </w:r>
      <w:r w:rsidR="00385F7E" w:rsidRPr="00FF3C1C">
        <w:rPr>
          <w:sz w:val="24"/>
          <w:szCs w:val="24"/>
        </w:rPr>
        <w:t xml:space="preserve">к Порядку формирования перечня </w:t>
      </w:r>
    </w:p>
    <w:p w:rsidR="005C6D57" w:rsidRPr="00FF3C1C" w:rsidRDefault="005C6D57" w:rsidP="00121930">
      <w:pPr>
        <w:widowControl w:val="0"/>
        <w:autoSpaceDE w:val="0"/>
        <w:autoSpaceDN w:val="0"/>
        <w:spacing w:line="230" w:lineRule="auto"/>
        <w:ind w:left="5670"/>
        <w:jc w:val="both"/>
        <w:rPr>
          <w:sz w:val="24"/>
          <w:szCs w:val="24"/>
        </w:rPr>
      </w:pPr>
      <w:r w:rsidRPr="00FF3C1C">
        <w:rPr>
          <w:sz w:val="24"/>
          <w:szCs w:val="24"/>
        </w:rPr>
        <w:t xml:space="preserve">                                                       </w:t>
      </w:r>
      <w:r w:rsidR="00FF3C1C">
        <w:rPr>
          <w:sz w:val="24"/>
          <w:szCs w:val="24"/>
        </w:rPr>
        <w:t xml:space="preserve">                    </w:t>
      </w:r>
      <w:r w:rsidRPr="00FF3C1C">
        <w:rPr>
          <w:sz w:val="24"/>
          <w:szCs w:val="24"/>
        </w:rPr>
        <w:t xml:space="preserve">    </w:t>
      </w:r>
      <w:r w:rsidR="00FF3C1C">
        <w:rPr>
          <w:sz w:val="24"/>
          <w:szCs w:val="24"/>
        </w:rPr>
        <w:t xml:space="preserve"> </w:t>
      </w:r>
      <w:r w:rsidR="00385F7E" w:rsidRPr="00FF3C1C">
        <w:rPr>
          <w:sz w:val="24"/>
          <w:szCs w:val="24"/>
        </w:rPr>
        <w:t xml:space="preserve">налоговых расходов </w:t>
      </w:r>
      <w:r w:rsidR="0079103F" w:rsidRPr="00FF3C1C">
        <w:rPr>
          <w:sz w:val="24"/>
          <w:szCs w:val="24"/>
        </w:rPr>
        <w:t xml:space="preserve">Гаринского </w:t>
      </w:r>
    </w:p>
    <w:p w:rsidR="005C6D57" w:rsidRPr="00FF3C1C" w:rsidRDefault="005C6D57" w:rsidP="00121930">
      <w:pPr>
        <w:widowControl w:val="0"/>
        <w:autoSpaceDE w:val="0"/>
        <w:autoSpaceDN w:val="0"/>
        <w:spacing w:line="230" w:lineRule="auto"/>
        <w:ind w:left="5670"/>
        <w:jc w:val="both"/>
        <w:rPr>
          <w:sz w:val="24"/>
          <w:szCs w:val="24"/>
        </w:rPr>
      </w:pPr>
      <w:r w:rsidRPr="00FF3C1C">
        <w:rPr>
          <w:sz w:val="24"/>
          <w:szCs w:val="24"/>
        </w:rPr>
        <w:t xml:space="preserve">                                                           </w:t>
      </w:r>
      <w:r w:rsidR="00FF3C1C">
        <w:rPr>
          <w:sz w:val="24"/>
          <w:szCs w:val="24"/>
        </w:rPr>
        <w:t xml:space="preserve">                     </w:t>
      </w:r>
      <w:r w:rsidR="0079103F" w:rsidRPr="00FF3C1C">
        <w:rPr>
          <w:sz w:val="24"/>
          <w:szCs w:val="24"/>
        </w:rPr>
        <w:t>городского округа</w:t>
      </w:r>
      <w:r w:rsidR="00385F7E" w:rsidRPr="00FF3C1C">
        <w:rPr>
          <w:sz w:val="24"/>
          <w:szCs w:val="24"/>
        </w:rPr>
        <w:t xml:space="preserve"> и оценки налоговых </w:t>
      </w:r>
    </w:p>
    <w:p w:rsidR="005C6D57" w:rsidRPr="00FF3C1C" w:rsidRDefault="005C6D57" w:rsidP="00121930">
      <w:pPr>
        <w:widowControl w:val="0"/>
        <w:autoSpaceDE w:val="0"/>
        <w:autoSpaceDN w:val="0"/>
        <w:spacing w:line="230" w:lineRule="auto"/>
        <w:ind w:left="5670"/>
        <w:jc w:val="both"/>
        <w:rPr>
          <w:sz w:val="24"/>
          <w:szCs w:val="24"/>
        </w:rPr>
      </w:pPr>
      <w:r w:rsidRPr="00FF3C1C">
        <w:rPr>
          <w:sz w:val="24"/>
          <w:szCs w:val="24"/>
        </w:rPr>
        <w:t xml:space="preserve">                                                        </w:t>
      </w:r>
      <w:r w:rsidR="00FF3C1C">
        <w:rPr>
          <w:sz w:val="24"/>
          <w:szCs w:val="24"/>
        </w:rPr>
        <w:t xml:space="preserve">                     </w:t>
      </w:r>
      <w:r w:rsidRPr="00FF3C1C">
        <w:rPr>
          <w:sz w:val="24"/>
          <w:szCs w:val="24"/>
        </w:rPr>
        <w:t xml:space="preserve">   </w:t>
      </w:r>
      <w:r w:rsidR="00385F7E" w:rsidRPr="00FF3C1C">
        <w:rPr>
          <w:sz w:val="24"/>
          <w:szCs w:val="24"/>
        </w:rPr>
        <w:t xml:space="preserve">расходов </w:t>
      </w:r>
      <w:r w:rsidR="009D23B1" w:rsidRPr="00FF3C1C">
        <w:rPr>
          <w:sz w:val="24"/>
          <w:szCs w:val="24"/>
        </w:rPr>
        <w:t>Гаринского городского округа</w:t>
      </w:r>
    </w:p>
    <w:p w:rsidR="00385F7E" w:rsidRPr="00FF3C1C" w:rsidRDefault="005C6D57" w:rsidP="00121930">
      <w:pPr>
        <w:widowControl w:val="0"/>
        <w:autoSpaceDE w:val="0"/>
        <w:autoSpaceDN w:val="0"/>
        <w:spacing w:line="230" w:lineRule="auto"/>
        <w:ind w:left="5670"/>
        <w:jc w:val="both"/>
        <w:rPr>
          <w:bCs/>
          <w:sz w:val="24"/>
          <w:szCs w:val="24"/>
        </w:rPr>
      </w:pPr>
      <w:r w:rsidRPr="00FF3C1C">
        <w:rPr>
          <w:sz w:val="24"/>
          <w:szCs w:val="24"/>
        </w:rPr>
        <w:t xml:space="preserve">                                                          </w:t>
      </w:r>
      <w:r w:rsidR="009D23B1" w:rsidRPr="00FF3C1C">
        <w:rPr>
          <w:sz w:val="24"/>
          <w:szCs w:val="24"/>
        </w:rPr>
        <w:t xml:space="preserve"> </w:t>
      </w:r>
      <w:r w:rsidR="00FF3C1C">
        <w:rPr>
          <w:sz w:val="24"/>
          <w:szCs w:val="24"/>
        </w:rPr>
        <w:t xml:space="preserve">                     </w:t>
      </w:r>
      <w:r w:rsidR="0079103F" w:rsidRPr="00FF3C1C">
        <w:rPr>
          <w:sz w:val="24"/>
          <w:szCs w:val="24"/>
        </w:rPr>
        <w:t>Гаринского городского округа</w:t>
      </w:r>
      <w:r w:rsidR="00385F7E" w:rsidRPr="00FF3C1C">
        <w:rPr>
          <w:bCs/>
          <w:sz w:val="24"/>
          <w:szCs w:val="24"/>
        </w:rPr>
        <w:t xml:space="preserve"> </w:t>
      </w:r>
    </w:p>
    <w:p w:rsidR="00CD4411" w:rsidRPr="00FF3C1C" w:rsidRDefault="00CD4411" w:rsidP="0058064D">
      <w:pPr>
        <w:autoSpaceDE w:val="0"/>
        <w:autoSpaceDN w:val="0"/>
        <w:adjustRightInd w:val="0"/>
        <w:ind w:left="10773"/>
        <w:outlineLvl w:val="0"/>
        <w:rPr>
          <w:bCs/>
          <w:sz w:val="24"/>
          <w:szCs w:val="24"/>
        </w:rPr>
      </w:pPr>
    </w:p>
    <w:p w:rsidR="0058064D" w:rsidRPr="00385F7E" w:rsidRDefault="0058064D" w:rsidP="0058064D">
      <w:pPr>
        <w:autoSpaceDE w:val="0"/>
        <w:autoSpaceDN w:val="0"/>
        <w:adjustRightInd w:val="0"/>
        <w:ind w:left="10773"/>
        <w:outlineLvl w:val="0"/>
        <w:rPr>
          <w:bCs/>
          <w:sz w:val="28"/>
          <w:szCs w:val="28"/>
        </w:rPr>
      </w:pPr>
    </w:p>
    <w:p w:rsidR="00385F7E" w:rsidRPr="00385F7E" w:rsidRDefault="00385F7E" w:rsidP="00CD4411">
      <w:pPr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  <w:r w:rsidRPr="00385F7E">
        <w:rPr>
          <w:bCs/>
          <w:caps/>
          <w:sz w:val="28"/>
          <w:szCs w:val="28"/>
        </w:rPr>
        <w:t>Перечень</w:t>
      </w:r>
    </w:p>
    <w:p w:rsidR="00FF3C1C" w:rsidRDefault="00385F7E" w:rsidP="00CD4411">
      <w:pPr>
        <w:jc w:val="center"/>
        <w:rPr>
          <w:bCs/>
          <w:sz w:val="24"/>
          <w:szCs w:val="24"/>
        </w:rPr>
      </w:pPr>
      <w:r w:rsidRPr="00FF3C1C">
        <w:rPr>
          <w:bCs/>
          <w:sz w:val="24"/>
          <w:szCs w:val="24"/>
        </w:rPr>
        <w:t xml:space="preserve">налоговых расходов </w:t>
      </w:r>
      <w:r w:rsidR="0079103F" w:rsidRPr="00FF3C1C">
        <w:rPr>
          <w:bCs/>
          <w:sz w:val="24"/>
          <w:szCs w:val="24"/>
        </w:rPr>
        <w:t>Гаринского городского округа</w:t>
      </w:r>
      <w:r w:rsidRPr="00FF3C1C">
        <w:rPr>
          <w:bCs/>
          <w:sz w:val="24"/>
          <w:szCs w:val="24"/>
        </w:rPr>
        <w:t xml:space="preserve">, обусловленных налоговыми льготами, </w:t>
      </w:r>
    </w:p>
    <w:p w:rsidR="00FF3C1C" w:rsidRDefault="00385F7E" w:rsidP="00CD4411">
      <w:pPr>
        <w:jc w:val="center"/>
        <w:rPr>
          <w:bCs/>
          <w:sz w:val="24"/>
          <w:szCs w:val="24"/>
        </w:rPr>
      </w:pPr>
      <w:r w:rsidRPr="00FF3C1C">
        <w:rPr>
          <w:bCs/>
          <w:sz w:val="24"/>
          <w:szCs w:val="24"/>
        </w:rPr>
        <w:t>освобождениями</w:t>
      </w:r>
      <w:r w:rsidR="00CD4411" w:rsidRPr="00FF3C1C">
        <w:rPr>
          <w:bCs/>
          <w:sz w:val="24"/>
          <w:szCs w:val="24"/>
        </w:rPr>
        <w:t xml:space="preserve"> </w:t>
      </w:r>
      <w:r w:rsidRPr="00FF3C1C">
        <w:rPr>
          <w:bCs/>
          <w:sz w:val="24"/>
          <w:szCs w:val="24"/>
        </w:rPr>
        <w:t xml:space="preserve">и иными преференциями по налогам, предусмотренными в качестве мер </w:t>
      </w:r>
      <w:r w:rsidR="00EA0A20" w:rsidRPr="00FF3C1C">
        <w:rPr>
          <w:bCs/>
          <w:sz w:val="24"/>
          <w:szCs w:val="24"/>
        </w:rPr>
        <w:t>муниципальной</w:t>
      </w:r>
      <w:r w:rsidRPr="00FF3C1C">
        <w:rPr>
          <w:bCs/>
          <w:sz w:val="24"/>
          <w:szCs w:val="24"/>
        </w:rPr>
        <w:t xml:space="preserve"> </w:t>
      </w:r>
    </w:p>
    <w:p w:rsidR="00385F7E" w:rsidRPr="00FF3C1C" w:rsidRDefault="00385F7E" w:rsidP="00CD4411">
      <w:pPr>
        <w:jc w:val="center"/>
        <w:rPr>
          <w:bCs/>
          <w:sz w:val="24"/>
          <w:szCs w:val="24"/>
        </w:rPr>
      </w:pPr>
      <w:r w:rsidRPr="00FF3C1C">
        <w:rPr>
          <w:bCs/>
          <w:sz w:val="24"/>
          <w:szCs w:val="24"/>
        </w:rPr>
        <w:t>поддержки</w:t>
      </w:r>
      <w:r w:rsidR="00CD4411" w:rsidRPr="00FF3C1C">
        <w:rPr>
          <w:bCs/>
          <w:sz w:val="24"/>
          <w:szCs w:val="24"/>
        </w:rPr>
        <w:t xml:space="preserve"> </w:t>
      </w:r>
      <w:r w:rsidRPr="00FF3C1C">
        <w:rPr>
          <w:bCs/>
          <w:sz w:val="24"/>
          <w:szCs w:val="24"/>
        </w:rPr>
        <w:t xml:space="preserve">в соответствии с целями </w:t>
      </w:r>
      <w:r w:rsidR="00CB6F2F" w:rsidRPr="00FF3C1C">
        <w:rPr>
          <w:bCs/>
          <w:sz w:val="24"/>
          <w:szCs w:val="24"/>
        </w:rPr>
        <w:t>муниципальных</w:t>
      </w:r>
      <w:r w:rsidRPr="00FF3C1C">
        <w:rPr>
          <w:bCs/>
          <w:sz w:val="24"/>
          <w:szCs w:val="24"/>
        </w:rPr>
        <w:t xml:space="preserve"> программ </w:t>
      </w:r>
      <w:r w:rsidR="0079103F" w:rsidRPr="00FF3C1C">
        <w:rPr>
          <w:bCs/>
          <w:sz w:val="24"/>
          <w:szCs w:val="24"/>
        </w:rPr>
        <w:t>Гаринского городского округа</w:t>
      </w:r>
    </w:p>
    <w:p w:rsidR="0058064D" w:rsidRPr="00B4333D" w:rsidRDefault="0058064D">
      <w:pPr>
        <w:rPr>
          <w:sz w:val="22"/>
          <w:szCs w:val="22"/>
        </w:rPr>
      </w:pPr>
    </w:p>
    <w:tbl>
      <w:tblPr>
        <w:tblW w:w="5403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0"/>
        <w:gridCol w:w="1559"/>
        <w:gridCol w:w="2694"/>
        <w:gridCol w:w="1843"/>
        <w:gridCol w:w="1559"/>
        <w:gridCol w:w="1275"/>
        <w:gridCol w:w="1701"/>
        <w:gridCol w:w="1559"/>
        <w:gridCol w:w="1560"/>
        <w:gridCol w:w="1276"/>
      </w:tblGrid>
      <w:tr w:rsidR="003559E0" w:rsidRPr="00B4333D" w:rsidTr="00617AB2">
        <w:tc>
          <w:tcPr>
            <w:tcW w:w="710" w:type="dxa"/>
          </w:tcPr>
          <w:p w:rsidR="003559E0" w:rsidRPr="00B4333D" w:rsidRDefault="003559E0" w:rsidP="003559E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8"/>
                <w:sz w:val="22"/>
                <w:szCs w:val="22"/>
                <w:lang w:eastAsia="en-US"/>
              </w:rPr>
            </w:pPr>
            <w:r w:rsidRPr="00B4333D">
              <w:rPr>
                <w:rFonts w:eastAsia="Calibri"/>
                <w:bCs/>
                <w:spacing w:val="-8"/>
                <w:sz w:val="22"/>
                <w:szCs w:val="22"/>
                <w:lang w:eastAsia="en-US"/>
              </w:rPr>
              <w:t>№ п/п</w:t>
            </w:r>
          </w:p>
          <w:p w:rsidR="003559E0" w:rsidRPr="00B4333D" w:rsidRDefault="003559E0" w:rsidP="003559E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59E0" w:rsidRPr="00506B56" w:rsidRDefault="003559E0" w:rsidP="003559E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06B56">
              <w:rPr>
                <w:rFonts w:eastAsia="Calibri"/>
                <w:bCs/>
                <w:sz w:val="22"/>
                <w:szCs w:val="22"/>
                <w:lang w:eastAsia="en-US"/>
              </w:rPr>
              <w:t>Краткое наименование</w:t>
            </w:r>
          </w:p>
          <w:p w:rsidR="003559E0" w:rsidRPr="00506B56" w:rsidRDefault="003559E0" w:rsidP="003559E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06B56">
              <w:rPr>
                <w:rFonts w:eastAsia="Calibri"/>
                <w:bCs/>
                <w:sz w:val="22"/>
                <w:szCs w:val="22"/>
                <w:lang w:eastAsia="en-US"/>
              </w:rPr>
              <w:t>налогового расхода</w:t>
            </w:r>
          </w:p>
          <w:p w:rsidR="003559E0" w:rsidRPr="00B4333D" w:rsidRDefault="003559E0" w:rsidP="003559E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06B56">
              <w:rPr>
                <w:rFonts w:eastAsia="Calibri"/>
                <w:bCs/>
                <w:sz w:val="22"/>
                <w:szCs w:val="22"/>
                <w:lang w:eastAsia="en-US"/>
              </w:rPr>
              <w:t>Гаринского городского округа</w:t>
            </w:r>
          </w:p>
        </w:tc>
        <w:tc>
          <w:tcPr>
            <w:tcW w:w="2694" w:type="dxa"/>
          </w:tcPr>
          <w:p w:rsidR="003559E0" w:rsidRPr="00B4333D" w:rsidRDefault="003559E0" w:rsidP="003559E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333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Полное </w:t>
            </w:r>
            <w:r w:rsidRPr="00B4333D">
              <w:rPr>
                <w:rFonts w:eastAsia="Calibri"/>
                <w:bCs/>
                <w:spacing w:val="-6"/>
                <w:sz w:val="22"/>
                <w:szCs w:val="22"/>
                <w:lang w:eastAsia="en-US"/>
              </w:rPr>
              <w:t xml:space="preserve">наименование </w:t>
            </w:r>
            <w:r w:rsidRPr="00B4333D">
              <w:rPr>
                <w:rFonts w:eastAsia="Calibri"/>
                <w:bCs/>
                <w:sz w:val="22"/>
                <w:szCs w:val="22"/>
                <w:lang w:eastAsia="en-US"/>
              </w:rPr>
              <w:t>налогового расхода Гаринского городского округа</w:t>
            </w:r>
          </w:p>
        </w:tc>
        <w:tc>
          <w:tcPr>
            <w:tcW w:w="1843" w:type="dxa"/>
          </w:tcPr>
          <w:p w:rsidR="003559E0" w:rsidRPr="00B4333D" w:rsidRDefault="003559E0" w:rsidP="003559E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333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Реквизиты нормативного правового акта Гаринского городского округа, </w:t>
            </w:r>
            <w:r w:rsidRPr="00B4333D">
              <w:rPr>
                <w:rFonts w:eastAsia="Calibri"/>
                <w:bCs/>
                <w:spacing w:val="-8"/>
                <w:sz w:val="22"/>
                <w:szCs w:val="22"/>
                <w:lang w:eastAsia="en-US"/>
              </w:rPr>
              <w:t>устанавливающего</w:t>
            </w:r>
            <w:r w:rsidRPr="00B4333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налоговый расход</w:t>
            </w:r>
          </w:p>
        </w:tc>
        <w:tc>
          <w:tcPr>
            <w:tcW w:w="1559" w:type="dxa"/>
          </w:tcPr>
          <w:p w:rsidR="003559E0" w:rsidRPr="00B4333D" w:rsidRDefault="003559E0" w:rsidP="003559E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333D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категории плательщиков налогов, для которых предусмотрены налоговые льготы, освобождения и иные преференции</w:t>
            </w:r>
          </w:p>
        </w:tc>
        <w:tc>
          <w:tcPr>
            <w:tcW w:w="1275" w:type="dxa"/>
          </w:tcPr>
          <w:p w:rsidR="003559E0" w:rsidRPr="00B4333D" w:rsidRDefault="003559E0" w:rsidP="003559E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333D">
              <w:rPr>
                <w:rFonts w:eastAsia="Calibri"/>
                <w:bCs/>
                <w:sz w:val="22"/>
                <w:szCs w:val="22"/>
                <w:lang w:eastAsia="en-US"/>
              </w:rPr>
              <w:t>Целевая категория налогового расхода Гаринского городского округа</w:t>
            </w:r>
          </w:p>
        </w:tc>
        <w:tc>
          <w:tcPr>
            <w:tcW w:w="1701" w:type="dxa"/>
          </w:tcPr>
          <w:p w:rsidR="003559E0" w:rsidRPr="00B4333D" w:rsidRDefault="003559E0" w:rsidP="003559E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333D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муниципальной программы Гаринского городского округа, предусматривающей налоговые расходы</w:t>
            </w:r>
          </w:p>
        </w:tc>
        <w:tc>
          <w:tcPr>
            <w:tcW w:w="1559" w:type="dxa"/>
          </w:tcPr>
          <w:p w:rsidR="003559E0" w:rsidRPr="00B4333D" w:rsidRDefault="003559E0" w:rsidP="003559E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333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Наименование подпрограммы </w:t>
            </w:r>
            <w:r w:rsidRPr="00B4333D">
              <w:rPr>
                <w:rFonts w:eastAsia="Calibri"/>
                <w:bCs/>
                <w:spacing w:val="-4"/>
                <w:sz w:val="22"/>
                <w:szCs w:val="22"/>
                <w:lang w:eastAsia="en-US"/>
              </w:rPr>
              <w:t>муниципальной</w:t>
            </w:r>
            <w:r w:rsidRPr="00B4333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программы </w:t>
            </w:r>
          </w:p>
          <w:p w:rsidR="003559E0" w:rsidRPr="00B4333D" w:rsidRDefault="003559E0" w:rsidP="003559E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333D">
              <w:rPr>
                <w:rFonts w:eastAsia="Calibri"/>
                <w:bCs/>
                <w:spacing w:val="-4"/>
                <w:sz w:val="22"/>
                <w:szCs w:val="22"/>
                <w:lang w:eastAsia="en-US"/>
              </w:rPr>
              <w:t>Гаринского городского округа,</w:t>
            </w:r>
            <w:r w:rsidRPr="00B4333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B4333D">
              <w:rPr>
                <w:rFonts w:eastAsia="Calibri"/>
                <w:bCs/>
                <w:spacing w:val="-6"/>
                <w:sz w:val="22"/>
                <w:szCs w:val="22"/>
                <w:lang w:eastAsia="en-US"/>
              </w:rPr>
              <w:t>предусматривающей</w:t>
            </w:r>
            <w:r w:rsidRPr="00B4333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налоговые расходы</w:t>
            </w:r>
          </w:p>
        </w:tc>
        <w:tc>
          <w:tcPr>
            <w:tcW w:w="1560" w:type="dxa"/>
          </w:tcPr>
          <w:p w:rsidR="003559E0" w:rsidRPr="00B4333D" w:rsidRDefault="003559E0" w:rsidP="003559E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333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Наименование структурного элемента подпрограммы </w:t>
            </w:r>
            <w:r w:rsidRPr="00B4333D">
              <w:rPr>
                <w:rFonts w:eastAsia="Calibri"/>
                <w:bCs/>
                <w:spacing w:val="-4"/>
                <w:sz w:val="22"/>
                <w:szCs w:val="22"/>
                <w:lang w:eastAsia="en-US"/>
              </w:rPr>
              <w:t>муниципальной</w:t>
            </w:r>
            <w:r w:rsidRPr="00B4333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программы </w:t>
            </w:r>
          </w:p>
          <w:p w:rsidR="003559E0" w:rsidRPr="00B4333D" w:rsidRDefault="003559E0" w:rsidP="003559E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333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Гаринского городского округа, </w:t>
            </w:r>
          </w:p>
          <w:p w:rsidR="003559E0" w:rsidRPr="00B4333D" w:rsidRDefault="003559E0" w:rsidP="003559E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333D">
              <w:rPr>
                <w:rFonts w:eastAsia="Calibri"/>
                <w:bCs/>
                <w:sz w:val="22"/>
                <w:szCs w:val="22"/>
                <w:lang w:eastAsia="en-US"/>
              </w:rPr>
              <w:t>предусматривающей налоговые расходы</w:t>
            </w:r>
          </w:p>
        </w:tc>
        <w:tc>
          <w:tcPr>
            <w:tcW w:w="1276" w:type="dxa"/>
          </w:tcPr>
          <w:p w:rsidR="003559E0" w:rsidRPr="00B4333D" w:rsidRDefault="003559E0" w:rsidP="003559E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333D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куратора налогового расхода</w:t>
            </w:r>
          </w:p>
        </w:tc>
      </w:tr>
      <w:tr w:rsidR="003559E0" w:rsidRPr="00B4333D" w:rsidTr="00617AB2">
        <w:tc>
          <w:tcPr>
            <w:tcW w:w="710" w:type="dxa"/>
          </w:tcPr>
          <w:p w:rsidR="003559E0" w:rsidRPr="00B4333D" w:rsidRDefault="003559E0" w:rsidP="003559E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333D"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</w:tcPr>
          <w:p w:rsidR="003559E0" w:rsidRPr="00B4333D" w:rsidRDefault="003559E0" w:rsidP="003559E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333D">
              <w:rPr>
                <w:rFonts w:eastAsia="Calibr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4" w:type="dxa"/>
          </w:tcPr>
          <w:p w:rsidR="003559E0" w:rsidRPr="00B4333D" w:rsidRDefault="003559E0" w:rsidP="003559E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333D">
              <w:rPr>
                <w:rFonts w:eastAsia="Calibr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</w:tcPr>
          <w:p w:rsidR="003559E0" w:rsidRPr="00B4333D" w:rsidRDefault="003559E0" w:rsidP="003559E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333D">
              <w:rPr>
                <w:rFonts w:eastAsia="Calibr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</w:tcPr>
          <w:p w:rsidR="003559E0" w:rsidRPr="00B4333D" w:rsidRDefault="003559E0" w:rsidP="003559E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333D">
              <w:rPr>
                <w:rFonts w:eastAsia="Calibri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5" w:type="dxa"/>
          </w:tcPr>
          <w:p w:rsidR="003559E0" w:rsidRPr="00B4333D" w:rsidRDefault="003559E0" w:rsidP="003559E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333D">
              <w:rPr>
                <w:rFonts w:eastAsia="Calibri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</w:tcPr>
          <w:p w:rsidR="003559E0" w:rsidRPr="00B4333D" w:rsidRDefault="003559E0" w:rsidP="003559E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333D">
              <w:rPr>
                <w:rFonts w:eastAsia="Calibri"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59" w:type="dxa"/>
          </w:tcPr>
          <w:p w:rsidR="003559E0" w:rsidRPr="00B4333D" w:rsidRDefault="003559E0" w:rsidP="003559E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333D">
              <w:rPr>
                <w:rFonts w:eastAsia="Calibri"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60" w:type="dxa"/>
          </w:tcPr>
          <w:p w:rsidR="003559E0" w:rsidRPr="00B4333D" w:rsidRDefault="003559E0" w:rsidP="003559E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333D">
              <w:rPr>
                <w:rFonts w:eastAsia="Calibri"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</w:tcPr>
          <w:p w:rsidR="003559E0" w:rsidRPr="00B4333D" w:rsidRDefault="003559E0" w:rsidP="003559E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333D">
              <w:rPr>
                <w:rFonts w:eastAsia="Calibri"/>
                <w:bCs/>
                <w:sz w:val="22"/>
                <w:szCs w:val="22"/>
                <w:lang w:eastAsia="en-US"/>
              </w:rPr>
              <w:t>10</w:t>
            </w:r>
          </w:p>
        </w:tc>
      </w:tr>
      <w:tr w:rsidR="00670BF3" w:rsidRPr="0033631E" w:rsidTr="00617AB2">
        <w:tc>
          <w:tcPr>
            <w:tcW w:w="710" w:type="dxa"/>
          </w:tcPr>
          <w:p w:rsidR="00385F7E" w:rsidRPr="0033631E" w:rsidRDefault="00385F7E" w:rsidP="00F32E95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3631E">
              <w:rPr>
                <w:rFonts w:eastAsia="Calibri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</w:tcPr>
          <w:p w:rsidR="00385F7E" w:rsidRPr="0033631E" w:rsidRDefault="003559E0" w:rsidP="00F32E95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3631E">
              <w:rPr>
                <w:sz w:val="22"/>
                <w:szCs w:val="22"/>
              </w:rPr>
              <w:t>Освобожд</w:t>
            </w:r>
            <w:r w:rsidR="00DA155B">
              <w:rPr>
                <w:sz w:val="22"/>
                <w:szCs w:val="22"/>
              </w:rPr>
              <w:t>ение</w:t>
            </w:r>
            <w:r w:rsidRPr="0033631E">
              <w:rPr>
                <w:sz w:val="22"/>
                <w:szCs w:val="22"/>
              </w:rPr>
              <w:t xml:space="preserve"> от уплаты земельного налога</w:t>
            </w:r>
          </w:p>
        </w:tc>
        <w:tc>
          <w:tcPr>
            <w:tcW w:w="2694" w:type="dxa"/>
          </w:tcPr>
          <w:p w:rsidR="005D396A" w:rsidRPr="005D396A" w:rsidRDefault="005D396A" w:rsidP="00F32E95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</w:rPr>
            </w:pPr>
            <w:r w:rsidRPr="005D396A">
              <w:rPr>
                <w:sz w:val="22"/>
                <w:szCs w:val="22"/>
              </w:rPr>
              <w:t xml:space="preserve">Освобождаются от уплаты земельного налога: </w:t>
            </w:r>
          </w:p>
          <w:p w:rsidR="003559E0" w:rsidRPr="003559E0" w:rsidRDefault="00F32E95" w:rsidP="00F32E95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3559E0" w:rsidRPr="003559E0">
              <w:rPr>
                <w:sz w:val="22"/>
                <w:szCs w:val="22"/>
              </w:rPr>
              <w:t>1)</w:t>
            </w:r>
            <w:r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3559E0" w:rsidRPr="003559E0">
              <w:rPr>
                <w:sz w:val="22"/>
                <w:szCs w:val="22"/>
              </w:rPr>
              <w:t>учреждения и организации образования, культуры, финансируемые из средств бюджета Гаринского городского округа;</w:t>
            </w:r>
          </w:p>
          <w:p w:rsidR="003559E0" w:rsidRPr="003559E0" w:rsidRDefault="003559E0" w:rsidP="00F32E95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3559E0">
              <w:rPr>
                <w:sz w:val="22"/>
                <w:szCs w:val="22"/>
              </w:rPr>
              <w:t xml:space="preserve">     2) органы местного самоуправления </w:t>
            </w:r>
            <w:r w:rsidRPr="003559E0">
              <w:rPr>
                <w:sz w:val="22"/>
                <w:szCs w:val="22"/>
              </w:rPr>
              <w:lastRenderedPageBreak/>
              <w:t>Гаринского городского округа;</w:t>
            </w:r>
          </w:p>
          <w:p w:rsidR="00385F7E" w:rsidRPr="0033631E" w:rsidRDefault="003559E0" w:rsidP="00F32E95">
            <w:pPr>
              <w:tabs>
                <w:tab w:val="left" w:pos="567"/>
              </w:tabs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559E0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843" w:type="dxa"/>
          </w:tcPr>
          <w:p w:rsidR="00550F10" w:rsidRDefault="00A776B4" w:rsidP="00F32E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</w:t>
            </w:r>
            <w:r w:rsidR="00F03728">
              <w:rPr>
                <w:sz w:val="22"/>
                <w:szCs w:val="22"/>
              </w:rPr>
              <w:t xml:space="preserve">ешение Думы Гаринского городского округа от </w:t>
            </w:r>
            <w:r w:rsidR="00A36065">
              <w:rPr>
                <w:sz w:val="22"/>
                <w:szCs w:val="22"/>
              </w:rPr>
              <w:t xml:space="preserve">22.10.2020г. </w:t>
            </w:r>
          </w:p>
          <w:p w:rsidR="00F03728" w:rsidRPr="00F03728" w:rsidRDefault="00A36065" w:rsidP="00F32E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267/46 </w:t>
            </w:r>
            <w:r w:rsidR="00F03728" w:rsidRPr="00F03728">
              <w:rPr>
                <w:sz w:val="22"/>
                <w:szCs w:val="22"/>
              </w:rPr>
              <w:t>«Об установлении ставок земельного налога на территории</w:t>
            </w:r>
          </w:p>
          <w:p w:rsidR="00385F7E" w:rsidRPr="0033631E" w:rsidRDefault="00F03728" w:rsidP="00F32E95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03728">
              <w:rPr>
                <w:sz w:val="22"/>
                <w:szCs w:val="22"/>
              </w:rPr>
              <w:lastRenderedPageBreak/>
              <w:t>Гаринского городского округа на 2021 год»</w:t>
            </w:r>
          </w:p>
        </w:tc>
        <w:tc>
          <w:tcPr>
            <w:tcW w:w="1559" w:type="dxa"/>
          </w:tcPr>
          <w:p w:rsidR="00C92593" w:rsidRDefault="00A776B4" w:rsidP="00F32E95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ю</w:t>
            </w:r>
            <w:r w:rsidR="005B25E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ридические </w:t>
            </w:r>
            <w:r w:rsidR="00F32E95">
              <w:rPr>
                <w:rFonts w:eastAsia="Calibri"/>
                <w:bCs/>
                <w:sz w:val="22"/>
                <w:szCs w:val="22"/>
                <w:lang w:eastAsia="en-US"/>
              </w:rPr>
              <w:t>лица</w:t>
            </w:r>
          </w:p>
          <w:p w:rsidR="00385F7E" w:rsidRPr="0033631E" w:rsidRDefault="00385F7E" w:rsidP="00F32E95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9450B2" w:rsidRPr="009450B2" w:rsidRDefault="009450B2" w:rsidP="00F32E95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 w:bidi="en-US"/>
              </w:rPr>
              <w:t>т</w:t>
            </w:r>
            <w:r w:rsidRPr="009450B2">
              <w:rPr>
                <w:rFonts w:eastAsia="Calibri"/>
                <w:sz w:val="22"/>
                <w:szCs w:val="22"/>
                <w:lang w:eastAsia="en-US" w:bidi="en-US"/>
              </w:rPr>
              <w:t>ехническая</w:t>
            </w:r>
          </w:p>
        </w:tc>
        <w:tc>
          <w:tcPr>
            <w:tcW w:w="1701" w:type="dxa"/>
          </w:tcPr>
          <w:p w:rsidR="00385F7E" w:rsidRPr="0033631E" w:rsidRDefault="00A776B4" w:rsidP="00F32E95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н</w:t>
            </w:r>
            <w:r w:rsidR="0033631E">
              <w:rPr>
                <w:rFonts w:eastAsia="Calibri"/>
                <w:bCs/>
                <w:sz w:val="22"/>
                <w:szCs w:val="22"/>
                <w:lang w:eastAsia="en-US"/>
              </w:rPr>
              <w:t>епрограммное направление деятельности</w:t>
            </w:r>
          </w:p>
        </w:tc>
        <w:tc>
          <w:tcPr>
            <w:tcW w:w="1559" w:type="dxa"/>
          </w:tcPr>
          <w:p w:rsidR="00385F7E" w:rsidRPr="0033631E" w:rsidRDefault="003B6FBF" w:rsidP="00F32E95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</w:tcPr>
          <w:p w:rsidR="00385F7E" w:rsidRPr="0033631E" w:rsidRDefault="003B6FBF" w:rsidP="00F32E95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</w:tcPr>
          <w:p w:rsidR="00385F7E" w:rsidRPr="0033631E" w:rsidRDefault="0033631E" w:rsidP="00F32E95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3631E">
              <w:rPr>
                <w:rFonts w:eastAsia="Calibri"/>
                <w:bCs/>
                <w:sz w:val="22"/>
                <w:szCs w:val="22"/>
                <w:lang w:eastAsia="en-US"/>
              </w:rPr>
              <w:t>Администрация Гаринского городского округа</w:t>
            </w:r>
          </w:p>
        </w:tc>
      </w:tr>
      <w:tr w:rsidR="00ED272E" w:rsidRPr="0033631E" w:rsidTr="00617AB2">
        <w:tc>
          <w:tcPr>
            <w:tcW w:w="710" w:type="dxa"/>
          </w:tcPr>
          <w:p w:rsidR="00ED272E" w:rsidRPr="0033631E" w:rsidRDefault="00ED272E" w:rsidP="00F32E95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559" w:type="dxa"/>
          </w:tcPr>
          <w:p w:rsidR="00ED272E" w:rsidRPr="0033631E" w:rsidRDefault="00ED272E" w:rsidP="00F32E95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3631E">
              <w:rPr>
                <w:sz w:val="22"/>
                <w:szCs w:val="22"/>
              </w:rPr>
              <w:t>Освобожд</w:t>
            </w:r>
            <w:r>
              <w:rPr>
                <w:sz w:val="22"/>
                <w:szCs w:val="22"/>
              </w:rPr>
              <w:t>ение</w:t>
            </w:r>
            <w:r w:rsidRPr="0033631E">
              <w:rPr>
                <w:sz w:val="22"/>
                <w:szCs w:val="22"/>
              </w:rPr>
              <w:t xml:space="preserve"> от уплаты земельного налога</w:t>
            </w:r>
          </w:p>
        </w:tc>
        <w:tc>
          <w:tcPr>
            <w:tcW w:w="2694" w:type="dxa"/>
          </w:tcPr>
          <w:p w:rsidR="00ED272E" w:rsidRPr="005D396A" w:rsidRDefault="00ED272E" w:rsidP="00F32E95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5D396A">
              <w:rPr>
                <w:sz w:val="22"/>
                <w:szCs w:val="22"/>
              </w:rPr>
              <w:t xml:space="preserve">Освобождаются от уплаты земельного налога: </w:t>
            </w:r>
          </w:p>
          <w:p w:rsidR="00ED272E" w:rsidRPr="003559E0" w:rsidRDefault="00A33435" w:rsidP="00F32E95">
            <w:pPr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</w:t>
            </w:r>
            <w:r w:rsidR="00ED272E" w:rsidRPr="003559E0">
              <w:rPr>
                <w:sz w:val="22"/>
                <w:szCs w:val="22"/>
              </w:rPr>
              <w:t>) Герои Советского Союза, Герои Российской Федерации;</w:t>
            </w:r>
          </w:p>
          <w:p w:rsidR="00ED272E" w:rsidRPr="003559E0" w:rsidRDefault="00ED272E" w:rsidP="00F32E95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3559E0">
              <w:rPr>
                <w:sz w:val="22"/>
                <w:szCs w:val="22"/>
              </w:rPr>
              <w:t xml:space="preserve">     </w:t>
            </w:r>
            <w:r w:rsidR="00A33435">
              <w:rPr>
                <w:sz w:val="22"/>
                <w:szCs w:val="22"/>
              </w:rPr>
              <w:t>2</w:t>
            </w:r>
            <w:r w:rsidRPr="003559E0">
              <w:rPr>
                <w:sz w:val="22"/>
                <w:szCs w:val="22"/>
              </w:rPr>
              <w:t>) ветераны и инвалиды Великой Отечественной войны;</w:t>
            </w:r>
          </w:p>
          <w:p w:rsidR="00ED272E" w:rsidRPr="003559E0" w:rsidRDefault="00ED272E" w:rsidP="00F32E95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3559E0">
              <w:rPr>
                <w:sz w:val="22"/>
                <w:szCs w:val="22"/>
              </w:rPr>
              <w:t xml:space="preserve">  </w:t>
            </w:r>
            <w:r w:rsidR="00A33435">
              <w:rPr>
                <w:sz w:val="22"/>
                <w:szCs w:val="22"/>
              </w:rPr>
              <w:t xml:space="preserve"> </w:t>
            </w:r>
            <w:r w:rsidRPr="003559E0">
              <w:rPr>
                <w:sz w:val="22"/>
                <w:szCs w:val="22"/>
              </w:rPr>
              <w:t xml:space="preserve"> </w:t>
            </w:r>
            <w:r w:rsidR="00A33435">
              <w:rPr>
                <w:sz w:val="22"/>
                <w:szCs w:val="22"/>
              </w:rPr>
              <w:t>3</w:t>
            </w:r>
            <w:r w:rsidRPr="003559E0">
              <w:rPr>
                <w:sz w:val="22"/>
                <w:szCs w:val="22"/>
              </w:rPr>
              <w:t>) ветераны и инвалиды боевых действий;</w:t>
            </w:r>
          </w:p>
          <w:p w:rsidR="00ED272E" w:rsidRPr="003559E0" w:rsidRDefault="00ED272E" w:rsidP="00F32E95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3559E0">
              <w:rPr>
                <w:sz w:val="22"/>
                <w:szCs w:val="22"/>
              </w:rPr>
              <w:t xml:space="preserve">    </w:t>
            </w:r>
            <w:r w:rsidR="00A33435">
              <w:rPr>
                <w:sz w:val="22"/>
                <w:szCs w:val="22"/>
              </w:rPr>
              <w:t>4</w:t>
            </w:r>
            <w:r w:rsidRPr="003559E0">
              <w:rPr>
                <w:sz w:val="22"/>
                <w:szCs w:val="22"/>
              </w:rPr>
              <w:t>) пенсионеры, имеющие звание «Труженик тыла».</w:t>
            </w:r>
          </w:p>
          <w:p w:rsidR="00ED272E" w:rsidRPr="0033631E" w:rsidRDefault="00ED272E" w:rsidP="00F32E95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ED272E" w:rsidRDefault="00ED272E" w:rsidP="00F32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Думы Гаринского городского округа от 22.10.2020г. </w:t>
            </w:r>
          </w:p>
          <w:p w:rsidR="00ED272E" w:rsidRPr="00F03728" w:rsidRDefault="00ED272E" w:rsidP="00F32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267/46 </w:t>
            </w:r>
            <w:r w:rsidRPr="00F03728">
              <w:rPr>
                <w:sz w:val="22"/>
                <w:szCs w:val="22"/>
              </w:rPr>
              <w:t>«Об установлении ставок земельного налога на территории</w:t>
            </w:r>
          </w:p>
          <w:p w:rsidR="00ED272E" w:rsidRPr="00F03728" w:rsidRDefault="00ED272E" w:rsidP="00F32E95">
            <w:pPr>
              <w:rPr>
                <w:sz w:val="22"/>
                <w:szCs w:val="22"/>
              </w:rPr>
            </w:pPr>
            <w:r w:rsidRPr="00F03728">
              <w:rPr>
                <w:sz w:val="22"/>
                <w:szCs w:val="22"/>
              </w:rPr>
              <w:t>Гаринского городского округа на 2021 год»</w:t>
            </w:r>
          </w:p>
          <w:p w:rsidR="00ED272E" w:rsidRPr="0033631E" w:rsidRDefault="00ED272E" w:rsidP="00F32E95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ED272E" w:rsidRPr="0033631E" w:rsidRDefault="00ED272E" w:rsidP="00F32E95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физические лица</w:t>
            </w:r>
          </w:p>
        </w:tc>
        <w:tc>
          <w:tcPr>
            <w:tcW w:w="1275" w:type="dxa"/>
          </w:tcPr>
          <w:p w:rsidR="00ED272E" w:rsidRDefault="00ED272E" w:rsidP="00F32E95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социальная</w:t>
            </w:r>
          </w:p>
          <w:p w:rsidR="00ED272E" w:rsidRPr="009450B2" w:rsidRDefault="00ED272E" w:rsidP="00F32E95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D272E" w:rsidRPr="0033631E" w:rsidRDefault="00ED272E" w:rsidP="00F32E95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1559" w:type="dxa"/>
          </w:tcPr>
          <w:p w:rsidR="00ED272E" w:rsidRPr="0033631E" w:rsidRDefault="00ED272E" w:rsidP="00F32E95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</w:tcPr>
          <w:p w:rsidR="00ED272E" w:rsidRPr="0033631E" w:rsidRDefault="00ED272E" w:rsidP="00F32E95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</w:tcPr>
          <w:p w:rsidR="00ED272E" w:rsidRPr="0033631E" w:rsidRDefault="00ED272E" w:rsidP="00F32E95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3631E">
              <w:rPr>
                <w:rFonts w:eastAsia="Calibri"/>
                <w:bCs/>
                <w:sz w:val="22"/>
                <w:szCs w:val="22"/>
                <w:lang w:eastAsia="en-US"/>
              </w:rPr>
              <w:t>Администрация Гаринского городского округа</w:t>
            </w:r>
          </w:p>
        </w:tc>
      </w:tr>
      <w:tr w:rsidR="003B6FBF" w:rsidRPr="0033631E" w:rsidTr="00617AB2">
        <w:tc>
          <w:tcPr>
            <w:tcW w:w="710" w:type="dxa"/>
          </w:tcPr>
          <w:p w:rsidR="003B6FBF" w:rsidRPr="0033631E" w:rsidRDefault="00ED272E" w:rsidP="00F32E95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3</w:t>
            </w:r>
            <w:r w:rsidR="003B6FBF" w:rsidRPr="0033631E"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</w:tcPr>
          <w:p w:rsidR="003B6FBF" w:rsidRPr="003559E0" w:rsidRDefault="003B6FBF" w:rsidP="00F32E95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3559E0">
              <w:rPr>
                <w:sz w:val="22"/>
                <w:szCs w:val="22"/>
              </w:rPr>
              <w:t>Упла</w:t>
            </w:r>
            <w:r w:rsidR="00D46F50">
              <w:rPr>
                <w:sz w:val="22"/>
                <w:szCs w:val="22"/>
              </w:rPr>
              <w:t>та</w:t>
            </w:r>
            <w:r w:rsidRPr="003559E0">
              <w:rPr>
                <w:sz w:val="22"/>
                <w:szCs w:val="22"/>
              </w:rPr>
              <w:t xml:space="preserve"> земельн</w:t>
            </w:r>
            <w:r w:rsidR="00D46F50">
              <w:rPr>
                <w:sz w:val="22"/>
                <w:szCs w:val="22"/>
              </w:rPr>
              <w:t xml:space="preserve">ого </w:t>
            </w:r>
            <w:r w:rsidRPr="003559E0">
              <w:rPr>
                <w:sz w:val="22"/>
                <w:szCs w:val="22"/>
              </w:rPr>
              <w:t>налог</w:t>
            </w:r>
            <w:r w:rsidR="00D46F50">
              <w:rPr>
                <w:sz w:val="22"/>
                <w:szCs w:val="22"/>
              </w:rPr>
              <w:t>а</w:t>
            </w:r>
            <w:r w:rsidRPr="003559E0">
              <w:rPr>
                <w:sz w:val="22"/>
                <w:szCs w:val="22"/>
              </w:rPr>
              <w:t xml:space="preserve"> в размере 50 процентов от суммы</w:t>
            </w:r>
            <w:r>
              <w:rPr>
                <w:sz w:val="22"/>
                <w:szCs w:val="22"/>
              </w:rPr>
              <w:t xml:space="preserve"> исчисленного земельного налога</w:t>
            </w:r>
          </w:p>
          <w:p w:rsidR="003B6FBF" w:rsidRPr="0033631E" w:rsidRDefault="003B6FBF" w:rsidP="00F32E95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5D396A" w:rsidRDefault="005D396A" w:rsidP="00F32E95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D396A">
              <w:rPr>
                <w:sz w:val="22"/>
                <w:szCs w:val="22"/>
              </w:rPr>
              <w:t>Уплачивают земельный налог в размере 50 процентов от суммы исчисленного земельного налога:</w:t>
            </w:r>
          </w:p>
          <w:p w:rsidR="003B6FBF" w:rsidRPr="003559E0" w:rsidRDefault="00BE6821" w:rsidP="00F32E95">
            <w:pPr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3B6FBF" w:rsidRPr="003559E0">
              <w:rPr>
                <w:sz w:val="22"/>
                <w:szCs w:val="22"/>
              </w:rPr>
              <w:t xml:space="preserve">1) инвалиды, имеющие 1-ю, 2-ю группу инвалидности; </w:t>
            </w:r>
          </w:p>
          <w:p w:rsidR="003B6FBF" w:rsidRPr="003559E0" w:rsidRDefault="003B6FBF" w:rsidP="00F32E95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3559E0">
              <w:rPr>
                <w:sz w:val="22"/>
                <w:szCs w:val="22"/>
              </w:rPr>
              <w:t xml:space="preserve">     2) инвалиды с детства;</w:t>
            </w:r>
          </w:p>
          <w:p w:rsidR="003B6FBF" w:rsidRPr="003559E0" w:rsidRDefault="003B6FBF" w:rsidP="00F32E95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3559E0">
              <w:rPr>
                <w:sz w:val="22"/>
                <w:szCs w:val="22"/>
              </w:rPr>
              <w:t xml:space="preserve">     3) семьи, имеющие трех и более несовершеннолетних детей;</w:t>
            </w:r>
          </w:p>
          <w:p w:rsidR="003B6FBF" w:rsidRPr="003559E0" w:rsidRDefault="003B6FBF" w:rsidP="00F32E95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3559E0">
              <w:rPr>
                <w:sz w:val="22"/>
                <w:szCs w:val="22"/>
              </w:rPr>
              <w:t xml:space="preserve">     4) лица, достигшие пенсионного возраста, подвергшиеся политическим репрессиям и признанные жертвами политических репрессий в соответствии с Законом Российской Федерации «О </w:t>
            </w:r>
            <w:r w:rsidRPr="003559E0">
              <w:rPr>
                <w:sz w:val="22"/>
                <w:szCs w:val="22"/>
              </w:rPr>
              <w:lastRenderedPageBreak/>
              <w:t>реабилитации жертв политических репрессий»;</w:t>
            </w:r>
          </w:p>
          <w:p w:rsidR="003B6FBF" w:rsidRPr="003559E0" w:rsidRDefault="003B6FBF" w:rsidP="00F32E95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3559E0">
              <w:rPr>
                <w:sz w:val="22"/>
                <w:szCs w:val="22"/>
              </w:rPr>
              <w:t xml:space="preserve">     5) пенсионеры, имеющие звание «Ветеран труда» в соответствии с Федеральным законом «О ветеранах»;</w:t>
            </w:r>
          </w:p>
          <w:p w:rsidR="003B6FBF" w:rsidRPr="003559E0" w:rsidRDefault="003B6FBF" w:rsidP="00F32E95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3559E0">
              <w:rPr>
                <w:sz w:val="22"/>
                <w:szCs w:val="22"/>
              </w:rPr>
              <w:t xml:space="preserve">     6) граждане, достигшие возраста, дающего право на страховую пенсию   по старости; </w:t>
            </w:r>
          </w:p>
          <w:p w:rsidR="003B6FBF" w:rsidRPr="003559E0" w:rsidRDefault="003B6FBF" w:rsidP="00F32E95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3559E0">
              <w:rPr>
                <w:sz w:val="22"/>
                <w:szCs w:val="22"/>
              </w:rPr>
              <w:t xml:space="preserve">     7) члены семей военнослужащих срочной военной службы (по призыву).</w:t>
            </w:r>
          </w:p>
          <w:p w:rsidR="003B6FBF" w:rsidRPr="003559E0" w:rsidRDefault="003B6FBF" w:rsidP="00F32E95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3559E0">
              <w:rPr>
                <w:sz w:val="22"/>
                <w:szCs w:val="22"/>
              </w:rPr>
              <w:t xml:space="preserve">     8) граждане, достигшие возраста 60 и 55 лет (соответственно мужчины и женщины) проживающих на территории Гаринского городского округа;</w:t>
            </w:r>
          </w:p>
          <w:p w:rsidR="003B6FBF" w:rsidRPr="003559E0" w:rsidRDefault="003B6FBF" w:rsidP="00F32E95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3559E0">
              <w:rPr>
                <w:sz w:val="22"/>
                <w:szCs w:val="22"/>
              </w:rPr>
              <w:t xml:space="preserve">     9) граждане, у которых в соответствии с Федеральным законом «О страховых пенсиях» возникло право на страховую пенсию по старости, срок назначения которой или возраст для назначения которой не наступили.</w:t>
            </w:r>
          </w:p>
          <w:p w:rsidR="003B6FBF" w:rsidRPr="0033631E" w:rsidRDefault="003B6FBF" w:rsidP="00F32E95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3B6FBF" w:rsidRDefault="00A776B4" w:rsidP="00F32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</w:t>
            </w:r>
            <w:r w:rsidR="003B6FBF">
              <w:rPr>
                <w:sz w:val="22"/>
                <w:szCs w:val="22"/>
              </w:rPr>
              <w:t xml:space="preserve">ешение Думы Гаринского городского округа от 22.10.2020г. </w:t>
            </w:r>
          </w:p>
          <w:p w:rsidR="003B6FBF" w:rsidRPr="00F03728" w:rsidRDefault="003B6FBF" w:rsidP="00F32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267/46 </w:t>
            </w:r>
            <w:r w:rsidRPr="00F03728">
              <w:rPr>
                <w:sz w:val="22"/>
                <w:szCs w:val="22"/>
              </w:rPr>
              <w:t>«Об установлении ставок земельного налога на территории</w:t>
            </w:r>
          </w:p>
          <w:p w:rsidR="003B6FBF" w:rsidRPr="00F03728" w:rsidRDefault="003B6FBF" w:rsidP="00F32E95">
            <w:pPr>
              <w:rPr>
                <w:sz w:val="22"/>
                <w:szCs w:val="22"/>
              </w:rPr>
            </w:pPr>
            <w:r w:rsidRPr="00F03728">
              <w:rPr>
                <w:sz w:val="22"/>
                <w:szCs w:val="22"/>
              </w:rPr>
              <w:t>Гаринского городского округа на 2021 год»</w:t>
            </w:r>
          </w:p>
          <w:p w:rsidR="003B6FBF" w:rsidRPr="0033631E" w:rsidRDefault="003B6FBF" w:rsidP="00F32E95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B6FBF" w:rsidRPr="0033631E" w:rsidRDefault="00A776B4" w:rsidP="00F32E95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ф</w:t>
            </w:r>
            <w:r w:rsidR="003B6FBF">
              <w:rPr>
                <w:rFonts w:eastAsia="Calibri"/>
                <w:bCs/>
                <w:sz w:val="22"/>
                <w:szCs w:val="22"/>
                <w:lang w:eastAsia="en-US"/>
              </w:rPr>
              <w:t>изические лица</w:t>
            </w:r>
          </w:p>
        </w:tc>
        <w:tc>
          <w:tcPr>
            <w:tcW w:w="1275" w:type="dxa"/>
          </w:tcPr>
          <w:p w:rsidR="003B6FBF" w:rsidRPr="0033631E" w:rsidRDefault="003B6FBF" w:rsidP="00F32E95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социальная</w:t>
            </w:r>
          </w:p>
        </w:tc>
        <w:tc>
          <w:tcPr>
            <w:tcW w:w="1701" w:type="dxa"/>
          </w:tcPr>
          <w:p w:rsidR="003B6FBF" w:rsidRPr="0033631E" w:rsidRDefault="00A776B4" w:rsidP="00F32E95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н</w:t>
            </w:r>
            <w:r w:rsidR="003B6FBF">
              <w:rPr>
                <w:rFonts w:eastAsia="Calibri"/>
                <w:bCs/>
                <w:sz w:val="22"/>
                <w:szCs w:val="22"/>
                <w:lang w:eastAsia="en-US"/>
              </w:rPr>
              <w:t>епрограммное направление деятельности</w:t>
            </w:r>
          </w:p>
        </w:tc>
        <w:tc>
          <w:tcPr>
            <w:tcW w:w="1559" w:type="dxa"/>
          </w:tcPr>
          <w:p w:rsidR="003B6FBF" w:rsidRPr="0033631E" w:rsidRDefault="003B6FBF" w:rsidP="00F32E95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</w:tcPr>
          <w:p w:rsidR="003B6FBF" w:rsidRPr="0033631E" w:rsidRDefault="003B6FBF" w:rsidP="00F32E95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</w:tcPr>
          <w:p w:rsidR="003B6FBF" w:rsidRPr="0033631E" w:rsidRDefault="003B6FBF" w:rsidP="00F32E95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3631E">
              <w:rPr>
                <w:rFonts w:eastAsia="Calibri"/>
                <w:bCs/>
                <w:sz w:val="22"/>
                <w:szCs w:val="22"/>
                <w:lang w:eastAsia="en-US"/>
              </w:rPr>
              <w:t>Администрация Гаринского городского округа</w:t>
            </w:r>
          </w:p>
        </w:tc>
      </w:tr>
    </w:tbl>
    <w:p w:rsidR="00385F7E" w:rsidRPr="0033631E" w:rsidRDefault="00385F7E" w:rsidP="00F32E95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B6726" w:rsidRPr="0033631E" w:rsidRDefault="00AB6726" w:rsidP="00F32E95">
      <w:pPr>
        <w:autoSpaceDE w:val="0"/>
        <w:autoSpaceDN w:val="0"/>
        <w:adjustRightInd w:val="0"/>
        <w:spacing w:line="245" w:lineRule="auto"/>
        <w:ind w:left="6096"/>
        <w:outlineLvl w:val="0"/>
        <w:rPr>
          <w:sz w:val="22"/>
          <w:szCs w:val="22"/>
        </w:rPr>
      </w:pPr>
    </w:p>
    <w:p w:rsidR="00AB6726" w:rsidRPr="0033631E" w:rsidRDefault="00AB6726" w:rsidP="00F32E95">
      <w:pPr>
        <w:autoSpaceDE w:val="0"/>
        <w:autoSpaceDN w:val="0"/>
        <w:adjustRightInd w:val="0"/>
        <w:spacing w:line="245" w:lineRule="auto"/>
        <w:ind w:left="6096"/>
        <w:outlineLvl w:val="0"/>
        <w:rPr>
          <w:sz w:val="22"/>
          <w:szCs w:val="22"/>
        </w:rPr>
      </w:pPr>
    </w:p>
    <w:p w:rsidR="00AB6726" w:rsidRDefault="00AB6726" w:rsidP="001E2437">
      <w:pPr>
        <w:autoSpaceDE w:val="0"/>
        <w:autoSpaceDN w:val="0"/>
        <w:adjustRightInd w:val="0"/>
        <w:spacing w:line="245" w:lineRule="auto"/>
        <w:ind w:left="6096"/>
        <w:jc w:val="center"/>
        <w:outlineLvl w:val="0"/>
        <w:rPr>
          <w:sz w:val="28"/>
          <w:szCs w:val="28"/>
        </w:rPr>
      </w:pPr>
    </w:p>
    <w:sectPr w:rsidR="00AB6726" w:rsidSect="00D3389E">
      <w:footerReference w:type="even" r:id="rId8"/>
      <w:footerReference w:type="default" r:id="rId9"/>
      <w:pgSz w:w="16840" w:h="11907" w:orient="landscape" w:code="9"/>
      <w:pgMar w:top="1134" w:right="1134" w:bottom="567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592" w:rsidRDefault="00A02592">
      <w:r>
        <w:separator/>
      </w:r>
    </w:p>
  </w:endnote>
  <w:endnote w:type="continuationSeparator" w:id="0">
    <w:p w:rsidR="00A02592" w:rsidRDefault="00A0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03F" w:rsidRDefault="0079103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9103F" w:rsidRDefault="0079103F">
    <w:pPr>
      <w:pStyle w:val="a7"/>
      <w:ind w:right="360"/>
    </w:pPr>
  </w:p>
  <w:p w:rsidR="0079103F" w:rsidRDefault="0079103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03F" w:rsidRPr="00F727C9" w:rsidRDefault="0079103F" w:rsidP="00F727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592" w:rsidRDefault="00A02592">
      <w:r>
        <w:separator/>
      </w:r>
    </w:p>
  </w:footnote>
  <w:footnote w:type="continuationSeparator" w:id="0">
    <w:p w:rsidR="00A02592" w:rsidRDefault="00A02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7E"/>
    <w:rsid w:val="000021E0"/>
    <w:rsid w:val="00043276"/>
    <w:rsid w:val="00050C68"/>
    <w:rsid w:val="0005372C"/>
    <w:rsid w:val="00054D8B"/>
    <w:rsid w:val="000559D5"/>
    <w:rsid w:val="00060F3C"/>
    <w:rsid w:val="00077AE1"/>
    <w:rsid w:val="000808D6"/>
    <w:rsid w:val="00092560"/>
    <w:rsid w:val="0009460F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1930"/>
    <w:rsid w:val="00125DE3"/>
    <w:rsid w:val="00140E00"/>
    <w:rsid w:val="001442AF"/>
    <w:rsid w:val="00153B21"/>
    <w:rsid w:val="0015679A"/>
    <w:rsid w:val="00160D62"/>
    <w:rsid w:val="001B2D1C"/>
    <w:rsid w:val="001C1D98"/>
    <w:rsid w:val="001D2690"/>
    <w:rsid w:val="001E2437"/>
    <w:rsid w:val="001F4BE3"/>
    <w:rsid w:val="001F6D02"/>
    <w:rsid w:val="00201E38"/>
    <w:rsid w:val="0023037E"/>
    <w:rsid w:val="00236266"/>
    <w:rsid w:val="002504E8"/>
    <w:rsid w:val="00251F77"/>
    <w:rsid w:val="00254382"/>
    <w:rsid w:val="00255A4C"/>
    <w:rsid w:val="0027031E"/>
    <w:rsid w:val="00274A6F"/>
    <w:rsid w:val="0028703B"/>
    <w:rsid w:val="002A2062"/>
    <w:rsid w:val="002A31A1"/>
    <w:rsid w:val="002A5A8C"/>
    <w:rsid w:val="002B6527"/>
    <w:rsid w:val="002C135C"/>
    <w:rsid w:val="002C18E5"/>
    <w:rsid w:val="002C5E60"/>
    <w:rsid w:val="002D285C"/>
    <w:rsid w:val="002E65D5"/>
    <w:rsid w:val="002F63E3"/>
    <w:rsid w:val="002F74D7"/>
    <w:rsid w:val="00300269"/>
    <w:rsid w:val="0030124B"/>
    <w:rsid w:val="00313D3A"/>
    <w:rsid w:val="003167D4"/>
    <w:rsid w:val="0033631E"/>
    <w:rsid w:val="00337B59"/>
    <w:rsid w:val="00341FC1"/>
    <w:rsid w:val="003477D9"/>
    <w:rsid w:val="003559E0"/>
    <w:rsid w:val="0036793B"/>
    <w:rsid w:val="0037040B"/>
    <w:rsid w:val="00385F7E"/>
    <w:rsid w:val="003921D8"/>
    <w:rsid w:val="003A4EC7"/>
    <w:rsid w:val="003B2193"/>
    <w:rsid w:val="003B6FBF"/>
    <w:rsid w:val="003D419F"/>
    <w:rsid w:val="003E1CF9"/>
    <w:rsid w:val="00407B71"/>
    <w:rsid w:val="00425061"/>
    <w:rsid w:val="00431389"/>
    <w:rsid w:val="0043686A"/>
    <w:rsid w:val="00437F1C"/>
    <w:rsid w:val="00441069"/>
    <w:rsid w:val="00444636"/>
    <w:rsid w:val="00453869"/>
    <w:rsid w:val="00470BA8"/>
    <w:rsid w:val="004711EC"/>
    <w:rsid w:val="00480BC7"/>
    <w:rsid w:val="004871AA"/>
    <w:rsid w:val="00497013"/>
    <w:rsid w:val="004B6A5B"/>
    <w:rsid w:val="004B6A5C"/>
    <w:rsid w:val="004E78FD"/>
    <w:rsid w:val="004F7011"/>
    <w:rsid w:val="00503965"/>
    <w:rsid w:val="00506B56"/>
    <w:rsid w:val="00515D9C"/>
    <w:rsid w:val="00531FBD"/>
    <w:rsid w:val="0053366A"/>
    <w:rsid w:val="00550F10"/>
    <w:rsid w:val="00561EC3"/>
    <w:rsid w:val="0058064D"/>
    <w:rsid w:val="00587BF6"/>
    <w:rsid w:val="00595311"/>
    <w:rsid w:val="005B25E0"/>
    <w:rsid w:val="005B42DF"/>
    <w:rsid w:val="005B5029"/>
    <w:rsid w:val="005C5FF3"/>
    <w:rsid w:val="005C6D57"/>
    <w:rsid w:val="005D396A"/>
    <w:rsid w:val="00611679"/>
    <w:rsid w:val="00613D7D"/>
    <w:rsid w:val="00617AB2"/>
    <w:rsid w:val="006564DB"/>
    <w:rsid w:val="00657445"/>
    <w:rsid w:val="00660EE3"/>
    <w:rsid w:val="00670BF3"/>
    <w:rsid w:val="0067289A"/>
    <w:rsid w:val="00676B57"/>
    <w:rsid w:val="006770D0"/>
    <w:rsid w:val="00686D0A"/>
    <w:rsid w:val="00694757"/>
    <w:rsid w:val="006B7A21"/>
    <w:rsid w:val="006C5714"/>
    <w:rsid w:val="007120F8"/>
    <w:rsid w:val="007219F0"/>
    <w:rsid w:val="007730B1"/>
    <w:rsid w:val="00782222"/>
    <w:rsid w:val="0079103F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46386"/>
    <w:rsid w:val="00860E5A"/>
    <w:rsid w:val="00867AB6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50B2"/>
    <w:rsid w:val="00947FCC"/>
    <w:rsid w:val="00985A10"/>
    <w:rsid w:val="009D23B1"/>
    <w:rsid w:val="009F06CD"/>
    <w:rsid w:val="00A02592"/>
    <w:rsid w:val="00A05B6C"/>
    <w:rsid w:val="00A061D7"/>
    <w:rsid w:val="00A30E81"/>
    <w:rsid w:val="00A33435"/>
    <w:rsid w:val="00A34804"/>
    <w:rsid w:val="00A36065"/>
    <w:rsid w:val="00A465C8"/>
    <w:rsid w:val="00A65C5A"/>
    <w:rsid w:val="00A67B50"/>
    <w:rsid w:val="00A776B4"/>
    <w:rsid w:val="00A941CF"/>
    <w:rsid w:val="00AB1ACA"/>
    <w:rsid w:val="00AB6726"/>
    <w:rsid w:val="00AE092F"/>
    <w:rsid w:val="00AE2601"/>
    <w:rsid w:val="00AE45FA"/>
    <w:rsid w:val="00B02C23"/>
    <w:rsid w:val="00B139B8"/>
    <w:rsid w:val="00B22F6A"/>
    <w:rsid w:val="00B31114"/>
    <w:rsid w:val="00B35935"/>
    <w:rsid w:val="00B37E63"/>
    <w:rsid w:val="00B4333D"/>
    <w:rsid w:val="00B444A2"/>
    <w:rsid w:val="00B62CFB"/>
    <w:rsid w:val="00B72D61"/>
    <w:rsid w:val="00B77C41"/>
    <w:rsid w:val="00B80D5B"/>
    <w:rsid w:val="00B81A41"/>
    <w:rsid w:val="00B8231A"/>
    <w:rsid w:val="00B962BF"/>
    <w:rsid w:val="00BB55C0"/>
    <w:rsid w:val="00BC0920"/>
    <w:rsid w:val="00BC684A"/>
    <w:rsid w:val="00BE6821"/>
    <w:rsid w:val="00BF39F0"/>
    <w:rsid w:val="00C11FDF"/>
    <w:rsid w:val="00C572C4"/>
    <w:rsid w:val="00C731BB"/>
    <w:rsid w:val="00C8228E"/>
    <w:rsid w:val="00C92593"/>
    <w:rsid w:val="00C95DA9"/>
    <w:rsid w:val="00CA151C"/>
    <w:rsid w:val="00CB1149"/>
    <w:rsid w:val="00CB1900"/>
    <w:rsid w:val="00CB43C1"/>
    <w:rsid w:val="00CB6F2F"/>
    <w:rsid w:val="00CC7513"/>
    <w:rsid w:val="00CD077D"/>
    <w:rsid w:val="00CD4411"/>
    <w:rsid w:val="00CE5183"/>
    <w:rsid w:val="00CF077F"/>
    <w:rsid w:val="00D00358"/>
    <w:rsid w:val="00D13E83"/>
    <w:rsid w:val="00D3389E"/>
    <w:rsid w:val="00D460DE"/>
    <w:rsid w:val="00D46F50"/>
    <w:rsid w:val="00D603C9"/>
    <w:rsid w:val="00D67295"/>
    <w:rsid w:val="00D73323"/>
    <w:rsid w:val="00D74045"/>
    <w:rsid w:val="00DA155B"/>
    <w:rsid w:val="00DA1E06"/>
    <w:rsid w:val="00DA7C1C"/>
    <w:rsid w:val="00DB4D6B"/>
    <w:rsid w:val="00DC2302"/>
    <w:rsid w:val="00DC4CE3"/>
    <w:rsid w:val="00DC6AA9"/>
    <w:rsid w:val="00DE50C1"/>
    <w:rsid w:val="00E0060F"/>
    <w:rsid w:val="00E04378"/>
    <w:rsid w:val="00E138E0"/>
    <w:rsid w:val="00E3132E"/>
    <w:rsid w:val="00E36EA0"/>
    <w:rsid w:val="00E61F30"/>
    <w:rsid w:val="00E657E1"/>
    <w:rsid w:val="00E67DF0"/>
    <w:rsid w:val="00E7274C"/>
    <w:rsid w:val="00E72B7F"/>
    <w:rsid w:val="00E74E00"/>
    <w:rsid w:val="00E75C57"/>
    <w:rsid w:val="00E76A4E"/>
    <w:rsid w:val="00E86F85"/>
    <w:rsid w:val="00E9626F"/>
    <w:rsid w:val="00EA0A20"/>
    <w:rsid w:val="00EB7F96"/>
    <w:rsid w:val="00EC40AD"/>
    <w:rsid w:val="00ED272E"/>
    <w:rsid w:val="00ED696C"/>
    <w:rsid w:val="00ED72D3"/>
    <w:rsid w:val="00EF29AB"/>
    <w:rsid w:val="00EF56AF"/>
    <w:rsid w:val="00F02C40"/>
    <w:rsid w:val="00F03728"/>
    <w:rsid w:val="00F24917"/>
    <w:rsid w:val="00F30D40"/>
    <w:rsid w:val="00F317FD"/>
    <w:rsid w:val="00F32228"/>
    <w:rsid w:val="00F32E95"/>
    <w:rsid w:val="00F410DF"/>
    <w:rsid w:val="00F47576"/>
    <w:rsid w:val="00F727C9"/>
    <w:rsid w:val="00F80894"/>
    <w:rsid w:val="00F8225E"/>
    <w:rsid w:val="00F86418"/>
    <w:rsid w:val="00F9297B"/>
    <w:rsid w:val="00FA6611"/>
    <w:rsid w:val="00FD350A"/>
    <w:rsid w:val="00FF3C1C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C850C7-2DC7-4E52-8E93-9DC4EA58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ff1">
    <w:name w:val="Strong"/>
    <w:basedOn w:val="a0"/>
    <w:uiPriority w:val="22"/>
    <w:qFormat/>
    <w:rsid w:val="005953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3BA1F-94F8-437E-A47F-EE286A841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фин.управление</cp:lastModifiedBy>
  <cp:revision>38</cp:revision>
  <cp:lastPrinted>2020-01-10T09:38:00Z</cp:lastPrinted>
  <dcterms:created xsi:type="dcterms:W3CDTF">2020-01-10T09:46:00Z</dcterms:created>
  <dcterms:modified xsi:type="dcterms:W3CDTF">2021-05-31T06:45:00Z</dcterms:modified>
</cp:coreProperties>
</file>