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A4" w:rsidRDefault="00C571A4" w:rsidP="00F071D6">
      <w:pPr>
        <w:ind w:firstLine="708"/>
        <w:rPr>
          <w:bCs/>
        </w:rPr>
      </w:pPr>
      <w:r>
        <w:rPr>
          <w:bCs/>
        </w:rPr>
        <w:t>Социальная защита детей - инвалидов</w:t>
      </w:r>
    </w:p>
    <w:p w:rsidR="00C571A4" w:rsidRPr="00F071D6" w:rsidRDefault="00C571A4" w:rsidP="00F44935">
      <w:pPr>
        <w:ind w:firstLine="708"/>
        <w:jc w:val="both"/>
        <w:rPr>
          <w:bCs/>
        </w:rPr>
      </w:pPr>
      <w:r>
        <w:rPr>
          <w:bCs/>
        </w:rPr>
        <w:t>П</w:t>
      </w:r>
      <w:r w:rsidRPr="00F071D6">
        <w:rPr>
          <w:bCs/>
        </w:rPr>
        <w:t>рокуратурой Гаринского района проведена проверка исполнения законодательства о социальной защите детей-инвалидов. В ходе проверки установлено, что по состоянию на 01.10.2016 года на учете в управлении социальной политики по Гаринскому району состоит 13 детей-инвалидов, из них  1 ребенок-инвалид находится на воспитании в приемной семье. Освидетельствование детей с ограниченными возможностями здоровья проводится в соответствии с рекомендациями медицинских учреждений бюро медико-социальной экспертизы в индивидуальном порядке на 1 год до достижения возраста 18 лет. Получение медицинских услуг в части обеспечения бесплатным прививочным материалом осуществляется медицинскими учреждениями, обеспечение бесплатными лекарственными препаратами осуществляется на основании федерального перечня лекарственных средств в рамках социального пакета по рецептам врача. В ходе проведенной проверки нарушений в части обеспечения детей-инвалидов лекарственными средствами и оказания им медицинских услуг не установлено.</w:t>
      </w:r>
    </w:p>
    <w:p w:rsidR="00C571A4" w:rsidRPr="00F071D6" w:rsidRDefault="00C571A4" w:rsidP="00F44935">
      <w:pPr>
        <w:jc w:val="both"/>
        <w:rPr>
          <w:bCs/>
        </w:rPr>
      </w:pPr>
      <w:r w:rsidRPr="00F071D6">
        <w:rPr>
          <w:bCs/>
        </w:rPr>
        <w:tab/>
        <w:t>По состоянию на 01.10.2016 года с индивидуальными программами реабилитации в управление социальной политики по Гаринскому району обратилось 2 человека. Гражданам оказана консультативная помощь по мерам социальной поддержки, разработаны планы реабилитационных мероприятий, которые направлены на реализацию в ГБУ «Комплексный центр социального обслуживания населения Гаринского района».</w:t>
      </w:r>
    </w:p>
    <w:p w:rsidR="00C571A4" w:rsidRPr="00F071D6" w:rsidRDefault="00C571A4" w:rsidP="00F44935">
      <w:pPr>
        <w:jc w:val="both"/>
        <w:rPr>
          <w:b/>
          <w:bCs/>
        </w:rPr>
      </w:pPr>
      <w:r w:rsidRPr="00F071D6">
        <w:rPr>
          <w:bCs/>
        </w:rPr>
        <w:t xml:space="preserve">   </w:t>
      </w:r>
      <w:r w:rsidRPr="00F071D6">
        <w:rPr>
          <w:bCs/>
        </w:rPr>
        <w:tab/>
        <w:t xml:space="preserve">Согласно постановления Правительства Свердловской области от 30.12.2008 № 1426-ПП семьям, имеющим детей инвалидов, выплачивается ежегодное пособие на проезд на городском и пригородном транспорте общего пользования, кроме того предоставляется возможность бесплатного проезда с сопровождающим лицом на междугороднем автомобильном транспорте по территории Свердловской области. В соответствии с законом Свердловской области от 23.10.1995 № 28-ОЗ «О защите прав ребенка» родителю, воспитывающему ребенка-инвалида выплачивается ежемесячное пособие. Семьи, в которых проживают дети с ограниченными возможностями здоровья, имеют право на компенсацию оплаты жилого помещения и жилищно-коммунальных услуг в размере 50 %. По состоянию на 01.10.2016 вышеперечисленными мерами социальной поддержки воспользовались в полном объеме все 13 семей.   </w:t>
      </w:r>
    </w:p>
    <w:p w:rsidR="00C571A4" w:rsidRPr="00F071D6" w:rsidRDefault="00C571A4" w:rsidP="00F44935">
      <w:pPr>
        <w:jc w:val="both"/>
      </w:pPr>
      <w:r w:rsidRPr="00F071D6">
        <w:t xml:space="preserve">   </w:t>
      </w:r>
      <w:r>
        <w:tab/>
      </w:r>
      <w:r w:rsidRPr="00F071D6">
        <w:t xml:space="preserve">Нарушений законодательства при обеспечении детей-инвалидов техническими средствами реабилитации, путевками на санаторно-курортное лечение, своевременность переосвидетельствования детей-инвалидов, получения медицинских услуг и лекарственных средств, исполнения требований доступности объектов инженерной, транспортной и социальной инфраструктуры не выявлено, акты прокурорского реагирования не применялись.    </w:t>
      </w:r>
    </w:p>
    <w:p w:rsidR="00C571A4" w:rsidRDefault="00C571A4"/>
    <w:p w:rsidR="00C571A4" w:rsidRDefault="00C571A4">
      <w:r>
        <w:t>Прокуратура Гаринского района</w:t>
      </w:r>
      <w:bookmarkStart w:id="0" w:name="_GoBack"/>
      <w:bookmarkEnd w:id="0"/>
    </w:p>
    <w:sectPr w:rsidR="00C571A4" w:rsidSect="00DD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1D6"/>
    <w:rsid w:val="006F0E02"/>
    <w:rsid w:val="00C571A4"/>
    <w:rsid w:val="00DD684F"/>
    <w:rsid w:val="00E753BD"/>
    <w:rsid w:val="00F071D6"/>
    <w:rsid w:val="00F4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405</Words>
  <Characters>2311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Shef</cp:lastModifiedBy>
  <cp:revision>2</cp:revision>
  <dcterms:created xsi:type="dcterms:W3CDTF">2016-11-23T09:58:00Z</dcterms:created>
  <dcterms:modified xsi:type="dcterms:W3CDTF">2016-11-23T11:18:00Z</dcterms:modified>
</cp:coreProperties>
</file>