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1" w:rsidRDefault="00EF5E4B" w:rsidP="00DB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ЗАКЛЮЧЕНИ</w:t>
      </w:r>
      <w:r w:rsidR="006F19AD">
        <w:rPr>
          <w:rFonts w:cs="Times New Roman"/>
          <w:b/>
          <w:bCs/>
          <w:szCs w:val="28"/>
        </w:rPr>
        <w:t>Е</w:t>
      </w:r>
      <w:r w:rsidR="003D7551">
        <w:rPr>
          <w:rFonts w:cs="Times New Roman"/>
          <w:b/>
          <w:bCs/>
          <w:szCs w:val="28"/>
        </w:rPr>
        <w:t xml:space="preserve"> ОБ ЭКСПЕРТИЗЕ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НОРМАТИВНОГО ПРАВОВОГО АКТА</w:t>
      </w:r>
    </w:p>
    <w:p w:rsidR="003D7551" w:rsidRPr="0020211E" w:rsidRDefault="003D7551" w:rsidP="0020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ГАРИНСКОГО ГОРОДСКОГО ОКРУГА </w:t>
      </w:r>
      <w:bookmarkStart w:id="0" w:name="Par318"/>
      <w:bookmarkEnd w:id="0"/>
    </w:p>
    <w:p w:rsidR="003D7551" w:rsidRDefault="003D7551" w:rsidP="003D7551">
      <w:pPr>
        <w:pStyle w:val="ConsPlusNonformat"/>
      </w:pPr>
    </w:p>
    <w:p w:rsidR="003D7551" w:rsidRDefault="003D7551" w:rsidP="003D7551">
      <w:pPr>
        <w:pStyle w:val="ConsPlusNonformat"/>
      </w:pPr>
    </w:p>
    <w:tbl>
      <w:tblPr>
        <w:tblStyle w:val="a3"/>
        <w:tblW w:w="98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1720"/>
        <w:gridCol w:w="2268"/>
        <w:gridCol w:w="1276"/>
        <w:gridCol w:w="940"/>
        <w:gridCol w:w="172"/>
        <w:gridCol w:w="163"/>
        <w:gridCol w:w="329"/>
        <w:gridCol w:w="947"/>
        <w:gridCol w:w="1060"/>
      </w:tblGrid>
      <w:tr w:rsidR="003D7551" w:rsidTr="00A25996">
        <w:tc>
          <w:tcPr>
            <w:tcW w:w="9815" w:type="dxa"/>
            <w:gridSpan w:val="10"/>
          </w:tcPr>
          <w:p w:rsidR="003D7551" w:rsidRPr="00DB5F50" w:rsidRDefault="003D7551" w:rsidP="00A25996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3D7551" w:rsidTr="003D7551">
        <w:trPr>
          <w:trHeight w:val="904"/>
        </w:trPr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</w:pP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акта Гаринского городского округа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редакция,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источник публикации)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или группы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3D7551" w:rsidRDefault="000844FE" w:rsidP="00C22329">
            <w:pP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0844FE">
              <w:rPr>
                <w:rFonts w:cs="Times New Roman"/>
                <w:b/>
                <w:sz w:val="24"/>
                <w:szCs w:val="24"/>
              </w:rPr>
              <w:t>Постановление главы Гаринского городского округа от 16.04.2015 № 158 « Об утверждении Порядка предоставления торговых мест на ярмарке на территории Гаринского городского округа »</w:t>
            </w:r>
            <w:r w:rsidR="00801A9F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6D5F2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источник публикации: </w:t>
            </w:r>
            <w:r w:rsidR="008C2770" w:rsidRPr="008C2770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5" w:type="dxa"/>
            <w:gridSpan w:val="9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FD5E06" w:rsidRDefault="002C7875" w:rsidP="003D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5" w:type="dxa"/>
            <w:gridSpan w:val="9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акта и его отдельных положений (указать дату; если положения вводятся в действие в разное время указывается положение и дата)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0844FE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FE">
              <w:rPr>
                <w:rFonts w:ascii="Times New Roman" w:hAnsi="Times New Roman" w:cs="Times New Roman"/>
                <w:b/>
                <w:sz w:val="24"/>
                <w:szCs w:val="24"/>
              </w:rPr>
              <w:t>16.04.2015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5" w:type="dxa"/>
            <w:gridSpan w:val="9"/>
          </w:tcPr>
          <w:p w:rsidR="003D7551" w:rsidRPr="003D7551" w:rsidRDefault="003D7551" w:rsidP="000844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округа, 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исследуемая сфера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44FE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городского округа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0451D5" w:rsidRPr="006D5F23" w:rsidRDefault="00801A9F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Настоящим Постановлением регулируется порядок организации ярмарок и продажи товаров на ярмарках на территории Гаринского городского округа в целях продвижения продукции, широкого развития торговых связей</w:t>
            </w:r>
          </w:p>
        </w:tc>
      </w:tr>
      <w:tr w:rsidR="003D7551" w:rsidRPr="0007513B" w:rsidTr="00A25996">
        <w:tc>
          <w:tcPr>
            <w:tcW w:w="940" w:type="dxa"/>
            <w:vMerge w:val="restart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Проведение ОРВ в отношении проекта акта (*):</w:t>
            </w:r>
            <w:r w:rsidR="000451D5" w:rsidRPr="0004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РВ не проводилась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Проводилось:да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 высокая / средняя / низкая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ОРВ проекта акта:</w:t>
            </w:r>
          </w:p>
        </w:tc>
      </w:tr>
      <w:tr w:rsidR="003D7551" w:rsidRPr="0007513B" w:rsidTr="00A25996">
        <w:tc>
          <w:tcPr>
            <w:tcW w:w="981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(*) Для актов, по которым не проводилась ОРВ проектов актов, данный раздел Заключения не заполняется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51" w:rsidRPr="0007513B" w:rsidTr="00A25996">
        <w:tc>
          <w:tcPr>
            <w:tcW w:w="940" w:type="dxa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(ФИО;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Юлия Александровна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8(34387) 2-17-74</w:t>
            </w:r>
          </w:p>
          <w:p w:rsidR="006D5F23" w:rsidRP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raisat.belousova@mail.ru</w:t>
            </w:r>
          </w:p>
        </w:tc>
      </w:tr>
      <w:tr w:rsidR="003D7551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нормативным правовым актом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827CF9" w:rsidRDefault="00827CF9" w:rsidP="002021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Гаринского городского округа, </w:t>
            </w:r>
            <w:r w:rsidR="0020211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="00126FA9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индивидуальные предприниматели</w:t>
            </w:r>
            <w:r w:rsidRPr="00827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</w:t>
            </w: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2C7875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2C7875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551AD3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регулирование,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установленное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00613D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Недостаточное количество каналов реализации и сбыта продовольственной и непродовольственной продукции, в ряде случаев наличие административных барьеров для проведения ярмарок</w:t>
            </w:r>
            <w:r w:rsidR="00CA4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связанных с проблемой: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CA49E9" w:rsidRPr="00DB2E5B" w:rsidRDefault="0000613D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организациями, индивидуальными предпринимателями, гражданами требований к организации продажи товаров на ярмарках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Обоснование взаимосвязи решения проблемы и преодо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ения эффектов с регулированием, установленным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C135B1" w:rsidRDefault="0000613D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принятия Постановления является определение порядка организации ярмарок и продажи товаров на ярмарках на территории Гаринского городского округа и формирование плана организации и проведения ярмарок на территории Гаринского городского округа</w:t>
            </w:r>
            <w:r w:rsidR="00126F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513F24" w:rsidRDefault="00126FA9" w:rsidP="0000613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кодекс</w:t>
            </w: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5B1"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 w:rsidR="00124D19"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 от 28.12.2009 № 381-ФЗ «Об основах государственного регулирования торговой деятельности в Российской Федерации»</w:t>
            </w:r>
            <w:r w:rsidR="0000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</w:t>
            </w:r>
            <w:r w:rsidR="00330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815" w:type="dxa"/>
            <w:gridSpan w:val="10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бюджетных расходов и доходов о реализации предусмотренных нормативным правовым актом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 городского округа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функций, полномочий, обязанностей и прав органов местного самоуправления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функций,полномочий,обязанностей</w:t>
            </w:r>
            <w:proofErr w:type="spellEnd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0613D" w:rsidRDefault="0000613D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Гаринского городского округа обеспечивает порядок организации ярмарок и продажи товаров на ярмарках на территории Гаринского городского округа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поступлений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00613D" w:rsidRPr="0000613D" w:rsidRDefault="0000613D" w:rsidP="000061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данного Постановления не требует выделения дополнительных денежных средств из средств бюджета Гаринского городского округа.</w:t>
            </w:r>
          </w:p>
          <w:p w:rsidR="003D7551" w:rsidRPr="009237A0" w:rsidRDefault="0000613D" w:rsidP="000061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в бюджет Гаринского городского округа не предусмотрены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3D7551" w:rsidRPr="00AE6DCE" w:rsidTr="007F0919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6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Функция №</w:t>
            </w:r>
          </w:p>
        </w:tc>
        <w:tc>
          <w:tcPr>
            <w:tcW w:w="329" w:type="dxa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  <w:tc>
          <w:tcPr>
            <w:tcW w:w="2007" w:type="dxa"/>
            <w:gridSpan w:val="2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Поступления в год</w:t>
            </w:r>
          </w:p>
        </w:tc>
      </w:tr>
      <w:tr w:rsidR="003D7551" w:rsidRPr="00AE6DCE" w:rsidTr="00A25996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51" w:rsidRPr="00AE6DCE" w:rsidTr="00A25996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9237A0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1C58EE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правовым актом обязанностей или ограничений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предпринимательской, инвестиционной деятельности на которые распространяются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513F24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="003300F4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индивидуальные предприниматели.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75" w:type="dxa"/>
            <w:gridSpan w:val="9"/>
          </w:tcPr>
          <w:p w:rsidR="003D7551" w:rsidRPr="00984CB7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  <w:r w:rsidR="0098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C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4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2671" w:type="dxa"/>
            <w:gridSpan w:val="5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4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671" w:type="dxa"/>
            <w:gridSpan w:val="5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B5D31" w:rsidRDefault="003300F4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3F24">
              <w:rPr>
                <w:rFonts w:ascii="Times New Roman" w:hAnsi="Times New Roman" w:cs="Times New Roman"/>
                <w:b/>
                <w:sz w:val="24"/>
                <w:szCs w:val="24"/>
              </w:rPr>
              <w:t>асширение видов деятельности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AE6DCE" w:rsidRDefault="00124D19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51" w:rsidRPr="008C4B7D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6" w:type="dxa"/>
            <w:gridSpan w:val="5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4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Pr="00D3072B" w:rsidRDefault="008B160A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выявлено</w:t>
            </w:r>
          </w:p>
        </w:tc>
        <w:tc>
          <w:tcPr>
            <w:tcW w:w="2499" w:type="dxa"/>
            <w:gridSpan w:val="4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Default="003D7551" w:rsidP="00A25996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4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8B160A" w:rsidRPr="00D3072B" w:rsidRDefault="0000613D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благоприятных условий жизнедеятельности населения Гаринского городского округа, повышение качества жизни населения и создание условий для реализации продукции</w:t>
            </w:r>
            <w:r w:rsidR="00330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99" w:type="dxa"/>
            <w:gridSpan w:val="4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75" w:type="dxa"/>
            <w:gridSpan w:val="9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28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B70B28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реализованных методов контроля эффективности достижения целей регулирования, а также необходимых для достижения мероприятий 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D178FE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Гаринского городского округа. Заместитель главы администрации Гаринского городского округа и специалист отдела несут дисциплинарную ответственность за решения и действия (бездействия), принимаемые (осуществляемые) в ходе предоставления услуги. Муниципальный служащий, допустивший нарушение данного регламента, привлекается к  дисциплинарной ответственности в соответствии со статьей 27 Федерального закона от 02.03.2007 г. №25-ФЗ «О муниципальной службе в Российской Федерации».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результатов реализации методов контроля эффективности достижения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и необходимых для достижения целей мероприятий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00613D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соответствия порядку организации ярмарок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rPr>
          <w:trHeight w:val="352"/>
        </w:trPr>
        <w:tc>
          <w:tcPr>
            <w:tcW w:w="9815" w:type="dxa"/>
            <w:gridSpan w:val="10"/>
          </w:tcPr>
          <w:p w:rsidR="003D7551" w:rsidRPr="00C85FC4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3D7551" w:rsidRPr="0019762E" w:rsidTr="007F0919">
        <w:tc>
          <w:tcPr>
            <w:tcW w:w="2660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ель регулирования</w:t>
            </w:r>
          </w:p>
        </w:tc>
        <w:tc>
          <w:tcPr>
            <w:tcW w:w="2268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4B8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</w:t>
            </w: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показателя(индикатора)</w:t>
            </w:r>
          </w:p>
        </w:tc>
        <w:tc>
          <w:tcPr>
            <w:tcW w:w="1275" w:type="dxa"/>
            <w:gridSpan w:val="3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276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3D7551" w:rsidTr="007F0919">
        <w:tc>
          <w:tcPr>
            <w:tcW w:w="2660" w:type="dxa"/>
            <w:gridSpan w:val="2"/>
          </w:tcPr>
          <w:p w:rsidR="003D7551" w:rsidRPr="00124D19" w:rsidRDefault="0000613D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устойчивого развития Гаринского городского округа</w:t>
            </w:r>
          </w:p>
        </w:tc>
        <w:tc>
          <w:tcPr>
            <w:tcW w:w="2268" w:type="dxa"/>
          </w:tcPr>
          <w:p w:rsidR="003D7551" w:rsidRDefault="0000613D" w:rsidP="00A25996">
            <w:pPr>
              <w:pStyle w:val="ConsPlusNonformat"/>
              <w:jc w:val="both"/>
            </w:pPr>
            <w:r w:rsidRPr="0000613D">
              <w:t>Принятие нормативного правового акта</w:t>
            </w:r>
          </w:p>
        </w:tc>
        <w:tc>
          <w:tcPr>
            <w:tcW w:w="1276" w:type="dxa"/>
          </w:tcPr>
          <w:p w:rsidR="003D7551" w:rsidRDefault="0000613D" w:rsidP="00A25996">
            <w:pPr>
              <w:pStyle w:val="ConsPlusNonformat"/>
              <w:jc w:val="both"/>
            </w:pPr>
            <w:r w:rsidRPr="0000613D">
              <w:t>отсутствует</w:t>
            </w:r>
          </w:p>
        </w:tc>
        <w:tc>
          <w:tcPr>
            <w:tcW w:w="1275" w:type="dxa"/>
            <w:gridSpan w:val="3"/>
          </w:tcPr>
          <w:p w:rsidR="003D7551" w:rsidRDefault="0000613D" w:rsidP="00A25996">
            <w:pPr>
              <w:pStyle w:val="ConsPlusNonformat"/>
              <w:jc w:val="both"/>
            </w:pPr>
            <w:r w:rsidRPr="0000613D">
              <w:t>Отсутствие нормативного правового акта</w:t>
            </w:r>
          </w:p>
        </w:tc>
        <w:tc>
          <w:tcPr>
            <w:tcW w:w="1276" w:type="dxa"/>
            <w:gridSpan w:val="2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B41261" w:rsidTr="00A25996">
        <w:tc>
          <w:tcPr>
            <w:tcW w:w="9815" w:type="dxa"/>
            <w:gridSpan w:val="10"/>
          </w:tcPr>
          <w:p w:rsidR="003D7551" w:rsidRPr="00B4126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9.Иные </w:t>
            </w:r>
            <w:proofErr w:type="spellStart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сведения,которые</w:t>
            </w:r>
            <w:proofErr w:type="spellEnd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позволяют оценить фактическое воздействие регулирования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75" w:type="dxa"/>
            <w:gridSpan w:val="9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4C5300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9E2AAA" w:rsidTr="00A25996">
        <w:tc>
          <w:tcPr>
            <w:tcW w:w="9815" w:type="dxa"/>
            <w:gridSpan w:val="10"/>
          </w:tcPr>
          <w:p w:rsidR="003D7551" w:rsidRPr="009E2AAA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</w:t>
            </w:r>
            <w:r w:rsidRPr="00F2418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 и заключения</w:t>
            </w:r>
          </w:p>
        </w:tc>
      </w:tr>
      <w:tr w:rsidR="003D7551" w:rsidRPr="003808CB" w:rsidTr="00A25996">
        <w:tc>
          <w:tcPr>
            <w:tcW w:w="940" w:type="dxa"/>
          </w:tcPr>
          <w:p w:rsidR="003D7551" w:rsidRPr="003808C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875" w:type="dxa"/>
            <w:gridSpan w:val="9"/>
          </w:tcPr>
          <w:p w:rsidR="003D7551" w:rsidRPr="003808C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 xml:space="preserve">Общие сроки обсуждения на </w:t>
            </w:r>
            <w:r w:rsidR="004C5300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2F329B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9B">
              <w:rPr>
                <w:rFonts w:ascii="Times New Roman" w:hAnsi="Times New Roman" w:cs="Times New Roman"/>
                <w:b/>
                <w:sz w:val="24"/>
                <w:szCs w:val="24"/>
              </w:rPr>
              <w:t>с 20.04.2020 по 19.05.2020</w:t>
            </w:r>
          </w:p>
        </w:tc>
      </w:tr>
      <w:tr w:rsidR="003D7551" w:rsidRPr="009E2AAA" w:rsidTr="00A25996">
        <w:tc>
          <w:tcPr>
            <w:tcW w:w="940" w:type="dxa"/>
            <w:vMerge w:val="restart"/>
          </w:tcPr>
          <w:p w:rsidR="003D7551" w:rsidRPr="009E2AAA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875" w:type="dxa"/>
            <w:gridSpan w:val="9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 w:rsidRPr="00F2418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8C277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70">
              <w:rPr>
                <w:rFonts w:ascii="Times New Roman" w:hAnsi="Times New Roman" w:cs="Times New Roman"/>
                <w:b/>
                <w:sz w:val="24"/>
                <w:szCs w:val="24"/>
              </w:rPr>
              <w:t>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E12190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A205D3" w:rsidTr="00A25996">
        <w:tc>
          <w:tcPr>
            <w:tcW w:w="9815" w:type="dxa"/>
            <w:gridSpan w:val="10"/>
          </w:tcPr>
          <w:p w:rsidR="003D7551" w:rsidRPr="00A205D3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>11. Выводы и достижения заявленных целей за счёт регулирования, об эффективности решения проблем и преодоления связанных с ними негативных эффектов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F23BA0" w:rsidRPr="007F0919" w:rsidRDefault="002F329B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9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разработчиком цели при разработке Постановления достигнуты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решения проблемы и преодоления связанных с ними негативных эффектов: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2F329B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9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Постановления оказывает обеспечение устойчивого развития Гаринского городского округа</w:t>
            </w:r>
            <w:r w:rsidR="003A34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наличии в  нормативном правовом акте положений, необоснованно затрудняющих ведение предпринимательской, инвестиционной и (или 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2F329B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9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</w:t>
            </w:r>
            <w:r w:rsidR="007F09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3A34A4" w:rsidRDefault="002F329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9B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нормативного правового акта, представленного на экспертизу, соответствуют принципам правового регулирования, установленным требованиям федерального законодательства, законодательства Свердловской области и нормативным правовым актам администрации Гаринского городского округа</w:t>
            </w:r>
            <w:r w:rsidR="003A34A4" w:rsidRPr="003A34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11431E" w:rsidTr="00A25996">
        <w:tc>
          <w:tcPr>
            <w:tcW w:w="9815" w:type="dxa"/>
            <w:gridSpan w:val="10"/>
          </w:tcPr>
          <w:p w:rsidR="003D7551" w:rsidRPr="0011431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Подготовленные на основе полученных выводов предложения об отмене или </w:t>
            </w: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изменении нормативного правового акта или его отдельных положений</w:t>
            </w:r>
          </w:p>
        </w:tc>
      </w:tr>
      <w:tr w:rsidR="003D7551" w:rsidRPr="0011431E" w:rsidTr="00A25996">
        <w:tc>
          <w:tcPr>
            <w:tcW w:w="940" w:type="dxa"/>
            <w:vMerge w:val="restart"/>
          </w:tcPr>
          <w:p w:rsidR="003D7551" w:rsidRPr="0011431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8875" w:type="dxa"/>
            <w:gridSpan w:val="9"/>
          </w:tcPr>
          <w:p w:rsidR="003D7551" w:rsidRPr="0011431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1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3D7551" w:rsidRDefault="003D7551" w:rsidP="003D7551">
      <w:pPr>
        <w:pStyle w:val="ConsPlusNonformat"/>
      </w:pPr>
      <w:bookmarkStart w:id="1" w:name="Par418"/>
      <w:bookmarkStart w:id="2" w:name="Par446"/>
      <w:bookmarkEnd w:id="1"/>
      <w:bookmarkEnd w:id="2"/>
    </w:p>
    <w:p w:rsidR="003D7551" w:rsidRPr="00C8764B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8764B">
        <w:rPr>
          <w:rFonts w:ascii="Times New Roman" w:hAnsi="Times New Roman" w:cs="Times New Roman"/>
          <w:sz w:val="24"/>
          <w:szCs w:val="24"/>
        </w:rPr>
        <w:t>. Сводка предложений, поступивших в связи с проведением публичных</w:t>
      </w:r>
    </w:p>
    <w:p w:rsidR="003D7551" w:rsidRPr="001C0784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3D7551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>УТВЕРЖДАЮ: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1C078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618E">
        <w:rPr>
          <w:rFonts w:ascii="Times New Roman" w:hAnsi="Times New Roman" w:cs="Times New Roman"/>
          <w:sz w:val="24"/>
          <w:szCs w:val="24"/>
        </w:rPr>
        <w:t>С.Е. Величко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19AD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6F19AD">
        <w:rPr>
          <w:rFonts w:ascii="Times New Roman" w:hAnsi="Times New Roman" w:cs="Times New Roman"/>
          <w:sz w:val="24"/>
          <w:szCs w:val="24"/>
        </w:rPr>
        <w:t xml:space="preserve">_  </w:t>
      </w:r>
      <w:r w:rsidR="002F329B">
        <w:rPr>
          <w:rFonts w:ascii="Times New Roman" w:hAnsi="Times New Roman" w:cs="Times New Roman"/>
          <w:sz w:val="24"/>
          <w:szCs w:val="24"/>
        </w:rPr>
        <w:t>20.05.2020</w:t>
      </w:r>
      <w:proofErr w:type="gramEnd"/>
      <w:r w:rsidR="006F19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3D31" w:rsidRPr="00EF5E4B" w:rsidRDefault="003D7551" w:rsidP="00EF5E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 w:rsidR="006F19AD">
        <w:rPr>
          <w:rFonts w:ascii="Times New Roman" w:hAnsi="Times New Roman" w:cs="Times New Roman"/>
          <w:sz w:val="24"/>
          <w:szCs w:val="24"/>
        </w:rPr>
        <w:t xml:space="preserve"> </w:t>
      </w:r>
      <w:r w:rsidRPr="001C0784">
        <w:rPr>
          <w:rFonts w:ascii="Times New Roman" w:hAnsi="Times New Roman" w:cs="Times New Roman"/>
          <w:sz w:val="24"/>
          <w:szCs w:val="24"/>
        </w:rPr>
        <w:t xml:space="preserve"> Дата </w:t>
      </w:r>
    </w:p>
    <w:p w:rsidR="00EF5E4B" w:rsidRDefault="00EF5E4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EF5E4B" w:rsidRDefault="00EF5E4B" w:rsidP="00823D31">
      <w:pPr>
        <w:jc w:val="center"/>
        <w:rPr>
          <w:rFonts w:cs="Times New Roman"/>
          <w:b/>
          <w:szCs w:val="28"/>
        </w:rPr>
      </w:pPr>
    </w:p>
    <w:p w:rsidR="00823D31" w:rsidRPr="00823D31" w:rsidRDefault="00823D31" w:rsidP="00823D31">
      <w:pPr>
        <w:jc w:val="center"/>
        <w:rPr>
          <w:rFonts w:cs="Times New Roman"/>
          <w:b/>
          <w:szCs w:val="28"/>
        </w:rPr>
      </w:pPr>
      <w:r w:rsidRPr="00823D31">
        <w:rPr>
          <w:rFonts w:cs="Times New Roman"/>
          <w:b/>
          <w:szCs w:val="28"/>
        </w:rPr>
        <w:lastRenderedPageBreak/>
        <w:t>СВОДКА ПРЕДЛОЖЕНИЙ</w:t>
      </w:r>
    </w:p>
    <w:p w:rsidR="00823D31" w:rsidRPr="00823D31" w:rsidRDefault="00823D31" w:rsidP="00823D31">
      <w:pPr>
        <w:jc w:val="center"/>
        <w:rPr>
          <w:rFonts w:cs="Times New Roman"/>
          <w:b/>
          <w:szCs w:val="28"/>
        </w:rPr>
      </w:pPr>
      <w:r w:rsidRPr="00823D31">
        <w:rPr>
          <w:rFonts w:cs="Times New Roman"/>
          <w:b/>
          <w:szCs w:val="28"/>
        </w:rPr>
        <w:t>ПО РЕЗУЛЬТАТАМ ПУБЛИЧНЫХ КОНСУЛЬТАЦИЙ</w:t>
      </w:r>
    </w:p>
    <w:p w:rsidR="00823D31" w:rsidRPr="00823D31" w:rsidRDefault="00823D31" w:rsidP="00823D31">
      <w:pPr>
        <w:jc w:val="center"/>
        <w:rPr>
          <w:rFonts w:cs="Times New Roman"/>
          <w:b/>
          <w:szCs w:val="28"/>
        </w:rPr>
      </w:pPr>
      <w:r w:rsidRPr="00823D31">
        <w:rPr>
          <w:rFonts w:cs="Times New Roman"/>
          <w:b/>
          <w:szCs w:val="28"/>
        </w:rPr>
        <w:t>ПО ПРОЕКТУ МУНИЦИПАЛЬНОГО НОРМАТИВНОГО ПРАВОВОГО АКТА</w:t>
      </w:r>
    </w:p>
    <w:p w:rsidR="00823D31" w:rsidRPr="00823D31" w:rsidRDefault="00823D31" w:rsidP="00823D31">
      <w:pPr>
        <w:jc w:val="center"/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«</w:t>
      </w:r>
      <w:r w:rsidR="002F329B" w:rsidRPr="002F329B">
        <w:rPr>
          <w:rFonts w:cs="Times New Roman"/>
          <w:b/>
          <w:sz w:val="24"/>
          <w:szCs w:val="24"/>
        </w:rPr>
        <w:t xml:space="preserve">Постановление главы Гаринского городского округа от 16.04.2015 № 158 </w:t>
      </w:r>
      <w:proofErr w:type="gramStart"/>
      <w:r w:rsidR="002F329B" w:rsidRPr="002F329B">
        <w:rPr>
          <w:rFonts w:cs="Times New Roman"/>
          <w:b/>
          <w:sz w:val="24"/>
          <w:szCs w:val="24"/>
        </w:rPr>
        <w:t>« Об</w:t>
      </w:r>
      <w:proofErr w:type="gramEnd"/>
      <w:r w:rsidR="002F329B" w:rsidRPr="002F329B">
        <w:rPr>
          <w:rFonts w:cs="Times New Roman"/>
          <w:b/>
          <w:sz w:val="24"/>
          <w:szCs w:val="24"/>
        </w:rPr>
        <w:t xml:space="preserve"> утверждении Порядка предоставления торговых мест на ярмарке на терр</w:t>
      </w:r>
      <w:bookmarkStart w:id="3" w:name="_GoBack"/>
      <w:bookmarkEnd w:id="3"/>
      <w:r w:rsidR="002F329B" w:rsidRPr="002F329B">
        <w:rPr>
          <w:rFonts w:cs="Times New Roman"/>
          <w:b/>
          <w:sz w:val="24"/>
          <w:szCs w:val="24"/>
        </w:rPr>
        <w:t>итории Гаринского городского округа »</w:t>
      </w:r>
      <w:r w:rsidRPr="00823D31">
        <w:rPr>
          <w:rFonts w:cs="Times New Roman"/>
          <w:szCs w:val="28"/>
        </w:rPr>
        <w:t>»</w:t>
      </w:r>
    </w:p>
    <w:p w:rsidR="00823D31" w:rsidRPr="00823D31" w:rsidRDefault="00823D31" w:rsidP="00823D31">
      <w:pPr>
        <w:jc w:val="center"/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(наименование нормативно-правового акта)</w:t>
      </w:r>
    </w:p>
    <w:p w:rsidR="00823D31" w:rsidRPr="00823D31" w:rsidRDefault="00823D31" w:rsidP="00823D31">
      <w:pPr>
        <w:rPr>
          <w:rFonts w:cs="Times New Roman"/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928"/>
        <w:gridCol w:w="1928"/>
      </w:tblGrid>
      <w:tr w:rsidR="00823D31" w:rsidRPr="00823D31" w:rsidTr="00FF50DA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Наименование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Общее содержание полученного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6F19AD" w:rsidP="00823D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...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</w:tbl>
    <w:p w:rsidR="00823D31" w:rsidRPr="00823D31" w:rsidRDefault="00823D31" w:rsidP="00823D31">
      <w:pPr>
        <w:rPr>
          <w:rFonts w:cs="Times New Roman"/>
          <w:szCs w:val="28"/>
        </w:rPr>
      </w:pP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 xml:space="preserve">Общее число участников публичных консультаций: ________, в </w:t>
      </w:r>
      <w:proofErr w:type="spellStart"/>
      <w:r w:rsidRPr="00823D31">
        <w:rPr>
          <w:rFonts w:cs="Times New Roman"/>
          <w:szCs w:val="28"/>
        </w:rPr>
        <w:t>т.ч</w:t>
      </w:r>
      <w:proofErr w:type="spellEnd"/>
      <w:r w:rsidRPr="00823D31">
        <w:rPr>
          <w:rFonts w:cs="Times New Roman"/>
          <w:szCs w:val="28"/>
        </w:rPr>
        <w:t>.: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полученных предложений по доработке проекта акта: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полученных мнений о поддержке принятия проекта акта: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учтенных предложений: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учтенных частично предложений: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отклоненных предложений: ________.</w:t>
      </w:r>
    </w:p>
    <w:p w:rsidR="00C92270" w:rsidRPr="003D7551" w:rsidRDefault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По результатам публичных консультаций разработчиком принято решение (</w:t>
      </w:r>
      <w:proofErr w:type="gramStart"/>
      <w:r w:rsidRPr="00823D31">
        <w:rPr>
          <w:rFonts w:cs="Times New Roman"/>
          <w:szCs w:val="28"/>
        </w:rPr>
        <w:t>например</w:t>
      </w:r>
      <w:proofErr w:type="gramEnd"/>
      <w:r w:rsidRPr="00823D31">
        <w:rPr>
          <w:rFonts w:cs="Times New Roman"/>
          <w:szCs w:val="28"/>
        </w:rPr>
        <w:t xml:space="preserve">: </w:t>
      </w:r>
      <w:r w:rsidRPr="005D1880">
        <w:rPr>
          <w:rFonts w:cs="Times New Roman"/>
          <w:b/>
          <w:szCs w:val="28"/>
          <w:u w:val="single"/>
        </w:rPr>
        <w:t>подготовить</w:t>
      </w:r>
      <w:r w:rsidRPr="00823D31">
        <w:rPr>
          <w:rFonts w:cs="Times New Roman"/>
          <w:szCs w:val="28"/>
        </w:rPr>
        <w:t xml:space="preserve"> / отказаться от подготовки проекта постановления администрации Гаринского городского округа с учетом полученных предложений).</w:t>
      </w:r>
    </w:p>
    <w:sectPr w:rsidR="00C92270" w:rsidRPr="003D7551" w:rsidSect="00EF5E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7"/>
    <w:rsid w:val="0000613D"/>
    <w:rsid w:val="000451D5"/>
    <w:rsid w:val="000844FE"/>
    <w:rsid w:val="00086CC9"/>
    <w:rsid w:val="00124D19"/>
    <w:rsid w:val="00126FA9"/>
    <w:rsid w:val="0018106A"/>
    <w:rsid w:val="0020211E"/>
    <w:rsid w:val="002C7875"/>
    <w:rsid w:val="002F329B"/>
    <w:rsid w:val="003300F4"/>
    <w:rsid w:val="00372907"/>
    <w:rsid w:val="003A34A4"/>
    <w:rsid w:val="003D7551"/>
    <w:rsid w:val="004C5300"/>
    <w:rsid w:val="00513F24"/>
    <w:rsid w:val="005259BA"/>
    <w:rsid w:val="00576097"/>
    <w:rsid w:val="005D1880"/>
    <w:rsid w:val="006D5F23"/>
    <w:rsid w:val="006F19AD"/>
    <w:rsid w:val="00760068"/>
    <w:rsid w:val="007B5D31"/>
    <w:rsid w:val="007F0919"/>
    <w:rsid w:val="00801A9F"/>
    <w:rsid w:val="00823D31"/>
    <w:rsid w:val="00827CF9"/>
    <w:rsid w:val="008B160A"/>
    <w:rsid w:val="008C2770"/>
    <w:rsid w:val="00922148"/>
    <w:rsid w:val="009237A0"/>
    <w:rsid w:val="00984CB7"/>
    <w:rsid w:val="00AD618E"/>
    <w:rsid w:val="00C135B1"/>
    <w:rsid w:val="00C22329"/>
    <w:rsid w:val="00C92270"/>
    <w:rsid w:val="00CA07E1"/>
    <w:rsid w:val="00CA49E9"/>
    <w:rsid w:val="00D178FE"/>
    <w:rsid w:val="00D3072B"/>
    <w:rsid w:val="00DB2E5B"/>
    <w:rsid w:val="00E12190"/>
    <w:rsid w:val="00E31C5D"/>
    <w:rsid w:val="00EF5E4B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D677"/>
  <w15:chartTrackingRefBased/>
  <w15:docId w15:val="{9D83C966-92DE-4998-9FF8-F755F3B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D75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BB32-7B68-4762-AD7D-781BC54F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26</cp:revision>
  <cp:lastPrinted>2019-09-23T05:39:00Z</cp:lastPrinted>
  <dcterms:created xsi:type="dcterms:W3CDTF">2017-10-31T10:40:00Z</dcterms:created>
  <dcterms:modified xsi:type="dcterms:W3CDTF">2020-05-26T07:22:00Z</dcterms:modified>
</cp:coreProperties>
</file>