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6"/>
        <w:tblW w:w="4912" w:type="dxa"/>
        <w:tblInd w:w="4968" w:type="dxa"/>
        <w:tblLook w:val="04A0" w:firstRow="1" w:lastRow="0" w:firstColumn="1" w:lastColumn="0" w:noHBand="0" w:noVBand="1"/>
      </w:tblPr>
      <w:tblGrid>
        <w:gridCol w:w="4912"/>
      </w:tblGrid>
      <w:tr w:rsidR="00F8615D" w:rsidRPr="00326C52" w:rsidTr="00F8615D">
        <w:trPr>
          <w:trHeight w:val="674"/>
        </w:trPr>
        <w:tc>
          <w:tcPr>
            <w:tcW w:w="4912" w:type="dxa"/>
            <w:tcBorders>
              <w:top w:val="nil"/>
              <w:left w:val="nil"/>
              <w:bottom w:val="nil"/>
              <w:right w:val="nil"/>
            </w:tcBorders>
          </w:tcPr>
          <w:p w:rsidR="00F8615D" w:rsidRPr="00326C52" w:rsidRDefault="004F5220" w:rsidP="004F5220">
            <w:pPr>
              <w:widowControl w:val="0"/>
              <w:autoSpaceDE w:val="0"/>
              <w:autoSpaceDN w:val="0"/>
              <w:adjustRightInd w:val="0"/>
            </w:pPr>
            <w:r w:rsidRPr="004F5220">
              <w:t xml:space="preserve">Приложение № </w:t>
            </w:r>
            <w:r>
              <w:t>6</w:t>
            </w:r>
            <w:bookmarkStart w:id="0" w:name="_GoBack"/>
            <w:bookmarkEnd w:id="0"/>
            <w:r w:rsidRPr="004F5220">
              <w:t xml:space="preserve"> к Постановлению администрации Гаринского городского округа от 07.12.2020 № 406</w:t>
            </w:r>
          </w:p>
        </w:tc>
      </w:tr>
    </w:tbl>
    <w:p w:rsidR="00F8615D" w:rsidRDefault="00F8615D" w:rsidP="00FE6F0E">
      <w:pPr>
        <w:spacing w:after="0" w:line="360" w:lineRule="auto"/>
        <w:jc w:val="center"/>
        <w:rPr>
          <w:rFonts w:ascii="Times New Roman" w:hAnsi="Times New Roman"/>
          <w:b/>
          <w:iCs/>
          <w:sz w:val="28"/>
          <w:szCs w:val="28"/>
        </w:rPr>
      </w:pPr>
    </w:p>
    <w:p w:rsidR="00A8746E" w:rsidRPr="00F8615D" w:rsidRDefault="009757FB" w:rsidP="00FE6F0E">
      <w:pPr>
        <w:spacing w:after="0" w:line="360" w:lineRule="auto"/>
        <w:jc w:val="center"/>
        <w:rPr>
          <w:rFonts w:ascii="Times New Roman" w:hAnsi="Times New Roman"/>
          <w:iCs/>
          <w:sz w:val="28"/>
          <w:szCs w:val="28"/>
        </w:rPr>
      </w:pPr>
      <w:r w:rsidRPr="00F8615D">
        <w:rPr>
          <w:rFonts w:ascii="Times New Roman" w:hAnsi="Times New Roman"/>
          <w:iCs/>
          <w:sz w:val="28"/>
          <w:szCs w:val="28"/>
        </w:rPr>
        <w:t>Технологическая схема предоставления муниципальной услуги:</w:t>
      </w:r>
    </w:p>
    <w:p w:rsidR="008D4765" w:rsidRPr="00F8615D" w:rsidRDefault="009757FB" w:rsidP="008D4765">
      <w:pPr>
        <w:spacing w:after="0" w:line="240" w:lineRule="exact"/>
        <w:jc w:val="center"/>
        <w:rPr>
          <w:rFonts w:ascii="Times New Roman" w:hAnsi="Times New Roman"/>
          <w:iCs/>
          <w:sz w:val="28"/>
          <w:szCs w:val="28"/>
        </w:rPr>
      </w:pPr>
      <w:r w:rsidRPr="00F8615D">
        <w:rPr>
          <w:rFonts w:ascii="Times New Roman" w:hAnsi="Times New Roman"/>
          <w:sz w:val="26"/>
          <w:szCs w:val="26"/>
        </w:rPr>
        <w:t>«Выдача разрешений на выполнение авиационных работ, парашютных прыжков, д</w:t>
      </w:r>
      <w:r w:rsidRPr="00F8615D">
        <w:rPr>
          <w:rFonts w:ascii="Times New Roman" w:hAnsi="Times New Roman"/>
          <w:sz w:val="26"/>
          <w:szCs w:val="26"/>
        </w:rPr>
        <w:t>е</w:t>
      </w:r>
      <w:r w:rsidRPr="00F8615D">
        <w:rPr>
          <w:rFonts w:ascii="Times New Roman" w:hAnsi="Times New Roman"/>
          <w:sz w:val="26"/>
          <w:szCs w:val="26"/>
        </w:rPr>
        <w:t>монстрационных полетов воздушных судов, полетов беспилотных летательных апп</w:t>
      </w:r>
      <w:r w:rsidRPr="00F8615D">
        <w:rPr>
          <w:rFonts w:ascii="Times New Roman" w:hAnsi="Times New Roman"/>
          <w:sz w:val="26"/>
          <w:szCs w:val="26"/>
        </w:rPr>
        <w:t>а</w:t>
      </w:r>
      <w:r w:rsidRPr="00F8615D">
        <w:rPr>
          <w:rFonts w:ascii="Times New Roman" w:hAnsi="Times New Roman"/>
          <w:sz w:val="26"/>
          <w:szCs w:val="26"/>
        </w:rPr>
        <w:t>ратов, подъем привязанных аэростатов над населенными пунктами Гаринского горо</w:t>
      </w:r>
      <w:r w:rsidRPr="00F8615D">
        <w:rPr>
          <w:rFonts w:ascii="Times New Roman" w:hAnsi="Times New Roman"/>
          <w:sz w:val="26"/>
          <w:szCs w:val="26"/>
        </w:rPr>
        <w:t>д</w:t>
      </w:r>
      <w:r w:rsidRPr="00F8615D">
        <w:rPr>
          <w:rFonts w:ascii="Times New Roman" w:hAnsi="Times New Roman"/>
          <w:sz w:val="26"/>
          <w:szCs w:val="26"/>
        </w:rPr>
        <w:t>ского округа,  также посадку (взлет) на площадки, расположенные в границах нас</w:t>
      </w:r>
      <w:r w:rsidRPr="00F8615D">
        <w:rPr>
          <w:rFonts w:ascii="Times New Roman" w:hAnsi="Times New Roman"/>
          <w:sz w:val="26"/>
          <w:szCs w:val="26"/>
        </w:rPr>
        <w:t>е</w:t>
      </w:r>
      <w:r w:rsidRPr="00F8615D">
        <w:rPr>
          <w:rFonts w:ascii="Times New Roman" w:hAnsi="Times New Roman"/>
          <w:sz w:val="26"/>
          <w:szCs w:val="26"/>
        </w:rPr>
        <w:t>ленных пунктов Гаринского городского округа, сведения о которых не опубликованы в документах аэронавигационной информации»</w:t>
      </w:r>
    </w:p>
    <w:p w:rsidR="00A8746E" w:rsidRPr="001D7538" w:rsidRDefault="00A8746E" w:rsidP="009757FB">
      <w:pPr>
        <w:jc w:val="center"/>
        <w:rPr>
          <w:rFonts w:ascii="Times New Roman" w:hAnsi="Times New Roman"/>
          <w:b/>
          <w:sz w:val="20"/>
          <w:szCs w:val="20"/>
        </w:rPr>
      </w:pPr>
      <w:r w:rsidRPr="001D7538">
        <w:rPr>
          <w:rFonts w:ascii="Times New Roman" w:hAnsi="Times New Roman"/>
          <w:b/>
          <w:iCs/>
          <w:sz w:val="20"/>
          <w:szCs w:val="20"/>
        </w:rPr>
        <w:t>Раздел 1. «Общие сведения о государственной (муниципальной) услуге»</w:t>
      </w:r>
    </w:p>
    <w:tbl>
      <w:tblPr>
        <w:tblW w:w="9494" w:type="dxa"/>
        <w:tblInd w:w="93" w:type="dxa"/>
        <w:tblLook w:val="00A0" w:firstRow="1" w:lastRow="0" w:firstColumn="1" w:lastColumn="0" w:noHBand="0" w:noVBand="0"/>
      </w:tblPr>
      <w:tblGrid>
        <w:gridCol w:w="866"/>
        <w:gridCol w:w="3537"/>
        <w:gridCol w:w="5091"/>
      </w:tblGrid>
      <w:tr w:rsidR="00A8746E" w:rsidRPr="001D7538">
        <w:trPr>
          <w:trHeight w:val="509"/>
          <w:tblHeader/>
        </w:trPr>
        <w:tc>
          <w:tcPr>
            <w:tcW w:w="866" w:type="dxa"/>
            <w:tcBorders>
              <w:top w:val="single" w:sz="4" w:space="0" w:color="auto"/>
              <w:left w:val="single" w:sz="4" w:space="0" w:color="auto"/>
              <w:bottom w:val="single" w:sz="4" w:space="0" w:color="auto"/>
              <w:right w:val="single" w:sz="4" w:space="0" w:color="auto"/>
            </w:tcBorders>
            <w:noWrap/>
            <w:vAlign w:val="center"/>
          </w:tcPr>
          <w:p w:rsidR="00A8746E" w:rsidRPr="001D7538" w:rsidRDefault="00A8746E" w:rsidP="0003672B">
            <w:pPr>
              <w:spacing w:after="0" w:line="240" w:lineRule="auto"/>
              <w:jc w:val="center"/>
              <w:rPr>
                <w:rFonts w:ascii="Times New Roman" w:hAnsi="Times New Roman"/>
                <w:b/>
                <w:bCs/>
                <w:sz w:val="20"/>
                <w:szCs w:val="20"/>
              </w:rPr>
            </w:pPr>
            <w:r w:rsidRPr="001D7538">
              <w:rPr>
                <w:rFonts w:ascii="Times New Roman" w:hAnsi="Times New Roman"/>
                <w:b/>
                <w:bCs/>
                <w:sz w:val="20"/>
                <w:szCs w:val="20"/>
              </w:rPr>
              <w:t>№</w:t>
            </w:r>
          </w:p>
        </w:tc>
        <w:tc>
          <w:tcPr>
            <w:tcW w:w="3537" w:type="dxa"/>
            <w:tcBorders>
              <w:top w:val="single" w:sz="4" w:space="0" w:color="auto"/>
              <w:left w:val="nil"/>
              <w:bottom w:val="single" w:sz="4" w:space="0" w:color="auto"/>
              <w:right w:val="single" w:sz="4" w:space="0" w:color="auto"/>
            </w:tcBorders>
            <w:shd w:val="clear" w:color="000000" w:fill="CCFFCC"/>
            <w:vAlign w:val="center"/>
          </w:tcPr>
          <w:p w:rsidR="00A8746E" w:rsidRPr="001D7538" w:rsidRDefault="00A8746E" w:rsidP="0003672B">
            <w:pPr>
              <w:spacing w:after="0" w:line="240" w:lineRule="auto"/>
              <w:jc w:val="center"/>
              <w:rPr>
                <w:rFonts w:ascii="Times New Roman" w:hAnsi="Times New Roman"/>
                <w:b/>
                <w:bCs/>
                <w:sz w:val="20"/>
                <w:szCs w:val="20"/>
              </w:rPr>
            </w:pPr>
            <w:r w:rsidRPr="001D7538">
              <w:rPr>
                <w:rFonts w:ascii="Times New Roman" w:hAnsi="Times New Roman"/>
                <w:b/>
                <w:bCs/>
                <w:sz w:val="20"/>
                <w:szCs w:val="20"/>
              </w:rPr>
              <w:t>Параметр</w:t>
            </w:r>
          </w:p>
        </w:tc>
        <w:tc>
          <w:tcPr>
            <w:tcW w:w="5091" w:type="dxa"/>
            <w:tcBorders>
              <w:top w:val="single" w:sz="4" w:space="0" w:color="auto"/>
              <w:left w:val="nil"/>
              <w:bottom w:val="single" w:sz="4" w:space="0" w:color="auto"/>
              <w:right w:val="single" w:sz="4" w:space="0" w:color="auto"/>
            </w:tcBorders>
            <w:noWrap/>
            <w:vAlign w:val="center"/>
          </w:tcPr>
          <w:p w:rsidR="00A8746E" w:rsidRPr="001D7538" w:rsidRDefault="00A8746E" w:rsidP="0003672B">
            <w:pPr>
              <w:spacing w:after="0" w:line="240" w:lineRule="auto"/>
              <w:jc w:val="center"/>
              <w:rPr>
                <w:rFonts w:ascii="Times New Roman" w:hAnsi="Times New Roman"/>
                <w:b/>
                <w:bCs/>
                <w:sz w:val="20"/>
                <w:szCs w:val="20"/>
              </w:rPr>
            </w:pPr>
            <w:r w:rsidRPr="001D7538">
              <w:rPr>
                <w:rFonts w:ascii="Times New Roman" w:hAnsi="Times New Roman"/>
                <w:b/>
                <w:bCs/>
                <w:sz w:val="20"/>
                <w:szCs w:val="20"/>
              </w:rPr>
              <w:t>Значение параметра/ состояние</w:t>
            </w:r>
          </w:p>
        </w:tc>
      </w:tr>
      <w:tr w:rsidR="00A8746E" w:rsidRPr="001D7538">
        <w:trPr>
          <w:trHeight w:val="236"/>
          <w:tblHeader/>
        </w:trPr>
        <w:tc>
          <w:tcPr>
            <w:tcW w:w="866" w:type="dxa"/>
            <w:tcBorders>
              <w:top w:val="single" w:sz="4" w:space="0" w:color="auto"/>
              <w:left w:val="single" w:sz="4" w:space="0" w:color="auto"/>
              <w:bottom w:val="single" w:sz="4" w:space="0" w:color="auto"/>
              <w:right w:val="single" w:sz="4" w:space="0" w:color="auto"/>
            </w:tcBorders>
            <w:noWrap/>
            <w:vAlign w:val="center"/>
          </w:tcPr>
          <w:p w:rsidR="00A8746E" w:rsidRPr="001D7538" w:rsidRDefault="00A8746E" w:rsidP="0003672B">
            <w:pPr>
              <w:spacing w:after="0" w:line="240" w:lineRule="auto"/>
              <w:jc w:val="center"/>
              <w:rPr>
                <w:rFonts w:ascii="Times New Roman" w:hAnsi="Times New Roman"/>
                <w:bCs/>
                <w:sz w:val="20"/>
                <w:szCs w:val="20"/>
              </w:rPr>
            </w:pPr>
            <w:r w:rsidRPr="001D7538">
              <w:rPr>
                <w:rFonts w:ascii="Times New Roman" w:hAnsi="Times New Roman"/>
                <w:bCs/>
                <w:sz w:val="20"/>
                <w:szCs w:val="20"/>
              </w:rPr>
              <w:t>1</w:t>
            </w:r>
          </w:p>
        </w:tc>
        <w:tc>
          <w:tcPr>
            <w:tcW w:w="3537" w:type="dxa"/>
            <w:tcBorders>
              <w:top w:val="single" w:sz="4" w:space="0" w:color="auto"/>
              <w:left w:val="nil"/>
              <w:bottom w:val="single" w:sz="4" w:space="0" w:color="auto"/>
              <w:right w:val="single" w:sz="4" w:space="0" w:color="auto"/>
            </w:tcBorders>
            <w:shd w:val="clear" w:color="000000" w:fill="CCFFCC"/>
            <w:vAlign w:val="center"/>
          </w:tcPr>
          <w:p w:rsidR="00A8746E" w:rsidRPr="001D7538" w:rsidRDefault="00A8746E" w:rsidP="0003672B">
            <w:pPr>
              <w:spacing w:after="0" w:line="240" w:lineRule="auto"/>
              <w:jc w:val="center"/>
              <w:rPr>
                <w:rFonts w:ascii="Times New Roman" w:hAnsi="Times New Roman"/>
                <w:bCs/>
                <w:sz w:val="20"/>
                <w:szCs w:val="20"/>
              </w:rPr>
            </w:pPr>
            <w:r w:rsidRPr="001D7538">
              <w:rPr>
                <w:rFonts w:ascii="Times New Roman" w:hAnsi="Times New Roman"/>
                <w:bCs/>
                <w:sz w:val="20"/>
                <w:szCs w:val="20"/>
              </w:rPr>
              <w:t>2</w:t>
            </w:r>
          </w:p>
        </w:tc>
        <w:tc>
          <w:tcPr>
            <w:tcW w:w="5091" w:type="dxa"/>
            <w:tcBorders>
              <w:top w:val="single" w:sz="4" w:space="0" w:color="auto"/>
              <w:left w:val="nil"/>
              <w:bottom w:val="single" w:sz="4" w:space="0" w:color="auto"/>
              <w:right w:val="single" w:sz="4" w:space="0" w:color="auto"/>
            </w:tcBorders>
            <w:noWrap/>
            <w:vAlign w:val="center"/>
          </w:tcPr>
          <w:p w:rsidR="00A8746E" w:rsidRPr="001D7538" w:rsidRDefault="00A8746E" w:rsidP="0003672B">
            <w:pPr>
              <w:spacing w:after="0" w:line="240" w:lineRule="auto"/>
              <w:jc w:val="center"/>
              <w:rPr>
                <w:rFonts w:ascii="Times New Roman" w:hAnsi="Times New Roman"/>
                <w:bCs/>
                <w:sz w:val="20"/>
                <w:szCs w:val="20"/>
              </w:rPr>
            </w:pPr>
            <w:r w:rsidRPr="001D7538">
              <w:rPr>
                <w:rFonts w:ascii="Times New Roman" w:hAnsi="Times New Roman"/>
                <w:bCs/>
                <w:sz w:val="20"/>
                <w:szCs w:val="20"/>
              </w:rPr>
              <w:t>3</w:t>
            </w:r>
          </w:p>
        </w:tc>
      </w:tr>
      <w:tr w:rsidR="00A8746E" w:rsidRPr="001D7538" w:rsidTr="00054EC1">
        <w:trPr>
          <w:trHeight w:val="575"/>
        </w:trPr>
        <w:tc>
          <w:tcPr>
            <w:tcW w:w="866" w:type="dxa"/>
            <w:tcBorders>
              <w:top w:val="single" w:sz="4" w:space="0" w:color="auto"/>
              <w:left w:val="single" w:sz="4" w:space="0" w:color="auto"/>
              <w:bottom w:val="single" w:sz="4" w:space="0" w:color="auto"/>
              <w:right w:val="single" w:sz="4" w:space="0" w:color="auto"/>
            </w:tcBorders>
            <w:noWrap/>
          </w:tcPr>
          <w:p w:rsidR="00A8746E" w:rsidRPr="001D7538" w:rsidRDefault="00A8746E" w:rsidP="00A36BF2">
            <w:pPr>
              <w:pStyle w:val="a3"/>
              <w:numPr>
                <w:ilvl w:val="0"/>
                <w:numId w:val="31"/>
              </w:numPr>
              <w:spacing w:after="0" w:line="240" w:lineRule="auto"/>
              <w:rPr>
                <w:rFonts w:ascii="Times New Roman" w:hAnsi="Times New Roman"/>
                <w:b/>
                <w:bCs/>
                <w:sz w:val="20"/>
                <w:szCs w:val="20"/>
              </w:rPr>
            </w:pPr>
          </w:p>
        </w:tc>
        <w:tc>
          <w:tcPr>
            <w:tcW w:w="3537" w:type="dxa"/>
            <w:tcBorders>
              <w:top w:val="single" w:sz="4" w:space="0" w:color="auto"/>
              <w:left w:val="nil"/>
              <w:bottom w:val="single" w:sz="4" w:space="0" w:color="auto"/>
              <w:right w:val="single" w:sz="4" w:space="0" w:color="auto"/>
            </w:tcBorders>
            <w:shd w:val="clear" w:color="000000" w:fill="CCFFCC"/>
          </w:tcPr>
          <w:p w:rsidR="00A8746E" w:rsidRPr="001D7538" w:rsidRDefault="00A8746E" w:rsidP="00A36BF2">
            <w:pPr>
              <w:spacing w:after="0" w:line="240" w:lineRule="auto"/>
              <w:rPr>
                <w:rFonts w:ascii="Times New Roman" w:hAnsi="Times New Roman"/>
                <w:b/>
                <w:bCs/>
                <w:sz w:val="20"/>
                <w:szCs w:val="20"/>
              </w:rPr>
            </w:pPr>
            <w:r w:rsidRPr="001D7538">
              <w:rPr>
                <w:rFonts w:ascii="Times New Roman" w:hAnsi="Times New Roman"/>
                <w:b/>
                <w:bCs/>
                <w:sz w:val="20"/>
                <w:szCs w:val="20"/>
              </w:rPr>
              <w:t>Наименование органа, предоста</w:t>
            </w:r>
            <w:r w:rsidRPr="001D7538">
              <w:rPr>
                <w:rFonts w:ascii="Times New Roman" w:hAnsi="Times New Roman"/>
                <w:b/>
                <w:bCs/>
                <w:sz w:val="20"/>
                <w:szCs w:val="20"/>
              </w:rPr>
              <w:t>в</w:t>
            </w:r>
            <w:r w:rsidRPr="001D7538">
              <w:rPr>
                <w:rFonts w:ascii="Times New Roman" w:hAnsi="Times New Roman"/>
                <w:b/>
                <w:bCs/>
                <w:sz w:val="20"/>
                <w:szCs w:val="20"/>
              </w:rPr>
              <w:t>ляющего услугу</w:t>
            </w:r>
          </w:p>
        </w:tc>
        <w:tc>
          <w:tcPr>
            <w:tcW w:w="5091" w:type="dxa"/>
            <w:tcBorders>
              <w:top w:val="single" w:sz="4" w:space="0" w:color="auto"/>
              <w:left w:val="nil"/>
              <w:bottom w:val="single" w:sz="4" w:space="0" w:color="auto"/>
              <w:right w:val="single" w:sz="4" w:space="0" w:color="auto"/>
            </w:tcBorders>
            <w:noWrap/>
          </w:tcPr>
          <w:p w:rsidR="00A8746E" w:rsidRPr="000C4926" w:rsidRDefault="009757FB" w:rsidP="00FC1D47">
            <w:pPr>
              <w:pStyle w:val="ConsPlusNormal"/>
              <w:rPr>
                <w:rFonts w:ascii="Times New Roman" w:hAnsi="Times New Roman" w:cs="Times New Roman"/>
                <w:sz w:val="27"/>
                <w:szCs w:val="27"/>
              </w:rPr>
            </w:pPr>
            <w:r>
              <w:rPr>
                <w:rFonts w:ascii="Times New Roman" w:hAnsi="Times New Roman" w:cs="Times New Roman"/>
              </w:rPr>
              <w:t>Администрация Гаринского городского округа</w:t>
            </w:r>
          </w:p>
        </w:tc>
      </w:tr>
      <w:tr w:rsidR="00A8746E" w:rsidRPr="001D7538" w:rsidTr="008D4765">
        <w:trPr>
          <w:trHeight w:val="505"/>
        </w:trPr>
        <w:tc>
          <w:tcPr>
            <w:tcW w:w="866" w:type="dxa"/>
            <w:tcBorders>
              <w:top w:val="single" w:sz="4" w:space="0" w:color="auto"/>
              <w:left w:val="single" w:sz="4" w:space="0" w:color="auto"/>
              <w:bottom w:val="single" w:sz="4" w:space="0" w:color="auto"/>
              <w:right w:val="single" w:sz="4" w:space="0" w:color="auto"/>
            </w:tcBorders>
            <w:noWrap/>
          </w:tcPr>
          <w:p w:rsidR="00A8746E" w:rsidRPr="001D7538" w:rsidRDefault="00A8746E" w:rsidP="00A36BF2">
            <w:pPr>
              <w:pStyle w:val="a3"/>
              <w:numPr>
                <w:ilvl w:val="0"/>
                <w:numId w:val="31"/>
              </w:numPr>
              <w:spacing w:after="0" w:line="240" w:lineRule="auto"/>
              <w:rPr>
                <w:rFonts w:ascii="Times New Roman" w:hAnsi="Times New Roman"/>
                <w:b/>
                <w:bCs/>
                <w:sz w:val="20"/>
                <w:szCs w:val="20"/>
              </w:rPr>
            </w:pPr>
          </w:p>
        </w:tc>
        <w:tc>
          <w:tcPr>
            <w:tcW w:w="3537" w:type="dxa"/>
            <w:tcBorders>
              <w:top w:val="single" w:sz="4" w:space="0" w:color="auto"/>
              <w:left w:val="nil"/>
              <w:bottom w:val="single" w:sz="4" w:space="0" w:color="auto"/>
              <w:right w:val="single" w:sz="4" w:space="0" w:color="auto"/>
            </w:tcBorders>
            <w:shd w:val="clear" w:color="000000" w:fill="CCFFCC"/>
          </w:tcPr>
          <w:p w:rsidR="00A8746E" w:rsidRPr="001D7538" w:rsidRDefault="00A8746E" w:rsidP="00A36BF2">
            <w:pPr>
              <w:spacing w:after="0" w:line="240" w:lineRule="auto"/>
              <w:rPr>
                <w:rFonts w:ascii="Times New Roman" w:hAnsi="Times New Roman"/>
                <w:b/>
                <w:bCs/>
                <w:sz w:val="20"/>
                <w:szCs w:val="20"/>
              </w:rPr>
            </w:pPr>
            <w:r w:rsidRPr="001D7538">
              <w:rPr>
                <w:rFonts w:ascii="Times New Roman" w:hAnsi="Times New Roman"/>
                <w:b/>
                <w:bCs/>
                <w:sz w:val="20"/>
                <w:szCs w:val="20"/>
              </w:rPr>
              <w:t>Номер услуги в федеральном р</w:t>
            </w:r>
            <w:r w:rsidRPr="001D7538">
              <w:rPr>
                <w:rFonts w:ascii="Times New Roman" w:hAnsi="Times New Roman"/>
                <w:b/>
                <w:bCs/>
                <w:sz w:val="20"/>
                <w:szCs w:val="20"/>
              </w:rPr>
              <w:t>е</w:t>
            </w:r>
            <w:r w:rsidRPr="001D7538">
              <w:rPr>
                <w:rFonts w:ascii="Times New Roman" w:hAnsi="Times New Roman"/>
                <w:b/>
                <w:bCs/>
                <w:sz w:val="20"/>
                <w:szCs w:val="20"/>
              </w:rPr>
              <w:t>естре</w:t>
            </w:r>
          </w:p>
        </w:tc>
        <w:tc>
          <w:tcPr>
            <w:tcW w:w="5091" w:type="dxa"/>
            <w:tcBorders>
              <w:top w:val="single" w:sz="4" w:space="0" w:color="auto"/>
              <w:left w:val="nil"/>
              <w:bottom w:val="single" w:sz="4" w:space="0" w:color="auto"/>
              <w:right w:val="single" w:sz="4" w:space="0" w:color="auto"/>
            </w:tcBorders>
            <w:noWrap/>
          </w:tcPr>
          <w:p w:rsidR="00A8746E" w:rsidRPr="00407136" w:rsidRDefault="00A8746E" w:rsidP="00A36BF2">
            <w:pPr>
              <w:spacing w:after="0" w:line="240" w:lineRule="auto"/>
              <w:rPr>
                <w:rFonts w:ascii="Times New Roman" w:hAnsi="Times New Roman"/>
                <w:sz w:val="20"/>
                <w:szCs w:val="20"/>
              </w:rPr>
            </w:pPr>
          </w:p>
        </w:tc>
      </w:tr>
      <w:tr w:rsidR="00A8746E" w:rsidRPr="001D7538" w:rsidTr="00A36BF2">
        <w:trPr>
          <w:trHeight w:val="469"/>
        </w:trPr>
        <w:tc>
          <w:tcPr>
            <w:tcW w:w="866" w:type="dxa"/>
            <w:tcBorders>
              <w:top w:val="nil"/>
              <w:left w:val="single" w:sz="4" w:space="0" w:color="auto"/>
              <w:bottom w:val="single" w:sz="4" w:space="0" w:color="auto"/>
              <w:right w:val="single" w:sz="4" w:space="0" w:color="auto"/>
            </w:tcBorders>
            <w:noWrap/>
          </w:tcPr>
          <w:p w:rsidR="00A8746E" w:rsidRPr="001D7538" w:rsidRDefault="00A8746E" w:rsidP="00A36BF2">
            <w:pPr>
              <w:pStyle w:val="a3"/>
              <w:numPr>
                <w:ilvl w:val="0"/>
                <w:numId w:val="31"/>
              </w:numPr>
              <w:spacing w:after="0" w:line="240" w:lineRule="auto"/>
              <w:rPr>
                <w:rFonts w:ascii="Times New Roman" w:hAnsi="Times New Roman"/>
                <w:b/>
                <w:bCs/>
                <w:sz w:val="20"/>
                <w:szCs w:val="20"/>
              </w:rPr>
            </w:pPr>
          </w:p>
        </w:tc>
        <w:tc>
          <w:tcPr>
            <w:tcW w:w="3537" w:type="dxa"/>
            <w:tcBorders>
              <w:top w:val="nil"/>
              <w:left w:val="nil"/>
              <w:bottom w:val="single" w:sz="4" w:space="0" w:color="auto"/>
              <w:right w:val="single" w:sz="4" w:space="0" w:color="auto"/>
            </w:tcBorders>
            <w:shd w:val="clear" w:color="000000" w:fill="CCFFCC"/>
          </w:tcPr>
          <w:p w:rsidR="00A8746E" w:rsidRPr="001D7538" w:rsidRDefault="00A8746E" w:rsidP="00A36BF2">
            <w:pPr>
              <w:spacing w:after="0" w:line="240" w:lineRule="auto"/>
              <w:rPr>
                <w:rFonts w:ascii="Times New Roman" w:hAnsi="Times New Roman"/>
                <w:b/>
                <w:bCs/>
                <w:sz w:val="20"/>
                <w:szCs w:val="20"/>
              </w:rPr>
            </w:pPr>
            <w:r w:rsidRPr="001D7538">
              <w:rPr>
                <w:rFonts w:ascii="Times New Roman" w:hAnsi="Times New Roman"/>
                <w:b/>
                <w:bCs/>
                <w:sz w:val="20"/>
                <w:szCs w:val="20"/>
              </w:rPr>
              <w:t>Полное наименование услуги</w:t>
            </w:r>
          </w:p>
        </w:tc>
        <w:tc>
          <w:tcPr>
            <w:tcW w:w="5091" w:type="dxa"/>
            <w:tcBorders>
              <w:top w:val="nil"/>
              <w:left w:val="nil"/>
              <w:bottom w:val="single" w:sz="4" w:space="0" w:color="auto"/>
              <w:right w:val="single" w:sz="4" w:space="0" w:color="auto"/>
            </w:tcBorders>
          </w:tcPr>
          <w:p w:rsidR="00A8746E" w:rsidRPr="001D7538" w:rsidRDefault="009757FB" w:rsidP="00A36BF2">
            <w:pPr>
              <w:spacing w:after="0" w:line="240" w:lineRule="auto"/>
              <w:rPr>
                <w:rFonts w:ascii="Times New Roman" w:hAnsi="Times New Roman"/>
                <w:sz w:val="20"/>
                <w:szCs w:val="20"/>
              </w:rPr>
            </w:pPr>
            <w:r w:rsidRPr="009757FB">
              <w:rPr>
                <w:rFonts w:ascii="Times New Roman" w:hAnsi="Times New Roman"/>
                <w:sz w:val="20"/>
                <w:szCs w:val="20"/>
              </w:rPr>
              <w:t>Выдача разрешений на выполнение авиационных работ, парашютных прыжков, демонстрационных полетов во</w:t>
            </w:r>
            <w:r w:rsidRPr="009757FB">
              <w:rPr>
                <w:rFonts w:ascii="Times New Roman" w:hAnsi="Times New Roman"/>
                <w:sz w:val="20"/>
                <w:szCs w:val="20"/>
              </w:rPr>
              <w:t>з</w:t>
            </w:r>
            <w:r w:rsidRPr="009757FB">
              <w:rPr>
                <w:rFonts w:ascii="Times New Roman" w:hAnsi="Times New Roman"/>
                <w:sz w:val="20"/>
                <w:szCs w:val="20"/>
              </w:rPr>
              <w:t>душных судов, полетов беспилотных летательных апп</w:t>
            </w:r>
            <w:r w:rsidRPr="009757FB">
              <w:rPr>
                <w:rFonts w:ascii="Times New Roman" w:hAnsi="Times New Roman"/>
                <w:sz w:val="20"/>
                <w:szCs w:val="20"/>
              </w:rPr>
              <w:t>а</w:t>
            </w:r>
            <w:r w:rsidRPr="009757FB">
              <w:rPr>
                <w:rFonts w:ascii="Times New Roman" w:hAnsi="Times New Roman"/>
                <w:sz w:val="20"/>
                <w:szCs w:val="20"/>
              </w:rPr>
              <w:t>ратов, подъем привязанных аэростатов над населенн</w:t>
            </w:r>
            <w:r w:rsidRPr="009757FB">
              <w:rPr>
                <w:rFonts w:ascii="Times New Roman" w:hAnsi="Times New Roman"/>
                <w:sz w:val="20"/>
                <w:szCs w:val="20"/>
              </w:rPr>
              <w:t>ы</w:t>
            </w:r>
            <w:r w:rsidRPr="009757FB">
              <w:rPr>
                <w:rFonts w:ascii="Times New Roman" w:hAnsi="Times New Roman"/>
                <w:sz w:val="20"/>
                <w:szCs w:val="20"/>
              </w:rPr>
              <w:t>ми пунктами Гаринского городского округа,  также п</w:t>
            </w:r>
            <w:r w:rsidRPr="009757FB">
              <w:rPr>
                <w:rFonts w:ascii="Times New Roman" w:hAnsi="Times New Roman"/>
                <w:sz w:val="20"/>
                <w:szCs w:val="20"/>
              </w:rPr>
              <w:t>о</w:t>
            </w:r>
            <w:r w:rsidRPr="009757FB">
              <w:rPr>
                <w:rFonts w:ascii="Times New Roman" w:hAnsi="Times New Roman"/>
                <w:sz w:val="20"/>
                <w:szCs w:val="20"/>
              </w:rPr>
              <w:t>садку (взлет) на площадки, расположенные в границах населенных пунктов Гаринского городского округа, сведения о которых не опубликованы в документах аэронавигационной информации</w:t>
            </w:r>
          </w:p>
        </w:tc>
      </w:tr>
      <w:tr w:rsidR="00A8746E" w:rsidRPr="001D7538" w:rsidTr="00A36BF2">
        <w:trPr>
          <w:trHeight w:val="405"/>
        </w:trPr>
        <w:tc>
          <w:tcPr>
            <w:tcW w:w="866" w:type="dxa"/>
            <w:tcBorders>
              <w:top w:val="nil"/>
              <w:left w:val="single" w:sz="4" w:space="0" w:color="auto"/>
              <w:bottom w:val="single" w:sz="4" w:space="0" w:color="auto"/>
              <w:right w:val="single" w:sz="4" w:space="0" w:color="auto"/>
            </w:tcBorders>
            <w:noWrap/>
          </w:tcPr>
          <w:p w:rsidR="00A8746E" w:rsidRPr="001D7538" w:rsidRDefault="00A8746E" w:rsidP="00A36BF2">
            <w:pPr>
              <w:pStyle w:val="a3"/>
              <w:numPr>
                <w:ilvl w:val="0"/>
                <w:numId w:val="31"/>
              </w:numPr>
              <w:spacing w:after="0" w:line="240" w:lineRule="auto"/>
              <w:rPr>
                <w:rFonts w:ascii="Times New Roman" w:hAnsi="Times New Roman"/>
                <w:b/>
                <w:bCs/>
                <w:sz w:val="20"/>
                <w:szCs w:val="20"/>
              </w:rPr>
            </w:pPr>
          </w:p>
        </w:tc>
        <w:tc>
          <w:tcPr>
            <w:tcW w:w="3537" w:type="dxa"/>
            <w:tcBorders>
              <w:top w:val="nil"/>
              <w:left w:val="nil"/>
              <w:bottom w:val="single" w:sz="4" w:space="0" w:color="auto"/>
              <w:right w:val="single" w:sz="4" w:space="0" w:color="auto"/>
            </w:tcBorders>
            <w:shd w:val="clear" w:color="000000" w:fill="CCFFCC"/>
          </w:tcPr>
          <w:p w:rsidR="00A8746E" w:rsidRPr="001D7538" w:rsidRDefault="00A8746E" w:rsidP="00A36BF2">
            <w:pPr>
              <w:spacing w:after="0" w:line="240" w:lineRule="auto"/>
              <w:rPr>
                <w:rFonts w:ascii="Times New Roman" w:hAnsi="Times New Roman"/>
                <w:b/>
                <w:bCs/>
                <w:sz w:val="20"/>
                <w:szCs w:val="20"/>
              </w:rPr>
            </w:pPr>
            <w:r w:rsidRPr="001D7538">
              <w:rPr>
                <w:rFonts w:ascii="Times New Roman" w:hAnsi="Times New Roman"/>
                <w:b/>
                <w:bCs/>
                <w:sz w:val="20"/>
                <w:szCs w:val="20"/>
              </w:rPr>
              <w:t>Краткое наименование услуги</w:t>
            </w:r>
          </w:p>
        </w:tc>
        <w:tc>
          <w:tcPr>
            <w:tcW w:w="5091" w:type="dxa"/>
            <w:tcBorders>
              <w:top w:val="nil"/>
              <w:left w:val="nil"/>
              <w:bottom w:val="single" w:sz="4" w:space="0" w:color="auto"/>
              <w:right w:val="single" w:sz="4" w:space="0" w:color="auto"/>
            </w:tcBorders>
            <w:noWrap/>
          </w:tcPr>
          <w:p w:rsidR="00A8746E" w:rsidRPr="001D7538" w:rsidRDefault="009757FB" w:rsidP="008D4765">
            <w:pPr>
              <w:spacing w:after="0" w:line="240" w:lineRule="auto"/>
              <w:rPr>
                <w:rFonts w:ascii="Times New Roman" w:hAnsi="Times New Roman"/>
                <w:sz w:val="20"/>
                <w:szCs w:val="20"/>
              </w:rPr>
            </w:pPr>
            <w:r w:rsidRPr="009757FB">
              <w:rPr>
                <w:rFonts w:ascii="Times New Roman" w:hAnsi="Times New Roman"/>
                <w:sz w:val="20"/>
                <w:szCs w:val="20"/>
              </w:rPr>
              <w:t>Выдача разрешений на выполнение авиационных работ, парашютных прыжков, демонстрационных полетов во</w:t>
            </w:r>
            <w:r w:rsidRPr="009757FB">
              <w:rPr>
                <w:rFonts w:ascii="Times New Roman" w:hAnsi="Times New Roman"/>
                <w:sz w:val="20"/>
                <w:szCs w:val="20"/>
              </w:rPr>
              <w:t>з</w:t>
            </w:r>
            <w:r w:rsidRPr="009757FB">
              <w:rPr>
                <w:rFonts w:ascii="Times New Roman" w:hAnsi="Times New Roman"/>
                <w:sz w:val="20"/>
                <w:szCs w:val="20"/>
              </w:rPr>
              <w:t>душных судов, полетов беспилотных летательных апп</w:t>
            </w:r>
            <w:r w:rsidRPr="009757FB">
              <w:rPr>
                <w:rFonts w:ascii="Times New Roman" w:hAnsi="Times New Roman"/>
                <w:sz w:val="20"/>
                <w:szCs w:val="20"/>
              </w:rPr>
              <w:t>а</w:t>
            </w:r>
            <w:r w:rsidRPr="009757FB">
              <w:rPr>
                <w:rFonts w:ascii="Times New Roman" w:hAnsi="Times New Roman"/>
                <w:sz w:val="20"/>
                <w:szCs w:val="20"/>
              </w:rPr>
              <w:t>ратов, подъем привязанных аэростатов над населенн</w:t>
            </w:r>
            <w:r w:rsidRPr="009757FB">
              <w:rPr>
                <w:rFonts w:ascii="Times New Roman" w:hAnsi="Times New Roman"/>
                <w:sz w:val="20"/>
                <w:szCs w:val="20"/>
              </w:rPr>
              <w:t>ы</w:t>
            </w:r>
            <w:r w:rsidRPr="009757FB">
              <w:rPr>
                <w:rFonts w:ascii="Times New Roman" w:hAnsi="Times New Roman"/>
                <w:sz w:val="20"/>
                <w:szCs w:val="20"/>
              </w:rPr>
              <w:t>ми пунктами Гаринского городского округа</w:t>
            </w:r>
          </w:p>
        </w:tc>
      </w:tr>
      <w:tr w:rsidR="00A8746E" w:rsidRPr="001D7538" w:rsidTr="00A36BF2">
        <w:trPr>
          <w:trHeight w:val="405"/>
        </w:trPr>
        <w:tc>
          <w:tcPr>
            <w:tcW w:w="866" w:type="dxa"/>
            <w:tcBorders>
              <w:top w:val="nil"/>
              <w:left w:val="single" w:sz="4" w:space="0" w:color="auto"/>
              <w:bottom w:val="single" w:sz="4" w:space="0" w:color="auto"/>
              <w:right w:val="single" w:sz="4" w:space="0" w:color="auto"/>
            </w:tcBorders>
            <w:noWrap/>
          </w:tcPr>
          <w:p w:rsidR="00A8746E" w:rsidRPr="001D7538" w:rsidRDefault="00A8746E" w:rsidP="00A36BF2">
            <w:pPr>
              <w:pStyle w:val="a3"/>
              <w:numPr>
                <w:ilvl w:val="0"/>
                <w:numId w:val="31"/>
              </w:numPr>
              <w:spacing w:after="0" w:line="240" w:lineRule="auto"/>
              <w:rPr>
                <w:rFonts w:ascii="Times New Roman" w:hAnsi="Times New Roman"/>
                <w:b/>
                <w:bCs/>
                <w:sz w:val="20"/>
                <w:szCs w:val="20"/>
              </w:rPr>
            </w:pPr>
          </w:p>
        </w:tc>
        <w:tc>
          <w:tcPr>
            <w:tcW w:w="3537" w:type="dxa"/>
            <w:tcBorders>
              <w:top w:val="nil"/>
              <w:left w:val="nil"/>
              <w:bottom w:val="single" w:sz="4" w:space="0" w:color="auto"/>
              <w:right w:val="single" w:sz="4" w:space="0" w:color="auto"/>
            </w:tcBorders>
            <w:shd w:val="clear" w:color="000000" w:fill="CCFFCC"/>
          </w:tcPr>
          <w:p w:rsidR="00A8746E" w:rsidRPr="001D7538" w:rsidRDefault="00A8746E" w:rsidP="00A36BF2">
            <w:pPr>
              <w:spacing w:after="0" w:line="240" w:lineRule="auto"/>
              <w:rPr>
                <w:rFonts w:ascii="Times New Roman" w:hAnsi="Times New Roman"/>
                <w:b/>
                <w:bCs/>
                <w:sz w:val="20"/>
                <w:szCs w:val="20"/>
              </w:rPr>
            </w:pPr>
            <w:r w:rsidRPr="001D7538">
              <w:rPr>
                <w:rFonts w:ascii="Times New Roman" w:hAnsi="Times New Roman"/>
                <w:b/>
                <w:bCs/>
                <w:sz w:val="20"/>
                <w:szCs w:val="20"/>
              </w:rPr>
              <w:t>Административный регламент предоставления услуги</w:t>
            </w:r>
          </w:p>
        </w:tc>
        <w:tc>
          <w:tcPr>
            <w:tcW w:w="5091" w:type="dxa"/>
            <w:tcBorders>
              <w:top w:val="nil"/>
              <w:left w:val="nil"/>
              <w:bottom w:val="single" w:sz="4" w:space="0" w:color="auto"/>
              <w:right w:val="single" w:sz="4" w:space="0" w:color="auto"/>
            </w:tcBorders>
            <w:noWrap/>
          </w:tcPr>
          <w:p w:rsidR="00A8746E" w:rsidRPr="001D7538" w:rsidRDefault="00A8746E" w:rsidP="00621AA7">
            <w:pPr>
              <w:spacing w:after="0" w:line="240" w:lineRule="auto"/>
              <w:rPr>
                <w:rFonts w:ascii="Times New Roman" w:hAnsi="Times New Roman"/>
                <w:sz w:val="20"/>
                <w:szCs w:val="20"/>
              </w:rPr>
            </w:pPr>
            <w:proofErr w:type="gramStart"/>
            <w:r w:rsidRPr="001D7538">
              <w:rPr>
                <w:rFonts w:ascii="Times New Roman" w:hAnsi="Times New Roman"/>
                <w:sz w:val="20"/>
                <w:szCs w:val="20"/>
              </w:rPr>
              <w:t xml:space="preserve">Административный регламент утвержден </w:t>
            </w:r>
            <w:r w:rsidRPr="001D7538">
              <w:rPr>
                <w:rFonts w:ascii="Times New Roman" w:hAnsi="Times New Roman"/>
                <w:bCs/>
                <w:sz w:val="20"/>
                <w:szCs w:val="20"/>
              </w:rPr>
              <w:t>постановл</w:t>
            </w:r>
            <w:r w:rsidRPr="001D7538">
              <w:rPr>
                <w:rFonts w:ascii="Times New Roman" w:hAnsi="Times New Roman"/>
                <w:bCs/>
                <w:sz w:val="20"/>
                <w:szCs w:val="20"/>
              </w:rPr>
              <w:t>е</w:t>
            </w:r>
            <w:r w:rsidRPr="001D7538">
              <w:rPr>
                <w:rFonts w:ascii="Times New Roman" w:hAnsi="Times New Roman"/>
                <w:bCs/>
                <w:sz w:val="20"/>
                <w:szCs w:val="20"/>
              </w:rPr>
              <w:t xml:space="preserve">нием администрации </w:t>
            </w:r>
            <w:r w:rsidR="00621AA7">
              <w:rPr>
                <w:rFonts w:ascii="Times New Roman" w:hAnsi="Times New Roman"/>
                <w:bCs/>
                <w:sz w:val="20"/>
                <w:szCs w:val="20"/>
              </w:rPr>
              <w:t xml:space="preserve">Гаринского городского округа </w:t>
            </w:r>
            <w:r>
              <w:rPr>
                <w:rFonts w:ascii="Times New Roman" w:hAnsi="Times New Roman"/>
                <w:bCs/>
                <w:sz w:val="20"/>
                <w:szCs w:val="20"/>
              </w:rPr>
              <w:t>от 19.</w:t>
            </w:r>
            <w:r w:rsidR="00621AA7">
              <w:rPr>
                <w:rFonts w:ascii="Times New Roman" w:hAnsi="Times New Roman"/>
                <w:bCs/>
                <w:sz w:val="20"/>
                <w:szCs w:val="20"/>
              </w:rPr>
              <w:t>08</w:t>
            </w:r>
            <w:r>
              <w:rPr>
                <w:rFonts w:ascii="Times New Roman" w:hAnsi="Times New Roman"/>
                <w:bCs/>
                <w:sz w:val="20"/>
                <w:szCs w:val="20"/>
              </w:rPr>
              <w:t>.20</w:t>
            </w:r>
            <w:r w:rsidR="00621AA7">
              <w:rPr>
                <w:rFonts w:ascii="Times New Roman" w:hAnsi="Times New Roman"/>
                <w:bCs/>
                <w:sz w:val="20"/>
                <w:szCs w:val="20"/>
              </w:rPr>
              <w:t>20</w:t>
            </w:r>
            <w:r w:rsidRPr="001D7538">
              <w:rPr>
                <w:rFonts w:ascii="Times New Roman" w:hAnsi="Times New Roman"/>
                <w:bCs/>
                <w:sz w:val="20"/>
                <w:szCs w:val="20"/>
              </w:rPr>
              <w:t xml:space="preserve"> № </w:t>
            </w:r>
            <w:r w:rsidR="00621AA7">
              <w:rPr>
                <w:rFonts w:ascii="Times New Roman" w:hAnsi="Times New Roman"/>
                <w:bCs/>
                <w:sz w:val="20"/>
                <w:szCs w:val="20"/>
              </w:rPr>
              <w:t>271</w:t>
            </w:r>
            <w:r w:rsidRPr="001D7538">
              <w:rPr>
                <w:rFonts w:ascii="Times New Roman" w:hAnsi="Times New Roman"/>
                <w:bCs/>
                <w:sz w:val="20"/>
                <w:szCs w:val="20"/>
              </w:rPr>
              <w:t xml:space="preserve"> «</w:t>
            </w:r>
            <w:r w:rsidR="00621AA7" w:rsidRPr="00621AA7">
              <w:rPr>
                <w:rFonts w:ascii="Times New Roman" w:hAnsi="Times New Roman"/>
                <w:bCs/>
                <w:sz w:val="20"/>
                <w:szCs w:val="20"/>
              </w:rPr>
              <w:t>Об утверждении администрати</w:t>
            </w:r>
            <w:r w:rsidR="00621AA7" w:rsidRPr="00621AA7">
              <w:rPr>
                <w:rFonts w:ascii="Times New Roman" w:hAnsi="Times New Roman"/>
                <w:bCs/>
                <w:sz w:val="20"/>
                <w:szCs w:val="20"/>
              </w:rPr>
              <w:t>в</w:t>
            </w:r>
            <w:r w:rsidR="00621AA7" w:rsidRPr="00621AA7">
              <w:rPr>
                <w:rFonts w:ascii="Times New Roman" w:hAnsi="Times New Roman"/>
                <w:bCs/>
                <w:sz w:val="20"/>
                <w:szCs w:val="20"/>
              </w:rPr>
              <w:t>ного регламента предоставления муниципальной услуги «Выдача разрешений на выполнение авиационных р</w:t>
            </w:r>
            <w:r w:rsidR="00621AA7" w:rsidRPr="00621AA7">
              <w:rPr>
                <w:rFonts w:ascii="Times New Roman" w:hAnsi="Times New Roman"/>
                <w:bCs/>
                <w:sz w:val="20"/>
                <w:szCs w:val="20"/>
              </w:rPr>
              <w:t>а</w:t>
            </w:r>
            <w:r w:rsidR="00621AA7" w:rsidRPr="00621AA7">
              <w:rPr>
                <w:rFonts w:ascii="Times New Roman" w:hAnsi="Times New Roman"/>
                <w:bCs/>
                <w:sz w:val="20"/>
                <w:szCs w:val="20"/>
              </w:rPr>
              <w:t>бот, парашютных прыжков, демонстрационных полетов воздушных судов, полетов беспилотных летательных аппаратов, подъем привязанных аэростатов над нас</w:t>
            </w:r>
            <w:r w:rsidR="00621AA7" w:rsidRPr="00621AA7">
              <w:rPr>
                <w:rFonts w:ascii="Times New Roman" w:hAnsi="Times New Roman"/>
                <w:bCs/>
                <w:sz w:val="20"/>
                <w:szCs w:val="20"/>
              </w:rPr>
              <w:t>е</w:t>
            </w:r>
            <w:r w:rsidR="00621AA7" w:rsidRPr="00621AA7">
              <w:rPr>
                <w:rFonts w:ascii="Times New Roman" w:hAnsi="Times New Roman"/>
                <w:bCs/>
                <w:sz w:val="20"/>
                <w:szCs w:val="20"/>
              </w:rPr>
              <w:t>ленными пунктами Гаринского городского округа, та</w:t>
            </w:r>
            <w:r w:rsidR="00621AA7" w:rsidRPr="00621AA7">
              <w:rPr>
                <w:rFonts w:ascii="Times New Roman" w:hAnsi="Times New Roman"/>
                <w:bCs/>
                <w:sz w:val="20"/>
                <w:szCs w:val="20"/>
              </w:rPr>
              <w:t>к</w:t>
            </w:r>
            <w:r w:rsidR="00621AA7" w:rsidRPr="00621AA7">
              <w:rPr>
                <w:rFonts w:ascii="Times New Roman" w:hAnsi="Times New Roman"/>
                <w:bCs/>
                <w:sz w:val="20"/>
                <w:szCs w:val="20"/>
              </w:rPr>
              <w:t>же посадку (взлет) на площадки, расположенные в гр</w:t>
            </w:r>
            <w:r w:rsidR="00621AA7" w:rsidRPr="00621AA7">
              <w:rPr>
                <w:rFonts w:ascii="Times New Roman" w:hAnsi="Times New Roman"/>
                <w:bCs/>
                <w:sz w:val="20"/>
                <w:szCs w:val="20"/>
              </w:rPr>
              <w:t>а</w:t>
            </w:r>
            <w:r w:rsidR="00621AA7" w:rsidRPr="00621AA7">
              <w:rPr>
                <w:rFonts w:ascii="Times New Roman" w:hAnsi="Times New Roman"/>
                <w:bCs/>
                <w:sz w:val="20"/>
                <w:szCs w:val="20"/>
              </w:rPr>
              <w:t>ницах населенных пунктов Гаринского городского округа, сведения о которых не</w:t>
            </w:r>
            <w:proofErr w:type="gramEnd"/>
            <w:r w:rsidR="00621AA7" w:rsidRPr="00621AA7">
              <w:rPr>
                <w:rFonts w:ascii="Times New Roman" w:hAnsi="Times New Roman"/>
                <w:bCs/>
                <w:sz w:val="20"/>
                <w:szCs w:val="20"/>
              </w:rPr>
              <w:t xml:space="preserve"> </w:t>
            </w:r>
            <w:proofErr w:type="gramStart"/>
            <w:r w:rsidR="00621AA7" w:rsidRPr="00621AA7">
              <w:rPr>
                <w:rFonts w:ascii="Times New Roman" w:hAnsi="Times New Roman"/>
                <w:bCs/>
                <w:sz w:val="20"/>
                <w:szCs w:val="20"/>
              </w:rPr>
              <w:t>опубликованы в док</w:t>
            </w:r>
            <w:r w:rsidR="00621AA7" w:rsidRPr="00621AA7">
              <w:rPr>
                <w:rFonts w:ascii="Times New Roman" w:hAnsi="Times New Roman"/>
                <w:bCs/>
                <w:sz w:val="20"/>
                <w:szCs w:val="20"/>
              </w:rPr>
              <w:t>у</w:t>
            </w:r>
            <w:r w:rsidR="00621AA7" w:rsidRPr="00621AA7">
              <w:rPr>
                <w:rFonts w:ascii="Times New Roman" w:hAnsi="Times New Roman"/>
                <w:bCs/>
                <w:sz w:val="20"/>
                <w:szCs w:val="20"/>
              </w:rPr>
              <w:t>ментах аэронавигационной информации»</w:t>
            </w:r>
            <w:proofErr w:type="gramEnd"/>
          </w:p>
        </w:tc>
      </w:tr>
      <w:tr w:rsidR="00A8746E" w:rsidRPr="001D7538" w:rsidTr="008D4765">
        <w:trPr>
          <w:trHeight w:val="277"/>
        </w:trPr>
        <w:tc>
          <w:tcPr>
            <w:tcW w:w="866" w:type="dxa"/>
            <w:tcBorders>
              <w:top w:val="nil"/>
              <w:left w:val="single" w:sz="4" w:space="0" w:color="auto"/>
              <w:bottom w:val="single" w:sz="4" w:space="0" w:color="auto"/>
              <w:right w:val="single" w:sz="4" w:space="0" w:color="auto"/>
            </w:tcBorders>
            <w:noWrap/>
          </w:tcPr>
          <w:p w:rsidR="00A8746E" w:rsidRPr="001D7538" w:rsidRDefault="00A8746E" w:rsidP="00A36BF2">
            <w:pPr>
              <w:pStyle w:val="a3"/>
              <w:numPr>
                <w:ilvl w:val="0"/>
                <w:numId w:val="31"/>
              </w:numPr>
              <w:spacing w:after="0" w:line="240" w:lineRule="auto"/>
              <w:rPr>
                <w:rFonts w:ascii="Times New Roman" w:hAnsi="Times New Roman"/>
                <w:b/>
                <w:bCs/>
                <w:sz w:val="20"/>
                <w:szCs w:val="20"/>
              </w:rPr>
            </w:pPr>
          </w:p>
        </w:tc>
        <w:tc>
          <w:tcPr>
            <w:tcW w:w="3537" w:type="dxa"/>
            <w:tcBorders>
              <w:top w:val="nil"/>
              <w:left w:val="nil"/>
              <w:bottom w:val="single" w:sz="4" w:space="0" w:color="auto"/>
              <w:right w:val="single" w:sz="4" w:space="0" w:color="auto"/>
            </w:tcBorders>
            <w:shd w:val="clear" w:color="000000" w:fill="CCFFCC"/>
          </w:tcPr>
          <w:p w:rsidR="00A8746E" w:rsidRPr="001D7538" w:rsidRDefault="00A8746E" w:rsidP="00A36BF2">
            <w:pPr>
              <w:spacing w:after="0" w:line="240" w:lineRule="auto"/>
              <w:rPr>
                <w:rFonts w:ascii="Times New Roman" w:hAnsi="Times New Roman"/>
                <w:b/>
                <w:bCs/>
                <w:sz w:val="20"/>
                <w:szCs w:val="20"/>
              </w:rPr>
            </w:pPr>
            <w:r w:rsidRPr="001D7538">
              <w:rPr>
                <w:rFonts w:ascii="Times New Roman" w:hAnsi="Times New Roman"/>
                <w:b/>
                <w:bCs/>
                <w:sz w:val="20"/>
                <w:szCs w:val="20"/>
              </w:rPr>
              <w:t>Перечень «</w:t>
            </w:r>
            <w:proofErr w:type="spellStart"/>
            <w:r w:rsidRPr="001D7538">
              <w:rPr>
                <w:rFonts w:ascii="Times New Roman" w:hAnsi="Times New Roman"/>
                <w:b/>
                <w:bCs/>
                <w:sz w:val="20"/>
                <w:szCs w:val="20"/>
              </w:rPr>
              <w:t>подуслуг</w:t>
            </w:r>
            <w:proofErr w:type="spellEnd"/>
            <w:r w:rsidRPr="001D7538">
              <w:rPr>
                <w:rFonts w:ascii="Times New Roman" w:hAnsi="Times New Roman"/>
                <w:b/>
                <w:bCs/>
                <w:sz w:val="20"/>
                <w:szCs w:val="20"/>
              </w:rPr>
              <w:t>»</w:t>
            </w:r>
          </w:p>
        </w:tc>
        <w:tc>
          <w:tcPr>
            <w:tcW w:w="5091" w:type="dxa"/>
            <w:tcBorders>
              <w:top w:val="nil"/>
              <w:left w:val="nil"/>
              <w:right w:val="single" w:sz="4" w:space="0" w:color="auto"/>
            </w:tcBorders>
            <w:noWrap/>
          </w:tcPr>
          <w:p w:rsidR="00A8746E" w:rsidRPr="001D7538" w:rsidRDefault="00A8746E" w:rsidP="00A36BF2">
            <w:pPr>
              <w:spacing w:after="0" w:line="240" w:lineRule="auto"/>
              <w:rPr>
                <w:rFonts w:ascii="Times New Roman" w:hAnsi="Times New Roman"/>
                <w:sz w:val="20"/>
                <w:szCs w:val="20"/>
              </w:rPr>
            </w:pPr>
            <w:r w:rsidRPr="001D7538">
              <w:rPr>
                <w:rFonts w:ascii="Times New Roman" w:hAnsi="Times New Roman"/>
                <w:sz w:val="20"/>
                <w:szCs w:val="20"/>
              </w:rPr>
              <w:t>нет</w:t>
            </w:r>
          </w:p>
        </w:tc>
      </w:tr>
      <w:tr w:rsidR="00A8746E" w:rsidRPr="001D7538" w:rsidTr="000C4926">
        <w:trPr>
          <w:trHeight w:val="405"/>
        </w:trPr>
        <w:tc>
          <w:tcPr>
            <w:tcW w:w="866" w:type="dxa"/>
            <w:tcBorders>
              <w:top w:val="nil"/>
              <w:left w:val="single" w:sz="4" w:space="0" w:color="auto"/>
              <w:bottom w:val="single" w:sz="4" w:space="0" w:color="auto"/>
              <w:right w:val="single" w:sz="4" w:space="0" w:color="auto"/>
            </w:tcBorders>
            <w:noWrap/>
          </w:tcPr>
          <w:p w:rsidR="00A8746E" w:rsidRPr="001D7538" w:rsidRDefault="00A8746E" w:rsidP="00A36BF2">
            <w:pPr>
              <w:pStyle w:val="a3"/>
              <w:numPr>
                <w:ilvl w:val="0"/>
                <w:numId w:val="31"/>
              </w:numPr>
              <w:spacing w:after="0" w:line="240" w:lineRule="auto"/>
              <w:rPr>
                <w:rFonts w:ascii="Times New Roman" w:hAnsi="Times New Roman"/>
                <w:b/>
                <w:bCs/>
                <w:sz w:val="20"/>
                <w:szCs w:val="20"/>
              </w:rPr>
            </w:pPr>
          </w:p>
        </w:tc>
        <w:tc>
          <w:tcPr>
            <w:tcW w:w="3537" w:type="dxa"/>
            <w:tcBorders>
              <w:top w:val="nil"/>
              <w:left w:val="nil"/>
              <w:bottom w:val="single" w:sz="4" w:space="0" w:color="auto"/>
              <w:right w:val="single" w:sz="4" w:space="0" w:color="auto"/>
            </w:tcBorders>
            <w:shd w:val="clear" w:color="000000" w:fill="CCFFCC"/>
          </w:tcPr>
          <w:p w:rsidR="00A8746E" w:rsidRPr="001D7538" w:rsidRDefault="00A8746E" w:rsidP="00A36BF2">
            <w:pPr>
              <w:spacing w:after="0" w:line="240" w:lineRule="auto"/>
              <w:rPr>
                <w:rFonts w:ascii="Times New Roman" w:hAnsi="Times New Roman"/>
                <w:b/>
                <w:bCs/>
                <w:sz w:val="20"/>
                <w:szCs w:val="20"/>
              </w:rPr>
            </w:pPr>
            <w:r w:rsidRPr="001D7538">
              <w:rPr>
                <w:rFonts w:ascii="Times New Roman" w:hAnsi="Times New Roman"/>
                <w:b/>
                <w:bCs/>
                <w:sz w:val="20"/>
                <w:szCs w:val="20"/>
              </w:rPr>
              <w:t>Способы оценки качества пред</w:t>
            </w:r>
            <w:r w:rsidRPr="001D7538">
              <w:rPr>
                <w:rFonts w:ascii="Times New Roman" w:hAnsi="Times New Roman"/>
                <w:b/>
                <w:bCs/>
                <w:sz w:val="20"/>
                <w:szCs w:val="20"/>
              </w:rPr>
              <w:t>о</w:t>
            </w:r>
            <w:r w:rsidRPr="001D7538">
              <w:rPr>
                <w:rFonts w:ascii="Times New Roman" w:hAnsi="Times New Roman"/>
                <w:b/>
                <w:bCs/>
                <w:sz w:val="20"/>
                <w:szCs w:val="20"/>
              </w:rPr>
              <w:t>ставления услуги</w:t>
            </w:r>
          </w:p>
        </w:tc>
        <w:tc>
          <w:tcPr>
            <w:tcW w:w="5091" w:type="dxa"/>
            <w:tcBorders>
              <w:top w:val="nil"/>
              <w:left w:val="nil"/>
              <w:right w:val="single" w:sz="4" w:space="0" w:color="auto"/>
            </w:tcBorders>
            <w:noWrap/>
          </w:tcPr>
          <w:p w:rsidR="00621AA7" w:rsidRPr="00621AA7" w:rsidRDefault="00621AA7" w:rsidP="00621AA7">
            <w:pPr>
              <w:spacing w:after="0" w:line="240" w:lineRule="auto"/>
              <w:rPr>
                <w:rFonts w:ascii="Times New Roman" w:hAnsi="Times New Roman"/>
                <w:bCs/>
                <w:sz w:val="20"/>
                <w:szCs w:val="20"/>
              </w:rPr>
            </w:pPr>
            <w:r w:rsidRPr="00621AA7">
              <w:rPr>
                <w:rFonts w:ascii="Times New Roman" w:hAnsi="Times New Roman"/>
                <w:bCs/>
                <w:sz w:val="20"/>
                <w:szCs w:val="20"/>
              </w:rPr>
              <w:t>"Единый портал государственных и муниципальных услуг (функций) (далее – ЕПГУ), Портал государстве</w:t>
            </w:r>
            <w:r w:rsidRPr="00621AA7">
              <w:rPr>
                <w:rFonts w:ascii="Times New Roman" w:hAnsi="Times New Roman"/>
                <w:bCs/>
                <w:sz w:val="20"/>
                <w:szCs w:val="20"/>
              </w:rPr>
              <w:t>н</w:t>
            </w:r>
            <w:r w:rsidRPr="00621AA7">
              <w:rPr>
                <w:rFonts w:ascii="Times New Roman" w:hAnsi="Times New Roman"/>
                <w:bCs/>
                <w:sz w:val="20"/>
                <w:szCs w:val="20"/>
              </w:rPr>
              <w:t xml:space="preserve">ных и муниципальных услуг (функций) Свердловской области (далее – ПГМУ </w:t>
            </w:r>
            <w:proofErr w:type="gramStart"/>
            <w:r w:rsidRPr="00621AA7">
              <w:rPr>
                <w:rFonts w:ascii="Times New Roman" w:hAnsi="Times New Roman"/>
                <w:bCs/>
                <w:sz w:val="20"/>
                <w:szCs w:val="20"/>
              </w:rPr>
              <w:t>СО</w:t>
            </w:r>
            <w:proofErr w:type="gramEnd"/>
            <w:r w:rsidRPr="00621AA7">
              <w:rPr>
                <w:rFonts w:ascii="Times New Roman" w:hAnsi="Times New Roman"/>
                <w:bCs/>
                <w:sz w:val="20"/>
                <w:szCs w:val="20"/>
              </w:rPr>
              <w:t>)</w:t>
            </w:r>
          </w:p>
          <w:p w:rsidR="00621AA7" w:rsidRPr="00621AA7" w:rsidRDefault="00621AA7" w:rsidP="00621AA7">
            <w:pPr>
              <w:spacing w:after="0" w:line="240" w:lineRule="auto"/>
              <w:rPr>
                <w:rFonts w:ascii="Times New Roman" w:hAnsi="Times New Roman"/>
                <w:bCs/>
                <w:sz w:val="20"/>
                <w:szCs w:val="20"/>
              </w:rPr>
            </w:pPr>
            <w:r w:rsidRPr="00621AA7">
              <w:rPr>
                <w:rFonts w:ascii="Times New Roman" w:hAnsi="Times New Roman"/>
                <w:bCs/>
                <w:sz w:val="20"/>
                <w:szCs w:val="20"/>
              </w:rPr>
              <w:t>Официальный сайт Гаринского городского округа</w:t>
            </w:r>
          </w:p>
          <w:p w:rsidR="00A8746E" w:rsidRPr="001D7538" w:rsidRDefault="00621AA7" w:rsidP="00621AA7">
            <w:pPr>
              <w:spacing w:after="0" w:line="240" w:lineRule="auto"/>
              <w:rPr>
                <w:rFonts w:ascii="Times New Roman" w:hAnsi="Times New Roman"/>
                <w:sz w:val="20"/>
                <w:szCs w:val="20"/>
              </w:rPr>
            </w:pPr>
            <w:r w:rsidRPr="00621AA7">
              <w:rPr>
                <w:rFonts w:ascii="Times New Roman" w:hAnsi="Times New Roman"/>
                <w:bCs/>
                <w:sz w:val="20"/>
                <w:szCs w:val="20"/>
              </w:rPr>
              <w:t>Мониторинг качества предоставления муниципальной услуги</w:t>
            </w:r>
          </w:p>
        </w:tc>
      </w:tr>
    </w:tbl>
    <w:p w:rsidR="00A8746E" w:rsidRDefault="00A8746E" w:rsidP="00311C1A">
      <w:pPr>
        <w:spacing w:after="0" w:line="240" w:lineRule="auto"/>
        <w:rPr>
          <w:rFonts w:ascii="Times New Roman" w:hAnsi="Times New Roman"/>
          <w:b/>
          <w:sz w:val="20"/>
          <w:szCs w:val="20"/>
        </w:rPr>
      </w:pPr>
    </w:p>
    <w:p w:rsidR="00A8746E" w:rsidRDefault="00A8746E" w:rsidP="000C4926">
      <w:pPr>
        <w:spacing w:after="0" w:line="240" w:lineRule="auto"/>
        <w:rPr>
          <w:rFonts w:ascii="Times New Roman" w:hAnsi="Times New Roman"/>
          <w:color w:val="000000"/>
          <w:sz w:val="20"/>
          <w:szCs w:val="20"/>
        </w:rPr>
      </w:pPr>
    </w:p>
    <w:p w:rsidR="00A8746E" w:rsidRPr="001D7538" w:rsidRDefault="00A8746E" w:rsidP="000C4926">
      <w:pPr>
        <w:spacing w:after="0" w:line="240" w:lineRule="auto"/>
        <w:rPr>
          <w:rFonts w:ascii="Times New Roman" w:hAnsi="Times New Roman"/>
          <w:b/>
          <w:sz w:val="20"/>
          <w:szCs w:val="20"/>
        </w:rPr>
        <w:sectPr w:rsidR="00A8746E" w:rsidRPr="001D7538" w:rsidSect="00F8615D">
          <w:footerReference w:type="default" r:id="rId9"/>
          <w:pgSz w:w="11906" w:h="16838"/>
          <w:pgMar w:top="426" w:right="566" w:bottom="1134" w:left="1701" w:header="709" w:footer="709" w:gutter="0"/>
          <w:cols w:space="708"/>
          <w:docGrid w:linePitch="360"/>
        </w:sectPr>
      </w:pPr>
    </w:p>
    <w:tbl>
      <w:tblPr>
        <w:tblW w:w="15041" w:type="dxa"/>
        <w:tblInd w:w="93" w:type="dxa"/>
        <w:tblLayout w:type="fixed"/>
        <w:tblLook w:val="00A0" w:firstRow="1" w:lastRow="0" w:firstColumn="1" w:lastColumn="0" w:noHBand="0" w:noVBand="0"/>
      </w:tblPr>
      <w:tblGrid>
        <w:gridCol w:w="384"/>
        <w:gridCol w:w="250"/>
        <w:gridCol w:w="657"/>
        <w:gridCol w:w="992"/>
        <w:gridCol w:w="297"/>
        <w:gridCol w:w="1505"/>
        <w:gridCol w:w="661"/>
        <w:gridCol w:w="549"/>
        <w:gridCol w:w="957"/>
        <w:gridCol w:w="33"/>
        <w:gridCol w:w="393"/>
        <w:gridCol w:w="425"/>
        <w:gridCol w:w="1276"/>
        <w:gridCol w:w="283"/>
        <w:gridCol w:w="1418"/>
        <w:gridCol w:w="708"/>
        <w:gridCol w:w="447"/>
        <w:gridCol w:w="1680"/>
        <w:gridCol w:w="370"/>
        <w:gridCol w:w="260"/>
        <w:gridCol w:w="1212"/>
        <w:gridCol w:w="284"/>
      </w:tblGrid>
      <w:tr w:rsidR="00A8746E" w:rsidRPr="001D7538" w:rsidTr="00E839FE">
        <w:trPr>
          <w:gridAfter w:val="1"/>
          <w:wAfter w:w="284" w:type="dxa"/>
          <w:trHeight w:val="300"/>
        </w:trPr>
        <w:tc>
          <w:tcPr>
            <w:tcW w:w="14757" w:type="dxa"/>
            <w:gridSpan w:val="21"/>
          </w:tcPr>
          <w:p w:rsidR="00A8746E" w:rsidRPr="001D7538" w:rsidRDefault="00A8746E" w:rsidP="00621AA7">
            <w:pPr>
              <w:spacing w:after="0" w:line="240" w:lineRule="auto"/>
              <w:jc w:val="center"/>
              <w:rPr>
                <w:rFonts w:ascii="Times New Roman" w:hAnsi="Times New Roman"/>
                <w:b/>
                <w:bCs/>
                <w:sz w:val="20"/>
                <w:szCs w:val="20"/>
              </w:rPr>
            </w:pPr>
            <w:r w:rsidRPr="001D7538">
              <w:rPr>
                <w:rFonts w:ascii="Times New Roman" w:hAnsi="Times New Roman"/>
                <w:b/>
                <w:bCs/>
                <w:sz w:val="20"/>
                <w:szCs w:val="20"/>
              </w:rPr>
              <w:lastRenderedPageBreak/>
              <w:t>Раздел 2. ″Общие сведения об услуге</w:t>
            </w:r>
          </w:p>
        </w:tc>
      </w:tr>
      <w:tr w:rsidR="00A8746E" w:rsidRPr="001D7538" w:rsidTr="00E839FE">
        <w:trPr>
          <w:gridAfter w:val="1"/>
          <w:wAfter w:w="284" w:type="dxa"/>
          <w:trHeight w:val="300"/>
        </w:trPr>
        <w:tc>
          <w:tcPr>
            <w:tcW w:w="2283" w:type="dxa"/>
            <w:gridSpan w:val="4"/>
            <w:tcBorders>
              <w:bottom w:val="single" w:sz="4" w:space="0" w:color="auto"/>
            </w:tcBorders>
          </w:tcPr>
          <w:p w:rsidR="00A8746E" w:rsidRPr="001D7538" w:rsidRDefault="00A8746E" w:rsidP="00900F8F">
            <w:pPr>
              <w:spacing w:after="0" w:line="240" w:lineRule="auto"/>
              <w:jc w:val="center"/>
              <w:rPr>
                <w:rFonts w:ascii="Times New Roman" w:hAnsi="Times New Roman"/>
                <w:b/>
                <w:bCs/>
                <w:sz w:val="20"/>
                <w:szCs w:val="20"/>
              </w:rPr>
            </w:pPr>
          </w:p>
        </w:tc>
        <w:tc>
          <w:tcPr>
            <w:tcW w:w="1802" w:type="dxa"/>
            <w:gridSpan w:val="2"/>
            <w:tcBorders>
              <w:bottom w:val="single" w:sz="4" w:space="0" w:color="auto"/>
            </w:tcBorders>
          </w:tcPr>
          <w:p w:rsidR="00A8746E" w:rsidRPr="001D7538" w:rsidRDefault="00A8746E" w:rsidP="00900F8F">
            <w:pPr>
              <w:spacing w:after="0" w:line="240" w:lineRule="auto"/>
              <w:jc w:val="center"/>
              <w:rPr>
                <w:rFonts w:ascii="Times New Roman" w:hAnsi="Times New Roman"/>
                <w:b/>
                <w:bCs/>
                <w:sz w:val="20"/>
                <w:szCs w:val="20"/>
              </w:rPr>
            </w:pPr>
          </w:p>
        </w:tc>
        <w:tc>
          <w:tcPr>
            <w:tcW w:w="1210" w:type="dxa"/>
            <w:gridSpan w:val="2"/>
            <w:tcBorders>
              <w:bottom w:val="single" w:sz="4" w:space="0" w:color="auto"/>
            </w:tcBorders>
          </w:tcPr>
          <w:p w:rsidR="00A8746E" w:rsidRPr="001D7538" w:rsidRDefault="00A8746E" w:rsidP="00B3711B">
            <w:pPr>
              <w:spacing w:after="0" w:line="240" w:lineRule="auto"/>
              <w:jc w:val="center"/>
              <w:rPr>
                <w:rFonts w:ascii="Times New Roman" w:hAnsi="Times New Roman"/>
                <w:b/>
                <w:bCs/>
                <w:sz w:val="20"/>
                <w:szCs w:val="20"/>
              </w:rPr>
            </w:pPr>
          </w:p>
        </w:tc>
        <w:tc>
          <w:tcPr>
            <w:tcW w:w="990" w:type="dxa"/>
            <w:gridSpan w:val="2"/>
            <w:tcBorders>
              <w:bottom w:val="single" w:sz="4" w:space="0" w:color="auto"/>
            </w:tcBorders>
          </w:tcPr>
          <w:p w:rsidR="00A8746E" w:rsidRPr="001D7538" w:rsidRDefault="00A8746E" w:rsidP="00900F8F">
            <w:pPr>
              <w:spacing w:after="0" w:line="240" w:lineRule="auto"/>
              <w:jc w:val="center"/>
              <w:rPr>
                <w:rFonts w:ascii="Times New Roman" w:hAnsi="Times New Roman"/>
                <w:b/>
                <w:bCs/>
                <w:sz w:val="20"/>
                <w:szCs w:val="20"/>
              </w:rPr>
            </w:pPr>
          </w:p>
        </w:tc>
        <w:tc>
          <w:tcPr>
            <w:tcW w:w="818" w:type="dxa"/>
            <w:gridSpan w:val="2"/>
            <w:tcBorders>
              <w:bottom w:val="single" w:sz="4" w:space="0" w:color="auto"/>
            </w:tcBorders>
          </w:tcPr>
          <w:p w:rsidR="00A8746E" w:rsidRPr="001D7538" w:rsidRDefault="00A8746E" w:rsidP="00900F8F">
            <w:pPr>
              <w:spacing w:after="0" w:line="240" w:lineRule="auto"/>
              <w:jc w:val="center"/>
              <w:rPr>
                <w:rFonts w:ascii="Times New Roman" w:hAnsi="Times New Roman"/>
                <w:b/>
                <w:bCs/>
                <w:sz w:val="20"/>
                <w:szCs w:val="20"/>
              </w:rPr>
            </w:pPr>
          </w:p>
        </w:tc>
        <w:tc>
          <w:tcPr>
            <w:tcW w:w="4132" w:type="dxa"/>
            <w:gridSpan w:val="5"/>
            <w:tcBorders>
              <w:bottom w:val="single" w:sz="4" w:space="0" w:color="auto"/>
            </w:tcBorders>
          </w:tcPr>
          <w:p w:rsidR="00A8746E" w:rsidRPr="001D7538" w:rsidRDefault="00A8746E" w:rsidP="00900F8F">
            <w:pPr>
              <w:spacing w:after="0" w:line="240" w:lineRule="auto"/>
              <w:jc w:val="center"/>
              <w:rPr>
                <w:rFonts w:ascii="Times New Roman" w:hAnsi="Times New Roman"/>
                <w:b/>
                <w:bCs/>
                <w:sz w:val="20"/>
                <w:szCs w:val="20"/>
              </w:rPr>
            </w:pPr>
          </w:p>
        </w:tc>
        <w:tc>
          <w:tcPr>
            <w:tcW w:w="2310" w:type="dxa"/>
            <w:gridSpan w:val="3"/>
            <w:tcBorders>
              <w:bottom w:val="single" w:sz="4" w:space="0" w:color="auto"/>
            </w:tcBorders>
          </w:tcPr>
          <w:p w:rsidR="00A8746E" w:rsidRPr="001D7538" w:rsidRDefault="00A8746E" w:rsidP="00900F8F">
            <w:pPr>
              <w:spacing w:after="0" w:line="240" w:lineRule="auto"/>
              <w:jc w:val="center"/>
              <w:rPr>
                <w:rFonts w:ascii="Times New Roman" w:hAnsi="Times New Roman"/>
                <w:b/>
                <w:bCs/>
                <w:sz w:val="20"/>
                <w:szCs w:val="20"/>
              </w:rPr>
            </w:pPr>
          </w:p>
        </w:tc>
        <w:tc>
          <w:tcPr>
            <w:tcW w:w="1212" w:type="dxa"/>
            <w:tcBorders>
              <w:bottom w:val="single" w:sz="4" w:space="0" w:color="auto"/>
            </w:tcBorders>
          </w:tcPr>
          <w:p w:rsidR="00A8746E" w:rsidRPr="001D7538" w:rsidRDefault="00A8746E" w:rsidP="00900F8F">
            <w:pPr>
              <w:spacing w:after="0" w:line="240" w:lineRule="auto"/>
              <w:jc w:val="center"/>
              <w:rPr>
                <w:rFonts w:ascii="Times New Roman" w:hAnsi="Times New Roman"/>
                <w:b/>
                <w:bCs/>
                <w:sz w:val="20"/>
                <w:szCs w:val="20"/>
              </w:rPr>
            </w:pPr>
          </w:p>
        </w:tc>
      </w:tr>
      <w:tr w:rsidR="00A8746E" w:rsidRPr="001D7538" w:rsidTr="00E839FE">
        <w:trPr>
          <w:gridAfter w:val="1"/>
          <w:wAfter w:w="284" w:type="dxa"/>
          <w:trHeight w:val="300"/>
        </w:trPr>
        <w:tc>
          <w:tcPr>
            <w:tcW w:w="2283" w:type="dxa"/>
            <w:gridSpan w:val="4"/>
            <w:tcBorders>
              <w:top w:val="single" w:sz="4" w:space="0" w:color="auto"/>
              <w:left w:val="single" w:sz="4" w:space="0" w:color="auto"/>
              <w:bottom w:val="single" w:sz="4" w:space="0" w:color="auto"/>
              <w:right w:val="single" w:sz="4" w:space="0" w:color="auto"/>
            </w:tcBorders>
            <w:shd w:val="clear" w:color="000000" w:fill="CCFFCC"/>
          </w:tcPr>
          <w:p w:rsidR="00A8746E" w:rsidRPr="001D7538" w:rsidRDefault="00A8746E" w:rsidP="00C435AF">
            <w:pPr>
              <w:spacing w:after="0" w:line="240" w:lineRule="auto"/>
              <w:jc w:val="center"/>
              <w:rPr>
                <w:rFonts w:ascii="Times New Roman" w:hAnsi="Times New Roman"/>
                <w:b/>
                <w:bCs/>
                <w:sz w:val="20"/>
                <w:szCs w:val="20"/>
              </w:rPr>
            </w:pPr>
            <w:r w:rsidRPr="001D7538">
              <w:rPr>
                <w:rFonts w:ascii="Times New Roman" w:hAnsi="Times New Roman"/>
                <w:b/>
                <w:bCs/>
                <w:sz w:val="20"/>
                <w:szCs w:val="20"/>
              </w:rPr>
              <w:t>Срок предоставления услуги  в зависимости от условий</w:t>
            </w:r>
          </w:p>
        </w:tc>
        <w:tc>
          <w:tcPr>
            <w:tcW w:w="1802" w:type="dxa"/>
            <w:gridSpan w:val="2"/>
            <w:vMerge w:val="restart"/>
            <w:tcBorders>
              <w:top w:val="single" w:sz="4" w:space="0" w:color="auto"/>
              <w:left w:val="nil"/>
              <w:right w:val="single" w:sz="4" w:space="0" w:color="auto"/>
            </w:tcBorders>
            <w:shd w:val="clear" w:color="000000" w:fill="CCFFCC"/>
          </w:tcPr>
          <w:p w:rsidR="00A8746E" w:rsidRPr="001D7538" w:rsidRDefault="00A8746E" w:rsidP="00C435AF">
            <w:pPr>
              <w:spacing w:after="0" w:line="240" w:lineRule="auto"/>
              <w:jc w:val="center"/>
              <w:rPr>
                <w:rFonts w:ascii="Times New Roman" w:hAnsi="Times New Roman"/>
                <w:b/>
                <w:bCs/>
                <w:sz w:val="20"/>
                <w:szCs w:val="20"/>
              </w:rPr>
            </w:pPr>
            <w:r w:rsidRPr="001D7538">
              <w:rPr>
                <w:rFonts w:ascii="Times New Roman" w:hAnsi="Times New Roman"/>
                <w:b/>
                <w:bCs/>
                <w:sz w:val="20"/>
                <w:szCs w:val="20"/>
              </w:rPr>
              <w:t>Основания отк</w:t>
            </w:r>
            <w:r w:rsidRPr="001D7538">
              <w:rPr>
                <w:rFonts w:ascii="Times New Roman" w:hAnsi="Times New Roman"/>
                <w:b/>
                <w:bCs/>
                <w:sz w:val="20"/>
                <w:szCs w:val="20"/>
              </w:rPr>
              <w:t>а</w:t>
            </w:r>
            <w:r w:rsidRPr="001D7538">
              <w:rPr>
                <w:rFonts w:ascii="Times New Roman" w:hAnsi="Times New Roman"/>
                <w:b/>
                <w:bCs/>
                <w:sz w:val="20"/>
                <w:szCs w:val="20"/>
              </w:rPr>
              <w:t>за в приеме д</w:t>
            </w:r>
            <w:r w:rsidRPr="001D7538">
              <w:rPr>
                <w:rFonts w:ascii="Times New Roman" w:hAnsi="Times New Roman"/>
                <w:b/>
                <w:bCs/>
                <w:sz w:val="20"/>
                <w:szCs w:val="20"/>
              </w:rPr>
              <w:t>о</w:t>
            </w:r>
            <w:r w:rsidRPr="001D7538">
              <w:rPr>
                <w:rFonts w:ascii="Times New Roman" w:hAnsi="Times New Roman"/>
                <w:b/>
                <w:bCs/>
                <w:sz w:val="20"/>
                <w:szCs w:val="20"/>
              </w:rPr>
              <w:t>кументов</w:t>
            </w:r>
          </w:p>
        </w:tc>
        <w:tc>
          <w:tcPr>
            <w:tcW w:w="1210" w:type="dxa"/>
            <w:gridSpan w:val="2"/>
            <w:vMerge w:val="restart"/>
            <w:tcBorders>
              <w:top w:val="single" w:sz="4" w:space="0" w:color="auto"/>
              <w:left w:val="single" w:sz="4" w:space="0" w:color="auto"/>
              <w:right w:val="single" w:sz="4" w:space="0" w:color="auto"/>
            </w:tcBorders>
            <w:shd w:val="clear" w:color="000000" w:fill="CCFFCC"/>
          </w:tcPr>
          <w:p w:rsidR="00A8746E" w:rsidRPr="001D7538" w:rsidRDefault="00A8746E" w:rsidP="00010DC4">
            <w:pPr>
              <w:spacing w:after="0" w:line="240" w:lineRule="auto"/>
              <w:jc w:val="center"/>
              <w:rPr>
                <w:rFonts w:ascii="Times New Roman" w:hAnsi="Times New Roman"/>
                <w:sz w:val="20"/>
                <w:szCs w:val="20"/>
              </w:rPr>
            </w:pPr>
            <w:r w:rsidRPr="001D7538">
              <w:rPr>
                <w:rFonts w:ascii="Times New Roman" w:hAnsi="Times New Roman"/>
                <w:b/>
                <w:bCs/>
                <w:sz w:val="20"/>
                <w:szCs w:val="20"/>
              </w:rPr>
              <w:t>Основ</w:t>
            </w:r>
            <w:r w:rsidRPr="001D7538">
              <w:rPr>
                <w:rFonts w:ascii="Times New Roman" w:hAnsi="Times New Roman"/>
                <w:b/>
                <w:bCs/>
                <w:sz w:val="20"/>
                <w:szCs w:val="20"/>
              </w:rPr>
              <w:t>а</w:t>
            </w:r>
            <w:r w:rsidRPr="001D7538">
              <w:rPr>
                <w:rFonts w:ascii="Times New Roman" w:hAnsi="Times New Roman"/>
                <w:b/>
                <w:bCs/>
                <w:sz w:val="20"/>
                <w:szCs w:val="20"/>
              </w:rPr>
              <w:t>ния отказа в пред</w:t>
            </w:r>
            <w:r w:rsidRPr="001D7538">
              <w:rPr>
                <w:rFonts w:ascii="Times New Roman" w:hAnsi="Times New Roman"/>
                <w:b/>
                <w:bCs/>
                <w:sz w:val="20"/>
                <w:szCs w:val="20"/>
              </w:rPr>
              <w:t>о</w:t>
            </w:r>
            <w:r w:rsidRPr="001D7538">
              <w:rPr>
                <w:rFonts w:ascii="Times New Roman" w:hAnsi="Times New Roman"/>
                <w:b/>
                <w:bCs/>
                <w:sz w:val="20"/>
                <w:szCs w:val="20"/>
              </w:rPr>
              <w:t xml:space="preserve">ставлении услуги </w:t>
            </w:r>
          </w:p>
        </w:tc>
        <w:tc>
          <w:tcPr>
            <w:tcW w:w="990" w:type="dxa"/>
            <w:gridSpan w:val="2"/>
            <w:vMerge w:val="restart"/>
            <w:tcBorders>
              <w:top w:val="single" w:sz="4" w:space="0" w:color="auto"/>
              <w:left w:val="single" w:sz="4" w:space="0" w:color="auto"/>
              <w:right w:val="single" w:sz="4" w:space="0" w:color="auto"/>
            </w:tcBorders>
            <w:shd w:val="clear" w:color="000000" w:fill="CCFFCC"/>
          </w:tcPr>
          <w:p w:rsidR="00A8746E" w:rsidRPr="001D7538" w:rsidRDefault="00A8746E" w:rsidP="004A1BAB">
            <w:pPr>
              <w:spacing w:after="0" w:line="240" w:lineRule="auto"/>
              <w:jc w:val="center"/>
              <w:rPr>
                <w:rFonts w:ascii="Times New Roman" w:hAnsi="Times New Roman"/>
                <w:b/>
                <w:bCs/>
                <w:sz w:val="20"/>
                <w:szCs w:val="20"/>
              </w:rPr>
            </w:pPr>
            <w:r w:rsidRPr="001D7538">
              <w:rPr>
                <w:rFonts w:ascii="Times New Roman" w:hAnsi="Times New Roman"/>
                <w:b/>
                <w:bCs/>
                <w:sz w:val="20"/>
                <w:szCs w:val="20"/>
              </w:rPr>
              <w:t>Осн</w:t>
            </w:r>
            <w:r w:rsidRPr="001D7538">
              <w:rPr>
                <w:rFonts w:ascii="Times New Roman" w:hAnsi="Times New Roman"/>
                <w:b/>
                <w:bCs/>
                <w:sz w:val="20"/>
                <w:szCs w:val="20"/>
              </w:rPr>
              <w:t>о</w:t>
            </w:r>
            <w:r w:rsidRPr="001D7538">
              <w:rPr>
                <w:rFonts w:ascii="Times New Roman" w:hAnsi="Times New Roman"/>
                <w:b/>
                <w:bCs/>
                <w:sz w:val="20"/>
                <w:szCs w:val="20"/>
              </w:rPr>
              <w:t>вания пр</w:t>
            </w:r>
            <w:r w:rsidRPr="001D7538">
              <w:rPr>
                <w:rFonts w:ascii="Times New Roman" w:hAnsi="Times New Roman"/>
                <w:b/>
                <w:bCs/>
                <w:sz w:val="20"/>
                <w:szCs w:val="20"/>
              </w:rPr>
              <w:t>и</w:t>
            </w:r>
            <w:r w:rsidRPr="001D7538">
              <w:rPr>
                <w:rFonts w:ascii="Times New Roman" w:hAnsi="Times New Roman"/>
                <w:b/>
                <w:bCs/>
                <w:sz w:val="20"/>
                <w:szCs w:val="20"/>
              </w:rPr>
              <w:t>ост</w:t>
            </w:r>
            <w:r w:rsidRPr="001D7538">
              <w:rPr>
                <w:rFonts w:ascii="Times New Roman" w:hAnsi="Times New Roman"/>
                <w:b/>
                <w:bCs/>
                <w:sz w:val="20"/>
                <w:szCs w:val="20"/>
              </w:rPr>
              <w:t>а</w:t>
            </w:r>
            <w:r w:rsidRPr="001D7538">
              <w:rPr>
                <w:rFonts w:ascii="Times New Roman" w:hAnsi="Times New Roman"/>
                <w:b/>
                <w:bCs/>
                <w:sz w:val="20"/>
                <w:szCs w:val="20"/>
              </w:rPr>
              <w:t>новл</w:t>
            </w:r>
            <w:r w:rsidRPr="001D7538">
              <w:rPr>
                <w:rFonts w:ascii="Times New Roman" w:hAnsi="Times New Roman"/>
                <w:b/>
                <w:bCs/>
                <w:sz w:val="20"/>
                <w:szCs w:val="20"/>
              </w:rPr>
              <w:t>е</w:t>
            </w:r>
            <w:r w:rsidRPr="001D7538">
              <w:rPr>
                <w:rFonts w:ascii="Times New Roman" w:hAnsi="Times New Roman"/>
                <w:b/>
                <w:bCs/>
                <w:sz w:val="20"/>
                <w:szCs w:val="20"/>
              </w:rPr>
              <w:t>ния пред</w:t>
            </w:r>
            <w:r w:rsidRPr="001D7538">
              <w:rPr>
                <w:rFonts w:ascii="Times New Roman" w:hAnsi="Times New Roman"/>
                <w:b/>
                <w:bCs/>
                <w:sz w:val="20"/>
                <w:szCs w:val="20"/>
              </w:rPr>
              <w:t>о</w:t>
            </w:r>
            <w:r w:rsidRPr="001D7538">
              <w:rPr>
                <w:rFonts w:ascii="Times New Roman" w:hAnsi="Times New Roman"/>
                <w:b/>
                <w:bCs/>
                <w:sz w:val="20"/>
                <w:szCs w:val="20"/>
              </w:rPr>
              <w:t>ставл</w:t>
            </w:r>
            <w:r w:rsidRPr="001D7538">
              <w:rPr>
                <w:rFonts w:ascii="Times New Roman" w:hAnsi="Times New Roman"/>
                <w:b/>
                <w:bCs/>
                <w:sz w:val="20"/>
                <w:szCs w:val="20"/>
              </w:rPr>
              <w:t>е</w:t>
            </w:r>
            <w:r w:rsidRPr="001D7538">
              <w:rPr>
                <w:rFonts w:ascii="Times New Roman" w:hAnsi="Times New Roman"/>
                <w:b/>
                <w:bCs/>
                <w:sz w:val="20"/>
                <w:szCs w:val="20"/>
              </w:rPr>
              <w:t>ния</w:t>
            </w:r>
            <w:r>
              <w:rPr>
                <w:rFonts w:ascii="Times New Roman" w:hAnsi="Times New Roman"/>
                <w:b/>
                <w:bCs/>
                <w:sz w:val="20"/>
                <w:szCs w:val="20"/>
              </w:rPr>
              <w:t xml:space="preserve"> </w:t>
            </w:r>
            <w:r w:rsidRPr="001D7538">
              <w:rPr>
                <w:rFonts w:ascii="Times New Roman" w:hAnsi="Times New Roman"/>
                <w:b/>
                <w:bCs/>
                <w:sz w:val="20"/>
                <w:szCs w:val="20"/>
              </w:rPr>
              <w:t>услуги</w:t>
            </w:r>
          </w:p>
        </w:tc>
        <w:tc>
          <w:tcPr>
            <w:tcW w:w="818" w:type="dxa"/>
            <w:gridSpan w:val="2"/>
            <w:vMerge w:val="restart"/>
            <w:tcBorders>
              <w:top w:val="single" w:sz="4" w:space="0" w:color="auto"/>
              <w:left w:val="single" w:sz="4" w:space="0" w:color="auto"/>
              <w:bottom w:val="single" w:sz="4" w:space="0" w:color="auto"/>
              <w:right w:val="single" w:sz="4" w:space="0" w:color="auto"/>
            </w:tcBorders>
            <w:shd w:val="clear" w:color="000000" w:fill="CCFFCC"/>
          </w:tcPr>
          <w:p w:rsidR="00A8746E" w:rsidRPr="001D7538" w:rsidRDefault="00A8746E" w:rsidP="00010DC4">
            <w:pPr>
              <w:spacing w:after="0" w:line="240" w:lineRule="auto"/>
              <w:jc w:val="center"/>
              <w:rPr>
                <w:rFonts w:ascii="Times New Roman" w:hAnsi="Times New Roman"/>
                <w:b/>
                <w:bCs/>
                <w:sz w:val="20"/>
                <w:szCs w:val="20"/>
              </w:rPr>
            </w:pPr>
            <w:r w:rsidRPr="001D7538">
              <w:rPr>
                <w:rFonts w:ascii="Times New Roman" w:hAnsi="Times New Roman"/>
                <w:b/>
                <w:bCs/>
                <w:sz w:val="20"/>
                <w:szCs w:val="20"/>
              </w:rPr>
              <w:t>Срок пр</w:t>
            </w:r>
            <w:r w:rsidRPr="001D7538">
              <w:rPr>
                <w:rFonts w:ascii="Times New Roman" w:hAnsi="Times New Roman"/>
                <w:b/>
                <w:bCs/>
                <w:sz w:val="20"/>
                <w:szCs w:val="20"/>
              </w:rPr>
              <w:t>и</w:t>
            </w:r>
            <w:r w:rsidRPr="001D7538">
              <w:rPr>
                <w:rFonts w:ascii="Times New Roman" w:hAnsi="Times New Roman"/>
                <w:b/>
                <w:bCs/>
                <w:sz w:val="20"/>
                <w:szCs w:val="20"/>
              </w:rPr>
              <w:t>ост</w:t>
            </w:r>
            <w:r w:rsidRPr="001D7538">
              <w:rPr>
                <w:rFonts w:ascii="Times New Roman" w:hAnsi="Times New Roman"/>
                <w:b/>
                <w:bCs/>
                <w:sz w:val="20"/>
                <w:szCs w:val="20"/>
              </w:rPr>
              <w:t>а</w:t>
            </w:r>
            <w:r w:rsidRPr="001D7538">
              <w:rPr>
                <w:rFonts w:ascii="Times New Roman" w:hAnsi="Times New Roman"/>
                <w:b/>
                <w:bCs/>
                <w:sz w:val="20"/>
                <w:szCs w:val="20"/>
              </w:rPr>
              <w:t>но</w:t>
            </w:r>
            <w:r w:rsidRPr="001D7538">
              <w:rPr>
                <w:rFonts w:ascii="Times New Roman" w:hAnsi="Times New Roman"/>
                <w:b/>
                <w:bCs/>
                <w:sz w:val="20"/>
                <w:szCs w:val="20"/>
              </w:rPr>
              <w:t>в</w:t>
            </w:r>
            <w:r w:rsidRPr="001D7538">
              <w:rPr>
                <w:rFonts w:ascii="Times New Roman" w:hAnsi="Times New Roman"/>
                <w:b/>
                <w:bCs/>
                <w:sz w:val="20"/>
                <w:szCs w:val="20"/>
              </w:rPr>
              <w:t>ления предоста</w:t>
            </w:r>
            <w:r w:rsidRPr="001D7538">
              <w:rPr>
                <w:rFonts w:ascii="Times New Roman" w:hAnsi="Times New Roman"/>
                <w:b/>
                <w:bCs/>
                <w:sz w:val="20"/>
                <w:szCs w:val="20"/>
              </w:rPr>
              <w:t>в</w:t>
            </w:r>
            <w:r w:rsidRPr="001D7538">
              <w:rPr>
                <w:rFonts w:ascii="Times New Roman" w:hAnsi="Times New Roman"/>
                <w:b/>
                <w:bCs/>
                <w:sz w:val="20"/>
                <w:szCs w:val="20"/>
              </w:rPr>
              <w:t>ления усл</w:t>
            </w:r>
            <w:r w:rsidRPr="001D7538">
              <w:rPr>
                <w:rFonts w:ascii="Times New Roman" w:hAnsi="Times New Roman"/>
                <w:b/>
                <w:bCs/>
                <w:sz w:val="20"/>
                <w:szCs w:val="20"/>
              </w:rPr>
              <w:t>у</w:t>
            </w:r>
            <w:r w:rsidRPr="001D7538">
              <w:rPr>
                <w:rFonts w:ascii="Times New Roman" w:hAnsi="Times New Roman"/>
                <w:b/>
                <w:bCs/>
                <w:sz w:val="20"/>
                <w:szCs w:val="20"/>
              </w:rPr>
              <w:t xml:space="preserve">ги  </w:t>
            </w:r>
          </w:p>
        </w:tc>
        <w:tc>
          <w:tcPr>
            <w:tcW w:w="4132" w:type="dxa"/>
            <w:gridSpan w:val="5"/>
            <w:tcBorders>
              <w:top w:val="single" w:sz="4" w:space="0" w:color="auto"/>
              <w:left w:val="nil"/>
              <w:bottom w:val="single" w:sz="4" w:space="0" w:color="auto"/>
              <w:right w:val="single" w:sz="4" w:space="0" w:color="auto"/>
            </w:tcBorders>
            <w:shd w:val="clear" w:color="000000" w:fill="CCFFCC"/>
          </w:tcPr>
          <w:p w:rsidR="00A8746E" w:rsidRPr="001D7538" w:rsidRDefault="00A8746E" w:rsidP="00C435AF">
            <w:pPr>
              <w:spacing w:after="0" w:line="240" w:lineRule="auto"/>
              <w:jc w:val="center"/>
              <w:rPr>
                <w:rFonts w:ascii="Times New Roman" w:hAnsi="Times New Roman"/>
                <w:b/>
                <w:bCs/>
                <w:sz w:val="20"/>
                <w:szCs w:val="20"/>
              </w:rPr>
            </w:pPr>
            <w:r w:rsidRPr="001D7538">
              <w:rPr>
                <w:rFonts w:ascii="Times New Roman" w:hAnsi="Times New Roman"/>
                <w:b/>
                <w:bCs/>
                <w:sz w:val="20"/>
                <w:szCs w:val="20"/>
              </w:rPr>
              <w:t xml:space="preserve">Плата за предоставление услуги  </w:t>
            </w:r>
          </w:p>
        </w:tc>
        <w:tc>
          <w:tcPr>
            <w:tcW w:w="2310" w:type="dxa"/>
            <w:gridSpan w:val="3"/>
            <w:vMerge w:val="restart"/>
            <w:tcBorders>
              <w:top w:val="single" w:sz="4" w:space="0" w:color="auto"/>
              <w:left w:val="nil"/>
              <w:right w:val="single" w:sz="4" w:space="0" w:color="auto"/>
            </w:tcBorders>
            <w:shd w:val="clear" w:color="000000" w:fill="CCFFCC"/>
          </w:tcPr>
          <w:p w:rsidR="00A8746E" w:rsidRPr="001D7538" w:rsidRDefault="00A8746E" w:rsidP="00C435AF">
            <w:pPr>
              <w:spacing w:after="0" w:line="240" w:lineRule="auto"/>
              <w:jc w:val="center"/>
              <w:rPr>
                <w:rFonts w:ascii="Times New Roman" w:hAnsi="Times New Roman"/>
                <w:b/>
                <w:bCs/>
                <w:sz w:val="20"/>
                <w:szCs w:val="20"/>
              </w:rPr>
            </w:pPr>
            <w:r w:rsidRPr="001D7538">
              <w:rPr>
                <w:rFonts w:ascii="Times New Roman" w:hAnsi="Times New Roman"/>
                <w:b/>
                <w:bCs/>
                <w:sz w:val="20"/>
                <w:szCs w:val="20"/>
              </w:rPr>
              <w:t xml:space="preserve">Способ обращения за получением </w:t>
            </w:r>
          </w:p>
          <w:p w:rsidR="00A8746E" w:rsidRPr="001D7538" w:rsidRDefault="00A8746E" w:rsidP="00C435AF">
            <w:pPr>
              <w:jc w:val="center"/>
              <w:rPr>
                <w:rFonts w:ascii="Times New Roman" w:hAnsi="Times New Roman"/>
                <w:sz w:val="20"/>
                <w:szCs w:val="20"/>
              </w:rPr>
            </w:pPr>
            <w:r w:rsidRPr="001D7538">
              <w:rPr>
                <w:rFonts w:ascii="Times New Roman" w:hAnsi="Times New Roman"/>
                <w:b/>
                <w:bCs/>
                <w:sz w:val="20"/>
                <w:szCs w:val="20"/>
              </w:rPr>
              <w:t xml:space="preserve">услуги  </w:t>
            </w:r>
          </w:p>
          <w:p w:rsidR="00A8746E" w:rsidRPr="001D7538" w:rsidRDefault="00A8746E" w:rsidP="00C435AF">
            <w:pPr>
              <w:jc w:val="center"/>
              <w:rPr>
                <w:rFonts w:ascii="Times New Roman" w:hAnsi="Times New Roman"/>
                <w:sz w:val="20"/>
                <w:szCs w:val="20"/>
              </w:rPr>
            </w:pPr>
            <w:r w:rsidRPr="001D7538">
              <w:rPr>
                <w:rFonts w:ascii="Times New Roman" w:hAnsi="Times New Roman"/>
                <w:b/>
                <w:bCs/>
                <w:sz w:val="20"/>
                <w:szCs w:val="20"/>
              </w:rPr>
              <w:t>При подаче заявления не по месту жител</w:t>
            </w:r>
            <w:r w:rsidRPr="001D7538">
              <w:rPr>
                <w:rFonts w:ascii="Times New Roman" w:hAnsi="Times New Roman"/>
                <w:b/>
                <w:bCs/>
                <w:sz w:val="20"/>
                <w:szCs w:val="20"/>
              </w:rPr>
              <w:t>ь</w:t>
            </w:r>
            <w:r w:rsidRPr="001D7538">
              <w:rPr>
                <w:rFonts w:ascii="Times New Roman" w:hAnsi="Times New Roman"/>
                <w:b/>
                <w:bCs/>
                <w:sz w:val="20"/>
                <w:szCs w:val="20"/>
              </w:rPr>
              <w:t>ства (по месту обр</w:t>
            </w:r>
            <w:r w:rsidRPr="001D7538">
              <w:rPr>
                <w:rFonts w:ascii="Times New Roman" w:hAnsi="Times New Roman"/>
                <w:b/>
                <w:bCs/>
                <w:sz w:val="20"/>
                <w:szCs w:val="20"/>
              </w:rPr>
              <w:t>а</w:t>
            </w:r>
            <w:r w:rsidRPr="001D7538">
              <w:rPr>
                <w:rFonts w:ascii="Times New Roman" w:hAnsi="Times New Roman"/>
                <w:b/>
                <w:bCs/>
                <w:sz w:val="20"/>
                <w:szCs w:val="20"/>
              </w:rPr>
              <w:t>щения)</w:t>
            </w:r>
          </w:p>
        </w:tc>
        <w:tc>
          <w:tcPr>
            <w:tcW w:w="1212" w:type="dxa"/>
            <w:vMerge w:val="restart"/>
            <w:tcBorders>
              <w:top w:val="single" w:sz="4" w:space="0" w:color="auto"/>
              <w:left w:val="nil"/>
              <w:right w:val="single" w:sz="4" w:space="0" w:color="auto"/>
            </w:tcBorders>
            <w:shd w:val="clear" w:color="000000" w:fill="CCFFCC"/>
          </w:tcPr>
          <w:p w:rsidR="00A8746E" w:rsidRPr="001D7538" w:rsidRDefault="00A8746E" w:rsidP="00C435AF">
            <w:pPr>
              <w:spacing w:after="0" w:line="240" w:lineRule="auto"/>
              <w:jc w:val="center"/>
              <w:rPr>
                <w:rFonts w:ascii="Times New Roman" w:hAnsi="Times New Roman"/>
                <w:b/>
                <w:bCs/>
                <w:sz w:val="20"/>
                <w:szCs w:val="20"/>
              </w:rPr>
            </w:pPr>
            <w:r w:rsidRPr="001D7538">
              <w:rPr>
                <w:rFonts w:ascii="Times New Roman" w:hAnsi="Times New Roman"/>
                <w:b/>
                <w:bCs/>
                <w:sz w:val="20"/>
                <w:szCs w:val="20"/>
              </w:rPr>
              <w:t xml:space="preserve">Способ получения результата услуги  </w:t>
            </w:r>
          </w:p>
        </w:tc>
      </w:tr>
      <w:tr w:rsidR="00A8746E" w:rsidRPr="001D7538" w:rsidTr="00E839FE">
        <w:trPr>
          <w:gridAfter w:val="1"/>
          <w:wAfter w:w="284" w:type="dxa"/>
          <w:trHeight w:val="2700"/>
        </w:trPr>
        <w:tc>
          <w:tcPr>
            <w:tcW w:w="1291" w:type="dxa"/>
            <w:gridSpan w:val="3"/>
            <w:tcBorders>
              <w:top w:val="nil"/>
              <w:left w:val="single" w:sz="4" w:space="0" w:color="auto"/>
              <w:bottom w:val="single" w:sz="4" w:space="0" w:color="auto"/>
              <w:right w:val="single" w:sz="4" w:space="0" w:color="auto"/>
            </w:tcBorders>
            <w:shd w:val="clear" w:color="000000" w:fill="CCFFCC"/>
          </w:tcPr>
          <w:p w:rsidR="00A8746E" w:rsidRPr="001D7538" w:rsidRDefault="00A8746E" w:rsidP="00900F8F">
            <w:pPr>
              <w:spacing w:after="0" w:line="240" w:lineRule="auto"/>
              <w:jc w:val="center"/>
              <w:rPr>
                <w:rFonts w:ascii="Times New Roman" w:hAnsi="Times New Roman"/>
                <w:b/>
                <w:bCs/>
                <w:sz w:val="20"/>
                <w:szCs w:val="20"/>
              </w:rPr>
            </w:pPr>
            <w:r w:rsidRPr="001D7538">
              <w:rPr>
                <w:rFonts w:ascii="Times New Roman" w:hAnsi="Times New Roman"/>
                <w:b/>
                <w:bCs/>
                <w:sz w:val="20"/>
                <w:szCs w:val="20"/>
              </w:rPr>
              <w:t>При подаче заявления по месту жительства (месту нахожд</w:t>
            </w:r>
            <w:r w:rsidRPr="001D7538">
              <w:rPr>
                <w:rFonts w:ascii="Times New Roman" w:hAnsi="Times New Roman"/>
                <w:b/>
                <w:bCs/>
                <w:sz w:val="20"/>
                <w:szCs w:val="20"/>
              </w:rPr>
              <w:t>е</w:t>
            </w:r>
            <w:r w:rsidRPr="001D7538">
              <w:rPr>
                <w:rFonts w:ascii="Times New Roman" w:hAnsi="Times New Roman"/>
                <w:b/>
                <w:bCs/>
                <w:sz w:val="20"/>
                <w:szCs w:val="20"/>
              </w:rPr>
              <w:t>ния юр. лица)</w:t>
            </w:r>
          </w:p>
        </w:tc>
        <w:tc>
          <w:tcPr>
            <w:tcW w:w="992" w:type="dxa"/>
            <w:tcBorders>
              <w:top w:val="nil"/>
              <w:left w:val="nil"/>
              <w:bottom w:val="single" w:sz="4" w:space="0" w:color="auto"/>
              <w:right w:val="single" w:sz="4" w:space="0" w:color="auto"/>
            </w:tcBorders>
            <w:shd w:val="clear" w:color="000000" w:fill="CCFFCC"/>
          </w:tcPr>
          <w:p w:rsidR="00A8746E" w:rsidRPr="001D7538" w:rsidRDefault="00A8746E" w:rsidP="00900F8F">
            <w:pPr>
              <w:spacing w:after="0" w:line="240" w:lineRule="auto"/>
              <w:jc w:val="center"/>
              <w:rPr>
                <w:rFonts w:ascii="Times New Roman" w:hAnsi="Times New Roman"/>
                <w:b/>
                <w:bCs/>
                <w:sz w:val="20"/>
                <w:szCs w:val="20"/>
              </w:rPr>
            </w:pPr>
            <w:r w:rsidRPr="001D7538">
              <w:rPr>
                <w:rFonts w:ascii="Times New Roman" w:hAnsi="Times New Roman"/>
                <w:b/>
                <w:bCs/>
                <w:sz w:val="20"/>
                <w:szCs w:val="20"/>
              </w:rPr>
              <w:t>При подаче заявл</w:t>
            </w:r>
            <w:r w:rsidRPr="001D7538">
              <w:rPr>
                <w:rFonts w:ascii="Times New Roman" w:hAnsi="Times New Roman"/>
                <w:b/>
                <w:bCs/>
                <w:sz w:val="20"/>
                <w:szCs w:val="20"/>
              </w:rPr>
              <w:t>е</w:t>
            </w:r>
            <w:r w:rsidRPr="001D7538">
              <w:rPr>
                <w:rFonts w:ascii="Times New Roman" w:hAnsi="Times New Roman"/>
                <w:b/>
                <w:bCs/>
                <w:sz w:val="20"/>
                <w:szCs w:val="20"/>
              </w:rPr>
              <w:t>ния не по м</w:t>
            </w:r>
            <w:r w:rsidRPr="001D7538">
              <w:rPr>
                <w:rFonts w:ascii="Times New Roman" w:hAnsi="Times New Roman"/>
                <w:b/>
                <w:bCs/>
                <w:sz w:val="20"/>
                <w:szCs w:val="20"/>
              </w:rPr>
              <w:t>е</w:t>
            </w:r>
            <w:r w:rsidRPr="001D7538">
              <w:rPr>
                <w:rFonts w:ascii="Times New Roman" w:hAnsi="Times New Roman"/>
                <w:b/>
                <w:bCs/>
                <w:sz w:val="20"/>
                <w:szCs w:val="20"/>
              </w:rPr>
              <w:t>сту ж</w:t>
            </w:r>
            <w:r w:rsidRPr="001D7538">
              <w:rPr>
                <w:rFonts w:ascii="Times New Roman" w:hAnsi="Times New Roman"/>
                <w:b/>
                <w:bCs/>
                <w:sz w:val="20"/>
                <w:szCs w:val="20"/>
              </w:rPr>
              <w:t>и</w:t>
            </w:r>
            <w:r w:rsidRPr="001D7538">
              <w:rPr>
                <w:rFonts w:ascii="Times New Roman" w:hAnsi="Times New Roman"/>
                <w:b/>
                <w:bCs/>
                <w:sz w:val="20"/>
                <w:szCs w:val="20"/>
              </w:rPr>
              <w:t>тел</w:t>
            </w:r>
            <w:r w:rsidRPr="001D7538">
              <w:rPr>
                <w:rFonts w:ascii="Times New Roman" w:hAnsi="Times New Roman"/>
                <w:b/>
                <w:bCs/>
                <w:sz w:val="20"/>
                <w:szCs w:val="20"/>
              </w:rPr>
              <w:t>ь</w:t>
            </w:r>
            <w:r w:rsidRPr="001D7538">
              <w:rPr>
                <w:rFonts w:ascii="Times New Roman" w:hAnsi="Times New Roman"/>
                <w:b/>
                <w:bCs/>
                <w:sz w:val="20"/>
                <w:szCs w:val="20"/>
              </w:rPr>
              <w:t>ства (по месту обр</w:t>
            </w:r>
            <w:r w:rsidRPr="001D7538">
              <w:rPr>
                <w:rFonts w:ascii="Times New Roman" w:hAnsi="Times New Roman"/>
                <w:b/>
                <w:bCs/>
                <w:sz w:val="20"/>
                <w:szCs w:val="20"/>
              </w:rPr>
              <w:t>а</w:t>
            </w:r>
            <w:r w:rsidRPr="001D7538">
              <w:rPr>
                <w:rFonts w:ascii="Times New Roman" w:hAnsi="Times New Roman"/>
                <w:b/>
                <w:bCs/>
                <w:sz w:val="20"/>
                <w:szCs w:val="20"/>
              </w:rPr>
              <w:t>щения)</w:t>
            </w:r>
          </w:p>
        </w:tc>
        <w:tc>
          <w:tcPr>
            <w:tcW w:w="1802" w:type="dxa"/>
            <w:gridSpan w:val="2"/>
            <w:vMerge/>
            <w:tcBorders>
              <w:left w:val="nil"/>
              <w:bottom w:val="single" w:sz="4" w:space="0" w:color="auto"/>
              <w:right w:val="single" w:sz="4" w:space="0" w:color="auto"/>
            </w:tcBorders>
            <w:shd w:val="clear" w:color="000000" w:fill="CCFFCC"/>
          </w:tcPr>
          <w:p w:rsidR="00A8746E" w:rsidRPr="001D7538" w:rsidRDefault="00A8746E" w:rsidP="00900F8F">
            <w:pPr>
              <w:spacing w:after="0" w:line="240" w:lineRule="auto"/>
              <w:jc w:val="center"/>
              <w:rPr>
                <w:rFonts w:ascii="Times New Roman" w:hAnsi="Times New Roman"/>
                <w:b/>
                <w:bCs/>
                <w:sz w:val="20"/>
                <w:szCs w:val="20"/>
              </w:rPr>
            </w:pPr>
          </w:p>
        </w:tc>
        <w:tc>
          <w:tcPr>
            <w:tcW w:w="1210" w:type="dxa"/>
            <w:gridSpan w:val="2"/>
            <w:vMerge/>
            <w:tcBorders>
              <w:left w:val="single" w:sz="4" w:space="0" w:color="auto"/>
              <w:bottom w:val="single" w:sz="4" w:space="0" w:color="auto"/>
              <w:right w:val="single" w:sz="4" w:space="0" w:color="auto"/>
            </w:tcBorders>
          </w:tcPr>
          <w:p w:rsidR="00A8746E" w:rsidRPr="001D7538" w:rsidRDefault="00A8746E" w:rsidP="00900F8F">
            <w:pPr>
              <w:spacing w:after="0" w:line="240" w:lineRule="auto"/>
              <w:jc w:val="center"/>
              <w:rPr>
                <w:rFonts w:ascii="Times New Roman" w:hAnsi="Times New Roman"/>
                <w:b/>
                <w:bCs/>
                <w:sz w:val="20"/>
                <w:szCs w:val="20"/>
              </w:rPr>
            </w:pPr>
          </w:p>
        </w:tc>
        <w:tc>
          <w:tcPr>
            <w:tcW w:w="990" w:type="dxa"/>
            <w:gridSpan w:val="2"/>
            <w:vMerge/>
            <w:tcBorders>
              <w:left w:val="single" w:sz="4" w:space="0" w:color="auto"/>
              <w:bottom w:val="single" w:sz="4" w:space="0" w:color="auto"/>
              <w:right w:val="single" w:sz="4" w:space="0" w:color="auto"/>
            </w:tcBorders>
          </w:tcPr>
          <w:p w:rsidR="00A8746E" w:rsidRPr="001D7538" w:rsidRDefault="00A8746E" w:rsidP="00900F8F">
            <w:pPr>
              <w:spacing w:after="0" w:line="240" w:lineRule="auto"/>
              <w:jc w:val="center"/>
              <w:rPr>
                <w:rFonts w:ascii="Times New Roman" w:hAnsi="Times New Roman"/>
                <w:b/>
                <w:bCs/>
                <w:sz w:val="20"/>
                <w:szCs w:val="20"/>
              </w:rPr>
            </w:pPr>
          </w:p>
        </w:tc>
        <w:tc>
          <w:tcPr>
            <w:tcW w:w="818" w:type="dxa"/>
            <w:gridSpan w:val="2"/>
            <w:vMerge/>
            <w:tcBorders>
              <w:top w:val="single" w:sz="4" w:space="0" w:color="auto"/>
              <w:left w:val="single" w:sz="4" w:space="0" w:color="auto"/>
              <w:bottom w:val="single" w:sz="4" w:space="0" w:color="auto"/>
              <w:right w:val="single" w:sz="4" w:space="0" w:color="auto"/>
            </w:tcBorders>
          </w:tcPr>
          <w:p w:rsidR="00A8746E" w:rsidRPr="001D7538" w:rsidRDefault="00A8746E" w:rsidP="00900F8F">
            <w:pPr>
              <w:spacing w:after="0" w:line="240" w:lineRule="auto"/>
              <w:jc w:val="center"/>
              <w:rPr>
                <w:rFonts w:ascii="Times New Roman" w:hAnsi="Times New Roman"/>
                <w:b/>
                <w:bCs/>
                <w:sz w:val="20"/>
                <w:szCs w:val="20"/>
              </w:rPr>
            </w:pPr>
          </w:p>
        </w:tc>
        <w:tc>
          <w:tcPr>
            <w:tcW w:w="1276" w:type="dxa"/>
            <w:tcBorders>
              <w:top w:val="nil"/>
              <w:left w:val="nil"/>
              <w:bottom w:val="single" w:sz="4" w:space="0" w:color="auto"/>
              <w:right w:val="single" w:sz="4" w:space="0" w:color="auto"/>
            </w:tcBorders>
            <w:shd w:val="clear" w:color="000000" w:fill="CCFFCC"/>
          </w:tcPr>
          <w:p w:rsidR="00A8746E" w:rsidRPr="001D7538" w:rsidRDefault="00A8746E" w:rsidP="00900F8F">
            <w:pPr>
              <w:spacing w:after="0" w:line="240" w:lineRule="auto"/>
              <w:jc w:val="center"/>
              <w:rPr>
                <w:rFonts w:ascii="Times New Roman" w:hAnsi="Times New Roman"/>
                <w:b/>
                <w:bCs/>
                <w:sz w:val="20"/>
                <w:szCs w:val="20"/>
              </w:rPr>
            </w:pPr>
            <w:r w:rsidRPr="001D7538">
              <w:rPr>
                <w:rFonts w:ascii="Times New Roman" w:hAnsi="Times New Roman"/>
                <w:b/>
                <w:bCs/>
                <w:sz w:val="20"/>
                <w:szCs w:val="20"/>
              </w:rPr>
              <w:t>Наличие платы (госуда</w:t>
            </w:r>
            <w:r w:rsidRPr="001D7538">
              <w:rPr>
                <w:rFonts w:ascii="Times New Roman" w:hAnsi="Times New Roman"/>
                <w:b/>
                <w:bCs/>
                <w:sz w:val="20"/>
                <w:szCs w:val="20"/>
              </w:rPr>
              <w:t>р</w:t>
            </w:r>
            <w:r w:rsidRPr="001D7538">
              <w:rPr>
                <w:rFonts w:ascii="Times New Roman" w:hAnsi="Times New Roman"/>
                <w:b/>
                <w:bCs/>
                <w:sz w:val="20"/>
                <w:szCs w:val="20"/>
              </w:rPr>
              <w:t>ственной пошлины)</w:t>
            </w:r>
          </w:p>
        </w:tc>
        <w:tc>
          <w:tcPr>
            <w:tcW w:w="1701" w:type="dxa"/>
            <w:gridSpan w:val="2"/>
            <w:tcBorders>
              <w:top w:val="nil"/>
              <w:left w:val="nil"/>
              <w:bottom w:val="single" w:sz="4" w:space="0" w:color="auto"/>
              <w:right w:val="single" w:sz="4" w:space="0" w:color="auto"/>
            </w:tcBorders>
            <w:shd w:val="clear" w:color="000000" w:fill="CCFFCC"/>
          </w:tcPr>
          <w:p w:rsidR="00A8746E" w:rsidRPr="001D7538" w:rsidRDefault="00A8746E" w:rsidP="00900F8F">
            <w:pPr>
              <w:spacing w:after="0" w:line="240" w:lineRule="auto"/>
              <w:jc w:val="center"/>
              <w:rPr>
                <w:rFonts w:ascii="Times New Roman" w:hAnsi="Times New Roman"/>
                <w:b/>
                <w:bCs/>
                <w:sz w:val="20"/>
                <w:szCs w:val="20"/>
              </w:rPr>
            </w:pPr>
            <w:r w:rsidRPr="001D7538">
              <w:rPr>
                <w:rFonts w:ascii="Times New Roman" w:hAnsi="Times New Roman"/>
                <w:b/>
                <w:bCs/>
                <w:sz w:val="20"/>
                <w:szCs w:val="20"/>
              </w:rPr>
              <w:t>Реквизиты нормативного правового акта, являющегося основанием для взимания пл</w:t>
            </w:r>
            <w:r w:rsidRPr="001D7538">
              <w:rPr>
                <w:rFonts w:ascii="Times New Roman" w:hAnsi="Times New Roman"/>
                <w:b/>
                <w:bCs/>
                <w:sz w:val="20"/>
                <w:szCs w:val="20"/>
              </w:rPr>
              <w:t>а</w:t>
            </w:r>
            <w:r w:rsidRPr="001D7538">
              <w:rPr>
                <w:rFonts w:ascii="Times New Roman" w:hAnsi="Times New Roman"/>
                <w:b/>
                <w:bCs/>
                <w:sz w:val="20"/>
                <w:szCs w:val="20"/>
              </w:rPr>
              <w:t>ты (госуда</w:t>
            </w:r>
            <w:r w:rsidRPr="001D7538">
              <w:rPr>
                <w:rFonts w:ascii="Times New Roman" w:hAnsi="Times New Roman"/>
                <w:b/>
                <w:bCs/>
                <w:sz w:val="20"/>
                <w:szCs w:val="20"/>
              </w:rPr>
              <w:t>р</w:t>
            </w:r>
            <w:r w:rsidRPr="001D7538">
              <w:rPr>
                <w:rFonts w:ascii="Times New Roman" w:hAnsi="Times New Roman"/>
                <w:b/>
                <w:bCs/>
                <w:sz w:val="20"/>
                <w:szCs w:val="20"/>
              </w:rPr>
              <w:t>ственной п</w:t>
            </w:r>
            <w:r w:rsidRPr="001D7538">
              <w:rPr>
                <w:rFonts w:ascii="Times New Roman" w:hAnsi="Times New Roman"/>
                <w:b/>
                <w:bCs/>
                <w:sz w:val="20"/>
                <w:szCs w:val="20"/>
              </w:rPr>
              <w:t>о</w:t>
            </w:r>
            <w:r w:rsidRPr="001D7538">
              <w:rPr>
                <w:rFonts w:ascii="Times New Roman" w:hAnsi="Times New Roman"/>
                <w:b/>
                <w:bCs/>
                <w:sz w:val="20"/>
                <w:szCs w:val="20"/>
              </w:rPr>
              <w:t>шлины)</w:t>
            </w:r>
          </w:p>
        </w:tc>
        <w:tc>
          <w:tcPr>
            <w:tcW w:w="1155" w:type="dxa"/>
            <w:gridSpan w:val="2"/>
            <w:tcBorders>
              <w:top w:val="nil"/>
              <w:left w:val="nil"/>
              <w:bottom w:val="single" w:sz="4" w:space="0" w:color="auto"/>
              <w:right w:val="single" w:sz="4" w:space="0" w:color="auto"/>
            </w:tcBorders>
            <w:shd w:val="clear" w:color="000000" w:fill="CCFFCC"/>
          </w:tcPr>
          <w:p w:rsidR="00A8746E" w:rsidRPr="001D7538" w:rsidRDefault="00A8746E" w:rsidP="00900F8F">
            <w:pPr>
              <w:spacing w:after="0" w:line="240" w:lineRule="auto"/>
              <w:jc w:val="center"/>
              <w:rPr>
                <w:rFonts w:ascii="Times New Roman" w:hAnsi="Times New Roman"/>
                <w:b/>
                <w:bCs/>
                <w:sz w:val="20"/>
                <w:szCs w:val="20"/>
              </w:rPr>
            </w:pPr>
            <w:r w:rsidRPr="001D7538">
              <w:rPr>
                <w:rFonts w:ascii="Times New Roman" w:hAnsi="Times New Roman"/>
                <w:b/>
                <w:bCs/>
                <w:sz w:val="20"/>
                <w:szCs w:val="20"/>
              </w:rPr>
              <w:t>При п</w:t>
            </w:r>
            <w:r w:rsidRPr="001D7538">
              <w:rPr>
                <w:rFonts w:ascii="Times New Roman" w:hAnsi="Times New Roman"/>
                <w:b/>
                <w:bCs/>
                <w:sz w:val="20"/>
                <w:szCs w:val="20"/>
              </w:rPr>
              <w:t>о</w:t>
            </w:r>
            <w:r w:rsidRPr="001D7538">
              <w:rPr>
                <w:rFonts w:ascii="Times New Roman" w:hAnsi="Times New Roman"/>
                <w:b/>
                <w:bCs/>
                <w:sz w:val="20"/>
                <w:szCs w:val="20"/>
              </w:rPr>
              <w:t>даче з</w:t>
            </w:r>
            <w:r w:rsidRPr="001D7538">
              <w:rPr>
                <w:rFonts w:ascii="Times New Roman" w:hAnsi="Times New Roman"/>
                <w:b/>
                <w:bCs/>
                <w:sz w:val="20"/>
                <w:szCs w:val="20"/>
              </w:rPr>
              <w:t>а</w:t>
            </w:r>
            <w:r w:rsidRPr="001D7538">
              <w:rPr>
                <w:rFonts w:ascii="Times New Roman" w:hAnsi="Times New Roman"/>
                <w:b/>
                <w:bCs/>
                <w:sz w:val="20"/>
                <w:szCs w:val="20"/>
              </w:rPr>
              <w:t>явления по месту жител</w:t>
            </w:r>
            <w:r w:rsidRPr="001D7538">
              <w:rPr>
                <w:rFonts w:ascii="Times New Roman" w:hAnsi="Times New Roman"/>
                <w:b/>
                <w:bCs/>
                <w:sz w:val="20"/>
                <w:szCs w:val="20"/>
              </w:rPr>
              <w:t>ь</w:t>
            </w:r>
            <w:r w:rsidRPr="001D7538">
              <w:rPr>
                <w:rFonts w:ascii="Times New Roman" w:hAnsi="Times New Roman"/>
                <w:b/>
                <w:bCs/>
                <w:sz w:val="20"/>
                <w:szCs w:val="20"/>
              </w:rPr>
              <w:t>ства (м</w:t>
            </w:r>
            <w:r w:rsidRPr="001D7538">
              <w:rPr>
                <w:rFonts w:ascii="Times New Roman" w:hAnsi="Times New Roman"/>
                <w:b/>
                <w:bCs/>
                <w:sz w:val="20"/>
                <w:szCs w:val="20"/>
              </w:rPr>
              <w:t>е</w:t>
            </w:r>
            <w:r w:rsidRPr="001D7538">
              <w:rPr>
                <w:rFonts w:ascii="Times New Roman" w:hAnsi="Times New Roman"/>
                <w:b/>
                <w:bCs/>
                <w:sz w:val="20"/>
                <w:szCs w:val="20"/>
              </w:rPr>
              <w:t>сту нахожд</w:t>
            </w:r>
            <w:r w:rsidRPr="001D7538">
              <w:rPr>
                <w:rFonts w:ascii="Times New Roman" w:hAnsi="Times New Roman"/>
                <w:b/>
                <w:bCs/>
                <w:sz w:val="20"/>
                <w:szCs w:val="20"/>
              </w:rPr>
              <w:t>е</w:t>
            </w:r>
            <w:r w:rsidRPr="001D7538">
              <w:rPr>
                <w:rFonts w:ascii="Times New Roman" w:hAnsi="Times New Roman"/>
                <w:b/>
                <w:bCs/>
                <w:sz w:val="20"/>
                <w:szCs w:val="20"/>
              </w:rPr>
              <w:t>ния юр. лица)</w:t>
            </w:r>
          </w:p>
        </w:tc>
        <w:tc>
          <w:tcPr>
            <w:tcW w:w="2310" w:type="dxa"/>
            <w:gridSpan w:val="3"/>
            <w:vMerge/>
            <w:tcBorders>
              <w:left w:val="nil"/>
              <w:bottom w:val="single" w:sz="4" w:space="0" w:color="auto"/>
              <w:right w:val="single" w:sz="4" w:space="0" w:color="auto"/>
            </w:tcBorders>
            <w:shd w:val="clear" w:color="000000" w:fill="CCFFCC"/>
          </w:tcPr>
          <w:p w:rsidR="00A8746E" w:rsidRPr="001D7538" w:rsidRDefault="00A8746E" w:rsidP="00900F8F">
            <w:pPr>
              <w:spacing w:after="0" w:line="240" w:lineRule="auto"/>
              <w:jc w:val="center"/>
              <w:rPr>
                <w:rFonts w:ascii="Times New Roman" w:hAnsi="Times New Roman"/>
                <w:b/>
                <w:bCs/>
                <w:sz w:val="20"/>
                <w:szCs w:val="20"/>
              </w:rPr>
            </w:pPr>
          </w:p>
        </w:tc>
        <w:tc>
          <w:tcPr>
            <w:tcW w:w="1212" w:type="dxa"/>
            <w:vMerge/>
            <w:tcBorders>
              <w:left w:val="nil"/>
              <w:bottom w:val="single" w:sz="4" w:space="0" w:color="auto"/>
              <w:right w:val="single" w:sz="4" w:space="0" w:color="auto"/>
            </w:tcBorders>
            <w:shd w:val="clear" w:color="000000" w:fill="CCFFCC"/>
          </w:tcPr>
          <w:p w:rsidR="00A8746E" w:rsidRPr="001D7538" w:rsidRDefault="00A8746E" w:rsidP="00900F8F">
            <w:pPr>
              <w:spacing w:after="0" w:line="240" w:lineRule="auto"/>
              <w:jc w:val="center"/>
              <w:rPr>
                <w:rFonts w:ascii="Times New Roman" w:hAnsi="Times New Roman"/>
                <w:b/>
                <w:bCs/>
                <w:sz w:val="20"/>
                <w:szCs w:val="20"/>
              </w:rPr>
            </w:pPr>
          </w:p>
        </w:tc>
      </w:tr>
      <w:tr w:rsidR="00A8746E" w:rsidRPr="001D7538" w:rsidTr="00E839FE">
        <w:trPr>
          <w:gridAfter w:val="1"/>
          <w:wAfter w:w="284" w:type="dxa"/>
          <w:trHeight w:val="218"/>
        </w:trPr>
        <w:tc>
          <w:tcPr>
            <w:tcW w:w="1291" w:type="dxa"/>
            <w:gridSpan w:val="3"/>
            <w:tcBorders>
              <w:top w:val="nil"/>
              <w:left w:val="single" w:sz="4" w:space="0" w:color="auto"/>
              <w:bottom w:val="single" w:sz="4" w:space="0" w:color="auto"/>
              <w:right w:val="single" w:sz="4" w:space="0" w:color="auto"/>
            </w:tcBorders>
            <w:shd w:val="clear" w:color="auto" w:fill="CCFFCC"/>
            <w:vAlign w:val="center"/>
          </w:tcPr>
          <w:p w:rsidR="00A8746E" w:rsidRPr="001D7538" w:rsidRDefault="00A8746E" w:rsidP="0003672B">
            <w:pPr>
              <w:spacing w:after="0" w:line="240" w:lineRule="auto"/>
              <w:jc w:val="center"/>
              <w:rPr>
                <w:rFonts w:ascii="Times New Roman" w:hAnsi="Times New Roman"/>
                <w:bCs/>
                <w:sz w:val="20"/>
                <w:szCs w:val="20"/>
              </w:rPr>
            </w:pPr>
            <w:r w:rsidRPr="001D7538">
              <w:rPr>
                <w:rFonts w:ascii="Times New Roman" w:hAnsi="Times New Roman"/>
                <w:bCs/>
                <w:sz w:val="20"/>
                <w:szCs w:val="20"/>
              </w:rPr>
              <w:t>3</w:t>
            </w:r>
          </w:p>
        </w:tc>
        <w:tc>
          <w:tcPr>
            <w:tcW w:w="992" w:type="dxa"/>
            <w:tcBorders>
              <w:top w:val="nil"/>
              <w:left w:val="nil"/>
              <w:bottom w:val="single" w:sz="4" w:space="0" w:color="auto"/>
              <w:right w:val="single" w:sz="4" w:space="0" w:color="auto"/>
            </w:tcBorders>
            <w:shd w:val="clear" w:color="auto" w:fill="CCFFCC"/>
            <w:vAlign w:val="center"/>
          </w:tcPr>
          <w:p w:rsidR="00A8746E" w:rsidRPr="001D7538" w:rsidRDefault="00A8746E" w:rsidP="0003672B">
            <w:pPr>
              <w:spacing w:after="0" w:line="240" w:lineRule="auto"/>
              <w:jc w:val="center"/>
              <w:rPr>
                <w:rFonts w:ascii="Times New Roman" w:hAnsi="Times New Roman"/>
                <w:bCs/>
                <w:sz w:val="20"/>
                <w:szCs w:val="20"/>
              </w:rPr>
            </w:pPr>
            <w:r w:rsidRPr="001D7538">
              <w:rPr>
                <w:rFonts w:ascii="Times New Roman" w:hAnsi="Times New Roman"/>
                <w:bCs/>
                <w:sz w:val="20"/>
                <w:szCs w:val="20"/>
              </w:rPr>
              <w:t>4</w:t>
            </w:r>
          </w:p>
        </w:tc>
        <w:tc>
          <w:tcPr>
            <w:tcW w:w="1802" w:type="dxa"/>
            <w:gridSpan w:val="2"/>
            <w:tcBorders>
              <w:left w:val="nil"/>
              <w:bottom w:val="single" w:sz="4" w:space="0" w:color="auto"/>
              <w:right w:val="single" w:sz="4" w:space="0" w:color="auto"/>
            </w:tcBorders>
            <w:shd w:val="clear" w:color="auto" w:fill="CCFFCC"/>
          </w:tcPr>
          <w:p w:rsidR="00A8746E" w:rsidRPr="001D7538" w:rsidRDefault="00A8746E" w:rsidP="0003672B">
            <w:pPr>
              <w:spacing w:after="0" w:line="240" w:lineRule="auto"/>
              <w:jc w:val="center"/>
              <w:rPr>
                <w:rFonts w:ascii="Times New Roman" w:hAnsi="Times New Roman"/>
                <w:bCs/>
                <w:sz w:val="20"/>
                <w:szCs w:val="20"/>
              </w:rPr>
            </w:pPr>
            <w:r w:rsidRPr="001D7538">
              <w:rPr>
                <w:rFonts w:ascii="Times New Roman" w:hAnsi="Times New Roman"/>
                <w:bCs/>
                <w:sz w:val="20"/>
                <w:szCs w:val="20"/>
              </w:rPr>
              <w:t>5</w:t>
            </w:r>
          </w:p>
        </w:tc>
        <w:tc>
          <w:tcPr>
            <w:tcW w:w="1210" w:type="dxa"/>
            <w:gridSpan w:val="2"/>
            <w:tcBorders>
              <w:left w:val="single" w:sz="4" w:space="0" w:color="auto"/>
              <w:bottom w:val="single" w:sz="4" w:space="0" w:color="auto"/>
              <w:right w:val="single" w:sz="4" w:space="0" w:color="auto"/>
            </w:tcBorders>
            <w:shd w:val="clear" w:color="auto" w:fill="CCFFCC"/>
          </w:tcPr>
          <w:p w:rsidR="00A8746E" w:rsidRPr="001D7538" w:rsidRDefault="00A8746E" w:rsidP="0003672B">
            <w:pPr>
              <w:spacing w:after="0" w:line="240" w:lineRule="auto"/>
              <w:jc w:val="center"/>
              <w:rPr>
                <w:rFonts w:ascii="Times New Roman" w:hAnsi="Times New Roman"/>
                <w:bCs/>
                <w:sz w:val="20"/>
                <w:szCs w:val="20"/>
              </w:rPr>
            </w:pPr>
            <w:r w:rsidRPr="001D7538">
              <w:rPr>
                <w:rFonts w:ascii="Times New Roman" w:hAnsi="Times New Roman"/>
                <w:bCs/>
                <w:sz w:val="20"/>
                <w:szCs w:val="20"/>
              </w:rPr>
              <w:t>6</w:t>
            </w:r>
          </w:p>
        </w:tc>
        <w:tc>
          <w:tcPr>
            <w:tcW w:w="990" w:type="dxa"/>
            <w:gridSpan w:val="2"/>
            <w:tcBorders>
              <w:left w:val="single" w:sz="4" w:space="0" w:color="auto"/>
              <w:bottom w:val="single" w:sz="4" w:space="0" w:color="auto"/>
              <w:right w:val="single" w:sz="4" w:space="0" w:color="auto"/>
            </w:tcBorders>
            <w:shd w:val="clear" w:color="auto" w:fill="CCFFCC"/>
          </w:tcPr>
          <w:p w:rsidR="00A8746E" w:rsidRPr="001D7538" w:rsidRDefault="00A8746E" w:rsidP="0003672B">
            <w:pPr>
              <w:spacing w:after="0" w:line="240" w:lineRule="auto"/>
              <w:jc w:val="center"/>
              <w:rPr>
                <w:rFonts w:ascii="Times New Roman" w:hAnsi="Times New Roman"/>
                <w:bCs/>
                <w:sz w:val="20"/>
                <w:szCs w:val="20"/>
              </w:rPr>
            </w:pPr>
            <w:r w:rsidRPr="001D7538">
              <w:rPr>
                <w:rFonts w:ascii="Times New Roman" w:hAnsi="Times New Roman"/>
                <w:bCs/>
                <w:sz w:val="20"/>
                <w:szCs w:val="20"/>
              </w:rPr>
              <w:t>7</w:t>
            </w:r>
          </w:p>
        </w:tc>
        <w:tc>
          <w:tcPr>
            <w:tcW w:w="81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A8746E" w:rsidRPr="001D7538" w:rsidRDefault="00A8746E" w:rsidP="0003672B">
            <w:pPr>
              <w:spacing w:after="0" w:line="240" w:lineRule="auto"/>
              <w:jc w:val="center"/>
              <w:rPr>
                <w:rFonts w:ascii="Times New Roman" w:hAnsi="Times New Roman"/>
                <w:bCs/>
                <w:sz w:val="20"/>
                <w:szCs w:val="20"/>
              </w:rPr>
            </w:pPr>
            <w:r w:rsidRPr="001D7538">
              <w:rPr>
                <w:rFonts w:ascii="Times New Roman" w:hAnsi="Times New Roman"/>
                <w:bCs/>
                <w:sz w:val="20"/>
                <w:szCs w:val="20"/>
              </w:rPr>
              <w:t>8</w:t>
            </w:r>
          </w:p>
        </w:tc>
        <w:tc>
          <w:tcPr>
            <w:tcW w:w="1276" w:type="dxa"/>
            <w:tcBorders>
              <w:top w:val="nil"/>
              <w:left w:val="nil"/>
              <w:bottom w:val="single" w:sz="4" w:space="0" w:color="auto"/>
              <w:right w:val="single" w:sz="4" w:space="0" w:color="auto"/>
            </w:tcBorders>
            <w:shd w:val="clear" w:color="auto" w:fill="CCFFCC"/>
            <w:vAlign w:val="center"/>
          </w:tcPr>
          <w:p w:rsidR="00A8746E" w:rsidRPr="001D7538" w:rsidRDefault="00A8746E" w:rsidP="0003672B">
            <w:pPr>
              <w:spacing w:after="0" w:line="240" w:lineRule="auto"/>
              <w:jc w:val="center"/>
              <w:rPr>
                <w:rFonts w:ascii="Times New Roman" w:hAnsi="Times New Roman"/>
                <w:bCs/>
                <w:sz w:val="20"/>
                <w:szCs w:val="20"/>
              </w:rPr>
            </w:pPr>
            <w:r w:rsidRPr="001D7538">
              <w:rPr>
                <w:rFonts w:ascii="Times New Roman" w:hAnsi="Times New Roman"/>
                <w:bCs/>
                <w:sz w:val="20"/>
                <w:szCs w:val="20"/>
              </w:rPr>
              <w:t>9</w:t>
            </w:r>
          </w:p>
        </w:tc>
        <w:tc>
          <w:tcPr>
            <w:tcW w:w="1701" w:type="dxa"/>
            <w:gridSpan w:val="2"/>
            <w:tcBorders>
              <w:top w:val="nil"/>
              <w:left w:val="nil"/>
              <w:bottom w:val="single" w:sz="4" w:space="0" w:color="auto"/>
              <w:right w:val="single" w:sz="4" w:space="0" w:color="auto"/>
            </w:tcBorders>
            <w:shd w:val="clear" w:color="auto" w:fill="CCFFCC"/>
            <w:vAlign w:val="center"/>
          </w:tcPr>
          <w:p w:rsidR="00A8746E" w:rsidRPr="001D7538" w:rsidRDefault="00A8746E" w:rsidP="0003672B">
            <w:pPr>
              <w:spacing w:after="0" w:line="240" w:lineRule="auto"/>
              <w:jc w:val="center"/>
              <w:rPr>
                <w:rFonts w:ascii="Times New Roman" w:hAnsi="Times New Roman"/>
                <w:bCs/>
                <w:sz w:val="20"/>
                <w:szCs w:val="20"/>
              </w:rPr>
            </w:pPr>
            <w:r w:rsidRPr="001D7538">
              <w:rPr>
                <w:rFonts w:ascii="Times New Roman" w:hAnsi="Times New Roman"/>
                <w:bCs/>
                <w:sz w:val="20"/>
                <w:szCs w:val="20"/>
              </w:rPr>
              <w:t>10</w:t>
            </w:r>
          </w:p>
        </w:tc>
        <w:tc>
          <w:tcPr>
            <w:tcW w:w="1155" w:type="dxa"/>
            <w:gridSpan w:val="2"/>
            <w:tcBorders>
              <w:top w:val="nil"/>
              <w:left w:val="nil"/>
              <w:bottom w:val="single" w:sz="4" w:space="0" w:color="auto"/>
              <w:right w:val="single" w:sz="4" w:space="0" w:color="auto"/>
            </w:tcBorders>
            <w:shd w:val="clear" w:color="auto" w:fill="CCFFCC"/>
            <w:vAlign w:val="center"/>
          </w:tcPr>
          <w:p w:rsidR="00A8746E" w:rsidRPr="001D7538" w:rsidRDefault="00A8746E" w:rsidP="0003672B">
            <w:pPr>
              <w:spacing w:after="0" w:line="240" w:lineRule="auto"/>
              <w:jc w:val="center"/>
              <w:rPr>
                <w:rFonts w:ascii="Times New Roman" w:hAnsi="Times New Roman"/>
                <w:bCs/>
                <w:sz w:val="20"/>
                <w:szCs w:val="20"/>
              </w:rPr>
            </w:pPr>
            <w:r w:rsidRPr="001D7538">
              <w:rPr>
                <w:rFonts w:ascii="Times New Roman" w:hAnsi="Times New Roman"/>
                <w:bCs/>
                <w:sz w:val="20"/>
                <w:szCs w:val="20"/>
              </w:rPr>
              <w:t>11</w:t>
            </w:r>
          </w:p>
        </w:tc>
        <w:tc>
          <w:tcPr>
            <w:tcW w:w="2310" w:type="dxa"/>
            <w:gridSpan w:val="3"/>
            <w:tcBorders>
              <w:left w:val="nil"/>
              <w:bottom w:val="single" w:sz="4" w:space="0" w:color="auto"/>
              <w:right w:val="single" w:sz="4" w:space="0" w:color="auto"/>
            </w:tcBorders>
            <w:shd w:val="clear" w:color="auto" w:fill="CCFFCC"/>
            <w:vAlign w:val="center"/>
          </w:tcPr>
          <w:p w:rsidR="00A8746E" w:rsidRPr="001D7538" w:rsidRDefault="00A8746E" w:rsidP="0003672B">
            <w:pPr>
              <w:spacing w:after="0" w:line="240" w:lineRule="auto"/>
              <w:jc w:val="center"/>
              <w:rPr>
                <w:rFonts w:ascii="Times New Roman" w:hAnsi="Times New Roman"/>
                <w:bCs/>
                <w:sz w:val="20"/>
                <w:szCs w:val="20"/>
              </w:rPr>
            </w:pPr>
            <w:r w:rsidRPr="001D7538">
              <w:rPr>
                <w:rFonts w:ascii="Times New Roman" w:hAnsi="Times New Roman"/>
                <w:bCs/>
                <w:sz w:val="20"/>
                <w:szCs w:val="20"/>
              </w:rPr>
              <w:t>12</w:t>
            </w:r>
          </w:p>
        </w:tc>
        <w:tc>
          <w:tcPr>
            <w:tcW w:w="1212" w:type="dxa"/>
            <w:tcBorders>
              <w:left w:val="nil"/>
              <w:bottom w:val="single" w:sz="4" w:space="0" w:color="auto"/>
              <w:right w:val="single" w:sz="4" w:space="0" w:color="auto"/>
            </w:tcBorders>
            <w:shd w:val="clear" w:color="auto" w:fill="CCFFCC"/>
          </w:tcPr>
          <w:p w:rsidR="00A8746E" w:rsidRPr="001D7538" w:rsidRDefault="00A8746E" w:rsidP="0003672B">
            <w:pPr>
              <w:spacing w:after="0" w:line="240" w:lineRule="auto"/>
              <w:jc w:val="center"/>
              <w:rPr>
                <w:rFonts w:ascii="Times New Roman" w:hAnsi="Times New Roman"/>
                <w:bCs/>
                <w:sz w:val="20"/>
                <w:szCs w:val="20"/>
              </w:rPr>
            </w:pPr>
            <w:r w:rsidRPr="001D7538">
              <w:rPr>
                <w:rFonts w:ascii="Times New Roman" w:hAnsi="Times New Roman"/>
                <w:bCs/>
                <w:sz w:val="20"/>
                <w:szCs w:val="20"/>
              </w:rPr>
              <w:t>13</w:t>
            </w:r>
          </w:p>
        </w:tc>
      </w:tr>
      <w:tr w:rsidR="00A8746E" w:rsidRPr="001D7538" w:rsidTr="00E839FE">
        <w:trPr>
          <w:gridAfter w:val="1"/>
          <w:wAfter w:w="284" w:type="dxa"/>
          <w:trHeight w:val="70"/>
        </w:trPr>
        <w:tc>
          <w:tcPr>
            <w:tcW w:w="14757" w:type="dxa"/>
            <w:gridSpan w:val="21"/>
            <w:tcBorders>
              <w:top w:val="single" w:sz="4" w:space="0" w:color="auto"/>
              <w:left w:val="single" w:sz="4" w:space="0" w:color="auto"/>
              <w:bottom w:val="single" w:sz="4" w:space="0" w:color="auto"/>
              <w:right w:val="single" w:sz="4" w:space="0" w:color="auto"/>
            </w:tcBorders>
          </w:tcPr>
          <w:p w:rsidR="00A8746E" w:rsidRPr="001D7538" w:rsidRDefault="00510BB3" w:rsidP="004F78FC">
            <w:pPr>
              <w:spacing w:after="0" w:line="240" w:lineRule="auto"/>
              <w:jc w:val="center"/>
              <w:rPr>
                <w:rFonts w:ascii="Times New Roman" w:hAnsi="Times New Roman"/>
                <w:iCs/>
                <w:sz w:val="20"/>
                <w:szCs w:val="20"/>
              </w:rPr>
            </w:pPr>
            <w:r w:rsidRPr="00510BB3">
              <w:rPr>
                <w:rFonts w:ascii="Times New Roman" w:hAnsi="Times New Roman"/>
                <w:sz w:val="20"/>
                <w:szCs w:val="2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w:t>
            </w:r>
            <w:r w:rsidRPr="00510BB3">
              <w:rPr>
                <w:rFonts w:ascii="Times New Roman" w:hAnsi="Times New Roman"/>
                <w:sz w:val="20"/>
                <w:szCs w:val="20"/>
              </w:rPr>
              <w:t>а</w:t>
            </w:r>
            <w:r w:rsidRPr="00510BB3">
              <w:rPr>
                <w:rFonts w:ascii="Times New Roman" w:hAnsi="Times New Roman"/>
                <w:sz w:val="20"/>
                <w:szCs w:val="20"/>
              </w:rPr>
              <w:t>ратов, подъем привязанных аэростатов над населенными пунктами Гаринского городского округа,  также посадку (взлет) на площадки, расположенные в границах нас</w:t>
            </w:r>
            <w:r w:rsidRPr="00510BB3">
              <w:rPr>
                <w:rFonts w:ascii="Times New Roman" w:hAnsi="Times New Roman"/>
                <w:sz w:val="20"/>
                <w:szCs w:val="20"/>
              </w:rPr>
              <w:t>е</w:t>
            </w:r>
            <w:r w:rsidRPr="00510BB3">
              <w:rPr>
                <w:rFonts w:ascii="Times New Roman" w:hAnsi="Times New Roman"/>
                <w:sz w:val="20"/>
                <w:szCs w:val="20"/>
              </w:rPr>
              <w:t>ленных пунктов Гаринского городского округа, сведения о которых не опубликованы в документах аэронавигационной информации</w:t>
            </w:r>
          </w:p>
        </w:tc>
      </w:tr>
      <w:tr w:rsidR="00A8746E" w:rsidRPr="001D7538" w:rsidTr="00E839FE">
        <w:trPr>
          <w:gridAfter w:val="1"/>
          <w:wAfter w:w="284" w:type="dxa"/>
          <w:trHeight w:val="300"/>
        </w:trPr>
        <w:tc>
          <w:tcPr>
            <w:tcW w:w="1291" w:type="dxa"/>
            <w:gridSpan w:val="3"/>
            <w:tcBorders>
              <w:top w:val="nil"/>
              <w:left w:val="single" w:sz="4" w:space="0" w:color="auto"/>
              <w:bottom w:val="single" w:sz="4" w:space="0" w:color="auto"/>
              <w:right w:val="single" w:sz="4" w:space="0" w:color="auto"/>
            </w:tcBorders>
          </w:tcPr>
          <w:p w:rsidR="00A8746E" w:rsidRPr="001D7538" w:rsidRDefault="00582C62" w:rsidP="00582C62">
            <w:pPr>
              <w:pStyle w:val="ConsPlusNormal"/>
              <w:ind w:left="-57" w:right="-57"/>
              <w:rPr>
                <w:rFonts w:ascii="Times New Roman" w:hAnsi="Times New Roman"/>
              </w:rPr>
            </w:pPr>
            <w:r>
              <w:rPr>
                <w:rFonts w:ascii="Times New Roman" w:hAnsi="Times New Roman" w:cs="Times New Roman"/>
              </w:rPr>
              <w:t>10</w:t>
            </w:r>
            <w:r w:rsidR="00A8746E" w:rsidRPr="001D7538">
              <w:rPr>
                <w:rFonts w:ascii="Times New Roman" w:hAnsi="Times New Roman" w:cs="Times New Roman"/>
              </w:rPr>
              <w:t xml:space="preserve"> </w:t>
            </w:r>
            <w:r>
              <w:rPr>
                <w:rFonts w:ascii="Times New Roman" w:hAnsi="Times New Roman" w:cs="Times New Roman"/>
              </w:rPr>
              <w:t>рабочих</w:t>
            </w:r>
            <w:r w:rsidR="00A8746E" w:rsidRPr="001D7538">
              <w:rPr>
                <w:rFonts w:ascii="Times New Roman" w:hAnsi="Times New Roman" w:cs="Times New Roman"/>
              </w:rPr>
              <w:t xml:space="preserve"> дней</w:t>
            </w:r>
          </w:p>
        </w:tc>
        <w:tc>
          <w:tcPr>
            <w:tcW w:w="992" w:type="dxa"/>
            <w:tcBorders>
              <w:top w:val="nil"/>
              <w:left w:val="nil"/>
              <w:bottom w:val="single" w:sz="4" w:space="0" w:color="auto"/>
              <w:right w:val="single" w:sz="4" w:space="0" w:color="auto"/>
            </w:tcBorders>
          </w:tcPr>
          <w:p w:rsidR="00A8746E" w:rsidRPr="001D7538" w:rsidRDefault="00582C62" w:rsidP="0030779B">
            <w:pPr>
              <w:spacing w:after="0" w:line="240" w:lineRule="auto"/>
              <w:ind w:left="-57" w:right="-57"/>
              <w:rPr>
                <w:rFonts w:ascii="Times New Roman" w:hAnsi="Times New Roman"/>
                <w:sz w:val="20"/>
                <w:szCs w:val="20"/>
              </w:rPr>
            </w:pPr>
            <w:r w:rsidRPr="00582C62">
              <w:rPr>
                <w:rFonts w:ascii="Times New Roman" w:hAnsi="Times New Roman"/>
                <w:sz w:val="20"/>
                <w:szCs w:val="20"/>
              </w:rPr>
              <w:t>10 раб</w:t>
            </w:r>
            <w:r w:rsidRPr="00582C62">
              <w:rPr>
                <w:rFonts w:ascii="Times New Roman" w:hAnsi="Times New Roman"/>
                <w:sz w:val="20"/>
                <w:szCs w:val="20"/>
              </w:rPr>
              <w:t>о</w:t>
            </w:r>
            <w:r w:rsidRPr="00582C62">
              <w:rPr>
                <w:rFonts w:ascii="Times New Roman" w:hAnsi="Times New Roman"/>
                <w:sz w:val="20"/>
                <w:szCs w:val="20"/>
              </w:rPr>
              <w:t>чих дней</w:t>
            </w:r>
          </w:p>
        </w:tc>
        <w:tc>
          <w:tcPr>
            <w:tcW w:w="1802" w:type="dxa"/>
            <w:gridSpan w:val="2"/>
            <w:tcBorders>
              <w:top w:val="nil"/>
              <w:left w:val="nil"/>
              <w:bottom w:val="single" w:sz="4" w:space="0" w:color="auto"/>
              <w:right w:val="single" w:sz="4" w:space="0" w:color="auto"/>
            </w:tcBorders>
          </w:tcPr>
          <w:p w:rsidR="00582C62" w:rsidRPr="00582C62" w:rsidRDefault="00582C62" w:rsidP="00582C62">
            <w:pPr>
              <w:autoSpaceDE w:val="0"/>
              <w:autoSpaceDN w:val="0"/>
              <w:adjustRightInd w:val="0"/>
              <w:spacing w:after="0" w:line="240" w:lineRule="auto"/>
              <w:ind w:left="-57" w:right="-57"/>
              <w:rPr>
                <w:rFonts w:ascii="Times New Roman" w:hAnsi="Times New Roman"/>
                <w:sz w:val="20"/>
                <w:szCs w:val="20"/>
              </w:rPr>
            </w:pPr>
            <w:r w:rsidRPr="00582C62">
              <w:rPr>
                <w:rFonts w:ascii="Times New Roman" w:hAnsi="Times New Roman"/>
                <w:sz w:val="20"/>
                <w:szCs w:val="20"/>
              </w:rPr>
              <w:t>1) заявление не соответствует установленной форме, не правил</w:t>
            </w:r>
            <w:r w:rsidRPr="00582C62">
              <w:rPr>
                <w:rFonts w:ascii="Times New Roman" w:hAnsi="Times New Roman"/>
                <w:sz w:val="20"/>
                <w:szCs w:val="20"/>
              </w:rPr>
              <w:t>ь</w:t>
            </w:r>
            <w:r w:rsidRPr="00582C62">
              <w:rPr>
                <w:rFonts w:ascii="Times New Roman" w:hAnsi="Times New Roman"/>
                <w:sz w:val="20"/>
                <w:szCs w:val="20"/>
              </w:rPr>
              <w:t>но заполнено, с</w:t>
            </w:r>
            <w:r w:rsidRPr="00582C62">
              <w:rPr>
                <w:rFonts w:ascii="Times New Roman" w:hAnsi="Times New Roman"/>
                <w:sz w:val="20"/>
                <w:szCs w:val="20"/>
              </w:rPr>
              <w:t>о</w:t>
            </w:r>
            <w:r w:rsidRPr="00582C62">
              <w:rPr>
                <w:rFonts w:ascii="Times New Roman" w:hAnsi="Times New Roman"/>
                <w:sz w:val="20"/>
                <w:szCs w:val="20"/>
              </w:rPr>
              <w:t>держит неполные данные;</w:t>
            </w:r>
          </w:p>
          <w:p w:rsidR="00582C62" w:rsidRPr="00582C62" w:rsidRDefault="00582C62" w:rsidP="00582C62">
            <w:pPr>
              <w:autoSpaceDE w:val="0"/>
              <w:autoSpaceDN w:val="0"/>
              <w:adjustRightInd w:val="0"/>
              <w:spacing w:after="0" w:line="240" w:lineRule="auto"/>
              <w:ind w:left="-57" w:right="-57"/>
              <w:rPr>
                <w:rFonts w:ascii="Times New Roman" w:hAnsi="Times New Roman"/>
                <w:sz w:val="20"/>
                <w:szCs w:val="20"/>
              </w:rPr>
            </w:pPr>
            <w:r w:rsidRPr="00582C62">
              <w:rPr>
                <w:rFonts w:ascii="Times New Roman" w:hAnsi="Times New Roman"/>
                <w:sz w:val="20"/>
                <w:szCs w:val="20"/>
              </w:rPr>
              <w:t>2) к заявлению не приложены или приложены не в полном объеме документы, пред</w:t>
            </w:r>
            <w:r w:rsidRPr="00582C62">
              <w:rPr>
                <w:rFonts w:ascii="Times New Roman" w:hAnsi="Times New Roman"/>
                <w:sz w:val="20"/>
                <w:szCs w:val="20"/>
              </w:rPr>
              <w:t>у</w:t>
            </w:r>
            <w:r w:rsidRPr="00582C62">
              <w:rPr>
                <w:rFonts w:ascii="Times New Roman" w:hAnsi="Times New Roman"/>
                <w:sz w:val="20"/>
                <w:szCs w:val="20"/>
              </w:rPr>
              <w:t>смотренные пун</w:t>
            </w:r>
            <w:r w:rsidRPr="00582C62">
              <w:rPr>
                <w:rFonts w:ascii="Times New Roman" w:hAnsi="Times New Roman"/>
                <w:sz w:val="20"/>
                <w:szCs w:val="20"/>
              </w:rPr>
              <w:t>к</w:t>
            </w:r>
            <w:r w:rsidRPr="00582C62">
              <w:rPr>
                <w:rFonts w:ascii="Times New Roman" w:hAnsi="Times New Roman"/>
                <w:sz w:val="20"/>
                <w:szCs w:val="20"/>
              </w:rPr>
              <w:t>том 16 настоящего Регламента для вида деятельности, указанного в зая</w:t>
            </w:r>
            <w:r w:rsidRPr="00582C62">
              <w:rPr>
                <w:rFonts w:ascii="Times New Roman" w:hAnsi="Times New Roman"/>
                <w:sz w:val="20"/>
                <w:szCs w:val="20"/>
              </w:rPr>
              <w:t>в</w:t>
            </w:r>
            <w:r w:rsidRPr="00582C62">
              <w:rPr>
                <w:rFonts w:ascii="Times New Roman" w:hAnsi="Times New Roman"/>
                <w:sz w:val="20"/>
                <w:szCs w:val="20"/>
              </w:rPr>
              <w:t>лении;</w:t>
            </w:r>
          </w:p>
          <w:p w:rsidR="00582C62" w:rsidRPr="00582C62" w:rsidRDefault="00582C62" w:rsidP="00582C62">
            <w:pPr>
              <w:autoSpaceDE w:val="0"/>
              <w:autoSpaceDN w:val="0"/>
              <w:adjustRightInd w:val="0"/>
              <w:spacing w:after="0" w:line="240" w:lineRule="auto"/>
              <w:ind w:left="-57" w:right="-57"/>
              <w:rPr>
                <w:rFonts w:ascii="Times New Roman" w:hAnsi="Times New Roman"/>
                <w:sz w:val="20"/>
                <w:szCs w:val="20"/>
              </w:rPr>
            </w:pPr>
            <w:r w:rsidRPr="00582C62">
              <w:rPr>
                <w:rFonts w:ascii="Times New Roman" w:hAnsi="Times New Roman"/>
                <w:sz w:val="20"/>
                <w:szCs w:val="20"/>
              </w:rPr>
              <w:t>3) данные, указа</w:t>
            </w:r>
            <w:r w:rsidRPr="00582C62">
              <w:rPr>
                <w:rFonts w:ascii="Times New Roman" w:hAnsi="Times New Roman"/>
                <w:sz w:val="20"/>
                <w:szCs w:val="20"/>
              </w:rPr>
              <w:t>н</w:t>
            </w:r>
            <w:r w:rsidRPr="00582C62">
              <w:rPr>
                <w:rFonts w:ascii="Times New Roman" w:hAnsi="Times New Roman"/>
                <w:sz w:val="20"/>
                <w:szCs w:val="20"/>
              </w:rPr>
              <w:t>ные в заявлении, не соответствуют представленным документам;</w:t>
            </w:r>
          </w:p>
          <w:p w:rsidR="00582C62" w:rsidRPr="00582C62" w:rsidRDefault="00582C62" w:rsidP="00582C62">
            <w:pPr>
              <w:autoSpaceDE w:val="0"/>
              <w:autoSpaceDN w:val="0"/>
              <w:adjustRightInd w:val="0"/>
              <w:spacing w:after="0" w:line="240" w:lineRule="auto"/>
              <w:ind w:left="-57" w:right="-57"/>
              <w:rPr>
                <w:rFonts w:ascii="Times New Roman" w:hAnsi="Times New Roman"/>
                <w:sz w:val="20"/>
                <w:szCs w:val="20"/>
              </w:rPr>
            </w:pPr>
            <w:r w:rsidRPr="00582C62">
              <w:rPr>
                <w:rFonts w:ascii="Times New Roman" w:hAnsi="Times New Roman"/>
                <w:sz w:val="20"/>
                <w:szCs w:val="20"/>
              </w:rPr>
              <w:t>4) представленные документы не с</w:t>
            </w:r>
            <w:r w:rsidRPr="00582C62">
              <w:rPr>
                <w:rFonts w:ascii="Times New Roman" w:hAnsi="Times New Roman"/>
                <w:sz w:val="20"/>
                <w:szCs w:val="20"/>
              </w:rPr>
              <w:t>о</w:t>
            </w:r>
            <w:r w:rsidRPr="00582C62">
              <w:rPr>
                <w:rFonts w:ascii="Times New Roman" w:hAnsi="Times New Roman"/>
                <w:sz w:val="20"/>
                <w:szCs w:val="20"/>
              </w:rPr>
              <w:t>ответствуют уст</w:t>
            </w:r>
            <w:r w:rsidRPr="00582C62">
              <w:rPr>
                <w:rFonts w:ascii="Times New Roman" w:hAnsi="Times New Roman"/>
                <w:sz w:val="20"/>
                <w:szCs w:val="20"/>
              </w:rPr>
              <w:t>а</w:t>
            </w:r>
            <w:r w:rsidRPr="00582C62">
              <w:rPr>
                <w:rFonts w:ascii="Times New Roman" w:hAnsi="Times New Roman"/>
                <w:sz w:val="20"/>
                <w:szCs w:val="20"/>
              </w:rPr>
              <w:t>новленным треб</w:t>
            </w:r>
            <w:r w:rsidRPr="00582C62">
              <w:rPr>
                <w:rFonts w:ascii="Times New Roman" w:hAnsi="Times New Roman"/>
                <w:sz w:val="20"/>
                <w:szCs w:val="20"/>
              </w:rPr>
              <w:t>о</w:t>
            </w:r>
            <w:r w:rsidRPr="00582C62">
              <w:rPr>
                <w:rFonts w:ascii="Times New Roman" w:hAnsi="Times New Roman"/>
                <w:sz w:val="20"/>
                <w:szCs w:val="20"/>
              </w:rPr>
              <w:t>ваниям (надлеж</w:t>
            </w:r>
            <w:r w:rsidRPr="00582C62">
              <w:rPr>
                <w:rFonts w:ascii="Times New Roman" w:hAnsi="Times New Roman"/>
                <w:sz w:val="20"/>
                <w:szCs w:val="20"/>
              </w:rPr>
              <w:t>а</w:t>
            </w:r>
            <w:r w:rsidRPr="00582C62">
              <w:rPr>
                <w:rFonts w:ascii="Times New Roman" w:hAnsi="Times New Roman"/>
                <w:sz w:val="20"/>
                <w:szCs w:val="20"/>
              </w:rPr>
              <w:t>щее оформление копий документов, отсутствие в док</w:t>
            </w:r>
            <w:r w:rsidRPr="00582C62">
              <w:rPr>
                <w:rFonts w:ascii="Times New Roman" w:hAnsi="Times New Roman"/>
                <w:sz w:val="20"/>
                <w:szCs w:val="20"/>
              </w:rPr>
              <w:t>у</w:t>
            </w:r>
            <w:r w:rsidRPr="00582C62">
              <w:rPr>
                <w:rFonts w:ascii="Times New Roman" w:hAnsi="Times New Roman"/>
                <w:sz w:val="20"/>
                <w:szCs w:val="20"/>
              </w:rPr>
              <w:t>ментах подчисток, приписок, зачер</w:t>
            </w:r>
            <w:r w:rsidRPr="00582C62">
              <w:rPr>
                <w:rFonts w:ascii="Times New Roman" w:hAnsi="Times New Roman"/>
                <w:sz w:val="20"/>
                <w:szCs w:val="20"/>
              </w:rPr>
              <w:t>к</w:t>
            </w:r>
            <w:r w:rsidRPr="00582C62">
              <w:rPr>
                <w:rFonts w:ascii="Times New Roman" w:hAnsi="Times New Roman"/>
                <w:sz w:val="20"/>
                <w:szCs w:val="20"/>
              </w:rPr>
              <w:t>нутых слов и иных неоговоренных исправлений);</w:t>
            </w:r>
          </w:p>
          <w:p w:rsidR="00A8746E" w:rsidRPr="001D7538" w:rsidRDefault="00582C62" w:rsidP="004D5D6B">
            <w:pPr>
              <w:autoSpaceDE w:val="0"/>
              <w:autoSpaceDN w:val="0"/>
              <w:adjustRightInd w:val="0"/>
              <w:spacing w:after="0" w:line="240" w:lineRule="auto"/>
              <w:ind w:left="-57" w:right="-57"/>
              <w:rPr>
                <w:rFonts w:ascii="Times New Roman" w:hAnsi="Times New Roman"/>
                <w:sz w:val="20"/>
                <w:szCs w:val="20"/>
              </w:rPr>
            </w:pPr>
            <w:r w:rsidRPr="00582C62">
              <w:rPr>
                <w:rFonts w:ascii="Times New Roman" w:hAnsi="Times New Roman"/>
                <w:sz w:val="20"/>
                <w:szCs w:val="20"/>
              </w:rPr>
              <w:t>5) Заявитель обр</w:t>
            </w:r>
            <w:r w:rsidRPr="00582C62">
              <w:rPr>
                <w:rFonts w:ascii="Times New Roman" w:hAnsi="Times New Roman"/>
                <w:sz w:val="20"/>
                <w:szCs w:val="20"/>
              </w:rPr>
              <w:t>а</w:t>
            </w:r>
            <w:r w:rsidRPr="00582C62">
              <w:rPr>
                <w:rFonts w:ascii="Times New Roman" w:hAnsi="Times New Roman"/>
                <w:sz w:val="20"/>
                <w:szCs w:val="20"/>
              </w:rPr>
              <w:t>тился в админ</w:t>
            </w:r>
            <w:r w:rsidRPr="00582C62">
              <w:rPr>
                <w:rFonts w:ascii="Times New Roman" w:hAnsi="Times New Roman"/>
                <w:sz w:val="20"/>
                <w:szCs w:val="20"/>
              </w:rPr>
              <w:t>и</w:t>
            </w:r>
            <w:r w:rsidRPr="00582C62">
              <w:rPr>
                <w:rFonts w:ascii="Times New Roman" w:hAnsi="Times New Roman"/>
                <w:sz w:val="20"/>
                <w:szCs w:val="20"/>
              </w:rPr>
              <w:t>страцию или мн</w:t>
            </w:r>
            <w:r w:rsidRPr="00582C62">
              <w:rPr>
                <w:rFonts w:ascii="Times New Roman" w:hAnsi="Times New Roman"/>
                <w:sz w:val="20"/>
                <w:szCs w:val="20"/>
              </w:rPr>
              <w:t>о</w:t>
            </w:r>
            <w:r w:rsidRPr="00582C62">
              <w:rPr>
                <w:rFonts w:ascii="Times New Roman" w:hAnsi="Times New Roman"/>
                <w:sz w:val="20"/>
                <w:szCs w:val="20"/>
              </w:rPr>
              <w:t>гофункциональный центр в не приё</w:t>
            </w:r>
            <w:r w:rsidRPr="00582C62">
              <w:rPr>
                <w:rFonts w:ascii="Times New Roman" w:hAnsi="Times New Roman"/>
                <w:sz w:val="20"/>
                <w:szCs w:val="20"/>
              </w:rPr>
              <w:t>м</w:t>
            </w:r>
            <w:r w:rsidRPr="00582C62">
              <w:rPr>
                <w:rFonts w:ascii="Times New Roman" w:hAnsi="Times New Roman"/>
                <w:sz w:val="20"/>
                <w:szCs w:val="20"/>
              </w:rPr>
              <w:t>ное время.</w:t>
            </w:r>
          </w:p>
        </w:tc>
        <w:tc>
          <w:tcPr>
            <w:tcW w:w="1210" w:type="dxa"/>
            <w:gridSpan w:val="2"/>
            <w:tcBorders>
              <w:top w:val="nil"/>
              <w:left w:val="nil"/>
              <w:bottom w:val="single" w:sz="4" w:space="0" w:color="auto"/>
              <w:right w:val="single" w:sz="4" w:space="0" w:color="auto"/>
            </w:tcBorders>
          </w:tcPr>
          <w:p w:rsidR="00582C62" w:rsidRPr="00582C62" w:rsidRDefault="00582C62" w:rsidP="00582C6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sidRPr="00582C62">
              <w:rPr>
                <w:rFonts w:ascii="Times New Roman" w:hAnsi="Times New Roman"/>
                <w:sz w:val="20"/>
                <w:szCs w:val="20"/>
              </w:rPr>
              <w:t>предоставленные Заявителем документы имеют с</w:t>
            </w:r>
            <w:r w:rsidRPr="00582C62">
              <w:rPr>
                <w:rFonts w:ascii="Times New Roman" w:hAnsi="Times New Roman"/>
                <w:sz w:val="20"/>
                <w:szCs w:val="20"/>
              </w:rPr>
              <w:t>е</w:t>
            </w:r>
            <w:r w:rsidRPr="00582C62">
              <w:rPr>
                <w:rFonts w:ascii="Times New Roman" w:hAnsi="Times New Roman"/>
                <w:sz w:val="20"/>
                <w:szCs w:val="20"/>
              </w:rPr>
              <w:t>рьезные поврежд</w:t>
            </w:r>
            <w:r w:rsidRPr="00582C62">
              <w:rPr>
                <w:rFonts w:ascii="Times New Roman" w:hAnsi="Times New Roman"/>
                <w:sz w:val="20"/>
                <w:szCs w:val="20"/>
              </w:rPr>
              <w:t>е</w:t>
            </w:r>
            <w:r w:rsidRPr="00582C62">
              <w:rPr>
                <w:rFonts w:ascii="Times New Roman" w:hAnsi="Times New Roman"/>
                <w:sz w:val="20"/>
                <w:szCs w:val="20"/>
              </w:rPr>
              <w:t>ния, нал</w:t>
            </w:r>
            <w:r w:rsidRPr="00582C62">
              <w:rPr>
                <w:rFonts w:ascii="Times New Roman" w:hAnsi="Times New Roman"/>
                <w:sz w:val="20"/>
                <w:szCs w:val="20"/>
              </w:rPr>
              <w:t>и</w:t>
            </w:r>
            <w:r w:rsidRPr="00582C62">
              <w:rPr>
                <w:rFonts w:ascii="Times New Roman" w:hAnsi="Times New Roman"/>
                <w:sz w:val="20"/>
                <w:szCs w:val="20"/>
              </w:rPr>
              <w:t>чие кот</w:t>
            </w:r>
            <w:r w:rsidRPr="00582C62">
              <w:rPr>
                <w:rFonts w:ascii="Times New Roman" w:hAnsi="Times New Roman"/>
                <w:sz w:val="20"/>
                <w:szCs w:val="20"/>
              </w:rPr>
              <w:t>о</w:t>
            </w:r>
            <w:r w:rsidRPr="00582C62">
              <w:rPr>
                <w:rFonts w:ascii="Times New Roman" w:hAnsi="Times New Roman"/>
                <w:sz w:val="20"/>
                <w:szCs w:val="20"/>
              </w:rPr>
              <w:t>рых не позволяло бы одн</w:t>
            </w:r>
            <w:r w:rsidRPr="00582C62">
              <w:rPr>
                <w:rFonts w:ascii="Times New Roman" w:hAnsi="Times New Roman"/>
                <w:sz w:val="20"/>
                <w:szCs w:val="20"/>
              </w:rPr>
              <w:t>о</w:t>
            </w:r>
            <w:r w:rsidRPr="00582C62">
              <w:rPr>
                <w:rFonts w:ascii="Times New Roman" w:hAnsi="Times New Roman"/>
                <w:sz w:val="20"/>
                <w:szCs w:val="20"/>
              </w:rPr>
              <w:t>значно и</w:t>
            </w:r>
            <w:r w:rsidRPr="00582C62">
              <w:rPr>
                <w:rFonts w:ascii="Times New Roman" w:hAnsi="Times New Roman"/>
                <w:sz w:val="20"/>
                <w:szCs w:val="20"/>
              </w:rPr>
              <w:t>с</w:t>
            </w:r>
            <w:r w:rsidRPr="00582C62">
              <w:rPr>
                <w:rFonts w:ascii="Times New Roman" w:hAnsi="Times New Roman"/>
                <w:sz w:val="20"/>
                <w:szCs w:val="20"/>
              </w:rPr>
              <w:t>толковать их соде</w:t>
            </w:r>
            <w:r w:rsidRPr="00582C62">
              <w:rPr>
                <w:rFonts w:ascii="Times New Roman" w:hAnsi="Times New Roman"/>
                <w:sz w:val="20"/>
                <w:szCs w:val="20"/>
              </w:rPr>
              <w:t>р</w:t>
            </w:r>
            <w:r w:rsidRPr="00582C62">
              <w:rPr>
                <w:rFonts w:ascii="Times New Roman" w:hAnsi="Times New Roman"/>
                <w:sz w:val="20"/>
                <w:szCs w:val="20"/>
              </w:rPr>
              <w:t>жание;</w:t>
            </w:r>
          </w:p>
          <w:p w:rsidR="00A8746E" w:rsidRPr="001D7538" w:rsidRDefault="00582C62" w:rsidP="00582C62">
            <w:pPr>
              <w:pStyle w:val="ConsPlusNormal"/>
              <w:ind w:left="-57" w:right="-57"/>
              <w:rPr>
                <w:rFonts w:ascii="Times New Roman" w:hAnsi="Times New Roman"/>
              </w:rPr>
            </w:pPr>
            <w:r w:rsidRPr="00582C62">
              <w:rPr>
                <w:rFonts w:ascii="Times New Roman" w:hAnsi="Times New Roman"/>
              </w:rPr>
              <w:t>2) полеты беспило</w:t>
            </w:r>
            <w:r w:rsidRPr="00582C62">
              <w:rPr>
                <w:rFonts w:ascii="Times New Roman" w:hAnsi="Times New Roman"/>
              </w:rPr>
              <w:t>т</w:t>
            </w:r>
            <w:r w:rsidRPr="00582C62">
              <w:rPr>
                <w:rFonts w:ascii="Times New Roman" w:hAnsi="Times New Roman"/>
              </w:rPr>
              <w:t>ных лет</w:t>
            </w:r>
            <w:r w:rsidRPr="00582C62">
              <w:rPr>
                <w:rFonts w:ascii="Times New Roman" w:hAnsi="Times New Roman"/>
              </w:rPr>
              <w:t>а</w:t>
            </w:r>
            <w:r w:rsidRPr="00582C62">
              <w:rPr>
                <w:rFonts w:ascii="Times New Roman" w:hAnsi="Times New Roman"/>
              </w:rPr>
              <w:t>тельных аппаратов Заявитель планирует выполнять не над нас</w:t>
            </w:r>
            <w:r w:rsidRPr="00582C62">
              <w:rPr>
                <w:rFonts w:ascii="Times New Roman" w:hAnsi="Times New Roman"/>
              </w:rPr>
              <w:t>е</w:t>
            </w:r>
            <w:r w:rsidRPr="00582C62">
              <w:rPr>
                <w:rFonts w:ascii="Times New Roman" w:hAnsi="Times New Roman"/>
              </w:rPr>
              <w:t>ленными пунктами Гаринского городского округа, а также, если площадки посадки (взлета) располож</w:t>
            </w:r>
            <w:r w:rsidRPr="00582C62">
              <w:rPr>
                <w:rFonts w:ascii="Times New Roman" w:hAnsi="Times New Roman"/>
              </w:rPr>
              <w:t>е</w:t>
            </w:r>
            <w:r w:rsidRPr="00582C62">
              <w:rPr>
                <w:rFonts w:ascii="Times New Roman" w:hAnsi="Times New Roman"/>
              </w:rPr>
              <w:t>ны вне гр</w:t>
            </w:r>
            <w:r w:rsidRPr="00582C62">
              <w:rPr>
                <w:rFonts w:ascii="Times New Roman" w:hAnsi="Times New Roman"/>
              </w:rPr>
              <w:t>а</w:t>
            </w:r>
            <w:r w:rsidRPr="00582C62">
              <w:rPr>
                <w:rFonts w:ascii="Times New Roman" w:hAnsi="Times New Roman"/>
              </w:rPr>
              <w:t>ниц нас</w:t>
            </w:r>
            <w:r w:rsidRPr="00582C62">
              <w:rPr>
                <w:rFonts w:ascii="Times New Roman" w:hAnsi="Times New Roman"/>
              </w:rPr>
              <w:t>е</w:t>
            </w:r>
            <w:r w:rsidRPr="00582C62">
              <w:rPr>
                <w:rFonts w:ascii="Times New Roman" w:hAnsi="Times New Roman"/>
              </w:rPr>
              <w:t xml:space="preserve">ленных пунктов Гаринского городского округа </w:t>
            </w:r>
          </w:p>
        </w:tc>
        <w:tc>
          <w:tcPr>
            <w:tcW w:w="957" w:type="dxa"/>
            <w:tcBorders>
              <w:top w:val="nil"/>
              <w:left w:val="single" w:sz="4" w:space="0" w:color="auto"/>
              <w:bottom w:val="single" w:sz="4" w:space="0" w:color="auto"/>
              <w:right w:val="single" w:sz="4" w:space="0" w:color="auto"/>
            </w:tcBorders>
          </w:tcPr>
          <w:p w:rsidR="00A8746E" w:rsidRPr="001D7538" w:rsidRDefault="00A8746E" w:rsidP="0030779B">
            <w:pPr>
              <w:spacing w:after="0" w:line="240" w:lineRule="auto"/>
              <w:ind w:left="-57" w:right="-57"/>
              <w:rPr>
                <w:rFonts w:ascii="Times New Roman" w:hAnsi="Times New Roman"/>
                <w:sz w:val="20"/>
                <w:szCs w:val="20"/>
              </w:rPr>
            </w:pPr>
            <w:r w:rsidRPr="001D7538">
              <w:rPr>
                <w:rFonts w:ascii="Times New Roman" w:hAnsi="Times New Roman"/>
                <w:sz w:val="20"/>
                <w:szCs w:val="20"/>
              </w:rPr>
              <w:t>нет</w:t>
            </w:r>
          </w:p>
        </w:tc>
        <w:tc>
          <w:tcPr>
            <w:tcW w:w="851" w:type="dxa"/>
            <w:gridSpan w:val="3"/>
            <w:tcBorders>
              <w:top w:val="nil"/>
              <w:left w:val="single" w:sz="4" w:space="0" w:color="auto"/>
              <w:bottom w:val="single" w:sz="4" w:space="0" w:color="auto"/>
              <w:right w:val="single" w:sz="4" w:space="0" w:color="auto"/>
            </w:tcBorders>
          </w:tcPr>
          <w:p w:rsidR="00A8746E" w:rsidRPr="006B17A0" w:rsidRDefault="006B17A0" w:rsidP="0030779B">
            <w:pPr>
              <w:spacing w:after="0" w:line="240" w:lineRule="auto"/>
              <w:ind w:left="-57" w:right="-57"/>
              <w:rPr>
                <w:rFonts w:ascii="Times New Roman" w:hAnsi="Times New Roman"/>
                <w:sz w:val="20"/>
                <w:szCs w:val="20"/>
              </w:rPr>
            </w:pPr>
            <w:r>
              <w:rPr>
                <w:rFonts w:ascii="Times New Roman" w:hAnsi="Times New Roman"/>
                <w:sz w:val="20"/>
                <w:szCs w:val="20"/>
              </w:rPr>
              <w:t>нет</w:t>
            </w:r>
          </w:p>
        </w:tc>
        <w:tc>
          <w:tcPr>
            <w:tcW w:w="1276" w:type="dxa"/>
            <w:tcBorders>
              <w:top w:val="nil"/>
              <w:left w:val="nil"/>
              <w:bottom w:val="single" w:sz="4" w:space="0" w:color="auto"/>
              <w:right w:val="single" w:sz="4" w:space="0" w:color="auto"/>
            </w:tcBorders>
          </w:tcPr>
          <w:p w:rsidR="00A8746E" w:rsidRPr="001D7538" w:rsidRDefault="00A8746E" w:rsidP="0030779B">
            <w:pPr>
              <w:spacing w:after="0" w:line="240" w:lineRule="auto"/>
              <w:ind w:left="-57" w:right="-57"/>
              <w:rPr>
                <w:rFonts w:ascii="Times New Roman" w:hAnsi="Times New Roman"/>
                <w:sz w:val="20"/>
                <w:szCs w:val="20"/>
              </w:rPr>
            </w:pPr>
            <w:r w:rsidRPr="001D7538">
              <w:rPr>
                <w:rFonts w:ascii="Times New Roman" w:hAnsi="Times New Roman"/>
                <w:sz w:val="20"/>
                <w:szCs w:val="20"/>
              </w:rPr>
              <w:t>нет</w:t>
            </w:r>
          </w:p>
        </w:tc>
        <w:tc>
          <w:tcPr>
            <w:tcW w:w="1701" w:type="dxa"/>
            <w:gridSpan w:val="2"/>
            <w:tcBorders>
              <w:top w:val="nil"/>
              <w:left w:val="nil"/>
              <w:bottom w:val="single" w:sz="4" w:space="0" w:color="auto"/>
              <w:right w:val="single" w:sz="4" w:space="0" w:color="auto"/>
            </w:tcBorders>
          </w:tcPr>
          <w:p w:rsidR="00A8746E" w:rsidRPr="001D7538" w:rsidRDefault="00A8746E" w:rsidP="0030779B">
            <w:pPr>
              <w:spacing w:after="0" w:line="240" w:lineRule="auto"/>
              <w:ind w:left="-57" w:right="-57"/>
              <w:rPr>
                <w:rFonts w:ascii="Times New Roman" w:hAnsi="Times New Roman"/>
                <w:sz w:val="20"/>
                <w:szCs w:val="20"/>
              </w:rPr>
            </w:pPr>
            <w:r w:rsidRPr="001D7538">
              <w:rPr>
                <w:rFonts w:ascii="Times New Roman" w:hAnsi="Times New Roman"/>
                <w:sz w:val="20"/>
                <w:szCs w:val="20"/>
              </w:rPr>
              <w:t>-</w:t>
            </w:r>
          </w:p>
        </w:tc>
        <w:tc>
          <w:tcPr>
            <w:tcW w:w="1155" w:type="dxa"/>
            <w:gridSpan w:val="2"/>
            <w:tcBorders>
              <w:top w:val="nil"/>
              <w:left w:val="nil"/>
              <w:bottom w:val="single" w:sz="4" w:space="0" w:color="auto"/>
              <w:right w:val="single" w:sz="4" w:space="0" w:color="auto"/>
            </w:tcBorders>
          </w:tcPr>
          <w:p w:rsidR="00A8746E" w:rsidRPr="001D7538" w:rsidRDefault="00A8746E" w:rsidP="0030779B">
            <w:pPr>
              <w:spacing w:after="0" w:line="240" w:lineRule="auto"/>
              <w:ind w:left="-57" w:right="-57"/>
              <w:rPr>
                <w:rFonts w:ascii="Times New Roman" w:hAnsi="Times New Roman"/>
                <w:sz w:val="20"/>
                <w:szCs w:val="20"/>
              </w:rPr>
            </w:pPr>
            <w:r w:rsidRPr="001D7538">
              <w:rPr>
                <w:rFonts w:ascii="Times New Roman" w:hAnsi="Times New Roman"/>
                <w:sz w:val="20"/>
                <w:szCs w:val="20"/>
              </w:rPr>
              <w:t>-</w:t>
            </w:r>
          </w:p>
        </w:tc>
        <w:tc>
          <w:tcPr>
            <w:tcW w:w="2310" w:type="dxa"/>
            <w:gridSpan w:val="3"/>
            <w:tcBorders>
              <w:top w:val="nil"/>
              <w:left w:val="nil"/>
              <w:bottom w:val="single" w:sz="4" w:space="0" w:color="auto"/>
              <w:right w:val="single" w:sz="4" w:space="0" w:color="auto"/>
            </w:tcBorders>
          </w:tcPr>
          <w:p w:rsidR="00582C62" w:rsidRPr="00582C62" w:rsidRDefault="00582C62" w:rsidP="00582C62">
            <w:pPr>
              <w:spacing w:after="0" w:line="240" w:lineRule="auto"/>
              <w:ind w:left="-57" w:right="-57"/>
              <w:rPr>
                <w:rFonts w:ascii="Times New Roman" w:hAnsi="Times New Roman"/>
                <w:sz w:val="18"/>
                <w:szCs w:val="18"/>
              </w:rPr>
            </w:pPr>
            <w:r w:rsidRPr="00582C62">
              <w:rPr>
                <w:rFonts w:ascii="Times New Roman" w:hAnsi="Times New Roman"/>
                <w:sz w:val="18"/>
                <w:szCs w:val="18"/>
              </w:rPr>
              <w:t>1.Лично или через уполн</w:t>
            </w:r>
            <w:r w:rsidRPr="00582C62">
              <w:rPr>
                <w:rFonts w:ascii="Times New Roman" w:hAnsi="Times New Roman"/>
                <w:sz w:val="18"/>
                <w:szCs w:val="18"/>
              </w:rPr>
              <w:t>о</w:t>
            </w:r>
            <w:r w:rsidRPr="00582C62">
              <w:rPr>
                <w:rFonts w:ascii="Times New Roman" w:hAnsi="Times New Roman"/>
                <w:sz w:val="18"/>
                <w:szCs w:val="18"/>
              </w:rPr>
              <w:t xml:space="preserve">моченного представителя в орган, предоставляющий услугу, или МФЦ. </w:t>
            </w:r>
          </w:p>
          <w:p w:rsidR="00A8746E" w:rsidRPr="00351DEB" w:rsidRDefault="00582C62" w:rsidP="00582C62">
            <w:pPr>
              <w:spacing w:after="0" w:line="240" w:lineRule="auto"/>
              <w:ind w:left="-57" w:right="-57"/>
              <w:rPr>
                <w:rFonts w:ascii="Times New Roman" w:hAnsi="Times New Roman"/>
                <w:sz w:val="18"/>
                <w:szCs w:val="18"/>
              </w:rPr>
            </w:pPr>
            <w:r w:rsidRPr="00582C62">
              <w:rPr>
                <w:rFonts w:ascii="Times New Roman" w:hAnsi="Times New Roman"/>
                <w:sz w:val="18"/>
                <w:szCs w:val="18"/>
              </w:rPr>
              <w:t>2.Посредством почтового или электронного отправл</w:t>
            </w:r>
            <w:r w:rsidRPr="00582C62">
              <w:rPr>
                <w:rFonts w:ascii="Times New Roman" w:hAnsi="Times New Roman"/>
                <w:sz w:val="18"/>
                <w:szCs w:val="18"/>
              </w:rPr>
              <w:t>е</w:t>
            </w:r>
            <w:r w:rsidRPr="00582C62">
              <w:rPr>
                <w:rFonts w:ascii="Times New Roman" w:hAnsi="Times New Roman"/>
                <w:sz w:val="18"/>
                <w:szCs w:val="18"/>
              </w:rPr>
              <w:t>ния</w:t>
            </w:r>
          </w:p>
        </w:tc>
        <w:tc>
          <w:tcPr>
            <w:tcW w:w="1212" w:type="dxa"/>
            <w:tcBorders>
              <w:top w:val="nil"/>
              <w:left w:val="nil"/>
              <w:bottom w:val="single" w:sz="4" w:space="0" w:color="auto"/>
              <w:right w:val="single" w:sz="4" w:space="0" w:color="auto"/>
            </w:tcBorders>
          </w:tcPr>
          <w:p w:rsidR="00582C62" w:rsidRPr="00582C62" w:rsidRDefault="00A8746E" w:rsidP="00582C62">
            <w:pPr>
              <w:pStyle w:val="ConsPlusNormal"/>
              <w:ind w:left="-57" w:right="-57"/>
              <w:rPr>
                <w:rFonts w:ascii="Times New Roman" w:hAnsi="Times New Roman"/>
                <w:color w:val="000000"/>
              </w:rPr>
            </w:pPr>
            <w:r w:rsidRPr="002B6D4D">
              <w:rPr>
                <w:rFonts w:ascii="Times New Roman" w:hAnsi="Times New Roman"/>
                <w:color w:val="000000"/>
              </w:rPr>
              <w:t xml:space="preserve"> </w:t>
            </w:r>
            <w:r w:rsidR="00582C62" w:rsidRPr="00582C62">
              <w:rPr>
                <w:rFonts w:ascii="Times New Roman" w:hAnsi="Times New Roman"/>
                <w:color w:val="000000"/>
              </w:rPr>
              <w:t>1.Лично или через уполном</w:t>
            </w:r>
            <w:r w:rsidR="00582C62" w:rsidRPr="00582C62">
              <w:rPr>
                <w:rFonts w:ascii="Times New Roman" w:hAnsi="Times New Roman"/>
                <w:color w:val="000000"/>
              </w:rPr>
              <w:t>о</w:t>
            </w:r>
            <w:r w:rsidR="00582C62" w:rsidRPr="00582C62">
              <w:rPr>
                <w:rFonts w:ascii="Times New Roman" w:hAnsi="Times New Roman"/>
                <w:color w:val="000000"/>
              </w:rPr>
              <w:t>ченного представ</w:t>
            </w:r>
            <w:r w:rsidR="00582C62" w:rsidRPr="00582C62">
              <w:rPr>
                <w:rFonts w:ascii="Times New Roman" w:hAnsi="Times New Roman"/>
                <w:color w:val="000000"/>
              </w:rPr>
              <w:t>и</w:t>
            </w:r>
            <w:r w:rsidR="00582C62" w:rsidRPr="00582C62">
              <w:rPr>
                <w:rFonts w:ascii="Times New Roman" w:hAnsi="Times New Roman"/>
                <w:color w:val="000000"/>
              </w:rPr>
              <w:t>теля в орган, предоста</w:t>
            </w:r>
            <w:r w:rsidR="00582C62" w:rsidRPr="00582C62">
              <w:rPr>
                <w:rFonts w:ascii="Times New Roman" w:hAnsi="Times New Roman"/>
                <w:color w:val="000000"/>
              </w:rPr>
              <w:t>в</w:t>
            </w:r>
            <w:r w:rsidR="00582C62" w:rsidRPr="00582C62">
              <w:rPr>
                <w:rFonts w:ascii="Times New Roman" w:hAnsi="Times New Roman"/>
                <w:color w:val="000000"/>
              </w:rPr>
              <w:t xml:space="preserve">ляющий услугу, или МФЦ. </w:t>
            </w:r>
          </w:p>
          <w:p w:rsidR="00A8746E" w:rsidRPr="002B6D4D" w:rsidRDefault="00582C62" w:rsidP="00582C62">
            <w:pPr>
              <w:pStyle w:val="ConsPlusNormal"/>
              <w:ind w:left="-57" w:right="-57"/>
              <w:rPr>
                <w:rFonts w:ascii="Times New Roman" w:hAnsi="Times New Roman"/>
              </w:rPr>
            </w:pPr>
            <w:r w:rsidRPr="00582C62">
              <w:rPr>
                <w:rFonts w:ascii="Times New Roman" w:hAnsi="Times New Roman"/>
                <w:color w:val="000000"/>
              </w:rPr>
              <w:t>2.Посредством почтов</w:t>
            </w:r>
            <w:r w:rsidRPr="00582C62">
              <w:rPr>
                <w:rFonts w:ascii="Times New Roman" w:hAnsi="Times New Roman"/>
                <w:color w:val="000000"/>
              </w:rPr>
              <w:t>о</w:t>
            </w:r>
            <w:r w:rsidRPr="00582C62">
              <w:rPr>
                <w:rFonts w:ascii="Times New Roman" w:hAnsi="Times New Roman"/>
                <w:color w:val="000000"/>
              </w:rPr>
              <w:t>го или эле</w:t>
            </w:r>
            <w:r w:rsidRPr="00582C62">
              <w:rPr>
                <w:rFonts w:ascii="Times New Roman" w:hAnsi="Times New Roman"/>
                <w:color w:val="000000"/>
              </w:rPr>
              <w:t>к</w:t>
            </w:r>
            <w:r w:rsidRPr="00582C62">
              <w:rPr>
                <w:rFonts w:ascii="Times New Roman" w:hAnsi="Times New Roman"/>
                <w:color w:val="000000"/>
              </w:rPr>
              <w:t>тронного отправления</w:t>
            </w:r>
          </w:p>
        </w:tc>
      </w:tr>
      <w:tr w:rsidR="00A8746E" w:rsidRPr="001D7538" w:rsidTr="00E839FE">
        <w:trPr>
          <w:gridAfter w:val="3"/>
          <w:wAfter w:w="1756" w:type="dxa"/>
          <w:trHeight w:val="300"/>
        </w:trPr>
        <w:tc>
          <w:tcPr>
            <w:tcW w:w="384" w:type="dxa"/>
            <w:tcBorders>
              <w:top w:val="nil"/>
              <w:left w:val="nil"/>
              <w:bottom w:val="nil"/>
              <w:right w:val="nil"/>
            </w:tcBorders>
            <w:noWrap/>
            <w:vAlign w:val="bottom"/>
          </w:tcPr>
          <w:p w:rsidR="00A8746E" w:rsidRPr="001D7538" w:rsidRDefault="00A8746E" w:rsidP="00DB6A6C">
            <w:pPr>
              <w:spacing w:after="0" w:line="240" w:lineRule="auto"/>
              <w:rPr>
                <w:rFonts w:ascii="Times New Roman" w:hAnsi="Times New Roman"/>
                <w:sz w:val="20"/>
                <w:szCs w:val="20"/>
              </w:rPr>
            </w:pPr>
          </w:p>
        </w:tc>
        <w:tc>
          <w:tcPr>
            <w:tcW w:w="12901" w:type="dxa"/>
            <w:gridSpan w:val="18"/>
            <w:tcBorders>
              <w:top w:val="nil"/>
              <w:left w:val="nil"/>
              <w:bottom w:val="nil"/>
            </w:tcBorders>
            <w:noWrap/>
            <w:vAlign w:val="bottom"/>
          </w:tcPr>
          <w:p w:rsidR="00A8746E" w:rsidRPr="001D7538" w:rsidRDefault="00A8746E" w:rsidP="004F78FC">
            <w:pPr>
              <w:spacing w:after="0" w:line="240" w:lineRule="auto"/>
              <w:jc w:val="center"/>
              <w:rPr>
                <w:rFonts w:ascii="Times New Roman" w:hAnsi="Times New Roman"/>
                <w:sz w:val="20"/>
                <w:szCs w:val="20"/>
              </w:rPr>
            </w:pPr>
            <w:r w:rsidRPr="001D7538">
              <w:rPr>
                <w:rFonts w:ascii="Times New Roman" w:hAnsi="Times New Roman"/>
                <w:b/>
                <w:sz w:val="20"/>
                <w:szCs w:val="20"/>
              </w:rPr>
              <w:t>Раздел 3. «Сведения о заявителях услуги</w:t>
            </w:r>
            <w:r>
              <w:rPr>
                <w:rFonts w:ascii="Times New Roman" w:hAnsi="Times New Roman"/>
                <w:b/>
                <w:sz w:val="20"/>
                <w:szCs w:val="20"/>
              </w:rPr>
              <w:t>»</w:t>
            </w:r>
          </w:p>
        </w:tc>
      </w:tr>
      <w:tr w:rsidR="00A8746E" w:rsidRPr="001D7538" w:rsidTr="00E839FE">
        <w:trPr>
          <w:gridAfter w:val="21"/>
          <w:wAfter w:w="14657" w:type="dxa"/>
          <w:trHeight w:val="300"/>
        </w:trPr>
        <w:tc>
          <w:tcPr>
            <w:tcW w:w="384" w:type="dxa"/>
            <w:tcBorders>
              <w:top w:val="nil"/>
              <w:left w:val="nil"/>
              <w:bottom w:val="nil"/>
              <w:right w:val="nil"/>
            </w:tcBorders>
            <w:noWrap/>
            <w:vAlign w:val="bottom"/>
          </w:tcPr>
          <w:p w:rsidR="00A8746E" w:rsidRPr="001D7538" w:rsidRDefault="00A8746E" w:rsidP="00DB6A6C">
            <w:pPr>
              <w:spacing w:after="0" w:line="240" w:lineRule="auto"/>
              <w:rPr>
                <w:rFonts w:ascii="Times New Roman" w:hAnsi="Times New Roman"/>
                <w:sz w:val="20"/>
                <w:szCs w:val="20"/>
              </w:rPr>
            </w:pPr>
          </w:p>
        </w:tc>
      </w:tr>
      <w:tr w:rsidR="00A8746E" w:rsidRPr="001D7538" w:rsidTr="00E839FE">
        <w:trPr>
          <w:trHeight w:val="2100"/>
        </w:trPr>
        <w:tc>
          <w:tcPr>
            <w:tcW w:w="634" w:type="dxa"/>
            <w:gridSpan w:val="2"/>
            <w:tcBorders>
              <w:top w:val="single" w:sz="4" w:space="0" w:color="auto"/>
              <w:left w:val="single" w:sz="4" w:space="0" w:color="auto"/>
              <w:bottom w:val="single" w:sz="4" w:space="0" w:color="auto"/>
              <w:right w:val="single" w:sz="4" w:space="0" w:color="auto"/>
            </w:tcBorders>
            <w:shd w:val="clear" w:color="000000" w:fill="CCFFCC"/>
          </w:tcPr>
          <w:p w:rsidR="00A8746E" w:rsidRPr="001D7538" w:rsidRDefault="00A8746E" w:rsidP="00DB6A6C">
            <w:pPr>
              <w:spacing w:after="0" w:line="240" w:lineRule="auto"/>
              <w:jc w:val="center"/>
              <w:rPr>
                <w:rFonts w:ascii="Times New Roman" w:hAnsi="Times New Roman"/>
                <w:b/>
                <w:bCs/>
                <w:sz w:val="20"/>
                <w:szCs w:val="20"/>
              </w:rPr>
            </w:pPr>
            <w:r w:rsidRPr="001D7538">
              <w:rPr>
                <w:rFonts w:ascii="Times New Roman" w:hAnsi="Times New Roman"/>
                <w:b/>
                <w:bCs/>
                <w:sz w:val="20"/>
                <w:szCs w:val="20"/>
              </w:rPr>
              <w:t>№ п/п</w:t>
            </w:r>
          </w:p>
        </w:tc>
        <w:tc>
          <w:tcPr>
            <w:tcW w:w="1946" w:type="dxa"/>
            <w:gridSpan w:val="3"/>
            <w:tcBorders>
              <w:top w:val="single" w:sz="4" w:space="0" w:color="auto"/>
              <w:left w:val="nil"/>
              <w:bottom w:val="single" w:sz="4" w:space="0" w:color="auto"/>
              <w:right w:val="single" w:sz="4" w:space="0" w:color="auto"/>
            </w:tcBorders>
            <w:shd w:val="clear" w:color="000000" w:fill="CCFFCC"/>
          </w:tcPr>
          <w:p w:rsidR="00A8746E" w:rsidRPr="001D7538" w:rsidRDefault="00A8746E" w:rsidP="00C435AF">
            <w:pPr>
              <w:spacing w:after="0" w:line="240" w:lineRule="auto"/>
              <w:jc w:val="center"/>
              <w:rPr>
                <w:rFonts w:ascii="Times New Roman" w:hAnsi="Times New Roman"/>
                <w:b/>
                <w:bCs/>
                <w:sz w:val="20"/>
                <w:szCs w:val="20"/>
              </w:rPr>
            </w:pPr>
            <w:r w:rsidRPr="001D7538">
              <w:rPr>
                <w:rFonts w:ascii="Times New Roman" w:hAnsi="Times New Roman"/>
                <w:b/>
                <w:bCs/>
                <w:sz w:val="20"/>
                <w:szCs w:val="20"/>
              </w:rPr>
              <w:t>Категории лиц, имеющих право на получение услуги</w:t>
            </w:r>
          </w:p>
        </w:tc>
        <w:tc>
          <w:tcPr>
            <w:tcW w:w="2166" w:type="dxa"/>
            <w:gridSpan w:val="2"/>
            <w:tcBorders>
              <w:top w:val="single" w:sz="4" w:space="0" w:color="auto"/>
              <w:left w:val="nil"/>
              <w:bottom w:val="single" w:sz="4" w:space="0" w:color="auto"/>
              <w:right w:val="single" w:sz="4" w:space="0" w:color="auto"/>
            </w:tcBorders>
            <w:shd w:val="clear" w:color="000000" w:fill="CCFFCC"/>
          </w:tcPr>
          <w:p w:rsidR="00A8746E" w:rsidRPr="001D7538" w:rsidRDefault="00A8746E" w:rsidP="00C435AF">
            <w:pPr>
              <w:spacing w:after="0" w:line="240" w:lineRule="auto"/>
              <w:jc w:val="center"/>
              <w:rPr>
                <w:rFonts w:ascii="Times New Roman" w:hAnsi="Times New Roman"/>
                <w:b/>
                <w:bCs/>
                <w:sz w:val="20"/>
                <w:szCs w:val="20"/>
              </w:rPr>
            </w:pPr>
            <w:r w:rsidRPr="001D7538">
              <w:rPr>
                <w:rFonts w:ascii="Times New Roman" w:hAnsi="Times New Roman"/>
                <w:b/>
                <w:bCs/>
                <w:sz w:val="20"/>
                <w:szCs w:val="20"/>
              </w:rPr>
              <w:t>Документ, подтве</w:t>
            </w:r>
            <w:r w:rsidRPr="001D7538">
              <w:rPr>
                <w:rFonts w:ascii="Times New Roman" w:hAnsi="Times New Roman"/>
                <w:b/>
                <w:bCs/>
                <w:sz w:val="20"/>
                <w:szCs w:val="20"/>
              </w:rPr>
              <w:t>р</w:t>
            </w:r>
            <w:r w:rsidRPr="001D7538">
              <w:rPr>
                <w:rFonts w:ascii="Times New Roman" w:hAnsi="Times New Roman"/>
                <w:b/>
                <w:bCs/>
                <w:sz w:val="20"/>
                <w:szCs w:val="20"/>
              </w:rPr>
              <w:t>ждающий правом</w:t>
            </w:r>
            <w:r w:rsidRPr="001D7538">
              <w:rPr>
                <w:rFonts w:ascii="Times New Roman" w:hAnsi="Times New Roman"/>
                <w:b/>
                <w:bCs/>
                <w:sz w:val="20"/>
                <w:szCs w:val="20"/>
              </w:rPr>
              <w:t>о</w:t>
            </w:r>
            <w:r w:rsidRPr="001D7538">
              <w:rPr>
                <w:rFonts w:ascii="Times New Roman" w:hAnsi="Times New Roman"/>
                <w:b/>
                <w:bCs/>
                <w:sz w:val="20"/>
                <w:szCs w:val="20"/>
              </w:rPr>
              <w:t>чие заявителя соо</w:t>
            </w:r>
            <w:r w:rsidRPr="001D7538">
              <w:rPr>
                <w:rFonts w:ascii="Times New Roman" w:hAnsi="Times New Roman"/>
                <w:b/>
                <w:bCs/>
                <w:sz w:val="20"/>
                <w:szCs w:val="20"/>
              </w:rPr>
              <w:t>т</w:t>
            </w:r>
            <w:r w:rsidRPr="001D7538">
              <w:rPr>
                <w:rFonts w:ascii="Times New Roman" w:hAnsi="Times New Roman"/>
                <w:b/>
                <w:bCs/>
                <w:sz w:val="20"/>
                <w:szCs w:val="20"/>
              </w:rPr>
              <w:t>ветствующей кат</w:t>
            </w:r>
            <w:r w:rsidRPr="001D7538">
              <w:rPr>
                <w:rFonts w:ascii="Times New Roman" w:hAnsi="Times New Roman"/>
                <w:b/>
                <w:bCs/>
                <w:sz w:val="20"/>
                <w:szCs w:val="20"/>
              </w:rPr>
              <w:t>е</w:t>
            </w:r>
            <w:r w:rsidRPr="001D7538">
              <w:rPr>
                <w:rFonts w:ascii="Times New Roman" w:hAnsi="Times New Roman"/>
                <w:b/>
                <w:bCs/>
                <w:sz w:val="20"/>
                <w:szCs w:val="20"/>
              </w:rPr>
              <w:t>гории на получение услуги</w:t>
            </w:r>
          </w:p>
        </w:tc>
        <w:tc>
          <w:tcPr>
            <w:tcW w:w="1932" w:type="dxa"/>
            <w:gridSpan w:val="4"/>
            <w:tcBorders>
              <w:top w:val="single" w:sz="4" w:space="0" w:color="auto"/>
              <w:left w:val="nil"/>
              <w:bottom w:val="single" w:sz="4" w:space="0" w:color="auto"/>
              <w:right w:val="single" w:sz="4" w:space="0" w:color="auto"/>
            </w:tcBorders>
            <w:shd w:val="clear" w:color="000000" w:fill="CCFFCC"/>
          </w:tcPr>
          <w:p w:rsidR="00A8746E" w:rsidRPr="001D7538" w:rsidRDefault="00A8746E" w:rsidP="00C435AF">
            <w:pPr>
              <w:spacing w:after="0" w:line="240" w:lineRule="auto"/>
              <w:jc w:val="center"/>
              <w:rPr>
                <w:rFonts w:ascii="Times New Roman" w:hAnsi="Times New Roman"/>
                <w:b/>
                <w:bCs/>
                <w:sz w:val="20"/>
                <w:szCs w:val="20"/>
              </w:rPr>
            </w:pPr>
            <w:r w:rsidRPr="001D7538">
              <w:rPr>
                <w:rFonts w:ascii="Times New Roman" w:hAnsi="Times New Roman"/>
                <w:b/>
                <w:bCs/>
                <w:sz w:val="20"/>
                <w:szCs w:val="20"/>
              </w:rPr>
              <w:t>Установленные требования к д</w:t>
            </w:r>
            <w:r w:rsidRPr="001D7538">
              <w:rPr>
                <w:rFonts w:ascii="Times New Roman" w:hAnsi="Times New Roman"/>
                <w:b/>
                <w:bCs/>
                <w:sz w:val="20"/>
                <w:szCs w:val="20"/>
              </w:rPr>
              <w:t>о</w:t>
            </w:r>
            <w:r w:rsidRPr="001D7538">
              <w:rPr>
                <w:rFonts w:ascii="Times New Roman" w:hAnsi="Times New Roman"/>
                <w:b/>
                <w:bCs/>
                <w:sz w:val="20"/>
                <w:szCs w:val="20"/>
              </w:rPr>
              <w:t>кументу, по</w:t>
            </w:r>
            <w:r w:rsidRPr="001D7538">
              <w:rPr>
                <w:rFonts w:ascii="Times New Roman" w:hAnsi="Times New Roman"/>
                <w:b/>
                <w:bCs/>
                <w:sz w:val="20"/>
                <w:szCs w:val="20"/>
              </w:rPr>
              <w:t>д</w:t>
            </w:r>
            <w:r w:rsidRPr="001D7538">
              <w:rPr>
                <w:rFonts w:ascii="Times New Roman" w:hAnsi="Times New Roman"/>
                <w:b/>
                <w:bCs/>
                <w:sz w:val="20"/>
                <w:szCs w:val="20"/>
              </w:rPr>
              <w:t>тверждающему правомочие з</w:t>
            </w:r>
            <w:r w:rsidRPr="001D7538">
              <w:rPr>
                <w:rFonts w:ascii="Times New Roman" w:hAnsi="Times New Roman"/>
                <w:b/>
                <w:bCs/>
                <w:sz w:val="20"/>
                <w:szCs w:val="20"/>
              </w:rPr>
              <w:t>а</w:t>
            </w:r>
            <w:r w:rsidRPr="001D7538">
              <w:rPr>
                <w:rFonts w:ascii="Times New Roman" w:hAnsi="Times New Roman"/>
                <w:b/>
                <w:bCs/>
                <w:sz w:val="20"/>
                <w:szCs w:val="20"/>
              </w:rPr>
              <w:t>явителя соотве</w:t>
            </w:r>
            <w:r w:rsidRPr="001D7538">
              <w:rPr>
                <w:rFonts w:ascii="Times New Roman" w:hAnsi="Times New Roman"/>
                <w:b/>
                <w:bCs/>
                <w:sz w:val="20"/>
                <w:szCs w:val="20"/>
              </w:rPr>
              <w:t>т</w:t>
            </w:r>
            <w:r w:rsidRPr="001D7538">
              <w:rPr>
                <w:rFonts w:ascii="Times New Roman" w:hAnsi="Times New Roman"/>
                <w:b/>
                <w:bCs/>
                <w:sz w:val="20"/>
                <w:szCs w:val="20"/>
              </w:rPr>
              <w:t>ствующей катег</w:t>
            </w:r>
            <w:r w:rsidRPr="001D7538">
              <w:rPr>
                <w:rFonts w:ascii="Times New Roman" w:hAnsi="Times New Roman"/>
                <w:b/>
                <w:bCs/>
                <w:sz w:val="20"/>
                <w:szCs w:val="20"/>
              </w:rPr>
              <w:t>о</w:t>
            </w:r>
            <w:r w:rsidRPr="001D7538">
              <w:rPr>
                <w:rFonts w:ascii="Times New Roman" w:hAnsi="Times New Roman"/>
                <w:b/>
                <w:bCs/>
                <w:sz w:val="20"/>
                <w:szCs w:val="20"/>
              </w:rPr>
              <w:t>рии на получение услуги</w:t>
            </w:r>
          </w:p>
        </w:tc>
        <w:tc>
          <w:tcPr>
            <w:tcW w:w="1984" w:type="dxa"/>
            <w:gridSpan w:val="3"/>
            <w:tcBorders>
              <w:top w:val="single" w:sz="4" w:space="0" w:color="auto"/>
              <w:left w:val="nil"/>
              <w:bottom w:val="single" w:sz="4" w:space="0" w:color="auto"/>
              <w:right w:val="single" w:sz="4" w:space="0" w:color="auto"/>
            </w:tcBorders>
            <w:shd w:val="clear" w:color="000000" w:fill="CCFFCC"/>
          </w:tcPr>
          <w:p w:rsidR="00A8746E" w:rsidRPr="001D7538" w:rsidRDefault="00A8746E" w:rsidP="00DB6A6C">
            <w:pPr>
              <w:spacing w:after="0" w:line="240" w:lineRule="auto"/>
              <w:jc w:val="center"/>
              <w:rPr>
                <w:rFonts w:ascii="Times New Roman" w:hAnsi="Times New Roman"/>
                <w:b/>
                <w:bCs/>
                <w:sz w:val="20"/>
                <w:szCs w:val="20"/>
              </w:rPr>
            </w:pPr>
            <w:r w:rsidRPr="001D7538">
              <w:rPr>
                <w:rFonts w:ascii="Times New Roman" w:hAnsi="Times New Roman"/>
                <w:b/>
                <w:bCs/>
                <w:sz w:val="20"/>
                <w:szCs w:val="20"/>
              </w:rPr>
              <w:t>Наличие возмо</w:t>
            </w:r>
            <w:r w:rsidRPr="001D7538">
              <w:rPr>
                <w:rFonts w:ascii="Times New Roman" w:hAnsi="Times New Roman"/>
                <w:b/>
                <w:bCs/>
                <w:sz w:val="20"/>
                <w:szCs w:val="20"/>
              </w:rPr>
              <w:t>ж</w:t>
            </w:r>
            <w:r w:rsidRPr="001D7538">
              <w:rPr>
                <w:rFonts w:ascii="Times New Roman" w:hAnsi="Times New Roman"/>
                <w:b/>
                <w:bCs/>
                <w:sz w:val="20"/>
                <w:szCs w:val="20"/>
              </w:rPr>
              <w:t>ности подачи з</w:t>
            </w:r>
            <w:r w:rsidRPr="001D7538">
              <w:rPr>
                <w:rFonts w:ascii="Times New Roman" w:hAnsi="Times New Roman"/>
                <w:b/>
                <w:bCs/>
                <w:sz w:val="20"/>
                <w:szCs w:val="20"/>
              </w:rPr>
              <w:t>а</w:t>
            </w:r>
            <w:r w:rsidRPr="001D7538">
              <w:rPr>
                <w:rFonts w:ascii="Times New Roman" w:hAnsi="Times New Roman"/>
                <w:b/>
                <w:bCs/>
                <w:sz w:val="20"/>
                <w:szCs w:val="20"/>
              </w:rPr>
              <w:t>явления на пред</w:t>
            </w:r>
            <w:r w:rsidRPr="001D7538">
              <w:rPr>
                <w:rFonts w:ascii="Times New Roman" w:hAnsi="Times New Roman"/>
                <w:b/>
                <w:bCs/>
                <w:sz w:val="20"/>
                <w:szCs w:val="20"/>
              </w:rPr>
              <w:t>о</w:t>
            </w:r>
            <w:r w:rsidRPr="001D7538">
              <w:rPr>
                <w:rFonts w:ascii="Times New Roman" w:hAnsi="Times New Roman"/>
                <w:b/>
                <w:bCs/>
                <w:sz w:val="20"/>
                <w:szCs w:val="20"/>
              </w:rPr>
              <w:t>ставление «по</w:t>
            </w:r>
            <w:r w:rsidRPr="001D7538">
              <w:rPr>
                <w:rFonts w:ascii="Times New Roman" w:hAnsi="Times New Roman"/>
                <w:b/>
                <w:bCs/>
                <w:sz w:val="20"/>
                <w:szCs w:val="20"/>
              </w:rPr>
              <w:t>д</w:t>
            </w:r>
            <w:r w:rsidRPr="001D7538">
              <w:rPr>
                <w:rFonts w:ascii="Times New Roman" w:hAnsi="Times New Roman"/>
                <w:b/>
                <w:bCs/>
                <w:sz w:val="20"/>
                <w:szCs w:val="20"/>
              </w:rPr>
              <w:t>услуги» предст</w:t>
            </w:r>
            <w:r w:rsidRPr="001D7538">
              <w:rPr>
                <w:rFonts w:ascii="Times New Roman" w:hAnsi="Times New Roman"/>
                <w:b/>
                <w:bCs/>
                <w:sz w:val="20"/>
                <w:szCs w:val="20"/>
              </w:rPr>
              <w:t>а</w:t>
            </w:r>
            <w:r w:rsidRPr="001D7538">
              <w:rPr>
                <w:rFonts w:ascii="Times New Roman" w:hAnsi="Times New Roman"/>
                <w:b/>
                <w:bCs/>
                <w:sz w:val="20"/>
                <w:szCs w:val="20"/>
              </w:rPr>
              <w:t>вителями заявит</w:t>
            </w:r>
            <w:r w:rsidRPr="001D7538">
              <w:rPr>
                <w:rFonts w:ascii="Times New Roman" w:hAnsi="Times New Roman"/>
                <w:b/>
                <w:bCs/>
                <w:sz w:val="20"/>
                <w:szCs w:val="20"/>
              </w:rPr>
              <w:t>е</w:t>
            </w:r>
            <w:r w:rsidRPr="001D7538">
              <w:rPr>
                <w:rFonts w:ascii="Times New Roman" w:hAnsi="Times New Roman"/>
                <w:b/>
                <w:bCs/>
                <w:sz w:val="20"/>
                <w:szCs w:val="20"/>
              </w:rPr>
              <w:t>ля</w:t>
            </w:r>
          </w:p>
        </w:tc>
        <w:tc>
          <w:tcPr>
            <w:tcW w:w="2126" w:type="dxa"/>
            <w:gridSpan w:val="2"/>
            <w:tcBorders>
              <w:top w:val="single" w:sz="4" w:space="0" w:color="auto"/>
              <w:left w:val="nil"/>
              <w:bottom w:val="single" w:sz="4" w:space="0" w:color="auto"/>
              <w:right w:val="single" w:sz="4" w:space="0" w:color="auto"/>
            </w:tcBorders>
            <w:shd w:val="clear" w:color="000000" w:fill="CCFFCC"/>
          </w:tcPr>
          <w:p w:rsidR="00A8746E" w:rsidRPr="001D7538" w:rsidRDefault="00A8746E" w:rsidP="00DB6A6C">
            <w:pPr>
              <w:spacing w:after="0" w:line="240" w:lineRule="auto"/>
              <w:jc w:val="center"/>
              <w:rPr>
                <w:rFonts w:ascii="Times New Roman" w:hAnsi="Times New Roman"/>
                <w:b/>
                <w:bCs/>
                <w:sz w:val="20"/>
                <w:szCs w:val="20"/>
              </w:rPr>
            </w:pPr>
            <w:r w:rsidRPr="001D7538">
              <w:rPr>
                <w:rFonts w:ascii="Times New Roman" w:hAnsi="Times New Roman"/>
                <w:b/>
                <w:bCs/>
                <w:sz w:val="20"/>
                <w:szCs w:val="20"/>
              </w:rPr>
              <w:t>Исчерпывающий перечень лиц, им</w:t>
            </w:r>
            <w:r w:rsidRPr="001D7538">
              <w:rPr>
                <w:rFonts w:ascii="Times New Roman" w:hAnsi="Times New Roman"/>
                <w:b/>
                <w:bCs/>
                <w:sz w:val="20"/>
                <w:szCs w:val="20"/>
              </w:rPr>
              <w:t>е</w:t>
            </w:r>
            <w:r w:rsidRPr="001D7538">
              <w:rPr>
                <w:rFonts w:ascii="Times New Roman" w:hAnsi="Times New Roman"/>
                <w:b/>
                <w:bCs/>
                <w:sz w:val="20"/>
                <w:szCs w:val="20"/>
              </w:rPr>
              <w:t>ющих право на п</w:t>
            </w:r>
            <w:r w:rsidRPr="001D7538">
              <w:rPr>
                <w:rFonts w:ascii="Times New Roman" w:hAnsi="Times New Roman"/>
                <w:b/>
                <w:bCs/>
                <w:sz w:val="20"/>
                <w:szCs w:val="20"/>
              </w:rPr>
              <w:t>о</w:t>
            </w:r>
            <w:r w:rsidRPr="001D7538">
              <w:rPr>
                <w:rFonts w:ascii="Times New Roman" w:hAnsi="Times New Roman"/>
                <w:b/>
                <w:bCs/>
                <w:sz w:val="20"/>
                <w:szCs w:val="20"/>
              </w:rPr>
              <w:t>дачу заявления от имени заявителя</w:t>
            </w:r>
          </w:p>
        </w:tc>
        <w:tc>
          <w:tcPr>
            <w:tcW w:w="2127" w:type="dxa"/>
            <w:gridSpan w:val="2"/>
            <w:tcBorders>
              <w:top w:val="single" w:sz="4" w:space="0" w:color="auto"/>
              <w:left w:val="nil"/>
              <w:bottom w:val="single" w:sz="4" w:space="0" w:color="auto"/>
              <w:right w:val="single" w:sz="4" w:space="0" w:color="auto"/>
            </w:tcBorders>
            <w:shd w:val="clear" w:color="000000" w:fill="CCFFCC"/>
          </w:tcPr>
          <w:p w:rsidR="00A8746E" w:rsidRPr="001D7538" w:rsidRDefault="00A8746E" w:rsidP="00DB6A6C">
            <w:pPr>
              <w:spacing w:after="0" w:line="240" w:lineRule="auto"/>
              <w:jc w:val="center"/>
              <w:rPr>
                <w:rFonts w:ascii="Times New Roman" w:hAnsi="Times New Roman"/>
                <w:b/>
                <w:bCs/>
                <w:sz w:val="20"/>
                <w:szCs w:val="20"/>
              </w:rPr>
            </w:pPr>
            <w:r w:rsidRPr="001D7538">
              <w:rPr>
                <w:rFonts w:ascii="Times New Roman" w:hAnsi="Times New Roman"/>
                <w:b/>
                <w:bCs/>
                <w:sz w:val="20"/>
                <w:szCs w:val="20"/>
              </w:rPr>
              <w:t>Наименование д</w:t>
            </w:r>
            <w:r w:rsidRPr="001D7538">
              <w:rPr>
                <w:rFonts w:ascii="Times New Roman" w:hAnsi="Times New Roman"/>
                <w:b/>
                <w:bCs/>
                <w:sz w:val="20"/>
                <w:szCs w:val="20"/>
              </w:rPr>
              <w:t>о</w:t>
            </w:r>
            <w:r w:rsidRPr="001D7538">
              <w:rPr>
                <w:rFonts w:ascii="Times New Roman" w:hAnsi="Times New Roman"/>
                <w:b/>
                <w:bCs/>
                <w:sz w:val="20"/>
                <w:szCs w:val="20"/>
              </w:rPr>
              <w:t>кумента, подтве</w:t>
            </w:r>
            <w:r w:rsidRPr="001D7538">
              <w:rPr>
                <w:rFonts w:ascii="Times New Roman" w:hAnsi="Times New Roman"/>
                <w:b/>
                <w:bCs/>
                <w:sz w:val="20"/>
                <w:szCs w:val="20"/>
              </w:rPr>
              <w:t>р</w:t>
            </w:r>
            <w:r w:rsidRPr="001D7538">
              <w:rPr>
                <w:rFonts w:ascii="Times New Roman" w:hAnsi="Times New Roman"/>
                <w:b/>
                <w:bCs/>
                <w:sz w:val="20"/>
                <w:szCs w:val="20"/>
              </w:rPr>
              <w:t>ждающего право подачи заявления от имени заявителя</w:t>
            </w:r>
          </w:p>
        </w:tc>
        <w:tc>
          <w:tcPr>
            <w:tcW w:w="2126" w:type="dxa"/>
            <w:gridSpan w:val="4"/>
            <w:tcBorders>
              <w:top w:val="single" w:sz="4" w:space="0" w:color="auto"/>
              <w:left w:val="nil"/>
              <w:bottom w:val="single" w:sz="4" w:space="0" w:color="auto"/>
              <w:right w:val="single" w:sz="4" w:space="0" w:color="auto"/>
            </w:tcBorders>
            <w:shd w:val="clear" w:color="000000" w:fill="CCFFCC"/>
          </w:tcPr>
          <w:p w:rsidR="00A8746E" w:rsidRPr="001D7538" w:rsidRDefault="00A8746E" w:rsidP="00DB6A6C">
            <w:pPr>
              <w:spacing w:after="0" w:line="240" w:lineRule="auto"/>
              <w:jc w:val="center"/>
              <w:rPr>
                <w:rFonts w:ascii="Times New Roman" w:hAnsi="Times New Roman"/>
                <w:b/>
                <w:bCs/>
                <w:sz w:val="20"/>
                <w:szCs w:val="20"/>
              </w:rPr>
            </w:pPr>
            <w:r w:rsidRPr="001D7538">
              <w:rPr>
                <w:rFonts w:ascii="Times New Roman" w:hAnsi="Times New Roman"/>
                <w:b/>
                <w:bCs/>
                <w:sz w:val="20"/>
                <w:szCs w:val="20"/>
              </w:rPr>
              <w:t>Установленные тр</w:t>
            </w:r>
            <w:r w:rsidRPr="001D7538">
              <w:rPr>
                <w:rFonts w:ascii="Times New Roman" w:hAnsi="Times New Roman"/>
                <w:b/>
                <w:bCs/>
                <w:sz w:val="20"/>
                <w:szCs w:val="20"/>
              </w:rPr>
              <w:t>е</w:t>
            </w:r>
            <w:r w:rsidRPr="001D7538">
              <w:rPr>
                <w:rFonts w:ascii="Times New Roman" w:hAnsi="Times New Roman"/>
                <w:b/>
                <w:bCs/>
                <w:sz w:val="20"/>
                <w:szCs w:val="20"/>
              </w:rPr>
              <w:t>бования к докуме</w:t>
            </w:r>
            <w:r w:rsidRPr="001D7538">
              <w:rPr>
                <w:rFonts w:ascii="Times New Roman" w:hAnsi="Times New Roman"/>
                <w:b/>
                <w:bCs/>
                <w:sz w:val="20"/>
                <w:szCs w:val="20"/>
              </w:rPr>
              <w:t>н</w:t>
            </w:r>
            <w:r w:rsidRPr="001D7538">
              <w:rPr>
                <w:rFonts w:ascii="Times New Roman" w:hAnsi="Times New Roman"/>
                <w:b/>
                <w:bCs/>
                <w:sz w:val="20"/>
                <w:szCs w:val="20"/>
              </w:rPr>
              <w:t>ту, подтвержда</w:t>
            </w:r>
            <w:r w:rsidRPr="001D7538">
              <w:rPr>
                <w:rFonts w:ascii="Times New Roman" w:hAnsi="Times New Roman"/>
                <w:b/>
                <w:bCs/>
                <w:sz w:val="20"/>
                <w:szCs w:val="20"/>
              </w:rPr>
              <w:t>ю</w:t>
            </w:r>
            <w:r w:rsidRPr="001D7538">
              <w:rPr>
                <w:rFonts w:ascii="Times New Roman" w:hAnsi="Times New Roman"/>
                <w:b/>
                <w:bCs/>
                <w:sz w:val="20"/>
                <w:szCs w:val="20"/>
              </w:rPr>
              <w:t>щему право подачи заявления от имени заявителя</w:t>
            </w:r>
          </w:p>
        </w:tc>
      </w:tr>
      <w:tr w:rsidR="00A8746E" w:rsidRPr="001D7538" w:rsidTr="00E839FE">
        <w:trPr>
          <w:trHeight w:val="256"/>
        </w:trPr>
        <w:tc>
          <w:tcPr>
            <w:tcW w:w="634" w:type="dxa"/>
            <w:gridSpan w:val="2"/>
            <w:tcBorders>
              <w:top w:val="single" w:sz="4" w:space="0" w:color="auto"/>
              <w:left w:val="single" w:sz="4" w:space="0" w:color="auto"/>
              <w:bottom w:val="single" w:sz="4" w:space="0" w:color="auto"/>
              <w:right w:val="single" w:sz="4" w:space="0" w:color="auto"/>
            </w:tcBorders>
            <w:shd w:val="clear" w:color="000000" w:fill="CCFFCC"/>
          </w:tcPr>
          <w:p w:rsidR="00A8746E" w:rsidRPr="001D7538" w:rsidRDefault="00A8746E" w:rsidP="00DB6A6C">
            <w:pPr>
              <w:spacing w:after="0" w:line="240" w:lineRule="auto"/>
              <w:jc w:val="center"/>
              <w:rPr>
                <w:rFonts w:ascii="Times New Roman" w:hAnsi="Times New Roman"/>
                <w:bCs/>
                <w:sz w:val="20"/>
                <w:szCs w:val="20"/>
              </w:rPr>
            </w:pPr>
            <w:r w:rsidRPr="001D7538">
              <w:rPr>
                <w:rFonts w:ascii="Times New Roman" w:hAnsi="Times New Roman"/>
                <w:bCs/>
                <w:sz w:val="20"/>
                <w:szCs w:val="20"/>
              </w:rPr>
              <w:t>1</w:t>
            </w:r>
          </w:p>
        </w:tc>
        <w:tc>
          <w:tcPr>
            <w:tcW w:w="1946" w:type="dxa"/>
            <w:gridSpan w:val="3"/>
            <w:tcBorders>
              <w:top w:val="single" w:sz="4" w:space="0" w:color="auto"/>
              <w:left w:val="nil"/>
              <w:bottom w:val="single" w:sz="4" w:space="0" w:color="auto"/>
              <w:right w:val="single" w:sz="4" w:space="0" w:color="auto"/>
            </w:tcBorders>
            <w:shd w:val="clear" w:color="000000" w:fill="CCFFCC"/>
          </w:tcPr>
          <w:p w:rsidR="00A8746E" w:rsidRPr="001D7538" w:rsidRDefault="00A8746E" w:rsidP="00DB6A6C">
            <w:pPr>
              <w:spacing w:after="0" w:line="240" w:lineRule="auto"/>
              <w:jc w:val="center"/>
              <w:rPr>
                <w:rFonts w:ascii="Times New Roman" w:hAnsi="Times New Roman"/>
                <w:bCs/>
                <w:sz w:val="20"/>
                <w:szCs w:val="20"/>
              </w:rPr>
            </w:pPr>
            <w:r w:rsidRPr="001D7538">
              <w:rPr>
                <w:rFonts w:ascii="Times New Roman" w:hAnsi="Times New Roman"/>
                <w:bCs/>
                <w:sz w:val="20"/>
                <w:szCs w:val="20"/>
              </w:rPr>
              <w:t>2</w:t>
            </w:r>
          </w:p>
        </w:tc>
        <w:tc>
          <w:tcPr>
            <w:tcW w:w="2166" w:type="dxa"/>
            <w:gridSpan w:val="2"/>
            <w:tcBorders>
              <w:top w:val="single" w:sz="4" w:space="0" w:color="auto"/>
              <w:left w:val="nil"/>
              <w:bottom w:val="single" w:sz="4" w:space="0" w:color="auto"/>
              <w:right w:val="single" w:sz="4" w:space="0" w:color="auto"/>
            </w:tcBorders>
            <w:shd w:val="clear" w:color="000000" w:fill="CCFFCC"/>
          </w:tcPr>
          <w:p w:rsidR="00A8746E" w:rsidRPr="001D7538" w:rsidRDefault="00A8746E" w:rsidP="00DB6A6C">
            <w:pPr>
              <w:spacing w:after="0" w:line="240" w:lineRule="auto"/>
              <w:jc w:val="center"/>
              <w:rPr>
                <w:rFonts w:ascii="Times New Roman" w:hAnsi="Times New Roman"/>
                <w:bCs/>
                <w:sz w:val="20"/>
                <w:szCs w:val="20"/>
              </w:rPr>
            </w:pPr>
            <w:r w:rsidRPr="001D7538">
              <w:rPr>
                <w:rFonts w:ascii="Times New Roman" w:hAnsi="Times New Roman"/>
                <w:bCs/>
                <w:sz w:val="20"/>
                <w:szCs w:val="20"/>
              </w:rPr>
              <w:t>3</w:t>
            </w:r>
          </w:p>
        </w:tc>
        <w:tc>
          <w:tcPr>
            <w:tcW w:w="1932" w:type="dxa"/>
            <w:gridSpan w:val="4"/>
            <w:tcBorders>
              <w:top w:val="single" w:sz="4" w:space="0" w:color="auto"/>
              <w:left w:val="nil"/>
              <w:bottom w:val="single" w:sz="4" w:space="0" w:color="auto"/>
              <w:right w:val="single" w:sz="4" w:space="0" w:color="auto"/>
            </w:tcBorders>
            <w:shd w:val="clear" w:color="000000" w:fill="CCFFCC"/>
          </w:tcPr>
          <w:p w:rsidR="00A8746E" w:rsidRPr="001D7538" w:rsidRDefault="00A8746E" w:rsidP="00DB6A6C">
            <w:pPr>
              <w:spacing w:after="0" w:line="240" w:lineRule="auto"/>
              <w:jc w:val="center"/>
              <w:rPr>
                <w:rFonts w:ascii="Times New Roman" w:hAnsi="Times New Roman"/>
                <w:bCs/>
                <w:sz w:val="20"/>
                <w:szCs w:val="20"/>
              </w:rPr>
            </w:pPr>
            <w:r w:rsidRPr="001D7538">
              <w:rPr>
                <w:rFonts w:ascii="Times New Roman" w:hAnsi="Times New Roman"/>
                <w:bCs/>
                <w:sz w:val="20"/>
                <w:szCs w:val="20"/>
              </w:rPr>
              <w:t>4</w:t>
            </w:r>
          </w:p>
        </w:tc>
        <w:tc>
          <w:tcPr>
            <w:tcW w:w="1984" w:type="dxa"/>
            <w:gridSpan w:val="3"/>
            <w:tcBorders>
              <w:top w:val="single" w:sz="4" w:space="0" w:color="auto"/>
              <w:left w:val="nil"/>
              <w:bottom w:val="single" w:sz="4" w:space="0" w:color="auto"/>
              <w:right w:val="single" w:sz="4" w:space="0" w:color="auto"/>
            </w:tcBorders>
            <w:shd w:val="clear" w:color="000000" w:fill="CCFFCC"/>
          </w:tcPr>
          <w:p w:rsidR="00A8746E" w:rsidRPr="001D7538" w:rsidRDefault="00A8746E" w:rsidP="00DB6A6C">
            <w:pPr>
              <w:spacing w:after="0" w:line="240" w:lineRule="auto"/>
              <w:jc w:val="center"/>
              <w:rPr>
                <w:rFonts w:ascii="Times New Roman" w:hAnsi="Times New Roman"/>
                <w:bCs/>
                <w:sz w:val="20"/>
                <w:szCs w:val="20"/>
              </w:rPr>
            </w:pPr>
            <w:r w:rsidRPr="001D7538">
              <w:rPr>
                <w:rFonts w:ascii="Times New Roman" w:hAnsi="Times New Roman"/>
                <w:bCs/>
                <w:sz w:val="20"/>
                <w:szCs w:val="20"/>
              </w:rPr>
              <w:t>5</w:t>
            </w:r>
          </w:p>
        </w:tc>
        <w:tc>
          <w:tcPr>
            <w:tcW w:w="2126" w:type="dxa"/>
            <w:gridSpan w:val="2"/>
            <w:tcBorders>
              <w:top w:val="single" w:sz="4" w:space="0" w:color="auto"/>
              <w:left w:val="nil"/>
              <w:bottom w:val="single" w:sz="4" w:space="0" w:color="auto"/>
              <w:right w:val="single" w:sz="4" w:space="0" w:color="auto"/>
            </w:tcBorders>
            <w:shd w:val="clear" w:color="000000" w:fill="CCFFCC"/>
          </w:tcPr>
          <w:p w:rsidR="00A8746E" w:rsidRPr="001D7538" w:rsidRDefault="00A8746E" w:rsidP="00DB6A6C">
            <w:pPr>
              <w:spacing w:after="0" w:line="240" w:lineRule="auto"/>
              <w:jc w:val="center"/>
              <w:rPr>
                <w:rFonts w:ascii="Times New Roman" w:hAnsi="Times New Roman"/>
                <w:bCs/>
                <w:sz w:val="20"/>
                <w:szCs w:val="20"/>
              </w:rPr>
            </w:pPr>
            <w:r w:rsidRPr="001D7538">
              <w:rPr>
                <w:rFonts w:ascii="Times New Roman" w:hAnsi="Times New Roman"/>
                <w:bCs/>
                <w:sz w:val="20"/>
                <w:szCs w:val="20"/>
              </w:rPr>
              <w:t>6</w:t>
            </w:r>
          </w:p>
        </w:tc>
        <w:tc>
          <w:tcPr>
            <w:tcW w:w="2127" w:type="dxa"/>
            <w:gridSpan w:val="2"/>
            <w:tcBorders>
              <w:top w:val="single" w:sz="4" w:space="0" w:color="auto"/>
              <w:left w:val="nil"/>
              <w:bottom w:val="single" w:sz="4" w:space="0" w:color="auto"/>
              <w:right w:val="single" w:sz="4" w:space="0" w:color="auto"/>
            </w:tcBorders>
            <w:shd w:val="clear" w:color="000000" w:fill="CCFFCC"/>
          </w:tcPr>
          <w:p w:rsidR="00A8746E" w:rsidRPr="001D7538" w:rsidRDefault="00A8746E" w:rsidP="00DB6A6C">
            <w:pPr>
              <w:spacing w:after="0" w:line="240" w:lineRule="auto"/>
              <w:jc w:val="center"/>
              <w:rPr>
                <w:rFonts w:ascii="Times New Roman" w:hAnsi="Times New Roman"/>
                <w:bCs/>
                <w:sz w:val="20"/>
                <w:szCs w:val="20"/>
              </w:rPr>
            </w:pPr>
            <w:r w:rsidRPr="001D7538">
              <w:rPr>
                <w:rFonts w:ascii="Times New Roman" w:hAnsi="Times New Roman"/>
                <w:bCs/>
                <w:sz w:val="20"/>
                <w:szCs w:val="20"/>
              </w:rPr>
              <w:t>7</w:t>
            </w:r>
          </w:p>
        </w:tc>
        <w:tc>
          <w:tcPr>
            <w:tcW w:w="2126" w:type="dxa"/>
            <w:gridSpan w:val="4"/>
            <w:tcBorders>
              <w:top w:val="single" w:sz="4" w:space="0" w:color="auto"/>
              <w:left w:val="nil"/>
              <w:bottom w:val="single" w:sz="4" w:space="0" w:color="auto"/>
              <w:right w:val="single" w:sz="4" w:space="0" w:color="auto"/>
            </w:tcBorders>
            <w:shd w:val="clear" w:color="000000" w:fill="CCFFCC"/>
          </w:tcPr>
          <w:p w:rsidR="00A8746E" w:rsidRPr="001D7538" w:rsidRDefault="00A8746E" w:rsidP="00DB6A6C">
            <w:pPr>
              <w:spacing w:after="0" w:line="240" w:lineRule="auto"/>
              <w:jc w:val="center"/>
              <w:rPr>
                <w:rFonts w:ascii="Times New Roman" w:hAnsi="Times New Roman"/>
                <w:bCs/>
                <w:sz w:val="20"/>
                <w:szCs w:val="20"/>
              </w:rPr>
            </w:pPr>
            <w:r w:rsidRPr="001D7538">
              <w:rPr>
                <w:rFonts w:ascii="Times New Roman" w:hAnsi="Times New Roman"/>
                <w:bCs/>
                <w:sz w:val="20"/>
                <w:szCs w:val="20"/>
              </w:rPr>
              <w:t>8</w:t>
            </w:r>
          </w:p>
        </w:tc>
      </w:tr>
      <w:tr w:rsidR="00A8746E" w:rsidRPr="001D7538" w:rsidTr="00E839FE">
        <w:trPr>
          <w:trHeight w:val="136"/>
        </w:trPr>
        <w:tc>
          <w:tcPr>
            <w:tcW w:w="634" w:type="dxa"/>
            <w:gridSpan w:val="2"/>
            <w:tcBorders>
              <w:top w:val="nil"/>
              <w:left w:val="single" w:sz="4" w:space="0" w:color="auto"/>
              <w:bottom w:val="single" w:sz="4" w:space="0" w:color="auto"/>
              <w:right w:val="single" w:sz="4" w:space="0" w:color="auto"/>
            </w:tcBorders>
          </w:tcPr>
          <w:p w:rsidR="00A8746E" w:rsidRPr="001D7538" w:rsidRDefault="00A8746E" w:rsidP="00DB6A6C">
            <w:pPr>
              <w:spacing w:after="0" w:line="240" w:lineRule="auto"/>
              <w:jc w:val="center"/>
              <w:rPr>
                <w:rFonts w:ascii="Times New Roman" w:hAnsi="Times New Roman"/>
                <w:b/>
                <w:bCs/>
                <w:sz w:val="20"/>
                <w:szCs w:val="20"/>
              </w:rPr>
            </w:pPr>
          </w:p>
        </w:tc>
        <w:tc>
          <w:tcPr>
            <w:tcW w:w="14407" w:type="dxa"/>
            <w:gridSpan w:val="20"/>
            <w:tcBorders>
              <w:top w:val="nil"/>
              <w:left w:val="nil"/>
              <w:bottom w:val="single" w:sz="4" w:space="0" w:color="auto"/>
              <w:right w:val="single" w:sz="4" w:space="0" w:color="auto"/>
            </w:tcBorders>
          </w:tcPr>
          <w:p w:rsidR="00A8746E" w:rsidRPr="001D7538" w:rsidRDefault="004F78FC" w:rsidP="004F78FC">
            <w:pPr>
              <w:spacing w:after="0" w:line="240" w:lineRule="auto"/>
              <w:jc w:val="center"/>
              <w:rPr>
                <w:rFonts w:ascii="Times New Roman" w:hAnsi="Times New Roman"/>
                <w:i/>
                <w:iCs/>
                <w:sz w:val="20"/>
                <w:szCs w:val="20"/>
              </w:rPr>
            </w:pPr>
            <w:r w:rsidRPr="004F78FC">
              <w:rPr>
                <w:rFonts w:ascii="Times New Roman" w:hAnsi="Times New Roman"/>
                <w:sz w:val="20"/>
                <w:szCs w:val="2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привязанных аэростатов над населенными пунктами Гаринского городского округа,  также посадку (взлет) на площадки, расположенные в гр</w:t>
            </w:r>
            <w:r w:rsidRPr="004F78FC">
              <w:rPr>
                <w:rFonts w:ascii="Times New Roman" w:hAnsi="Times New Roman"/>
                <w:sz w:val="20"/>
                <w:szCs w:val="20"/>
              </w:rPr>
              <w:t>а</w:t>
            </w:r>
            <w:r w:rsidRPr="004F78FC">
              <w:rPr>
                <w:rFonts w:ascii="Times New Roman" w:hAnsi="Times New Roman"/>
                <w:sz w:val="20"/>
                <w:szCs w:val="20"/>
              </w:rPr>
              <w:t>ницах населенных пунктов Гаринского городского округа, сведения о которых не опубликованы в документах аэронавигационной информации</w:t>
            </w:r>
          </w:p>
        </w:tc>
      </w:tr>
      <w:tr w:rsidR="00A8746E" w:rsidRPr="001D7538" w:rsidTr="00E839FE">
        <w:trPr>
          <w:trHeight w:val="1408"/>
        </w:trPr>
        <w:tc>
          <w:tcPr>
            <w:tcW w:w="634" w:type="dxa"/>
            <w:gridSpan w:val="2"/>
            <w:tcBorders>
              <w:top w:val="nil"/>
              <w:left w:val="single" w:sz="4" w:space="0" w:color="auto"/>
              <w:bottom w:val="single" w:sz="4" w:space="0" w:color="auto"/>
              <w:right w:val="single" w:sz="4" w:space="0" w:color="auto"/>
            </w:tcBorders>
          </w:tcPr>
          <w:p w:rsidR="00A8746E" w:rsidRPr="00820958" w:rsidRDefault="00A8746E" w:rsidP="00820958">
            <w:pPr>
              <w:pStyle w:val="ConsPlusNormal"/>
              <w:ind w:left="-57" w:right="-57"/>
              <w:rPr>
                <w:rFonts w:ascii="Times New Roman" w:hAnsi="Times New Roman" w:cs="Times New Roman"/>
              </w:rPr>
            </w:pPr>
          </w:p>
        </w:tc>
        <w:tc>
          <w:tcPr>
            <w:tcW w:w="1946" w:type="dxa"/>
            <w:gridSpan w:val="3"/>
            <w:tcBorders>
              <w:top w:val="nil"/>
              <w:left w:val="nil"/>
              <w:bottom w:val="single" w:sz="4" w:space="0" w:color="auto"/>
              <w:right w:val="single" w:sz="4" w:space="0" w:color="auto"/>
            </w:tcBorders>
          </w:tcPr>
          <w:p w:rsidR="00A8746E" w:rsidRDefault="00A8746E" w:rsidP="00820958">
            <w:pPr>
              <w:pStyle w:val="ConsPlusNormal"/>
              <w:ind w:left="-57" w:right="-57"/>
              <w:rPr>
                <w:rFonts w:ascii="Times New Roman" w:hAnsi="Times New Roman" w:cs="Times New Roman"/>
              </w:rPr>
            </w:pPr>
            <w:r w:rsidRPr="00820958">
              <w:rPr>
                <w:rFonts w:ascii="Times New Roman" w:hAnsi="Times New Roman" w:cs="Times New Roman"/>
              </w:rPr>
              <w:t>-</w:t>
            </w:r>
            <w:r w:rsidRPr="00A912CD">
              <w:rPr>
                <w:rFonts w:ascii="Times New Roman" w:hAnsi="Times New Roman"/>
                <w:sz w:val="28"/>
                <w:szCs w:val="28"/>
              </w:rPr>
              <w:t xml:space="preserve"> </w:t>
            </w:r>
            <w:r w:rsidRPr="00794F80">
              <w:rPr>
                <w:rFonts w:ascii="Times New Roman" w:hAnsi="Times New Roman" w:cs="Times New Roman"/>
              </w:rPr>
              <w:t xml:space="preserve">физические </w:t>
            </w:r>
            <w:proofErr w:type="gramStart"/>
            <w:r w:rsidRPr="00794F80">
              <w:rPr>
                <w:rFonts w:ascii="Times New Roman" w:hAnsi="Times New Roman" w:cs="Times New Roman"/>
              </w:rPr>
              <w:t>лица</w:t>
            </w:r>
            <w:proofErr w:type="gramEnd"/>
            <w:r w:rsidRPr="00794F80">
              <w:rPr>
                <w:rFonts w:ascii="Times New Roman" w:hAnsi="Times New Roman" w:cs="Times New Roman"/>
              </w:rPr>
              <w:t xml:space="preserve">  наделенные в уст</w:t>
            </w:r>
            <w:r w:rsidRPr="00794F80">
              <w:rPr>
                <w:rFonts w:ascii="Times New Roman" w:hAnsi="Times New Roman" w:cs="Times New Roman"/>
              </w:rPr>
              <w:t>а</w:t>
            </w:r>
            <w:r w:rsidRPr="00794F80">
              <w:rPr>
                <w:rFonts w:ascii="Times New Roman" w:hAnsi="Times New Roman" w:cs="Times New Roman"/>
              </w:rPr>
              <w:t>новленном порядке правом на осущест</w:t>
            </w:r>
            <w:r w:rsidRPr="00794F80">
              <w:rPr>
                <w:rFonts w:ascii="Times New Roman" w:hAnsi="Times New Roman" w:cs="Times New Roman"/>
              </w:rPr>
              <w:t>в</w:t>
            </w:r>
            <w:r w:rsidRPr="00794F80">
              <w:rPr>
                <w:rFonts w:ascii="Times New Roman" w:hAnsi="Times New Roman" w:cs="Times New Roman"/>
              </w:rPr>
              <w:t>ление деятельности по использованию воздушного пр</w:t>
            </w:r>
            <w:r w:rsidRPr="00794F80">
              <w:rPr>
                <w:rFonts w:ascii="Times New Roman" w:hAnsi="Times New Roman" w:cs="Times New Roman"/>
              </w:rPr>
              <w:t>о</w:t>
            </w:r>
            <w:r w:rsidRPr="00794F80">
              <w:rPr>
                <w:rFonts w:ascii="Times New Roman" w:hAnsi="Times New Roman" w:cs="Times New Roman"/>
              </w:rPr>
              <w:t>странства</w:t>
            </w:r>
            <w:r w:rsidR="00E21CFF">
              <w:rPr>
                <w:rFonts w:ascii="Times New Roman" w:hAnsi="Times New Roman" w:cs="Times New Roman"/>
              </w:rPr>
              <w:t xml:space="preserve"> </w:t>
            </w:r>
            <w:r w:rsidR="00E21CFF" w:rsidRPr="00E21CFF">
              <w:rPr>
                <w:rFonts w:ascii="Times New Roman" w:hAnsi="Times New Roman" w:cs="Times New Roman"/>
              </w:rPr>
              <w:t>(пользов</w:t>
            </w:r>
            <w:r w:rsidR="00E21CFF" w:rsidRPr="00E21CFF">
              <w:rPr>
                <w:rFonts w:ascii="Times New Roman" w:hAnsi="Times New Roman" w:cs="Times New Roman"/>
              </w:rPr>
              <w:t>а</w:t>
            </w:r>
            <w:r w:rsidR="00E21CFF" w:rsidRPr="00E21CFF">
              <w:rPr>
                <w:rFonts w:ascii="Times New Roman" w:hAnsi="Times New Roman" w:cs="Times New Roman"/>
              </w:rPr>
              <w:t>тели воздушного про</w:t>
            </w:r>
            <w:r w:rsidR="00E21CFF">
              <w:rPr>
                <w:rFonts w:ascii="Times New Roman" w:hAnsi="Times New Roman" w:cs="Times New Roman"/>
              </w:rPr>
              <w:t>странства)</w:t>
            </w:r>
            <w:r w:rsidRPr="00794F80">
              <w:rPr>
                <w:rFonts w:ascii="Times New Roman" w:hAnsi="Times New Roman" w:cs="Times New Roman"/>
              </w:rPr>
              <w:t>, либо их уполномоченные представители</w:t>
            </w:r>
          </w:p>
          <w:p w:rsidR="00A8746E" w:rsidRPr="00820958" w:rsidRDefault="00A8746E" w:rsidP="00794F80">
            <w:pPr>
              <w:pStyle w:val="ConsPlusNormal"/>
              <w:ind w:right="-57"/>
              <w:rPr>
                <w:rFonts w:ascii="Times New Roman" w:hAnsi="Times New Roman" w:cs="Times New Roman"/>
              </w:rPr>
            </w:pPr>
          </w:p>
          <w:p w:rsidR="00A8746E" w:rsidRPr="00820958" w:rsidRDefault="00A8746E" w:rsidP="00820958">
            <w:pPr>
              <w:pStyle w:val="ConsPlusNormal"/>
              <w:ind w:left="-57" w:right="-57"/>
              <w:rPr>
                <w:rFonts w:ascii="Times New Roman" w:hAnsi="Times New Roman" w:cs="Times New Roman"/>
              </w:rPr>
            </w:pPr>
            <w:r w:rsidRPr="00820958">
              <w:rPr>
                <w:rFonts w:ascii="Times New Roman" w:hAnsi="Times New Roman" w:cs="Times New Roman"/>
              </w:rPr>
              <w:t xml:space="preserve">- </w:t>
            </w:r>
            <w:r w:rsidRPr="00794F80">
              <w:rPr>
                <w:rFonts w:ascii="Times New Roman" w:hAnsi="Times New Roman" w:cs="Times New Roman"/>
              </w:rPr>
              <w:t>юридические лица  (за исключением органов госуда</w:t>
            </w:r>
            <w:r w:rsidRPr="00794F80">
              <w:rPr>
                <w:rFonts w:ascii="Times New Roman" w:hAnsi="Times New Roman" w:cs="Times New Roman"/>
              </w:rPr>
              <w:t>р</w:t>
            </w:r>
            <w:r w:rsidRPr="00794F80">
              <w:rPr>
                <w:rFonts w:ascii="Times New Roman" w:hAnsi="Times New Roman" w:cs="Times New Roman"/>
              </w:rPr>
              <w:t>ственной власти), наделенные в уст</w:t>
            </w:r>
            <w:r w:rsidRPr="00794F80">
              <w:rPr>
                <w:rFonts w:ascii="Times New Roman" w:hAnsi="Times New Roman" w:cs="Times New Roman"/>
              </w:rPr>
              <w:t>а</w:t>
            </w:r>
            <w:r w:rsidRPr="00794F80">
              <w:rPr>
                <w:rFonts w:ascii="Times New Roman" w:hAnsi="Times New Roman" w:cs="Times New Roman"/>
              </w:rPr>
              <w:t>новленном порядке правом на осущест</w:t>
            </w:r>
            <w:r w:rsidRPr="00794F80">
              <w:rPr>
                <w:rFonts w:ascii="Times New Roman" w:hAnsi="Times New Roman" w:cs="Times New Roman"/>
              </w:rPr>
              <w:t>в</w:t>
            </w:r>
            <w:r w:rsidRPr="00794F80">
              <w:rPr>
                <w:rFonts w:ascii="Times New Roman" w:hAnsi="Times New Roman" w:cs="Times New Roman"/>
              </w:rPr>
              <w:t>ление деятельности по использованию воздушного пр</w:t>
            </w:r>
            <w:r w:rsidRPr="00794F80">
              <w:rPr>
                <w:rFonts w:ascii="Times New Roman" w:hAnsi="Times New Roman" w:cs="Times New Roman"/>
              </w:rPr>
              <w:t>о</w:t>
            </w:r>
            <w:r w:rsidRPr="00794F80">
              <w:rPr>
                <w:rFonts w:ascii="Times New Roman" w:hAnsi="Times New Roman" w:cs="Times New Roman"/>
              </w:rPr>
              <w:t>странства</w:t>
            </w:r>
            <w:r w:rsidR="00E21CFF">
              <w:rPr>
                <w:rFonts w:ascii="Times New Roman" w:hAnsi="Times New Roman" w:cs="Times New Roman"/>
              </w:rPr>
              <w:t xml:space="preserve"> </w:t>
            </w:r>
            <w:r w:rsidR="00E21CFF" w:rsidRPr="00E21CFF">
              <w:rPr>
                <w:rFonts w:ascii="Times New Roman" w:hAnsi="Times New Roman" w:cs="Times New Roman"/>
              </w:rPr>
              <w:t>(пользов</w:t>
            </w:r>
            <w:r w:rsidR="00E21CFF" w:rsidRPr="00E21CFF">
              <w:rPr>
                <w:rFonts w:ascii="Times New Roman" w:hAnsi="Times New Roman" w:cs="Times New Roman"/>
              </w:rPr>
              <w:t>а</w:t>
            </w:r>
            <w:r w:rsidR="00E21CFF" w:rsidRPr="00E21CFF">
              <w:rPr>
                <w:rFonts w:ascii="Times New Roman" w:hAnsi="Times New Roman" w:cs="Times New Roman"/>
              </w:rPr>
              <w:t>тели воздушного пространства</w:t>
            </w:r>
            <w:proofErr w:type="gramStart"/>
            <w:r w:rsidR="00E21CFF" w:rsidRPr="00E21CFF">
              <w:rPr>
                <w:rFonts w:ascii="Times New Roman" w:hAnsi="Times New Roman" w:cs="Times New Roman"/>
              </w:rPr>
              <w:t>).</w:t>
            </w:r>
            <w:r w:rsidRPr="00794F80">
              <w:rPr>
                <w:rFonts w:ascii="Times New Roman" w:hAnsi="Times New Roman" w:cs="Times New Roman"/>
              </w:rPr>
              <w:t xml:space="preserve">, </w:t>
            </w:r>
            <w:proofErr w:type="gramEnd"/>
            <w:r w:rsidRPr="00794F80">
              <w:rPr>
                <w:rFonts w:ascii="Times New Roman" w:hAnsi="Times New Roman" w:cs="Times New Roman"/>
              </w:rPr>
              <w:t>либо их уполномоченные представители</w:t>
            </w:r>
          </w:p>
        </w:tc>
        <w:tc>
          <w:tcPr>
            <w:tcW w:w="2166" w:type="dxa"/>
            <w:gridSpan w:val="2"/>
            <w:tcBorders>
              <w:top w:val="nil"/>
              <w:left w:val="nil"/>
              <w:bottom w:val="single" w:sz="4" w:space="0" w:color="auto"/>
              <w:right w:val="single" w:sz="4" w:space="0" w:color="auto"/>
            </w:tcBorders>
          </w:tcPr>
          <w:p w:rsidR="00A8746E" w:rsidRPr="00A02DBD" w:rsidRDefault="006C43C2" w:rsidP="00820958">
            <w:pPr>
              <w:pStyle w:val="ConsPlusNormal"/>
              <w:ind w:left="-57" w:right="-57"/>
              <w:rPr>
                <w:rFonts w:ascii="Times New Roman" w:hAnsi="Times New Roman" w:cs="Times New Roman"/>
              </w:rPr>
            </w:pPr>
            <w:r w:rsidRPr="006C43C2">
              <w:rPr>
                <w:rFonts w:ascii="Times New Roman" w:hAnsi="Times New Roman" w:cs="Times New Roman"/>
              </w:rPr>
              <w:t>документы, удостов</w:t>
            </w:r>
            <w:r w:rsidRPr="006C43C2">
              <w:rPr>
                <w:rFonts w:ascii="Times New Roman" w:hAnsi="Times New Roman" w:cs="Times New Roman"/>
              </w:rPr>
              <w:t>е</w:t>
            </w:r>
            <w:r w:rsidRPr="006C43C2">
              <w:rPr>
                <w:rFonts w:ascii="Times New Roman" w:hAnsi="Times New Roman" w:cs="Times New Roman"/>
              </w:rPr>
              <w:t>ряющие личность гражданина Российской Федерации</w:t>
            </w:r>
            <w:r>
              <w:rPr>
                <w:rFonts w:ascii="Times New Roman" w:hAnsi="Times New Roman" w:cs="Times New Roman"/>
              </w:rPr>
              <w:t xml:space="preserve"> </w:t>
            </w:r>
            <w:r w:rsidRPr="006C43C2">
              <w:rPr>
                <w:rFonts w:ascii="Times New Roman" w:hAnsi="Times New Roman" w:cs="Times New Roman"/>
              </w:rPr>
              <w:t>(подтве</w:t>
            </w:r>
            <w:r w:rsidRPr="006C43C2">
              <w:rPr>
                <w:rFonts w:ascii="Times New Roman" w:hAnsi="Times New Roman" w:cs="Times New Roman"/>
              </w:rPr>
              <w:t>р</w:t>
            </w:r>
            <w:r w:rsidRPr="006C43C2">
              <w:rPr>
                <w:rFonts w:ascii="Times New Roman" w:hAnsi="Times New Roman" w:cs="Times New Roman"/>
              </w:rPr>
              <w:t>ждающие полномочия представителя Заявит</w:t>
            </w:r>
            <w:r w:rsidRPr="006C43C2">
              <w:rPr>
                <w:rFonts w:ascii="Times New Roman" w:hAnsi="Times New Roman" w:cs="Times New Roman"/>
              </w:rPr>
              <w:t>е</w:t>
            </w:r>
            <w:r w:rsidRPr="006C43C2">
              <w:rPr>
                <w:rFonts w:ascii="Times New Roman" w:hAnsi="Times New Roman" w:cs="Times New Roman"/>
              </w:rPr>
              <w:t>ля</w:t>
            </w:r>
            <w:r>
              <w:rPr>
                <w:rFonts w:ascii="Times New Roman" w:hAnsi="Times New Roman" w:cs="Times New Roman"/>
              </w:rPr>
              <w:t>)</w:t>
            </w:r>
          </w:p>
        </w:tc>
        <w:tc>
          <w:tcPr>
            <w:tcW w:w="1932" w:type="dxa"/>
            <w:gridSpan w:val="4"/>
            <w:tcBorders>
              <w:top w:val="nil"/>
              <w:left w:val="nil"/>
              <w:bottom w:val="single" w:sz="4" w:space="0" w:color="auto"/>
              <w:right w:val="single" w:sz="4" w:space="0" w:color="auto"/>
            </w:tcBorders>
          </w:tcPr>
          <w:p w:rsidR="00A8746E" w:rsidRPr="00A02DBD" w:rsidRDefault="00A8746E" w:rsidP="00820958">
            <w:pPr>
              <w:pStyle w:val="ConsPlusNormal"/>
              <w:ind w:left="-57" w:right="-57"/>
              <w:rPr>
                <w:rFonts w:ascii="Times New Roman" w:hAnsi="Times New Roman" w:cs="Times New Roman"/>
              </w:rPr>
            </w:pPr>
            <w:r w:rsidRPr="00A02DBD">
              <w:rPr>
                <w:rFonts w:ascii="Times New Roman" w:hAnsi="Times New Roman" w:cs="Times New Roman"/>
              </w:rPr>
              <w:t>Не предъявляются</w:t>
            </w:r>
          </w:p>
        </w:tc>
        <w:tc>
          <w:tcPr>
            <w:tcW w:w="1984" w:type="dxa"/>
            <w:gridSpan w:val="3"/>
            <w:tcBorders>
              <w:top w:val="nil"/>
              <w:left w:val="nil"/>
              <w:bottom w:val="single" w:sz="4" w:space="0" w:color="auto"/>
              <w:right w:val="single" w:sz="4" w:space="0" w:color="auto"/>
            </w:tcBorders>
          </w:tcPr>
          <w:p w:rsidR="00A8746E" w:rsidRPr="00A02DBD" w:rsidRDefault="00A8746E" w:rsidP="00820958">
            <w:pPr>
              <w:pStyle w:val="ConsPlusNormal"/>
              <w:ind w:left="-57" w:right="-57"/>
              <w:rPr>
                <w:rFonts w:ascii="Times New Roman" w:hAnsi="Times New Roman" w:cs="Times New Roman"/>
              </w:rPr>
            </w:pPr>
            <w:r w:rsidRPr="00A02DBD">
              <w:rPr>
                <w:rFonts w:ascii="Times New Roman" w:hAnsi="Times New Roman" w:cs="Times New Roman"/>
              </w:rPr>
              <w:t>имеется</w:t>
            </w:r>
          </w:p>
        </w:tc>
        <w:tc>
          <w:tcPr>
            <w:tcW w:w="2126" w:type="dxa"/>
            <w:gridSpan w:val="2"/>
            <w:tcBorders>
              <w:top w:val="nil"/>
              <w:left w:val="nil"/>
              <w:bottom w:val="single" w:sz="4" w:space="0" w:color="auto"/>
              <w:right w:val="single" w:sz="4" w:space="0" w:color="auto"/>
            </w:tcBorders>
          </w:tcPr>
          <w:p w:rsidR="00A8746E" w:rsidRPr="00820958" w:rsidRDefault="00A8746E" w:rsidP="00820958">
            <w:pPr>
              <w:pStyle w:val="ConsPlusNormal"/>
              <w:ind w:left="-57" w:right="-57"/>
              <w:rPr>
                <w:rFonts w:ascii="Times New Roman" w:hAnsi="Times New Roman" w:cs="Times New Roman"/>
              </w:rPr>
            </w:pPr>
            <w:r w:rsidRPr="00820958">
              <w:rPr>
                <w:rFonts w:ascii="Times New Roman" w:hAnsi="Times New Roman" w:cs="Times New Roman"/>
              </w:rPr>
              <w:t>уполномоченный пре</w:t>
            </w:r>
            <w:r w:rsidRPr="00820958">
              <w:rPr>
                <w:rFonts w:ascii="Times New Roman" w:hAnsi="Times New Roman" w:cs="Times New Roman"/>
              </w:rPr>
              <w:t>д</w:t>
            </w:r>
            <w:r w:rsidRPr="00820958">
              <w:rPr>
                <w:rFonts w:ascii="Times New Roman" w:hAnsi="Times New Roman" w:cs="Times New Roman"/>
              </w:rPr>
              <w:t>ставитель</w:t>
            </w:r>
          </w:p>
        </w:tc>
        <w:tc>
          <w:tcPr>
            <w:tcW w:w="2127" w:type="dxa"/>
            <w:gridSpan w:val="2"/>
            <w:tcBorders>
              <w:top w:val="nil"/>
              <w:left w:val="nil"/>
              <w:bottom w:val="single" w:sz="4" w:space="0" w:color="auto"/>
              <w:right w:val="single" w:sz="4" w:space="0" w:color="auto"/>
            </w:tcBorders>
          </w:tcPr>
          <w:p w:rsidR="00A8746E" w:rsidRPr="00820958" w:rsidRDefault="00A8746E" w:rsidP="006C43C2">
            <w:pPr>
              <w:pStyle w:val="ConsPlusNormal"/>
              <w:ind w:left="-57" w:right="-57"/>
              <w:jc w:val="center"/>
              <w:rPr>
                <w:rFonts w:ascii="Times New Roman" w:hAnsi="Times New Roman" w:cs="Times New Roman"/>
              </w:rPr>
            </w:pPr>
            <w:r w:rsidRPr="00820958">
              <w:rPr>
                <w:rFonts w:ascii="Times New Roman" w:hAnsi="Times New Roman" w:cs="Times New Roman"/>
              </w:rPr>
              <w:t>доверенность</w:t>
            </w:r>
          </w:p>
        </w:tc>
        <w:tc>
          <w:tcPr>
            <w:tcW w:w="2126" w:type="dxa"/>
            <w:gridSpan w:val="4"/>
            <w:tcBorders>
              <w:top w:val="nil"/>
              <w:left w:val="nil"/>
              <w:bottom w:val="single" w:sz="4" w:space="0" w:color="auto"/>
              <w:right w:val="single" w:sz="4" w:space="0" w:color="auto"/>
            </w:tcBorders>
          </w:tcPr>
          <w:p w:rsidR="00A8746E" w:rsidRPr="00820958" w:rsidRDefault="006C43C2" w:rsidP="00820958">
            <w:pPr>
              <w:pStyle w:val="ConsPlusNormal"/>
              <w:ind w:left="-57" w:right="-57"/>
              <w:rPr>
                <w:rFonts w:ascii="Times New Roman" w:hAnsi="Times New Roman" w:cs="Times New Roman"/>
              </w:rPr>
            </w:pPr>
            <w:r w:rsidRPr="006C43C2">
              <w:rPr>
                <w:rFonts w:ascii="Times New Roman" w:hAnsi="Times New Roman" w:cs="Times New Roman"/>
              </w:rPr>
              <w:t>вышеуказанные док</w:t>
            </w:r>
            <w:r w:rsidRPr="006C43C2">
              <w:rPr>
                <w:rFonts w:ascii="Times New Roman" w:hAnsi="Times New Roman" w:cs="Times New Roman"/>
              </w:rPr>
              <w:t>у</w:t>
            </w:r>
            <w:r w:rsidRPr="006C43C2">
              <w:rPr>
                <w:rFonts w:ascii="Times New Roman" w:hAnsi="Times New Roman" w:cs="Times New Roman"/>
              </w:rPr>
              <w:t>менты представляются Заявителем в завис</w:t>
            </w:r>
            <w:r w:rsidRPr="006C43C2">
              <w:rPr>
                <w:rFonts w:ascii="Times New Roman" w:hAnsi="Times New Roman" w:cs="Times New Roman"/>
              </w:rPr>
              <w:t>и</w:t>
            </w:r>
            <w:r w:rsidRPr="006C43C2">
              <w:rPr>
                <w:rFonts w:ascii="Times New Roman" w:hAnsi="Times New Roman" w:cs="Times New Roman"/>
              </w:rPr>
              <w:t>мости от планируемого к выполнению вида авиационной деятел</w:t>
            </w:r>
            <w:r w:rsidRPr="006C43C2">
              <w:rPr>
                <w:rFonts w:ascii="Times New Roman" w:hAnsi="Times New Roman" w:cs="Times New Roman"/>
              </w:rPr>
              <w:t>ь</w:t>
            </w:r>
            <w:r w:rsidRPr="006C43C2">
              <w:rPr>
                <w:rFonts w:ascii="Times New Roman" w:hAnsi="Times New Roman" w:cs="Times New Roman"/>
              </w:rPr>
              <w:t>ности в виде завере</w:t>
            </w:r>
            <w:r w:rsidRPr="006C43C2">
              <w:rPr>
                <w:rFonts w:ascii="Times New Roman" w:hAnsi="Times New Roman" w:cs="Times New Roman"/>
              </w:rPr>
              <w:t>н</w:t>
            </w:r>
            <w:r w:rsidRPr="006C43C2">
              <w:rPr>
                <w:rFonts w:ascii="Times New Roman" w:hAnsi="Times New Roman" w:cs="Times New Roman"/>
              </w:rPr>
              <w:t>ных копий (за искл</w:t>
            </w:r>
            <w:r w:rsidRPr="006C43C2">
              <w:rPr>
                <w:rFonts w:ascii="Times New Roman" w:hAnsi="Times New Roman" w:cs="Times New Roman"/>
              </w:rPr>
              <w:t>ю</w:t>
            </w:r>
            <w:r w:rsidRPr="006C43C2">
              <w:rPr>
                <w:rFonts w:ascii="Times New Roman" w:hAnsi="Times New Roman" w:cs="Times New Roman"/>
              </w:rPr>
              <w:t>чением заявлений). На указанных копиях д</w:t>
            </w:r>
            <w:r w:rsidRPr="006C43C2">
              <w:rPr>
                <w:rFonts w:ascii="Times New Roman" w:hAnsi="Times New Roman" w:cs="Times New Roman"/>
              </w:rPr>
              <w:t>о</w:t>
            </w:r>
            <w:r w:rsidRPr="006C43C2">
              <w:rPr>
                <w:rFonts w:ascii="Times New Roman" w:hAnsi="Times New Roman" w:cs="Times New Roman"/>
              </w:rPr>
              <w:t>кументов на каждом листе такого докуме</w:t>
            </w:r>
            <w:r w:rsidRPr="006C43C2">
              <w:rPr>
                <w:rFonts w:ascii="Times New Roman" w:hAnsi="Times New Roman" w:cs="Times New Roman"/>
              </w:rPr>
              <w:t>н</w:t>
            </w:r>
            <w:r w:rsidRPr="006C43C2">
              <w:rPr>
                <w:rFonts w:ascii="Times New Roman" w:hAnsi="Times New Roman" w:cs="Times New Roman"/>
              </w:rPr>
              <w:t>та Заявителем проста</w:t>
            </w:r>
            <w:r w:rsidRPr="006C43C2">
              <w:rPr>
                <w:rFonts w:ascii="Times New Roman" w:hAnsi="Times New Roman" w:cs="Times New Roman"/>
              </w:rPr>
              <w:t>в</w:t>
            </w:r>
            <w:r w:rsidRPr="006C43C2">
              <w:rPr>
                <w:rFonts w:ascii="Times New Roman" w:hAnsi="Times New Roman" w:cs="Times New Roman"/>
              </w:rPr>
              <w:t>ляются: отметка "к</w:t>
            </w:r>
            <w:r w:rsidRPr="006C43C2">
              <w:rPr>
                <w:rFonts w:ascii="Times New Roman" w:hAnsi="Times New Roman" w:cs="Times New Roman"/>
              </w:rPr>
              <w:t>о</w:t>
            </w:r>
            <w:r w:rsidRPr="006C43C2">
              <w:rPr>
                <w:rFonts w:ascii="Times New Roman" w:hAnsi="Times New Roman" w:cs="Times New Roman"/>
              </w:rPr>
              <w:t>пия верна", подпись с расшифровкой, печать (при наличии) (для юридических лиц, индивидуальных пре</w:t>
            </w:r>
            <w:r w:rsidRPr="006C43C2">
              <w:rPr>
                <w:rFonts w:ascii="Times New Roman" w:hAnsi="Times New Roman" w:cs="Times New Roman"/>
              </w:rPr>
              <w:t>д</w:t>
            </w:r>
            <w:r w:rsidRPr="006C43C2">
              <w:rPr>
                <w:rFonts w:ascii="Times New Roman" w:hAnsi="Times New Roman" w:cs="Times New Roman"/>
              </w:rPr>
              <w:t>принимателей).</w:t>
            </w:r>
          </w:p>
        </w:tc>
      </w:tr>
    </w:tbl>
    <w:p w:rsidR="00E839FE" w:rsidRDefault="00E839FE" w:rsidP="00E839FE">
      <w:pPr>
        <w:jc w:val="center"/>
        <w:rPr>
          <w:rFonts w:ascii="Times New Roman" w:hAnsi="Times New Roman"/>
          <w:b/>
          <w:sz w:val="20"/>
          <w:szCs w:val="20"/>
        </w:rPr>
      </w:pPr>
    </w:p>
    <w:p w:rsidR="00E839FE" w:rsidRDefault="00E839FE" w:rsidP="00E839FE">
      <w:pPr>
        <w:jc w:val="center"/>
        <w:rPr>
          <w:rFonts w:ascii="Times New Roman" w:hAnsi="Times New Roman"/>
          <w:b/>
          <w:sz w:val="20"/>
          <w:szCs w:val="20"/>
        </w:rPr>
      </w:pPr>
    </w:p>
    <w:p w:rsidR="00E839FE" w:rsidRDefault="00E839FE" w:rsidP="00E839FE">
      <w:pPr>
        <w:jc w:val="center"/>
        <w:rPr>
          <w:rFonts w:ascii="Times New Roman" w:hAnsi="Times New Roman"/>
          <w:b/>
          <w:sz w:val="20"/>
          <w:szCs w:val="20"/>
        </w:rPr>
      </w:pPr>
    </w:p>
    <w:p w:rsidR="00E839FE" w:rsidRDefault="00E839FE" w:rsidP="00E839FE">
      <w:pPr>
        <w:jc w:val="center"/>
        <w:rPr>
          <w:rFonts w:ascii="Times New Roman" w:hAnsi="Times New Roman"/>
          <w:b/>
          <w:sz w:val="20"/>
          <w:szCs w:val="20"/>
        </w:rPr>
      </w:pPr>
    </w:p>
    <w:p w:rsidR="00A8746E" w:rsidRPr="008D4765" w:rsidRDefault="00A8746E" w:rsidP="00E839FE">
      <w:pPr>
        <w:jc w:val="center"/>
        <w:rPr>
          <w:rFonts w:ascii="Times New Roman" w:hAnsi="Times New Roman"/>
          <w:b/>
          <w:sz w:val="20"/>
          <w:szCs w:val="20"/>
        </w:rPr>
      </w:pPr>
      <w:r w:rsidRPr="001D7538">
        <w:rPr>
          <w:rFonts w:ascii="Times New Roman" w:hAnsi="Times New Roman"/>
          <w:b/>
          <w:sz w:val="20"/>
          <w:szCs w:val="20"/>
        </w:rPr>
        <w:t>Раздел 4. «Документы, предоставляемые заявителем для получения услуги</w:t>
      </w:r>
      <w:r>
        <w:rPr>
          <w:rFonts w:ascii="Times New Roman" w:hAnsi="Times New Roman"/>
          <w:b/>
          <w:sz w:val="20"/>
          <w:szCs w:val="20"/>
        </w:rPr>
        <w:t>»</w:t>
      </w:r>
    </w:p>
    <w:tbl>
      <w:tblPr>
        <w:tblW w:w="14474" w:type="dxa"/>
        <w:tblInd w:w="93" w:type="dxa"/>
        <w:tblLayout w:type="fixed"/>
        <w:tblLook w:val="00A0" w:firstRow="1" w:lastRow="0" w:firstColumn="1" w:lastColumn="0" w:noHBand="0" w:noVBand="0"/>
      </w:tblPr>
      <w:tblGrid>
        <w:gridCol w:w="699"/>
        <w:gridCol w:w="1962"/>
        <w:gridCol w:w="34"/>
        <w:gridCol w:w="1856"/>
        <w:gridCol w:w="26"/>
        <w:gridCol w:w="2668"/>
        <w:gridCol w:w="25"/>
        <w:gridCol w:w="2243"/>
        <w:gridCol w:w="58"/>
        <w:gridCol w:w="1771"/>
        <w:gridCol w:w="71"/>
        <w:gridCol w:w="1489"/>
        <w:gridCol w:w="1572"/>
      </w:tblGrid>
      <w:tr w:rsidR="00A8746E" w:rsidRPr="00380708" w:rsidTr="00E5347F">
        <w:trPr>
          <w:trHeight w:val="1500"/>
        </w:trPr>
        <w:tc>
          <w:tcPr>
            <w:tcW w:w="699" w:type="dxa"/>
            <w:tcBorders>
              <w:top w:val="single" w:sz="4" w:space="0" w:color="auto"/>
              <w:left w:val="single" w:sz="4" w:space="0" w:color="auto"/>
              <w:bottom w:val="single" w:sz="4" w:space="0" w:color="auto"/>
              <w:right w:val="single" w:sz="4" w:space="0" w:color="auto"/>
            </w:tcBorders>
            <w:shd w:val="clear" w:color="000000" w:fill="CCFFCC"/>
          </w:tcPr>
          <w:p w:rsidR="00A8746E" w:rsidRPr="00380708" w:rsidRDefault="00A8746E" w:rsidP="00E5347F">
            <w:pPr>
              <w:spacing w:after="0" w:line="240" w:lineRule="auto"/>
              <w:ind w:left="-57" w:right="-57"/>
              <w:jc w:val="center"/>
              <w:rPr>
                <w:rFonts w:ascii="Times New Roman" w:hAnsi="Times New Roman"/>
                <w:b/>
                <w:bCs/>
                <w:color w:val="000000"/>
              </w:rPr>
            </w:pPr>
            <w:r w:rsidRPr="00380708">
              <w:rPr>
                <w:rFonts w:ascii="Times New Roman" w:hAnsi="Times New Roman"/>
                <w:b/>
                <w:bCs/>
                <w:color w:val="000000"/>
              </w:rPr>
              <w:t>№ п/п</w:t>
            </w:r>
          </w:p>
        </w:tc>
        <w:tc>
          <w:tcPr>
            <w:tcW w:w="1962" w:type="dxa"/>
            <w:tcBorders>
              <w:top w:val="single" w:sz="4" w:space="0" w:color="auto"/>
              <w:left w:val="nil"/>
              <w:bottom w:val="single" w:sz="4" w:space="0" w:color="auto"/>
              <w:right w:val="single" w:sz="4" w:space="0" w:color="auto"/>
            </w:tcBorders>
            <w:shd w:val="clear" w:color="000000" w:fill="CCFFCC"/>
          </w:tcPr>
          <w:p w:rsidR="00A8746E" w:rsidRPr="00380708" w:rsidRDefault="00A8746E" w:rsidP="00E5347F">
            <w:pPr>
              <w:spacing w:after="0" w:line="240" w:lineRule="auto"/>
              <w:ind w:left="-57" w:right="-57"/>
              <w:jc w:val="center"/>
              <w:rPr>
                <w:rFonts w:ascii="Times New Roman" w:hAnsi="Times New Roman"/>
                <w:b/>
                <w:bCs/>
                <w:color w:val="000000"/>
              </w:rPr>
            </w:pPr>
            <w:r>
              <w:rPr>
                <w:rFonts w:ascii="Times New Roman" w:hAnsi="Times New Roman"/>
                <w:b/>
                <w:bCs/>
                <w:color w:val="000000"/>
              </w:rPr>
              <w:t xml:space="preserve">Категория </w:t>
            </w:r>
            <w:r w:rsidRPr="00380708">
              <w:rPr>
                <w:rFonts w:ascii="Times New Roman" w:hAnsi="Times New Roman"/>
                <w:b/>
                <w:bCs/>
                <w:color w:val="000000"/>
              </w:rPr>
              <w:t>док</w:t>
            </w:r>
            <w:r w:rsidRPr="00380708">
              <w:rPr>
                <w:rFonts w:ascii="Times New Roman" w:hAnsi="Times New Roman"/>
                <w:b/>
                <w:bCs/>
                <w:color w:val="000000"/>
              </w:rPr>
              <w:t>у</w:t>
            </w:r>
            <w:r w:rsidRPr="00380708">
              <w:rPr>
                <w:rFonts w:ascii="Times New Roman" w:hAnsi="Times New Roman"/>
                <w:b/>
                <w:bCs/>
                <w:color w:val="000000"/>
              </w:rPr>
              <w:t>мента</w:t>
            </w:r>
          </w:p>
        </w:tc>
        <w:tc>
          <w:tcPr>
            <w:tcW w:w="1916" w:type="dxa"/>
            <w:gridSpan w:val="3"/>
            <w:tcBorders>
              <w:top w:val="single" w:sz="4" w:space="0" w:color="auto"/>
              <w:left w:val="nil"/>
              <w:bottom w:val="single" w:sz="4" w:space="0" w:color="auto"/>
              <w:right w:val="single" w:sz="4" w:space="0" w:color="auto"/>
            </w:tcBorders>
            <w:shd w:val="clear" w:color="000000" w:fill="CCFFCC"/>
          </w:tcPr>
          <w:p w:rsidR="00A8746E" w:rsidRPr="00380708" w:rsidRDefault="00A8746E" w:rsidP="00E5347F">
            <w:pPr>
              <w:spacing w:after="0" w:line="240" w:lineRule="auto"/>
              <w:ind w:left="-57" w:right="-57"/>
              <w:jc w:val="center"/>
              <w:rPr>
                <w:rFonts w:ascii="Times New Roman" w:hAnsi="Times New Roman"/>
                <w:b/>
                <w:bCs/>
                <w:color w:val="000000"/>
              </w:rPr>
            </w:pPr>
            <w:r w:rsidRPr="00380708">
              <w:rPr>
                <w:rFonts w:ascii="Times New Roman" w:hAnsi="Times New Roman"/>
                <w:b/>
                <w:bCs/>
                <w:color w:val="000000"/>
              </w:rPr>
              <w:t>Наименования документов, к</w:t>
            </w:r>
            <w:r w:rsidRPr="00380708">
              <w:rPr>
                <w:rFonts w:ascii="Times New Roman" w:hAnsi="Times New Roman"/>
                <w:b/>
                <w:bCs/>
                <w:color w:val="000000"/>
              </w:rPr>
              <w:t>о</w:t>
            </w:r>
            <w:r w:rsidRPr="00380708">
              <w:rPr>
                <w:rFonts w:ascii="Times New Roman" w:hAnsi="Times New Roman"/>
                <w:b/>
                <w:bCs/>
                <w:color w:val="000000"/>
              </w:rPr>
              <w:t>торые предста</w:t>
            </w:r>
            <w:r w:rsidRPr="00380708">
              <w:rPr>
                <w:rFonts w:ascii="Times New Roman" w:hAnsi="Times New Roman"/>
                <w:b/>
                <w:bCs/>
                <w:color w:val="000000"/>
              </w:rPr>
              <w:t>в</w:t>
            </w:r>
            <w:r w:rsidRPr="00380708">
              <w:rPr>
                <w:rFonts w:ascii="Times New Roman" w:hAnsi="Times New Roman"/>
                <w:b/>
                <w:bCs/>
                <w:color w:val="000000"/>
              </w:rPr>
              <w:t>ляет заявитель для получения «услуги»</w:t>
            </w:r>
          </w:p>
        </w:tc>
        <w:tc>
          <w:tcPr>
            <w:tcW w:w="2693" w:type="dxa"/>
            <w:gridSpan w:val="2"/>
            <w:tcBorders>
              <w:top w:val="single" w:sz="4" w:space="0" w:color="auto"/>
              <w:left w:val="nil"/>
              <w:bottom w:val="single" w:sz="4" w:space="0" w:color="auto"/>
              <w:right w:val="single" w:sz="4" w:space="0" w:color="auto"/>
            </w:tcBorders>
            <w:shd w:val="clear" w:color="000000" w:fill="CCFFCC"/>
          </w:tcPr>
          <w:p w:rsidR="00A8746E" w:rsidRPr="00380708" w:rsidRDefault="00A8746E" w:rsidP="00E5347F">
            <w:pPr>
              <w:spacing w:after="0" w:line="240" w:lineRule="auto"/>
              <w:ind w:left="-57" w:right="-57"/>
              <w:jc w:val="center"/>
              <w:rPr>
                <w:rFonts w:ascii="Times New Roman" w:hAnsi="Times New Roman"/>
                <w:b/>
                <w:bCs/>
                <w:color w:val="000000"/>
              </w:rPr>
            </w:pPr>
            <w:r w:rsidRPr="00380708">
              <w:rPr>
                <w:rFonts w:ascii="Times New Roman" w:hAnsi="Times New Roman"/>
                <w:b/>
                <w:bCs/>
                <w:color w:val="000000"/>
              </w:rPr>
              <w:t>Количество необходимых экземпляров документа с указанием подлинник/</w:t>
            </w:r>
            <w:r>
              <w:rPr>
                <w:rFonts w:ascii="Times New Roman" w:hAnsi="Times New Roman"/>
                <w:b/>
                <w:bCs/>
                <w:color w:val="000000"/>
              </w:rPr>
              <w:t xml:space="preserve"> </w:t>
            </w:r>
            <w:r w:rsidRPr="00380708">
              <w:rPr>
                <w:rFonts w:ascii="Times New Roman" w:hAnsi="Times New Roman"/>
                <w:b/>
                <w:bCs/>
                <w:color w:val="000000"/>
              </w:rPr>
              <w:t>копия</w:t>
            </w:r>
          </w:p>
        </w:tc>
        <w:tc>
          <w:tcPr>
            <w:tcW w:w="2301" w:type="dxa"/>
            <w:gridSpan w:val="2"/>
            <w:tcBorders>
              <w:top w:val="single" w:sz="4" w:space="0" w:color="auto"/>
              <w:left w:val="nil"/>
              <w:bottom w:val="single" w:sz="4" w:space="0" w:color="auto"/>
              <w:right w:val="single" w:sz="4" w:space="0" w:color="auto"/>
            </w:tcBorders>
            <w:shd w:val="clear" w:color="000000" w:fill="CCFFCC"/>
          </w:tcPr>
          <w:p w:rsidR="00A8746E" w:rsidRPr="00380708" w:rsidRDefault="00A8746E" w:rsidP="00E5347F">
            <w:pPr>
              <w:spacing w:after="0" w:line="240" w:lineRule="auto"/>
              <w:ind w:left="-57" w:right="-57"/>
              <w:jc w:val="center"/>
              <w:rPr>
                <w:rFonts w:ascii="Times New Roman" w:hAnsi="Times New Roman"/>
                <w:b/>
                <w:bCs/>
                <w:color w:val="000000"/>
              </w:rPr>
            </w:pPr>
            <w:r w:rsidRPr="00380708">
              <w:rPr>
                <w:rFonts w:ascii="Times New Roman" w:hAnsi="Times New Roman"/>
                <w:b/>
                <w:bCs/>
                <w:color w:val="000000"/>
              </w:rPr>
              <w:t>Условие предоста</w:t>
            </w:r>
            <w:r w:rsidRPr="00380708">
              <w:rPr>
                <w:rFonts w:ascii="Times New Roman" w:hAnsi="Times New Roman"/>
                <w:b/>
                <w:bCs/>
                <w:color w:val="000000"/>
              </w:rPr>
              <w:t>в</w:t>
            </w:r>
            <w:r w:rsidRPr="00380708">
              <w:rPr>
                <w:rFonts w:ascii="Times New Roman" w:hAnsi="Times New Roman"/>
                <w:b/>
                <w:bCs/>
                <w:color w:val="000000"/>
              </w:rPr>
              <w:t>ления документа</w:t>
            </w:r>
          </w:p>
        </w:tc>
        <w:tc>
          <w:tcPr>
            <w:tcW w:w="1842" w:type="dxa"/>
            <w:gridSpan w:val="2"/>
            <w:tcBorders>
              <w:top w:val="single" w:sz="4" w:space="0" w:color="auto"/>
              <w:left w:val="nil"/>
              <w:bottom w:val="single" w:sz="4" w:space="0" w:color="auto"/>
              <w:right w:val="single" w:sz="4" w:space="0" w:color="auto"/>
            </w:tcBorders>
            <w:shd w:val="clear" w:color="000000" w:fill="CCFFCC"/>
          </w:tcPr>
          <w:p w:rsidR="00A8746E" w:rsidRPr="00380708" w:rsidRDefault="00A8746E" w:rsidP="00E5347F">
            <w:pPr>
              <w:spacing w:after="0" w:line="240" w:lineRule="auto"/>
              <w:ind w:left="-57" w:right="-57"/>
              <w:jc w:val="center"/>
              <w:rPr>
                <w:rFonts w:ascii="Times New Roman" w:hAnsi="Times New Roman"/>
                <w:b/>
                <w:bCs/>
                <w:color w:val="000000"/>
              </w:rPr>
            </w:pPr>
            <w:r w:rsidRPr="00380708">
              <w:rPr>
                <w:rFonts w:ascii="Times New Roman" w:hAnsi="Times New Roman"/>
                <w:b/>
                <w:bCs/>
                <w:color w:val="000000"/>
              </w:rPr>
              <w:t>Установленные требования к документу</w:t>
            </w:r>
          </w:p>
        </w:tc>
        <w:tc>
          <w:tcPr>
            <w:tcW w:w="1489" w:type="dxa"/>
            <w:tcBorders>
              <w:top w:val="single" w:sz="4" w:space="0" w:color="auto"/>
              <w:left w:val="nil"/>
              <w:bottom w:val="single" w:sz="4" w:space="0" w:color="auto"/>
              <w:right w:val="single" w:sz="4" w:space="0" w:color="auto"/>
            </w:tcBorders>
            <w:shd w:val="clear" w:color="000000" w:fill="CCFFCC"/>
          </w:tcPr>
          <w:p w:rsidR="00A8746E" w:rsidRPr="00380708" w:rsidRDefault="00A8746E" w:rsidP="00E5347F">
            <w:pPr>
              <w:spacing w:after="0" w:line="240" w:lineRule="auto"/>
              <w:ind w:left="-57" w:right="-57"/>
              <w:jc w:val="center"/>
              <w:rPr>
                <w:rFonts w:ascii="Times New Roman" w:hAnsi="Times New Roman"/>
                <w:b/>
                <w:bCs/>
                <w:color w:val="000000"/>
              </w:rPr>
            </w:pPr>
            <w:r w:rsidRPr="00380708">
              <w:rPr>
                <w:rFonts w:ascii="Times New Roman" w:hAnsi="Times New Roman"/>
                <w:b/>
                <w:bCs/>
                <w:color w:val="000000"/>
              </w:rPr>
              <w:t>Форма (ша</w:t>
            </w:r>
            <w:r w:rsidRPr="00380708">
              <w:rPr>
                <w:rFonts w:ascii="Times New Roman" w:hAnsi="Times New Roman"/>
                <w:b/>
                <w:bCs/>
                <w:color w:val="000000"/>
              </w:rPr>
              <w:t>б</w:t>
            </w:r>
            <w:r w:rsidRPr="00380708">
              <w:rPr>
                <w:rFonts w:ascii="Times New Roman" w:hAnsi="Times New Roman"/>
                <w:b/>
                <w:bCs/>
                <w:color w:val="000000"/>
              </w:rPr>
              <w:t>лон) док</w:t>
            </w:r>
            <w:r w:rsidRPr="00380708">
              <w:rPr>
                <w:rFonts w:ascii="Times New Roman" w:hAnsi="Times New Roman"/>
                <w:b/>
                <w:bCs/>
                <w:color w:val="000000"/>
              </w:rPr>
              <w:t>у</w:t>
            </w:r>
            <w:r w:rsidRPr="00380708">
              <w:rPr>
                <w:rFonts w:ascii="Times New Roman" w:hAnsi="Times New Roman"/>
                <w:b/>
                <w:bCs/>
                <w:color w:val="000000"/>
              </w:rPr>
              <w:t>мента</w:t>
            </w:r>
          </w:p>
        </w:tc>
        <w:tc>
          <w:tcPr>
            <w:tcW w:w="1572" w:type="dxa"/>
            <w:tcBorders>
              <w:top w:val="single" w:sz="4" w:space="0" w:color="auto"/>
              <w:left w:val="nil"/>
              <w:bottom w:val="single" w:sz="4" w:space="0" w:color="auto"/>
              <w:right w:val="single" w:sz="4" w:space="0" w:color="auto"/>
            </w:tcBorders>
            <w:shd w:val="clear" w:color="000000" w:fill="CCFFCC"/>
          </w:tcPr>
          <w:p w:rsidR="00A8746E" w:rsidRPr="00380708" w:rsidRDefault="00A8746E" w:rsidP="00E5347F">
            <w:pPr>
              <w:spacing w:after="0" w:line="240" w:lineRule="auto"/>
              <w:ind w:left="-57" w:right="-57"/>
              <w:jc w:val="center"/>
              <w:rPr>
                <w:rFonts w:ascii="Times New Roman" w:hAnsi="Times New Roman"/>
                <w:b/>
                <w:bCs/>
                <w:color w:val="000000"/>
              </w:rPr>
            </w:pPr>
            <w:r w:rsidRPr="00380708">
              <w:rPr>
                <w:rFonts w:ascii="Times New Roman" w:hAnsi="Times New Roman"/>
                <w:b/>
                <w:bCs/>
                <w:color w:val="000000"/>
              </w:rPr>
              <w:t>Образец д</w:t>
            </w:r>
            <w:r w:rsidRPr="00380708">
              <w:rPr>
                <w:rFonts w:ascii="Times New Roman" w:hAnsi="Times New Roman"/>
                <w:b/>
                <w:bCs/>
                <w:color w:val="000000"/>
              </w:rPr>
              <w:t>о</w:t>
            </w:r>
            <w:r w:rsidRPr="00380708">
              <w:rPr>
                <w:rFonts w:ascii="Times New Roman" w:hAnsi="Times New Roman"/>
                <w:b/>
                <w:bCs/>
                <w:color w:val="000000"/>
              </w:rPr>
              <w:t>кумента/</w:t>
            </w:r>
            <w:r>
              <w:rPr>
                <w:rFonts w:ascii="Times New Roman" w:hAnsi="Times New Roman"/>
                <w:b/>
                <w:bCs/>
                <w:color w:val="000000"/>
              </w:rPr>
              <w:t xml:space="preserve"> </w:t>
            </w:r>
            <w:r w:rsidRPr="00380708">
              <w:rPr>
                <w:rFonts w:ascii="Times New Roman" w:hAnsi="Times New Roman"/>
                <w:b/>
                <w:bCs/>
                <w:color w:val="000000"/>
              </w:rPr>
              <w:t>з</w:t>
            </w:r>
            <w:r w:rsidRPr="00380708">
              <w:rPr>
                <w:rFonts w:ascii="Times New Roman" w:hAnsi="Times New Roman"/>
                <w:b/>
                <w:bCs/>
                <w:color w:val="000000"/>
              </w:rPr>
              <w:t>а</w:t>
            </w:r>
            <w:r w:rsidRPr="00380708">
              <w:rPr>
                <w:rFonts w:ascii="Times New Roman" w:hAnsi="Times New Roman"/>
                <w:b/>
                <w:bCs/>
                <w:color w:val="000000"/>
              </w:rPr>
              <w:t>полнения д</w:t>
            </w:r>
            <w:r w:rsidRPr="00380708">
              <w:rPr>
                <w:rFonts w:ascii="Times New Roman" w:hAnsi="Times New Roman"/>
                <w:b/>
                <w:bCs/>
                <w:color w:val="000000"/>
              </w:rPr>
              <w:t>о</w:t>
            </w:r>
            <w:r w:rsidRPr="00380708">
              <w:rPr>
                <w:rFonts w:ascii="Times New Roman" w:hAnsi="Times New Roman"/>
                <w:b/>
                <w:bCs/>
                <w:color w:val="000000"/>
              </w:rPr>
              <w:t>кумента</w:t>
            </w:r>
          </w:p>
        </w:tc>
      </w:tr>
      <w:tr w:rsidR="00A8746E" w:rsidRPr="00380708" w:rsidTr="00E5347F">
        <w:trPr>
          <w:trHeight w:val="198"/>
        </w:trPr>
        <w:tc>
          <w:tcPr>
            <w:tcW w:w="699" w:type="dxa"/>
            <w:tcBorders>
              <w:top w:val="single" w:sz="4" w:space="0" w:color="auto"/>
              <w:left w:val="single" w:sz="4" w:space="0" w:color="auto"/>
              <w:bottom w:val="single" w:sz="4" w:space="0" w:color="auto"/>
              <w:right w:val="single" w:sz="4" w:space="0" w:color="auto"/>
            </w:tcBorders>
            <w:shd w:val="clear" w:color="000000" w:fill="CCFFCC"/>
          </w:tcPr>
          <w:p w:rsidR="00A8746E" w:rsidRPr="00380708" w:rsidRDefault="00A8746E" w:rsidP="00E5347F">
            <w:pPr>
              <w:spacing w:after="0" w:line="240" w:lineRule="auto"/>
              <w:ind w:left="-57" w:right="-57"/>
              <w:jc w:val="center"/>
              <w:rPr>
                <w:rFonts w:ascii="Times New Roman" w:hAnsi="Times New Roman"/>
                <w:bCs/>
                <w:color w:val="000000"/>
              </w:rPr>
            </w:pPr>
            <w:r w:rsidRPr="00380708">
              <w:rPr>
                <w:rFonts w:ascii="Times New Roman" w:hAnsi="Times New Roman"/>
                <w:bCs/>
                <w:color w:val="000000"/>
              </w:rPr>
              <w:t>1</w:t>
            </w:r>
          </w:p>
        </w:tc>
        <w:tc>
          <w:tcPr>
            <w:tcW w:w="1962" w:type="dxa"/>
            <w:tcBorders>
              <w:top w:val="single" w:sz="4" w:space="0" w:color="auto"/>
              <w:left w:val="nil"/>
              <w:bottom w:val="single" w:sz="4" w:space="0" w:color="auto"/>
              <w:right w:val="single" w:sz="4" w:space="0" w:color="auto"/>
            </w:tcBorders>
            <w:shd w:val="clear" w:color="000000" w:fill="CCFFCC"/>
          </w:tcPr>
          <w:p w:rsidR="00A8746E" w:rsidRPr="00380708" w:rsidRDefault="00A8746E" w:rsidP="00E5347F">
            <w:pPr>
              <w:spacing w:after="0" w:line="240" w:lineRule="auto"/>
              <w:ind w:left="-57" w:right="-57"/>
              <w:jc w:val="center"/>
              <w:rPr>
                <w:rFonts w:ascii="Times New Roman" w:hAnsi="Times New Roman"/>
                <w:bCs/>
                <w:color w:val="000000"/>
              </w:rPr>
            </w:pPr>
            <w:r w:rsidRPr="00380708">
              <w:rPr>
                <w:rFonts w:ascii="Times New Roman" w:hAnsi="Times New Roman"/>
                <w:bCs/>
                <w:color w:val="000000"/>
              </w:rPr>
              <w:t>2</w:t>
            </w:r>
          </w:p>
        </w:tc>
        <w:tc>
          <w:tcPr>
            <w:tcW w:w="1916" w:type="dxa"/>
            <w:gridSpan w:val="3"/>
            <w:tcBorders>
              <w:top w:val="single" w:sz="4" w:space="0" w:color="auto"/>
              <w:left w:val="nil"/>
              <w:bottom w:val="single" w:sz="4" w:space="0" w:color="auto"/>
              <w:right w:val="single" w:sz="4" w:space="0" w:color="auto"/>
            </w:tcBorders>
            <w:shd w:val="clear" w:color="000000" w:fill="CCFFCC"/>
          </w:tcPr>
          <w:p w:rsidR="00A8746E" w:rsidRPr="00380708" w:rsidRDefault="00A8746E" w:rsidP="00E5347F">
            <w:pPr>
              <w:spacing w:after="0" w:line="240" w:lineRule="auto"/>
              <w:ind w:left="-57" w:right="-57"/>
              <w:jc w:val="center"/>
              <w:rPr>
                <w:rFonts w:ascii="Times New Roman" w:hAnsi="Times New Roman"/>
                <w:bCs/>
                <w:color w:val="000000"/>
              </w:rPr>
            </w:pPr>
            <w:r w:rsidRPr="00380708">
              <w:rPr>
                <w:rFonts w:ascii="Times New Roman" w:hAnsi="Times New Roman"/>
                <w:bCs/>
                <w:color w:val="000000"/>
              </w:rPr>
              <w:t>3</w:t>
            </w:r>
          </w:p>
        </w:tc>
        <w:tc>
          <w:tcPr>
            <w:tcW w:w="2693" w:type="dxa"/>
            <w:gridSpan w:val="2"/>
            <w:tcBorders>
              <w:top w:val="single" w:sz="4" w:space="0" w:color="auto"/>
              <w:left w:val="nil"/>
              <w:bottom w:val="single" w:sz="4" w:space="0" w:color="auto"/>
              <w:right w:val="single" w:sz="4" w:space="0" w:color="auto"/>
            </w:tcBorders>
            <w:shd w:val="clear" w:color="000000" w:fill="CCFFCC"/>
          </w:tcPr>
          <w:p w:rsidR="00A8746E" w:rsidRPr="00380708" w:rsidRDefault="00A8746E" w:rsidP="00E5347F">
            <w:pPr>
              <w:spacing w:after="0" w:line="240" w:lineRule="auto"/>
              <w:ind w:left="-57" w:right="-57"/>
              <w:jc w:val="center"/>
              <w:rPr>
                <w:rFonts w:ascii="Times New Roman" w:hAnsi="Times New Roman"/>
                <w:bCs/>
                <w:color w:val="000000"/>
              </w:rPr>
            </w:pPr>
            <w:r w:rsidRPr="00380708">
              <w:rPr>
                <w:rFonts w:ascii="Times New Roman" w:hAnsi="Times New Roman"/>
                <w:bCs/>
                <w:color w:val="000000"/>
              </w:rPr>
              <w:t>4</w:t>
            </w:r>
          </w:p>
        </w:tc>
        <w:tc>
          <w:tcPr>
            <w:tcW w:w="2301" w:type="dxa"/>
            <w:gridSpan w:val="2"/>
            <w:tcBorders>
              <w:top w:val="single" w:sz="4" w:space="0" w:color="auto"/>
              <w:left w:val="nil"/>
              <w:bottom w:val="single" w:sz="4" w:space="0" w:color="auto"/>
              <w:right w:val="single" w:sz="4" w:space="0" w:color="auto"/>
            </w:tcBorders>
            <w:shd w:val="clear" w:color="000000" w:fill="CCFFCC"/>
          </w:tcPr>
          <w:p w:rsidR="00A8746E" w:rsidRPr="00380708" w:rsidRDefault="00A8746E" w:rsidP="00E5347F">
            <w:pPr>
              <w:spacing w:after="0" w:line="240" w:lineRule="auto"/>
              <w:ind w:left="-57" w:right="-57"/>
              <w:jc w:val="center"/>
              <w:rPr>
                <w:rFonts w:ascii="Times New Roman" w:hAnsi="Times New Roman"/>
                <w:bCs/>
                <w:color w:val="000000"/>
              </w:rPr>
            </w:pPr>
            <w:r w:rsidRPr="00380708">
              <w:rPr>
                <w:rFonts w:ascii="Times New Roman" w:hAnsi="Times New Roman"/>
                <w:bCs/>
                <w:color w:val="000000"/>
              </w:rPr>
              <w:t>5</w:t>
            </w:r>
          </w:p>
        </w:tc>
        <w:tc>
          <w:tcPr>
            <w:tcW w:w="1842" w:type="dxa"/>
            <w:gridSpan w:val="2"/>
            <w:tcBorders>
              <w:top w:val="single" w:sz="4" w:space="0" w:color="auto"/>
              <w:left w:val="nil"/>
              <w:bottom w:val="single" w:sz="4" w:space="0" w:color="auto"/>
              <w:right w:val="single" w:sz="4" w:space="0" w:color="auto"/>
            </w:tcBorders>
            <w:shd w:val="clear" w:color="000000" w:fill="CCFFCC"/>
          </w:tcPr>
          <w:p w:rsidR="00A8746E" w:rsidRPr="00380708" w:rsidRDefault="00A8746E" w:rsidP="00E5347F">
            <w:pPr>
              <w:spacing w:after="0" w:line="240" w:lineRule="auto"/>
              <w:ind w:left="-57" w:right="-57"/>
              <w:jc w:val="center"/>
              <w:rPr>
                <w:rFonts w:ascii="Times New Roman" w:hAnsi="Times New Roman"/>
                <w:bCs/>
                <w:color w:val="000000"/>
              </w:rPr>
            </w:pPr>
            <w:r w:rsidRPr="00380708">
              <w:rPr>
                <w:rFonts w:ascii="Times New Roman" w:hAnsi="Times New Roman"/>
                <w:bCs/>
                <w:color w:val="000000"/>
              </w:rPr>
              <w:t>6</w:t>
            </w:r>
          </w:p>
        </w:tc>
        <w:tc>
          <w:tcPr>
            <w:tcW w:w="1489" w:type="dxa"/>
            <w:tcBorders>
              <w:top w:val="single" w:sz="4" w:space="0" w:color="auto"/>
              <w:left w:val="nil"/>
              <w:bottom w:val="single" w:sz="4" w:space="0" w:color="auto"/>
              <w:right w:val="single" w:sz="4" w:space="0" w:color="auto"/>
            </w:tcBorders>
            <w:shd w:val="clear" w:color="000000" w:fill="CCFFCC"/>
          </w:tcPr>
          <w:p w:rsidR="00A8746E" w:rsidRPr="00380708" w:rsidRDefault="00A8746E" w:rsidP="00E5347F">
            <w:pPr>
              <w:spacing w:after="0" w:line="240" w:lineRule="auto"/>
              <w:ind w:left="-57" w:right="-57"/>
              <w:jc w:val="center"/>
              <w:rPr>
                <w:rFonts w:ascii="Times New Roman" w:hAnsi="Times New Roman"/>
                <w:bCs/>
                <w:color w:val="000000"/>
              </w:rPr>
            </w:pPr>
            <w:r w:rsidRPr="00380708">
              <w:rPr>
                <w:rFonts w:ascii="Times New Roman" w:hAnsi="Times New Roman"/>
                <w:bCs/>
                <w:color w:val="000000"/>
              </w:rPr>
              <w:t>7</w:t>
            </w:r>
          </w:p>
        </w:tc>
        <w:tc>
          <w:tcPr>
            <w:tcW w:w="1572" w:type="dxa"/>
            <w:tcBorders>
              <w:top w:val="single" w:sz="4" w:space="0" w:color="auto"/>
              <w:left w:val="nil"/>
              <w:bottom w:val="single" w:sz="4" w:space="0" w:color="auto"/>
              <w:right w:val="single" w:sz="4" w:space="0" w:color="auto"/>
            </w:tcBorders>
            <w:shd w:val="clear" w:color="000000" w:fill="CCFFCC"/>
          </w:tcPr>
          <w:p w:rsidR="00A8746E" w:rsidRPr="00380708" w:rsidRDefault="00A8746E" w:rsidP="00E5347F">
            <w:pPr>
              <w:spacing w:after="0" w:line="240" w:lineRule="auto"/>
              <w:ind w:left="-57" w:right="-57"/>
              <w:jc w:val="center"/>
              <w:rPr>
                <w:rFonts w:ascii="Times New Roman" w:hAnsi="Times New Roman"/>
                <w:bCs/>
                <w:color w:val="000000"/>
              </w:rPr>
            </w:pPr>
            <w:r w:rsidRPr="00380708">
              <w:rPr>
                <w:rFonts w:ascii="Times New Roman" w:hAnsi="Times New Roman"/>
                <w:bCs/>
                <w:color w:val="000000"/>
              </w:rPr>
              <w:t>8</w:t>
            </w:r>
          </w:p>
        </w:tc>
      </w:tr>
      <w:tr w:rsidR="00A8746E" w:rsidRPr="00380708" w:rsidTr="00E5347F">
        <w:trPr>
          <w:trHeight w:val="370"/>
        </w:trPr>
        <w:tc>
          <w:tcPr>
            <w:tcW w:w="14474" w:type="dxa"/>
            <w:gridSpan w:val="13"/>
            <w:tcBorders>
              <w:top w:val="nil"/>
              <w:left w:val="single" w:sz="4" w:space="0" w:color="auto"/>
              <w:bottom w:val="single" w:sz="4" w:space="0" w:color="auto"/>
              <w:right w:val="single" w:sz="4" w:space="0" w:color="auto"/>
            </w:tcBorders>
          </w:tcPr>
          <w:p w:rsidR="00A8746E" w:rsidRPr="008D4E54" w:rsidRDefault="00C0744A" w:rsidP="008D4765">
            <w:pPr>
              <w:spacing w:after="0" w:line="240" w:lineRule="auto"/>
              <w:ind w:left="-57" w:right="-57"/>
              <w:jc w:val="center"/>
              <w:rPr>
                <w:rFonts w:ascii="Times New Roman" w:hAnsi="Times New Roman"/>
                <w:b/>
                <w:iCs/>
                <w:color w:val="000000"/>
                <w:sz w:val="24"/>
                <w:szCs w:val="24"/>
              </w:rPr>
            </w:pPr>
            <w:r w:rsidRPr="00C0744A">
              <w:rPr>
                <w:rFonts w:ascii="Times New Roman" w:hAnsi="Times New Roman"/>
                <w:sz w:val="20"/>
                <w:szCs w:val="20"/>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привязанных аэростатов над населенными пунктами Гаринского городского округа,  также посадку (взлет) на площадки, расположенные в </w:t>
            </w:r>
            <w:proofErr w:type="spellStart"/>
            <w:proofErr w:type="gramStart"/>
            <w:r w:rsidRPr="00C0744A">
              <w:rPr>
                <w:rFonts w:ascii="Times New Roman" w:hAnsi="Times New Roman"/>
                <w:sz w:val="20"/>
                <w:szCs w:val="20"/>
              </w:rPr>
              <w:t>гра-ницах</w:t>
            </w:r>
            <w:proofErr w:type="spellEnd"/>
            <w:proofErr w:type="gramEnd"/>
            <w:r w:rsidRPr="00C0744A">
              <w:rPr>
                <w:rFonts w:ascii="Times New Roman" w:hAnsi="Times New Roman"/>
                <w:sz w:val="20"/>
                <w:szCs w:val="20"/>
              </w:rPr>
              <w:t xml:space="preserve"> населенных пунктов Гаринского городского округа, сведения о которых не опубликованы в документах аэронавигационной информации</w:t>
            </w:r>
          </w:p>
        </w:tc>
      </w:tr>
      <w:tr w:rsidR="00560633" w:rsidRPr="00380708" w:rsidTr="00E5347F">
        <w:trPr>
          <w:trHeight w:val="1507"/>
        </w:trPr>
        <w:tc>
          <w:tcPr>
            <w:tcW w:w="699" w:type="dxa"/>
            <w:tcBorders>
              <w:top w:val="single" w:sz="4" w:space="0" w:color="auto"/>
              <w:left w:val="single" w:sz="4" w:space="0" w:color="auto"/>
              <w:bottom w:val="single" w:sz="4" w:space="0" w:color="auto"/>
              <w:right w:val="single" w:sz="4" w:space="0" w:color="auto"/>
            </w:tcBorders>
          </w:tcPr>
          <w:p w:rsidR="00560633" w:rsidRPr="00560633" w:rsidRDefault="00560633" w:rsidP="00E5347F">
            <w:pPr>
              <w:spacing w:after="0" w:line="240" w:lineRule="auto"/>
              <w:ind w:left="-57" w:right="-57"/>
              <w:rPr>
                <w:rFonts w:ascii="Times New Roman" w:hAnsi="Times New Roman"/>
                <w:bCs/>
                <w:color w:val="000000"/>
                <w:sz w:val="18"/>
                <w:szCs w:val="18"/>
              </w:rPr>
            </w:pPr>
            <w:r w:rsidRPr="00560633">
              <w:rPr>
                <w:rFonts w:ascii="Times New Roman" w:hAnsi="Times New Roman"/>
                <w:bCs/>
                <w:color w:val="000000"/>
                <w:sz w:val="18"/>
                <w:szCs w:val="18"/>
              </w:rPr>
              <w:t>1.</w:t>
            </w:r>
          </w:p>
        </w:tc>
        <w:tc>
          <w:tcPr>
            <w:tcW w:w="1996" w:type="dxa"/>
            <w:gridSpan w:val="2"/>
            <w:tcBorders>
              <w:top w:val="single" w:sz="4" w:space="0" w:color="auto"/>
              <w:left w:val="nil"/>
              <w:bottom w:val="single" w:sz="4" w:space="0" w:color="auto"/>
              <w:right w:val="single" w:sz="4" w:space="0" w:color="auto"/>
            </w:tcBorders>
          </w:tcPr>
          <w:p w:rsidR="00560633" w:rsidRPr="00560633" w:rsidRDefault="00560633" w:rsidP="00E5347F">
            <w:pPr>
              <w:spacing w:after="0" w:line="240" w:lineRule="auto"/>
              <w:ind w:left="-57" w:right="-57"/>
              <w:rPr>
                <w:rFonts w:ascii="Times New Roman" w:hAnsi="Times New Roman"/>
                <w:sz w:val="18"/>
                <w:szCs w:val="18"/>
              </w:rPr>
            </w:pPr>
            <w:r w:rsidRPr="00560633">
              <w:rPr>
                <w:rFonts w:ascii="Times New Roman" w:hAnsi="Times New Roman"/>
                <w:sz w:val="18"/>
                <w:szCs w:val="18"/>
              </w:rPr>
              <w:t>Заявление</w:t>
            </w:r>
          </w:p>
        </w:tc>
        <w:tc>
          <w:tcPr>
            <w:tcW w:w="1856" w:type="dxa"/>
            <w:tcBorders>
              <w:top w:val="single" w:sz="4" w:space="0" w:color="auto"/>
              <w:left w:val="nil"/>
              <w:bottom w:val="single" w:sz="4" w:space="0" w:color="auto"/>
              <w:right w:val="single" w:sz="4" w:space="0" w:color="auto"/>
            </w:tcBorders>
          </w:tcPr>
          <w:p w:rsidR="00560633" w:rsidRPr="00560633" w:rsidRDefault="00560633" w:rsidP="004D2DAC">
            <w:pPr>
              <w:spacing w:after="0" w:line="240" w:lineRule="auto"/>
              <w:rPr>
                <w:rFonts w:ascii="Times New Roman" w:hAnsi="Times New Roman"/>
                <w:sz w:val="18"/>
                <w:szCs w:val="18"/>
              </w:rPr>
            </w:pPr>
            <w:r w:rsidRPr="00560633">
              <w:rPr>
                <w:rFonts w:ascii="Times New Roman" w:hAnsi="Times New Roman"/>
                <w:sz w:val="18"/>
                <w:szCs w:val="18"/>
              </w:rPr>
              <w:t>Заявление о выдаче разрешения на в</w:t>
            </w:r>
            <w:r w:rsidRPr="00560633">
              <w:rPr>
                <w:rFonts w:ascii="Times New Roman" w:hAnsi="Times New Roman"/>
                <w:sz w:val="18"/>
                <w:szCs w:val="18"/>
              </w:rPr>
              <w:t>ы</w:t>
            </w:r>
            <w:r w:rsidRPr="00560633">
              <w:rPr>
                <w:rFonts w:ascii="Times New Roman" w:hAnsi="Times New Roman"/>
                <w:sz w:val="18"/>
                <w:szCs w:val="18"/>
              </w:rPr>
              <w:t>полнение авиацио</w:t>
            </w:r>
            <w:r w:rsidRPr="00560633">
              <w:rPr>
                <w:rFonts w:ascii="Times New Roman" w:hAnsi="Times New Roman"/>
                <w:sz w:val="18"/>
                <w:szCs w:val="18"/>
              </w:rPr>
              <w:t>н</w:t>
            </w:r>
            <w:r w:rsidRPr="00560633">
              <w:rPr>
                <w:rFonts w:ascii="Times New Roman" w:hAnsi="Times New Roman"/>
                <w:sz w:val="18"/>
                <w:szCs w:val="18"/>
              </w:rPr>
              <w:t>ных работ, пар</w:t>
            </w:r>
            <w:r w:rsidRPr="00560633">
              <w:rPr>
                <w:rFonts w:ascii="Times New Roman" w:hAnsi="Times New Roman"/>
                <w:sz w:val="18"/>
                <w:szCs w:val="18"/>
              </w:rPr>
              <w:t>а</w:t>
            </w:r>
            <w:r w:rsidRPr="00560633">
              <w:rPr>
                <w:rFonts w:ascii="Times New Roman" w:hAnsi="Times New Roman"/>
                <w:sz w:val="18"/>
                <w:szCs w:val="18"/>
              </w:rPr>
              <w:t>шютных прыжков, демонстрационных полетов воздушных судов, полетов бе</w:t>
            </w:r>
            <w:r w:rsidRPr="00560633">
              <w:rPr>
                <w:rFonts w:ascii="Times New Roman" w:hAnsi="Times New Roman"/>
                <w:sz w:val="18"/>
                <w:szCs w:val="18"/>
              </w:rPr>
              <w:t>с</w:t>
            </w:r>
            <w:r w:rsidRPr="00560633">
              <w:rPr>
                <w:rFonts w:ascii="Times New Roman" w:hAnsi="Times New Roman"/>
                <w:sz w:val="18"/>
                <w:szCs w:val="18"/>
              </w:rPr>
              <w:t>пилотных летател</w:t>
            </w:r>
            <w:r w:rsidRPr="00560633">
              <w:rPr>
                <w:rFonts w:ascii="Times New Roman" w:hAnsi="Times New Roman"/>
                <w:sz w:val="18"/>
                <w:szCs w:val="18"/>
              </w:rPr>
              <w:t>ь</w:t>
            </w:r>
            <w:r w:rsidRPr="00560633">
              <w:rPr>
                <w:rFonts w:ascii="Times New Roman" w:hAnsi="Times New Roman"/>
                <w:sz w:val="18"/>
                <w:szCs w:val="18"/>
              </w:rPr>
              <w:t>ных аппаратов, подъем привязных аэростатов над нас</w:t>
            </w:r>
            <w:r w:rsidRPr="00560633">
              <w:rPr>
                <w:rFonts w:ascii="Times New Roman" w:hAnsi="Times New Roman"/>
                <w:sz w:val="18"/>
                <w:szCs w:val="18"/>
              </w:rPr>
              <w:t>е</w:t>
            </w:r>
            <w:r w:rsidRPr="00560633">
              <w:rPr>
                <w:rFonts w:ascii="Times New Roman" w:hAnsi="Times New Roman"/>
                <w:sz w:val="18"/>
                <w:szCs w:val="18"/>
              </w:rPr>
              <w:t>ленными пунктами Гаринского горо</w:t>
            </w:r>
            <w:r w:rsidRPr="00560633">
              <w:rPr>
                <w:rFonts w:ascii="Times New Roman" w:hAnsi="Times New Roman"/>
                <w:sz w:val="18"/>
                <w:szCs w:val="18"/>
              </w:rPr>
              <w:t>д</w:t>
            </w:r>
            <w:r w:rsidRPr="00560633">
              <w:rPr>
                <w:rFonts w:ascii="Times New Roman" w:hAnsi="Times New Roman"/>
                <w:sz w:val="18"/>
                <w:szCs w:val="18"/>
              </w:rPr>
              <w:t>ского округа, а та</w:t>
            </w:r>
            <w:r w:rsidRPr="00560633">
              <w:rPr>
                <w:rFonts w:ascii="Times New Roman" w:hAnsi="Times New Roman"/>
                <w:sz w:val="18"/>
                <w:szCs w:val="18"/>
              </w:rPr>
              <w:t>к</w:t>
            </w:r>
            <w:r w:rsidRPr="00560633">
              <w:rPr>
                <w:rFonts w:ascii="Times New Roman" w:hAnsi="Times New Roman"/>
                <w:sz w:val="18"/>
                <w:szCs w:val="18"/>
              </w:rPr>
              <w:t>же посадку (взлет) на площадки, расп</w:t>
            </w:r>
            <w:r w:rsidRPr="00560633">
              <w:rPr>
                <w:rFonts w:ascii="Times New Roman" w:hAnsi="Times New Roman"/>
                <w:sz w:val="18"/>
                <w:szCs w:val="18"/>
              </w:rPr>
              <w:t>о</w:t>
            </w:r>
            <w:r w:rsidRPr="00560633">
              <w:rPr>
                <w:rFonts w:ascii="Times New Roman" w:hAnsi="Times New Roman"/>
                <w:sz w:val="18"/>
                <w:szCs w:val="18"/>
              </w:rPr>
              <w:t>ложенные в гран</w:t>
            </w:r>
            <w:r w:rsidRPr="00560633">
              <w:rPr>
                <w:rFonts w:ascii="Times New Roman" w:hAnsi="Times New Roman"/>
                <w:sz w:val="18"/>
                <w:szCs w:val="18"/>
              </w:rPr>
              <w:t>и</w:t>
            </w:r>
            <w:r w:rsidRPr="00560633">
              <w:rPr>
                <w:rFonts w:ascii="Times New Roman" w:hAnsi="Times New Roman"/>
                <w:sz w:val="18"/>
                <w:szCs w:val="18"/>
              </w:rPr>
              <w:t>цах населенных пунктов Гаринского городского округа, сведения о которых не опубликованы в документах аэрон</w:t>
            </w:r>
            <w:r w:rsidRPr="00560633">
              <w:rPr>
                <w:rFonts w:ascii="Times New Roman" w:hAnsi="Times New Roman"/>
                <w:sz w:val="18"/>
                <w:szCs w:val="18"/>
              </w:rPr>
              <w:t>а</w:t>
            </w:r>
            <w:r w:rsidRPr="00560633">
              <w:rPr>
                <w:rFonts w:ascii="Times New Roman" w:hAnsi="Times New Roman"/>
                <w:sz w:val="18"/>
                <w:szCs w:val="18"/>
              </w:rPr>
              <w:t>вигационной и</w:t>
            </w:r>
            <w:r w:rsidRPr="00560633">
              <w:rPr>
                <w:rFonts w:ascii="Times New Roman" w:hAnsi="Times New Roman"/>
                <w:sz w:val="18"/>
                <w:szCs w:val="18"/>
              </w:rPr>
              <w:t>н</w:t>
            </w:r>
            <w:r w:rsidRPr="00560633">
              <w:rPr>
                <w:rFonts w:ascii="Times New Roman" w:hAnsi="Times New Roman"/>
                <w:sz w:val="18"/>
                <w:szCs w:val="18"/>
              </w:rPr>
              <w:t>формации</w:t>
            </w:r>
          </w:p>
        </w:tc>
        <w:tc>
          <w:tcPr>
            <w:tcW w:w="2694" w:type="dxa"/>
            <w:gridSpan w:val="2"/>
            <w:tcBorders>
              <w:top w:val="single" w:sz="4" w:space="0" w:color="auto"/>
              <w:left w:val="nil"/>
              <w:bottom w:val="single" w:sz="4" w:space="0" w:color="auto"/>
              <w:right w:val="single" w:sz="4" w:space="0" w:color="auto"/>
            </w:tcBorders>
          </w:tcPr>
          <w:p w:rsidR="00560633" w:rsidRPr="00560633" w:rsidRDefault="00560633" w:rsidP="00E5347F">
            <w:pPr>
              <w:spacing w:after="0" w:line="240" w:lineRule="auto"/>
              <w:ind w:left="-57" w:right="-57"/>
              <w:rPr>
                <w:rFonts w:ascii="Times New Roman" w:hAnsi="Times New Roman"/>
                <w:sz w:val="18"/>
                <w:szCs w:val="18"/>
              </w:rPr>
            </w:pPr>
            <w:r w:rsidRPr="00560633">
              <w:rPr>
                <w:rFonts w:ascii="Times New Roman" w:hAnsi="Times New Roman"/>
                <w:sz w:val="18"/>
                <w:szCs w:val="18"/>
              </w:rPr>
              <w:t>Один экземпляр – оригинал, формирование в дело</w:t>
            </w:r>
          </w:p>
        </w:tc>
        <w:tc>
          <w:tcPr>
            <w:tcW w:w="2268" w:type="dxa"/>
            <w:gridSpan w:val="2"/>
            <w:tcBorders>
              <w:top w:val="single" w:sz="4" w:space="0" w:color="auto"/>
              <w:left w:val="nil"/>
              <w:bottom w:val="single" w:sz="4" w:space="0" w:color="auto"/>
              <w:right w:val="single" w:sz="4" w:space="0" w:color="auto"/>
            </w:tcBorders>
          </w:tcPr>
          <w:p w:rsidR="00560633" w:rsidRPr="00560633" w:rsidRDefault="00560633" w:rsidP="00E5347F">
            <w:pPr>
              <w:spacing w:after="0" w:line="240" w:lineRule="auto"/>
              <w:ind w:left="-57" w:right="-57"/>
              <w:rPr>
                <w:rFonts w:ascii="Times New Roman" w:hAnsi="Times New Roman"/>
                <w:sz w:val="18"/>
                <w:szCs w:val="18"/>
              </w:rPr>
            </w:pPr>
            <w:r w:rsidRPr="00560633">
              <w:rPr>
                <w:rFonts w:ascii="Times New Roman" w:hAnsi="Times New Roman"/>
                <w:sz w:val="18"/>
                <w:szCs w:val="18"/>
              </w:rPr>
              <w:t>нет</w:t>
            </w:r>
          </w:p>
        </w:tc>
        <w:tc>
          <w:tcPr>
            <w:tcW w:w="1829" w:type="dxa"/>
            <w:gridSpan w:val="2"/>
            <w:tcBorders>
              <w:top w:val="single" w:sz="4" w:space="0" w:color="auto"/>
              <w:left w:val="nil"/>
              <w:bottom w:val="single" w:sz="4" w:space="0" w:color="auto"/>
              <w:right w:val="single" w:sz="4" w:space="0" w:color="auto"/>
            </w:tcBorders>
          </w:tcPr>
          <w:p w:rsidR="00560633" w:rsidRPr="00560633" w:rsidRDefault="00560633" w:rsidP="00E5347F">
            <w:pPr>
              <w:pStyle w:val="ConsPlusNormal"/>
              <w:widowControl/>
              <w:ind w:left="-57" w:right="-57"/>
              <w:jc w:val="both"/>
              <w:rPr>
                <w:rFonts w:ascii="Times New Roman" w:hAnsi="Times New Roman"/>
                <w:sz w:val="18"/>
                <w:szCs w:val="18"/>
              </w:rPr>
            </w:pPr>
            <w:r w:rsidRPr="00560633">
              <w:rPr>
                <w:rFonts w:ascii="Times New Roman" w:hAnsi="Times New Roman" w:cs="Times New Roman"/>
                <w:sz w:val="18"/>
                <w:szCs w:val="18"/>
              </w:rPr>
              <w:t>Должны быть  указ</w:t>
            </w:r>
            <w:r w:rsidRPr="00560633">
              <w:rPr>
                <w:rFonts w:ascii="Times New Roman" w:hAnsi="Times New Roman" w:cs="Times New Roman"/>
                <w:sz w:val="18"/>
                <w:szCs w:val="18"/>
              </w:rPr>
              <w:t>а</w:t>
            </w:r>
            <w:r w:rsidRPr="00560633">
              <w:rPr>
                <w:rFonts w:ascii="Times New Roman" w:hAnsi="Times New Roman" w:cs="Times New Roman"/>
                <w:sz w:val="18"/>
                <w:szCs w:val="18"/>
              </w:rPr>
              <w:t>ны фамилия физич</w:t>
            </w:r>
            <w:r w:rsidRPr="00560633">
              <w:rPr>
                <w:rFonts w:ascii="Times New Roman" w:hAnsi="Times New Roman" w:cs="Times New Roman"/>
                <w:sz w:val="18"/>
                <w:szCs w:val="18"/>
              </w:rPr>
              <w:t>е</w:t>
            </w:r>
            <w:r w:rsidRPr="00560633">
              <w:rPr>
                <w:rFonts w:ascii="Times New Roman" w:hAnsi="Times New Roman" w:cs="Times New Roman"/>
                <w:sz w:val="18"/>
                <w:szCs w:val="18"/>
              </w:rPr>
              <w:t>ского лица, напр</w:t>
            </w:r>
            <w:r w:rsidRPr="00560633">
              <w:rPr>
                <w:rFonts w:ascii="Times New Roman" w:hAnsi="Times New Roman" w:cs="Times New Roman"/>
                <w:sz w:val="18"/>
                <w:szCs w:val="18"/>
              </w:rPr>
              <w:t>а</w:t>
            </w:r>
            <w:r w:rsidRPr="00560633">
              <w:rPr>
                <w:rFonts w:ascii="Times New Roman" w:hAnsi="Times New Roman" w:cs="Times New Roman"/>
                <w:sz w:val="18"/>
                <w:szCs w:val="18"/>
              </w:rPr>
              <w:t>вившего запрос, или наименование орг</w:t>
            </w:r>
            <w:r w:rsidRPr="00560633">
              <w:rPr>
                <w:rFonts w:ascii="Times New Roman" w:hAnsi="Times New Roman" w:cs="Times New Roman"/>
                <w:sz w:val="18"/>
                <w:szCs w:val="18"/>
              </w:rPr>
              <w:t>а</w:t>
            </w:r>
            <w:r w:rsidRPr="00560633">
              <w:rPr>
                <w:rFonts w:ascii="Times New Roman" w:hAnsi="Times New Roman" w:cs="Times New Roman"/>
                <w:sz w:val="18"/>
                <w:szCs w:val="18"/>
              </w:rPr>
              <w:t>низации (для юрид</w:t>
            </w:r>
            <w:r w:rsidRPr="00560633">
              <w:rPr>
                <w:rFonts w:ascii="Times New Roman" w:hAnsi="Times New Roman" w:cs="Times New Roman"/>
                <w:sz w:val="18"/>
                <w:szCs w:val="18"/>
              </w:rPr>
              <w:t>и</w:t>
            </w:r>
            <w:r w:rsidRPr="00560633">
              <w:rPr>
                <w:rFonts w:ascii="Times New Roman" w:hAnsi="Times New Roman" w:cs="Times New Roman"/>
                <w:sz w:val="18"/>
                <w:szCs w:val="18"/>
              </w:rPr>
              <w:t>ческого лица), почт</w:t>
            </w:r>
            <w:r w:rsidRPr="00560633">
              <w:rPr>
                <w:rFonts w:ascii="Times New Roman" w:hAnsi="Times New Roman" w:cs="Times New Roman"/>
                <w:sz w:val="18"/>
                <w:szCs w:val="18"/>
              </w:rPr>
              <w:t>о</w:t>
            </w:r>
            <w:r w:rsidRPr="00560633">
              <w:rPr>
                <w:rFonts w:ascii="Times New Roman" w:hAnsi="Times New Roman" w:cs="Times New Roman"/>
                <w:sz w:val="18"/>
                <w:szCs w:val="18"/>
              </w:rPr>
              <w:t>вый адрес либо адрес электронной почты, по которому должен быть направлен ответ. Запрос должен быть написан разборчивым почерком, не соде</w:t>
            </w:r>
            <w:r w:rsidRPr="00560633">
              <w:rPr>
                <w:rFonts w:ascii="Times New Roman" w:hAnsi="Times New Roman" w:cs="Times New Roman"/>
                <w:sz w:val="18"/>
                <w:szCs w:val="18"/>
              </w:rPr>
              <w:t>р</w:t>
            </w:r>
            <w:r w:rsidRPr="00560633">
              <w:rPr>
                <w:rFonts w:ascii="Times New Roman" w:hAnsi="Times New Roman" w:cs="Times New Roman"/>
                <w:sz w:val="18"/>
                <w:szCs w:val="18"/>
              </w:rPr>
              <w:t>жать помарок и и</w:t>
            </w:r>
            <w:r w:rsidRPr="00560633">
              <w:rPr>
                <w:rFonts w:ascii="Times New Roman" w:hAnsi="Times New Roman" w:cs="Times New Roman"/>
                <w:sz w:val="18"/>
                <w:szCs w:val="18"/>
              </w:rPr>
              <w:t>с</w:t>
            </w:r>
            <w:r w:rsidRPr="00560633">
              <w:rPr>
                <w:rFonts w:ascii="Times New Roman" w:hAnsi="Times New Roman" w:cs="Times New Roman"/>
                <w:sz w:val="18"/>
                <w:szCs w:val="18"/>
              </w:rPr>
              <w:t xml:space="preserve">правлений. </w:t>
            </w:r>
          </w:p>
        </w:tc>
        <w:tc>
          <w:tcPr>
            <w:tcW w:w="1560" w:type="dxa"/>
            <w:gridSpan w:val="2"/>
            <w:tcBorders>
              <w:top w:val="single" w:sz="4" w:space="0" w:color="auto"/>
              <w:left w:val="nil"/>
              <w:bottom w:val="single" w:sz="4" w:space="0" w:color="auto"/>
              <w:right w:val="single" w:sz="4" w:space="0" w:color="auto"/>
            </w:tcBorders>
          </w:tcPr>
          <w:p w:rsidR="00560633" w:rsidRPr="00560633" w:rsidRDefault="00560633" w:rsidP="00560633">
            <w:pPr>
              <w:spacing w:line="240" w:lineRule="auto"/>
              <w:rPr>
                <w:rFonts w:ascii="Times New Roman" w:hAnsi="Times New Roman"/>
                <w:sz w:val="18"/>
                <w:szCs w:val="18"/>
              </w:rPr>
            </w:pPr>
            <w:r w:rsidRPr="00560633">
              <w:rPr>
                <w:rFonts w:ascii="Times New Roman" w:hAnsi="Times New Roman"/>
                <w:sz w:val="18"/>
                <w:szCs w:val="18"/>
              </w:rPr>
              <w:t>На бланке уст</w:t>
            </w:r>
            <w:r w:rsidRPr="00560633">
              <w:rPr>
                <w:rFonts w:ascii="Times New Roman" w:hAnsi="Times New Roman"/>
                <w:sz w:val="18"/>
                <w:szCs w:val="18"/>
              </w:rPr>
              <w:t>а</w:t>
            </w:r>
            <w:r w:rsidRPr="00560633">
              <w:rPr>
                <w:rFonts w:ascii="Times New Roman" w:hAnsi="Times New Roman"/>
                <w:sz w:val="18"/>
                <w:szCs w:val="18"/>
              </w:rPr>
              <w:t>новленного о</w:t>
            </w:r>
            <w:r w:rsidRPr="00560633">
              <w:rPr>
                <w:rFonts w:ascii="Times New Roman" w:hAnsi="Times New Roman"/>
                <w:sz w:val="18"/>
                <w:szCs w:val="18"/>
              </w:rPr>
              <w:t>б</w:t>
            </w:r>
            <w:r w:rsidRPr="00560633">
              <w:rPr>
                <w:rFonts w:ascii="Times New Roman" w:hAnsi="Times New Roman"/>
                <w:sz w:val="18"/>
                <w:szCs w:val="18"/>
              </w:rPr>
              <w:t>разца</w:t>
            </w:r>
          </w:p>
        </w:tc>
        <w:tc>
          <w:tcPr>
            <w:tcW w:w="1572" w:type="dxa"/>
            <w:tcBorders>
              <w:top w:val="single" w:sz="4" w:space="0" w:color="auto"/>
              <w:left w:val="nil"/>
              <w:bottom w:val="single" w:sz="4" w:space="0" w:color="auto"/>
              <w:right w:val="single" w:sz="4" w:space="0" w:color="auto"/>
            </w:tcBorders>
          </w:tcPr>
          <w:p w:rsidR="00560633" w:rsidRPr="00560633" w:rsidRDefault="00560633" w:rsidP="00560633">
            <w:pPr>
              <w:spacing w:line="240" w:lineRule="auto"/>
              <w:rPr>
                <w:rFonts w:ascii="Times New Roman" w:hAnsi="Times New Roman"/>
                <w:sz w:val="18"/>
                <w:szCs w:val="18"/>
              </w:rPr>
            </w:pPr>
            <w:r w:rsidRPr="00560633">
              <w:rPr>
                <w:rFonts w:ascii="Times New Roman" w:hAnsi="Times New Roman"/>
                <w:sz w:val="18"/>
                <w:szCs w:val="18"/>
              </w:rPr>
              <w:t xml:space="preserve">Приложение № </w:t>
            </w:r>
            <w:r>
              <w:rPr>
                <w:rFonts w:ascii="Times New Roman" w:hAnsi="Times New Roman"/>
                <w:sz w:val="18"/>
                <w:szCs w:val="18"/>
              </w:rPr>
              <w:t>1</w:t>
            </w:r>
            <w:r w:rsidRPr="00560633">
              <w:rPr>
                <w:rFonts w:ascii="Times New Roman" w:hAnsi="Times New Roman"/>
                <w:sz w:val="18"/>
                <w:szCs w:val="18"/>
              </w:rPr>
              <w:t xml:space="preserve"> </w:t>
            </w:r>
            <w:proofErr w:type="gramStart"/>
            <w:r w:rsidRPr="00560633">
              <w:rPr>
                <w:rFonts w:ascii="Times New Roman" w:hAnsi="Times New Roman"/>
                <w:sz w:val="18"/>
                <w:szCs w:val="18"/>
              </w:rPr>
              <w:t>к</w:t>
            </w:r>
            <w:proofErr w:type="gramEnd"/>
            <w:r w:rsidRPr="00560633">
              <w:rPr>
                <w:rFonts w:ascii="Times New Roman" w:hAnsi="Times New Roman"/>
                <w:sz w:val="18"/>
                <w:szCs w:val="18"/>
              </w:rPr>
              <w:t xml:space="preserve"> АР</w:t>
            </w:r>
          </w:p>
        </w:tc>
      </w:tr>
      <w:tr w:rsidR="00A8746E" w:rsidRPr="00380708" w:rsidTr="00E5347F">
        <w:trPr>
          <w:trHeight w:val="300"/>
        </w:trPr>
        <w:tc>
          <w:tcPr>
            <w:tcW w:w="699" w:type="dxa"/>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bCs/>
                <w:color w:val="000000"/>
                <w:sz w:val="16"/>
                <w:szCs w:val="16"/>
              </w:rPr>
            </w:pPr>
            <w:r w:rsidRPr="00380708">
              <w:rPr>
                <w:rFonts w:ascii="Times New Roman" w:hAnsi="Times New Roman"/>
                <w:bCs/>
                <w:color w:val="000000"/>
                <w:sz w:val="16"/>
                <w:szCs w:val="16"/>
              </w:rPr>
              <w:t>2</w:t>
            </w:r>
            <w:r>
              <w:rPr>
                <w:rFonts w:ascii="Times New Roman" w:hAnsi="Times New Roman"/>
                <w:bCs/>
                <w:color w:val="000000"/>
                <w:sz w:val="16"/>
                <w:szCs w:val="16"/>
              </w:rPr>
              <w:t>.</w:t>
            </w:r>
          </w:p>
        </w:tc>
        <w:tc>
          <w:tcPr>
            <w:tcW w:w="1996" w:type="dxa"/>
            <w:gridSpan w:val="2"/>
            <w:tcBorders>
              <w:top w:val="single" w:sz="4" w:space="0" w:color="auto"/>
              <w:left w:val="single" w:sz="4" w:space="0" w:color="auto"/>
              <w:bottom w:val="single" w:sz="4" w:space="0" w:color="auto"/>
              <w:right w:val="single" w:sz="4" w:space="0" w:color="auto"/>
            </w:tcBorders>
          </w:tcPr>
          <w:p w:rsidR="00A8746E" w:rsidRPr="00F8280E" w:rsidRDefault="00A8746E" w:rsidP="00E5347F">
            <w:pPr>
              <w:spacing w:after="0" w:line="240" w:lineRule="auto"/>
              <w:ind w:left="-57" w:right="-57"/>
              <w:rPr>
                <w:rFonts w:ascii="Times New Roman" w:hAnsi="Times New Roman"/>
                <w:sz w:val="16"/>
                <w:szCs w:val="16"/>
              </w:rPr>
            </w:pPr>
            <w:r w:rsidRPr="00F8280E">
              <w:rPr>
                <w:rFonts w:ascii="Times New Roman" w:hAnsi="Times New Roman"/>
                <w:sz w:val="16"/>
                <w:szCs w:val="16"/>
              </w:rPr>
              <w:t>Документ, удостоверя</w:t>
            </w:r>
            <w:r w:rsidRPr="00F8280E">
              <w:rPr>
                <w:rFonts w:ascii="Times New Roman" w:hAnsi="Times New Roman"/>
                <w:sz w:val="16"/>
                <w:szCs w:val="16"/>
              </w:rPr>
              <w:t>ю</w:t>
            </w:r>
            <w:r w:rsidRPr="00F8280E">
              <w:rPr>
                <w:rFonts w:ascii="Times New Roman" w:hAnsi="Times New Roman"/>
                <w:sz w:val="16"/>
                <w:szCs w:val="16"/>
              </w:rPr>
              <w:t>щий личность заявителя (</w:t>
            </w:r>
            <w:r w:rsidRPr="00380708">
              <w:rPr>
                <w:rFonts w:ascii="Times New Roman" w:hAnsi="Times New Roman"/>
                <w:sz w:val="16"/>
                <w:szCs w:val="16"/>
              </w:rPr>
              <w:t>представителя заявителя, если заявление представл</w:t>
            </w:r>
            <w:r w:rsidRPr="00380708">
              <w:rPr>
                <w:rFonts w:ascii="Times New Roman" w:hAnsi="Times New Roman"/>
                <w:sz w:val="16"/>
                <w:szCs w:val="16"/>
              </w:rPr>
              <w:t>я</w:t>
            </w:r>
            <w:r w:rsidRPr="00380708">
              <w:rPr>
                <w:rFonts w:ascii="Times New Roman" w:hAnsi="Times New Roman"/>
                <w:sz w:val="16"/>
                <w:szCs w:val="16"/>
              </w:rPr>
              <w:t>ется представителем заяв</w:t>
            </w:r>
            <w:r w:rsidRPr="00380708">
              <w:rPr>
                <w:rFonts w:ascii="Times New Roman" w:hAnsi="Times New Roman"/>
                <w:sz w:val="16"/>
                <w:szCs w:val="16"/>
              </w:rPr>
              <w:t>и</w:t>
            </w:r>
            <w:r w:rsidRPr="00380708">
              <w:rPr>
                <w:rFonts w:ascii="Times New Roman" w:hAnsi="Times New Roman"/>
                <w:sz w:val="16"/>
                <w:szCs w:val="16"/>
              </w:rPr>
              <w:t>теля)</w:t>
            </w:r>
          </w:p>
        </w:tc>
        <w:tc>
          <w:tcPr>
            <w:tcW w:w="1856" w:type="dxa"/>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iCs/>
                <w:color w:val="000000"/>
                <w:sz w:val="16"/>
                <w:szCs w:val="16"/>
              </w:rPr>
            </w:pPr>
            <w:r>
              <w:rPr>
                <w:rFonts w:ascii="Times New Roman" w:hAnsi="Times New Roman"/>
                <w:iCs/>
                <w:color w:val="000000"/>
                <w:sz w:val="16"/>
                <w:szCs w:val="16"/>
              </w:rPr>
              <w:t>п</w:t>
            </w:r>
            <w:r w:rsidRPr="00380708">
              <w:rPr>
                <w:rFonts w:ascii="Times New Roman" w:hAnsi="Times New Roman"/>
                <w:iCs/>
                <w:color w:val="000000"/>
                <w:sz w:val="16"/>
                <w:szCs w:val="16"/>
              </w:rPr>
              <w:t>аспорт гражданина Российской Федерации</w:t>
            </w:r>
          </w:p>
        </w:tc>
        <w:tc>
          <w:tcPr>
            <w:tcW w:w="2694" w:type="dxa"/>
            <w:gridSpan w:val="2"/>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sz w:val="16"/>
                <w:szCs w:val="16"/>
              </w:rPr>
            </w:pPr>
            <w:r w:rsidRPr="00380708">
              <w:rPr>
                <w:rFonts w:ascii="Times New Roman" w:hAnsi="Times New Roman"/>
                <w:sz w:val="16"/>
                <w:szCs w:val="16"/>
              </w:rPr>
              <w:t>1 экземпляр копии документа (сверка копии с оригиналом и возврат заяв</w:t>
            </w:r>
            <w:r w:rsidRPr="00380708">
              <w:rPr>
                <w:rFonts w:ascii="Times New Roman" w:hAnsi="Times New Roman"/>
                <w:sz w:val="16"/>
                <w:szCs w:val="16"/>
              </w:rPr>
              <w:t>и</w:t>
            </w:r>
            <w:r w:rsidRPr="00380708">
              <w:rPr>
                <w:rFonts w:ascii="Times New Roman" w:hAnsi="Times New Roman"/>
                <w:sz w:val="16"/>
                <w:szCs w:val="16"/>
              </w:rPr>
              <w:t>телю подлинника)</w:t>
            </w:r>
          </w:p>
        </w:tc>
        <w:tc>
          <w:tcPr>
            <w:tcW w:w="2268" w:type="dxa"/>
            <w:gridSpan w:val="2"/>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color w:val="000000"/>
                <w:sz w:val="16"/>
                <w:szCs w:val="16"/>
              </w:rPr>
            </w:pPr>
            <w:r>
              <w:rPr>
                <w:rFonts w:ascii="Times New Roman" w:hAnsi="Times New Roman"/>
                <w:color w:val="000000"/>
                <w:sz w:val="16"/>
                <w:szCs w:val="16"/>
              </w:rPr>
              <w:t>н</w:t>
            </w:r>
            <w:r w:rsidRPr="00380708">
              <w:rPr>
                <w:rFonts w:ascii="Times New Roman" w:hAnsi="Times New Roman"/>
                <w:color w:val="000000"/>
                <w:sz w:val="16"/>
                <w:szCs w:val="16"/>
              </w:rPr>
              <w:t>ет</w:t>
            </w:r>
          </w:p>
        </w:tc>
        <w:tc>
          <w:tcPr>
            <w:tcW w:w="1829" w:type="dxa"/>
            <w:gridSpan w:val="2"/>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rPr>
                <w:rFonts w:ascii="Times New Roman" w:hAnsi="Times New Roman"/>
                <w:iCs/>
                <w:color w:val="000000"/>
                <w:sz w:val="16"/>
                <w:szCs w:val="16"/>
              </w:rPr>
            </w:pPr>
            <w:r>
              <w:rPr>
                <w:rFonts w:ascii="Times New Roman" w:hAnsi="Times New Roman"/>
                <w:iCs/>
                <w:color w:val="000000"/>
                <w:sz w:val="16"/>
                <w:szCs w:val="16"/>
              </w:rPr>
              <w:t>о</w:t>
            </w:r>
            <w:r w:rsidRPr="00380708">
              <w:rPr>
                <w:rFonts w:ascii="Times New Roman" w:hAnsi="Times New Roman"/>
                <w:iCs/>
                <w:color w:val="000000"/>
                <w:sz w:val="16"/>
                <w:szCs w:val="16"/>
              </w:rPr>
              <w:t>формляется на ед</w:t>
            </w:r>
            <w:r w:rsidRPr="00380708">
              <w:rPr>
                <w:rFonts w:ascii="Times New Roman" w:hAnsi="Times New Roman"/>
                <w:iCs/>
                <w:color w:val="000000"/>
                <w:sz w:val="16"/>
                <w:szCs w:val="16"/>
              </w:rPr>
              <w:t>и</w:t>
            </w:r>
            <w:r w:rsidRPr="00380708">
              <w:rPr>
                <w:rFonts w:ascii="Times New Roman" w:hAnsi="Times New Roman"/>
                <w:iCs/>
                <w:color w:val="000000"/>
                <w:sz w:val="16"/>
                <w:szCs w:val="16"/>
              </w:rPr>
              <w:t>ном бланке для всей Российской Федерации на русском языке. Должен быть действ</w:t>
            </w:r>
            <w:r w:rsidRPr="00380708">
              <w:rPr>
                <w:rFonts w:ascii="Times New Roman" w:hAnsi="Times New Roman"/>
                <w:iCs/>
                <w:color w:val="000000"/>
                <w:sz w:val="16"/>
                <w:szCs w:val="16"/>
              </w:rPr>
              <w:t>и</w:t>
            </w:r>
            <w:r w:rsidRPr="00380708">
              <w:rPr>
                <w:rFonts w:ascii="Times New Roman" w:hAnsi="Times New Roman"/>
                <w:iCs/>
                <w:color w:val="000000"/>
                <w:sz w:val="16"/>
                <w:szCs w:val="16"/>
              </w:rPr>
              <w:t>тельным на срок обр</w:t>
            </w:r>
            <w:r w:rsidRPr="00380708">
              <w:rPr>
                <w:rFonts w:ascii="Times New Roman" w:hAnsi="Times New Roman"/>
                <w:iCs/>
                <w:color w:val="000000"/>
                <w:sz w:val="16"/>
                <w:szCs w:val="16"/>
              </w:rPr>
              <w:t>а</w:t>
            </w:r>
            <w:r w:rsidRPr="00380708">
              <w:rPr>
                <w:rFonts w:ascii="Times New Roman" w:hAnsi="Times New Roman"/>
                <w:iCs/>
                <w:color w:val="000000"/>
                <w:sz w:val="16"/>
                <w:szCs w:val="16"/>
              </w:rPr>
              <w:t>щения за предоставл</w:t>
            </w:r>
            <w:r w:rsidRPr="00380708">
              <w:rPr>
                <w:rFonts w:ascii="Times New Roman" w:hAnsi="Times New Roman"/>
                <w:iCs/>
                <w:color w:val="000000"/>
                <w:sz w:val="16"/>
                <w:szCs w:val="16"/>
              </w:rPr>
              <w:t>е</w:t>
            </w:r>
            <w:r w:rsidRPr="00380708">
              <w:rPr>
                <w:rFonts w:ascii="Times New Roman" w:hAnsi="Times New Roman"/>
                <w:iCs/>
                <w:color w:val="000000"/>
                <w:sz w:val="16"/>
                <w:szCs w:val="16"/>
              </w:rPr>
              <w:t>нием услуги.</w:t>
            </w:r>
          </w:p>
          <w:p w:rsidR="00A8746E" w:rsidRPr="00380708" w:rsidRDefault="00A8746E" w:rsidP="00E5347F">
            <w:pPr>
              <w:spacing w:after="0"/>
              <w:rPr>
                <w:rFonts w:ascii="Times New Roman" w:hAnsi="Times New Roman"/>
                <w:iCs/>
                <w:color w:val="000000"/>
                <w:sz w:val="16"/>
                <w:szCs w:val="16"/>
              </w:rPr>
            </w:pPr>
            <w:r w:rsidRPr="00380708">
              <w:rPr>
                <w:rFonts w:ascii="Times New Roman" w:hAnsi="Times New Roman"/>
                <w:iCs/>
                <w:color w:val="000000"/>
                <w:sz w:val="16"/>
                <w:szCs w:val="16"/>
              </w:rPr>
              <w:t>Не должен содержать подчисток, приписок, зачеркнутых слов и других исправлений. Не должен иметь п</w:t>
            </w:r>
            <w:r w:rsidRPr="00380708">
              <w:rPr>
                <w:rFonts w:ascii="Times New Roman" w:hAnsi="Times New Roman"/>
                <w:iCs/>
                <w:color w:val="000000"/>
                <w:sz w:val="16"/>
                <w:szCs w:val="16"/>
              </w:rPr>
              <w:t>о</w:t>
            </w:r>
            <w:r w:rsidRPr="00380708">
              <w:rPr>
                <w:rFonts w:ascii="Times New Roman" w:hAnsi="Times New Roman"/>
                <w:iCs/>
                <w:color w:val="000000"/>
                <w:sz w:val="16"/>
                <w:szCs w:val="16"/>
              </w:rPr>
              <w:t>вреждений, наличие которых не позволяет однозначно истолк</w:t>
            </w:r>
            <w:r w:rsidRPr="00380708">
              <w:rPr>
                <w:rFonts w:ascii="Times New Roman" w:hAnsi="Times New Roman"/>
                <w:iCs/>
                <w:color w:val="000000"/>
                <w:sz w:val="16"/>
                <w:szCs w:val="16"/>
              </w:rPr>
              <w:t>о</w:t>
            </w:r>
            <w:r w:rsidRPr="00380708">
              <w:rPr>
                <w:rFonts w:ascii="Times New Roman" w:hAnsi="Times New Roman"/>
                <w:iCs/>
                <w:color w:val="000000"/>
                <w:sz w:val="16"/>
                <w:szCs w:val="16"/>
              </w:rPr>
              <w:t>вать их содержание</w:t>
            </w:r>
          </w:p>
        </w:tc>
        <w:tc>
          <w:tcPr>
            <w:tcW w:w="1560" w:type="dxa"/>
            <w:gridSpan w:val="2"/>
            <w:tcBorders>
              <w:top w:val="single" w:sz="4" w:space="0" w:color="auto"/>
              <w:left w:val="single" w:sz="4" w:space="0" w:color="auto"/>
              <w:bottom w:val="single" w:sz="4" w:space="0" w:color="auto"/>
              <w:right w:val="single" w:sz="4" w:space="0" w:color="auto"/>
            </w:tcBorders>
          </w:tcPr>
          <w:p w:rsidR="00A8746E" w:rsidRDefault="00A8746E" w:rsidP="00E5347F">
            <w:pPr>
              <w:spacing w:after="0" w:line="240" w:lineRule="auto"/>
              <w:ind w:left="-57" w:right="-57"/>
            </w:pPr>
            <w:r>
              <w:t>-</w:t>
            </w:r>
          </w:p>
        </w:tc>
        <w:tc>
          <w:tcPr>
            <w:tcW w:w="1572" w:type="dxa"/>
            <w:tcBorders>
              <w:top w:val="single" w:sz="4" w:space="0" w:color="auto"/>
              <w:left w:val="single" w:sz="4" w:space="0" w:color="auto"/>
              <w:bottom w:val="single" w:sz="4" w:space="0" w:color="auto"/>
              <w:right w:val="single" w:sz="4" w:space="0" w:color="auto"/>
            </w:tcBorders>
          </w:tcPr>
          <w:p w:rsidR="00A8746E" w:rsidRDefault="00A8746E" w:rsidP="00E5347F">
            <w:pPr>
              <w:pStyle w:val="ConsPlusNormal"/>
              <w:ind w:left="-57" w:right="-57"/>
              <w:jc w:val="both"/>
            </w:pPr>
            <w:r>
              <w:t>-</w:t>
            </w:r>
          </w:p>
        </w:tc>
      </w:tr>
      <w:tr w:rsidR="00A8746E" w:rsidRPr="00380708" w:rsidTr="00E5347F">
        <w:trPr>
          <w:trHeight w:val="300"/>
        </w:trPr>
        <w:tc>
          <w:tcPr>
            <w:tcW w:w="699" w:type="dxa"/>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bCs/>
                <w:color w:val="000000"/>
                <w:sz w:val="16"/>
                <w:szCs w:val="16"/>
              </w:rPr>
            </w:pPr>
            <w:r w:rsidRPr="00380708">
              <w:rPr>
                <w:rFonts w:ascii="Times New Roman" w:hAnsi="Times New Roman"/>
                <w:bCs/>
                <w:color w:val="000000"/>
                <w:sz w:val="16"/>
                <w:szCs w:val="16"/>
              </w:rPr>
              <w:t>3</w:t>
            </w:r>
            <w:r>
              <w:rPr>
                <w:rFonts w:ascii="Times New Roman" w:hAnsi="Times New Roman"/>
                <w:bCs/>
                <w:color w:val="000000"/>
                <w:sz w:val="16"/>
                <w:szCs w:val="16"/>
              </w:rPr>
              <w:t>.</w:t>
            </w:r>
          </w:p>
        </w:tc>
        <w:tc>
          <w:tcPr>
            <w:tcW w:w="1996" w:type="dxa"/>
            <w:gridSpan w:val="2"/>
            <w:tcBorders>
              <w:top w:val="single" w:sz="4" w:space="0" w:color="auto"/>
              <w:left w:val="single" w:sz="4" w:space="0" w:color="auto"/>
              <w:bottom w:val="single" w:sz="4" w:space="0" w:color="auto"/>
              <w:right w:val="single" w:sz="4" w:space="0" w:color="auto"/>
            </w:tcBorders>
          </w:tcPr>
          <w:p w:rsidR="00A8746E" w:rsidRPr="00F8280E" w:rsidRDefault="00A8746E" w:rsidP="00E5347F">
            <w:pPr>
              <w:spacing w:after="0" w:line="240" w:lineRule="auto"/>
              <w:ind w:left="-57" w:right="-57"/>
              <w:rPr>
                <w:rFonts w:ascii="Times New Roman" w:hAnsi="Times New Roman"/>
                <w:sz w:val="16"/>
                <w:szCs w:val="16"/>
              </w:rPr>
            </w:pPr>
            <w:r w:rsidRPr="00F8280E">
              <w:rPr>
                <w:rFonts w:ascii="Times New Roman" w:hAnsi="Times New Roman"/>
                <w:sz w:val="16"/>
                <w:szCs w:val="16"/>
              </w:rPr>
              <w:t>Документ, подтвержда</w:t>
            </w:r>
            <w:r w:rsidRPr="00F8280E">
              <w:rPr>
                <w:rFonts w:ascii="Times New Roman" w:hAnsi="Times New Roman"/>
                <w:sz w:val="16"/>
                <w:szCs w:val="16"/>
              </w:rPr>
              <w:t>ю</w:t>
            </w:r>
            <w:r w:rsidRPr="00F8280E">
              <w:rPr>
                <w:rFonts w:ascii="Times New Roman" w:hAnsi="Times New Roman"/>
                <w:sz w:val="16"/>
                <w:szCs w:val="16"/>
              </w:rPr>
              <w:t>щий право подачи заявл</w:t>
            </w:r>
            <w:r w:rsidRPr="00F8280E">
              <w:rPr>
                <w:rFonts w:ascii="Times New Roman" w:hAnsi="Times New Roman"/>
                <w:sz w:val="16"/>
                <w:szCs w:val="16"/>
              </w:rPr>
              <w:t>е</w:t>
            </w:r>
            <w:r w:rsidRPr="00F8280E">
              <w:rPr>
                <w:rFonts w:ascii="Times New Roman" w:hAnsi="Times New Roman"/>
                <w:sz w:val="16"/>
                <w:szCs w:val="16"/>
              </w:rPr>
              <w:t xml:space="preserve">ния от имени заявителя </w:t>
            </w:r>
          </w:p>
        </w:tc>
        <w:tc>
          <w:tcPr>
            <w:tcW w:w="1856" w:type="dxa"/>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sz w:val="16"/>
                <w:szCs w:val="16"/>
              </w:rPr>
            </w:pPr>
            <w:r>
              <w:rPr>
                <w:rFonts w:ascii="Times New Roman" w:hAnsi="Times New Roman"/>
                <w:sz w:val="16"/>
                <w:szCs w:val="16"/>
              </w:rPr>
              <w:t>д</w:t>
            </w:r>
            <w:r w:rsidRPr="00380708">
              <w:rPr>
                <w:rFonts w:ascii="Times New Roman" w:hAnsi="Times New Roman"/>
                <w:sz w:val="16"/>
                <w:szCs w:val="16"/>
              </w:rPr>
              <w:t>оверенность</w:t>
            </w:r>
          </w:p>
        </w:tc>
        <w:tc>
          <w:tcPr>
            <w:tcW w:w="2694" w:type="dxa"/>
            <w:gridSpan w:val="2"/>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sz w:val="16"/>
                <w:szCs w:val="16"/>
              </w:rPr>
            </w:pPr>
            <w:r w:rsidRPr="00380708">
              <w:rPr>
                <w:rFonts w:ascii="Times New Roman" w:hAnsi="Times New Roman"/>
                <w:sz w:val="16"/>
                <w:szCs w:val="16"/>
              </w:rPr>
              <w:t>1 экземпляр копии документа</w:t>
            </w:r>
          </w:p>
          <w:p w:rsidR="00A8746E" w:rsidRPr="00380708" w:rsidRDefault="00A8746E" w:rsidP="00E5347F">
            <w:pPr>
              <w:spacing w:after="0" w:line="240" w:lineRule="auto"/>
              <w:ind w:left="-57" w:right="-57"/>
              <w:rPr>
                <w:rFonts w:ascii="Times New Roman" w:hAnsi="Times New Roman"/>
                <w:sz w:val="16"/>
                <w:szCs w:val="16"/>
              </w:rPr>
            </w:pPr>
            <w:r w:rsidRPr="00380708">
              <w:rPr>
                <w:rFonts w:ascii="Times New Roman" w:hAnsi="Times New Roman"/>
                <w:sz w:val="16"/>
                <w:szCs w:val="16"/>
              </w:rPr>
              <w:t>сверка копии с оригиналом и возврат заявителю подлинника)</w:t>
            </w:r>
          </w:p>
        </w:tc>
        <w:tc>
          <w:tcPr>
            <w:tcW w:w="2268" w:type="dxa"/>
            <w:gridSpan w:val="2"/>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color w:val="000000"/>
                <w:sz w:val="16"/>
                <w:szCs w:val="16"/>
              </w:rPr>
            </w:pPr>
            <w:r>
              <w:rPr>
                <w:rFonts w:ascii="Times New Roman" w:hAnsi="Times New Roman"/>
                <w:iCs/>
                <w:color w:val="000000"/>
                <w:sz w:val="16"/>
                <w:szCs w:val="16"/>
              </w:rPr>
              <w:t>в</w:t>
            </w:r>
            <w:r w:rsidRPr="00380708">
              <w:rPr>
                <w:rFonts w:ascii="Times New Roman" w:hAnsi="Times New Roman"/>
                <w:iCs/>
                <w:color w:val="000000"/>
                <w:sz w:val="16"/>
                <w:szCs w:val="16"/>
              </w:rPr>
              <w:t xml:space="preserve"> случае если </w:t>
            </w:r>
            <w:r w:rsidRPr="00380708">
              <w:rPr>
                <w:rFonts w:ascii="Times New Roman" w:hAnsi="Times New Roman"/>
                <w:sz w:val="16"/>
                <w:szCs w:val="16"/>
              </w:rPr>
              <w:t>заявление пре</w:t>
            </w:r>
            <w:r w:rsidRPr="00380708">
              <w:rPr>
                <w:rFonts w:ascii="Times New Roman" w:hAnsi="Times New Roman"/>
                <w:sz w:val="16"/>
                <w:szCs w:val="16"/>
              </w:rPr>
              <w:t>д</w:t>
            </w:r>
            <w:r w:rsidRPr="00380708">
              <w:rPr>
                <w:rFonts w:ascii="Times New Roman" w:hAnsi="Times New Roman"/>
                <w:sz w:val="16"/>
                <w:szCs w:val="16"/>
              </w:rPr>
              <w:t>ставляется представителем заявителя</w:t>
            </w:r>
          </w:p>
        </w:tc>
        <w:tc>
          <w:tcPr>
            <w:tcW w:w="1829" w:type="dxa"/>
            <w:gridSpan w:val="2"/>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color w:val="000000"/>
                <w:sz w:val="16"/>
                <w:szCs w:val="16"/>
              </w:rPr>
            </w:pPr>
            <w:r>
              <w:rPr>
                <w:rFonts w:ascii="Times New Roman" w:hAnsi="Times New Roman"/>
                <w:bCs/>
                <w:color w:val="000000"/>
                <w:sz w:val="16"/>
                <w:szCs w:val="16"/>
              </w:rPr>
              <w:t>н</w:t>
            </w:r>
            <w:r w:rsidRPr="00380708">
              <w:rPr>
                <w:rFonts w:ascii="Times New Roman" w:hAnsi="Times New Roman"/>
                <w:bCs/>
                <w:color w:val="000000"/>
                <w:sz w:val="16"/>
                <w:szCs w:val="16"/>
              </w:rPr>
              <w:t>е должен содержать подчистки либо припи</w:t>
            </w:r>
            <w:r w:rsidRPr="00380708">
              <w:rPr>
                <w:rFonts w:ascii="Times New Roman" w:hAnsi="Times New Roman"/>
                <w:bCs/>
                <w:color w:val="000000"/>
                <w:sz w:val="16"/>
                <w:szCs w:val="16"/>
              </w:rPr>
              <w:t>с</w:t>
            </w:r>
            <w:r w:rsidRPr="00380708">
              <w:rPr>
                <w:rFonts w:ascii="Times New Roman" w:hAnsi="Times New Roman"/>
                <w:bCs/>
                <w:color w:val="000000"/>
                <w:sz w:val="16"/>
                <w:szCs w:val="16"/>
              </w:rPr>
              <w:t>ки, зачеркнутые слова и иные не оговоренные в них исправления, а также повреждения, не позволяющие однозна</w:t>
            </w:r>
            <w:r w:rsidRPr="00380708">
              <w:rPr>
                <w:rFonts w:ascii="Times New Roman" w:hAnsi="Times New Roman"/>
                <w:bCs/>
                <w:color w:val="000000"/>
                <w:sz w:val="16"/>
                <w:szCs w:val="16"/>
              </w:rPr>
              <w:t>ч</w:t>
            </w:r>
            <w:r w:rsidRPr="00380708">
              <w:rPr>
                <w:rFonts w:ascii="Times New Roman" w:hAnsi="Times New Roman"/>
                <w:bCs/>
                <w:color w:val="000000"/>
                <w:sz w:val="16"/>
                <w:szCs w:val="16"/>
              </w:rPr>
              <w:t>но истолковать их с</w:t>
            </w:r>
            <w:r w:rsidRPr="00380708">
              <w:rPr>
                <w:rFonts w:ascii="Times New Roman" w:hAnsi="Times New Roman"/>
                <w:bCs/>
                <w:color w:val="000000"/>
                <w:sz w:val="16"/>
                <w:szCs w:val="16"/>
              </w:rPr>
              <w:t>о</w:t>
            </w:r>
            <w:r w:rsidRPr="00380708">
              <w:rPr>
                <w:rFonts w:ascii="Times New Roman" w:hAnsi="Times New Roman"/>
                <w:bCs/>
                <w:color w:val="000000"/>
                <w:sz w:val="16"/>
                <w:szCs w:val="16"/>
              </w:rPr>
              <w:t>держание, заверен ли</w:t>
            </w:r>
            <w:r w:rsidRPr="00380708">
              <w:rPr>
                <w:rFonts w:ascii="Times New Roman" w:hAnsi="Times New Roman"/>
                <w:bCs/>
                <w:color w:val="000000"/>
                <w:sz w:val="16"/>
                <w:szCs w:val="16"/>
              </w:rPr>
              <w:t>ч</w:t>
            </w:r>
            <w:r w:rsidRPr="00380708">
              <w:rPr>
                <w:rFonts w:ascii="Times New Roman" w:hAnsi="Times New Roman"/>
                <w:bCs/>
                <w:color w:val="000000"/>
                <w:sz w:val="16"/>
                <w:szCs w:val="16"/>
              </w:rPr>
              <w:t>ной подписью</w:t>
            </w:r>
          </w:p>
        </w:tc>
        <w:tc>
          <w:tcPr>
            <w:tcW w:w="1560" w:type="dxa"/>
            <w:gridSpan w:val="2"/>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color w:val="000000"/>
                <w:sz w:val="16"/>
                <w:szCs w:val="16"/>
              </w:rPr>
            </w:pPr>
            <w:r w:rsidRPr="00380708">
              <w:rPr>
                <w:rFonts w:ascii="Times New Roman" w:hAnsi="Times New Roman"/>
                <w:color w:val="000000"/>
                <w:sz w:val="16"/>
                <w:szCs w:val="16"/>
              </w:rPr>
              <w:t>-</w:t>
            </w:r>
          </w:p>
        </w:tc>
        <w:tc>
          <w:tcPr>
            <w:tcW w:w="1572" w:type="dxa"/>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color w:val="000000"/>
                <w:sz w:val="16"/>
                <w:szCs w:val="16"/>
              </w:rPr>
            </w:pPr>
            <w:r w:rsidRPr="00380708">
              <w:rPr>
                <w:rFonts w:ascii="Times New Roman" w:hAnsi="Times New Roman"/>
                <w:color w:val="000000"/>
                <w:sz w:val="16"/>
                <w:szCs w:val="16"/>
              </w:rPr>
              <w:t>-</w:t>
            </w:r>
          </w:p>
        </w:tc>
      </w:tr>
      <w:tr w:rsidR="00A8746E" w:rsidRPr="00380708" w:rsidTr="00E5347F">
        <w:trPr>
          <w:trHeight w:val="300"/>
        </w:trPr>
        <w:tc>
          <w:tcPr>
            <w:tcW w:w="699" w:type="dxa"/>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bCs/>
                <w:color w:val="000000"/>
                <w:sz w:val="16"/>
                <w:szCs w:val="16"/>
              </w:rPr>
            </w:pPr>
            <w:r>
              <w:rPr>
                <w:rFonts w:ascii="Times New Roman" w:hAnsi="Times New Roman"/>
                <w:bCs/>
                <w:color w:val="000000"/>
                <w:sz w:val="16"/>
                <w:szCs w:val="16"/>
              </w:rPr>
              <w:t>4</w:t>
            </w:r>
          </w:p>
        </w:tc>
        <w:tc>
          <w:tcPr>
            <w:tcW w:w="1996" w:type="dxa"/>
            <w:gridSpan w:val="2"/>
            <w:tcBorders>
              <w:top w:val="single" w:sz="4" w:space="0" w:color="auto"/>
              <w:left w:val="single" w:sz="4" w:space="0" w:color="auto"/>
              <w:bottom w:val="single" w:sz="4" w:space="0" w:color="auto"/>
              <w:right w:val="single" w:sz="4" w:space="0" w:color="auto"/>
            </w:tcBorders>
          </w:tcPr>
          <w:p w:rsidR="00A8746E" w:rsidRPr="00380708" w:rsidRDefault="00E937C9" w:rsidP="00E5347F">
            <w:pPr>
              <w:spacing w:after="0" w:line="240" w:lineRule="auto"/>
              <w:ind w:left="-57" w:right="-57"/>
              <w:rPr>
                <w:rFonts w:ascii="Times New Roman" w:hAnsi="Times New Roman"/>
                <w:sz w:val="16"/>
                <w:szCs w:val="16"/>
              </w:rPr>
            </w:pPr>
            <w:r>
              <w:rPr>
                <w:rFonts w:ascii="Times New Roman" w:hAnsi="Times New Roman"/>
                <w:sz w:val="16"/>
                <w:szCs w:val="16"/>
              </w:rPr>
              <w:t xml:space="preserve">Копия </w:t>
            </w:r>
            <w:r w:rsidR="00A8746E" w:rsidRPr="00F8280E">
              <w:rPr>
                <w:rFonts w:ascii="Times New Roman" w:hAnsi="Times New Roman"/>
                <w:sz w:val="16"/>
                <w:szCs w:val="16"/>
              </w:rPr>
              <w:t>проект</w:t>
            </w:r>
            <w:r>
              <w:rPr>
                <w:rFonts w:ascii="Times New Roman" w:hAnsi="Times New Roman"/>
                <w:sz w:val="16"/>
                <w:szCs w:val="16"/>
              </w:rPr>
              <w:t>а</w:t>
            </w:r>
            <w:r w:rsidR="00A8746E" w:rsidRPr="00F8280E">
              <w:rPr>
                <w:rFonts w:ascii="Times New Roman" w:hAnsi="Times New Roman"/>
                <w:sz w:val="16"/>
                <w:szCs w:val="16"/>
              </w:rPr>
              <w:t xml:space="preserve"> порядка выполнения работ (в зав</w:t>
            </w:r>
            <w:r w:rsidR="00A8746E" w:rsidRPr="00F8280E">
              <w:rPr>
                <w:rFonts w:ascii="Times New Roman" w:hAnsi="Times New Roman"/>
                <w:sz w:val="16"/>
                <w:szCs w:val="16"/>
              </w:rPr>
              <w:t>и</w:t>
            </w:r>
            <w:r w:rsidR="00A8746E" w:rsidRPr="00F8280E">
              <w:rPr>
                <w:rFonts w:ascii="Times New Roman" w:hAnsi="Times New Roman"/>
                <w:sz w:val="16"/>
                <w:szCs w:val="16"/>
              </w:rPr>
              <w:t>симости от планируемого к выполнению вида авиац</w:t>
            </w:r>
            <w:r w:rsidR="00A8746E" w:rsidRPr="00F8280E">
              <w:rPr>
                <w:rFonts w:ascii="Times New Roman" w:hAnsi="Times New Roman"/>
                <w:sz w:val="16"/>
                <w:szCs w:val="16"/>
              </w:rPr>
              <w:t>и</w:t>
            </w:r>
            <w:r w:rsidR="00A8746E" w:rsidRPr="00F8280E">
              <w:rPr>
                <w:rFonts w:ascii="Times New Roman" w:hAnsi="Times New Roman"/>
                <w:sz w:val="16"/>
                <w:szCs w:val="16"/>
              </w:rPr>
              <w:t>онной деятельности)</w:t>
            </w:r>
          </w:p>
        </w:tc>
        <w:tc>
          <w:tcPr>
            <w:tcW w:w="1856" w:type="dxa"/>
            <w:tcBorders>
              <w:top w:val="single" w:sz="4" w:space="0" w:color="auto"/>
              <w:left w:val="single" w:sz="4" w:space="0" w:color="auto"/>
              <w:bottom w:val="single" w:sz="4" w:space="0" w:color="auto"/>
              <w:right w:val="single" w:sz="4" w:space="0" w:color="auto"/>
            </w:tcBorders>
          </w:tcPr>
          <w:p w:rsidR="00751B3F" w:rsidRPr="00751B3F" w:rsidRDefault="00751B3F" w:rsidP="00751B3F">
            <w:pPr>
              <w:spacing w:after="0" w:line="240" w:lineRule="auto"/>
              <w:ind w:left="-57" w:right="-57"/>
              <w:rPr>
                <w:rFonts w:ascii="Times New Roman" w:hAnsi="Times New Roman"/>
                <w:sz w:val="16"/>
                <w:szCs w:val="16"/>
              </w:rPr>
            </w:pPr>
            <w:r w:rsidRPr="00751B3F">
              <w:rPr>
                <w:rFonts w:ascii="Times New Roman" w:hAnsi="Times New Roman"/>
                <w:sz w:val="16"/>
                <w:szCs w:val="16"/>
              </w:rPr>
              <w:t>- авиационных работ либо раздел руководства по производству пол</w:t>
            </w:r>
            <w:r w:rsidRPr="00751B3F">
              <w:rPr>
                <w:rFonts w:ascii="Times New Roman" w:hAnsi="Times New Roman"/>
                <w:sz w:val="16"/>
                <w:szCs w:val="16"/>
              </w:rPr>
              <w:t>е</w:t>
            </w:r>
            <w:r w:rsidRPr="00751B3F">
              <w:rPr>
                <w:rFonts w:ascii="Times New Roman" w:hAnsi="Times New Roman"/>
                <w:sz w:val="16"/>
                <w:szCs w:val="16"/>
              </w:rPr>
              <w:t>тов, включающий в себя особенности выполнения заявленных видов ави</w:t>
            </w:r>
            <w:r w:rsidRPr="00751B3F">
              <w:rPr>
                <w:rFonts w:ascii="Times New Roman" w:hAnsi="Times New Roman"/>
                <w:sz w:val="16"/>
                <w:szCs w:val="16"/>
              </w:rPr>
              <w:t>а</w:t>
            </w:r>
            <w:r w:rsidRPr="00751B3F">
              <w:rPr>
                <w:rFonts w:ascii="Times New Roman" w:hAnsi="Times New Roman"/>
                <w:sz w:val="16"/>
                <w:szCs w:val="16"/>
              </w:rPr>
              <w:t>ционных работ;</w:t>
            </w:r>
          </w:p>
          <w:p w:rsidR="00751B3F" w:rsidRPr="00751B3F" w:rsidRDefault="00751B3F" w:rsidP="00751B3F">
            <w:pPr>
              <w:spacing w:after="0" w:line="240" w:lineRule="auto"/>
              <w:ind w:left="-57" w:right="-57"/>
              <w:rPr>
                <w:rFonts w:ascii="Times New Roman" w:hAnsi="Times New Roman"/>
                <w:sz w:val="16"/>
                <w:szCs w:val="16"/>
              </w:rPr>
            </w:pPr>
            <w:r w:rsidRPr="00751B3F">
              <w:rPr>
                <w:rFonts w:ascii="Times New Roman" w:hAnsi="Times New Roman"/>
                <w:sz w:val="16"/>
                <w:szCs w:val="16"/>
              </w:rPr>
              <w:t>- десантирования пар</w:t>
            </w:r>
            <w:r w:rsidRPr="00751B3F">
              <w:rPr>
                <w:rFonts w:ascii="Times New Roman" w:hAnsi="Times New Roman"/>
                <w:sz w:val="16"/>
                <w:szCs w:val="16"/>
              </w:rPr>
              <w:t>а</w:t>
            </w:r>
            <w:r w:rsidRPr="00751B3F">
              <w:rPr>
                <w:rFonts w:ascii="Times New Roman" w:hAnsi="Times New Roman"/>
                <w:sz w:val="16"/>
                <w:szCs w:val="16"/>
              </w:rPr>
              <w:t>шютистов с указанием времени, места, высоты выброски и количества подъемов воздушного судна;</w:t>
            </w:r>
          </w:p>
          <w:p w:rsidR="00751B3F" w:rsidRPr="00751B3F" w:rsidRDefault="00751B3F" w:rsidP="00751B3F">
            <w:pPr>
              <w:spacing w:after="0" w:line="240" w:lineRule="auto"/>
              <w:ind w:left="-57" w:right="-57"/>
              <w:rPr>
                <w:rFonts w:ascii="Times New Roman" w:hAnsi="Times New Roman"/>
                <w:sz w:val="16"/>
                <w:szCs w:val="16"/>
              </w:rPr>
            </w:pPr>
            <w:r w:rsidRPr="00751B3F">
              <w:rPr>
                <w:rFonts w:ascii="Times New Roman" w:hAnsi="Times New Roman"/>
                <w:sz w:val="16"/>
                <w:szCs w:val="16"/>
              </w:rPr>
              <w:t>- подъемов привязных аэростатов с указанием времени, места, высоты подъема привязных аэростатов;</w:t>
            </w:r>
          </w:p>
          <w:p w:rsidR="00751B3F" w:rsidRPr="00751B3F" w:rsidRDefault="00751B3F" w:rsidP="00751B3F">
            <w:pPr>
              <w:spacing w:after="0" w:line="240" w:lineRule="auto"/>
              <w:ind w:left="-57" w:right="-57"/>
              <w:rPr>
                <w:rFonts w:ascii="Times New Roman" w:hAnsi="Times New Roman"/>
                <w:sz w:val="16"/>
                <w:szCs w:val="16"/>
              </w:rPr>
            </w:pPr>
            <w:r w:rsidRPr="00751B3F">
              <w:rPr>
                <w:rFonts w:ascii="Times New Roman" w:hAnsi="Times New Roman"/>
                <w:sz w:val="16"/>
                <w:szCs w:val="16"/>
              </w:rPr>
              <w:t>- летной программы при производстве демо</w:t>
            </w:r>
            <w:r w:rsidRPr="00751B3F">
              <w:rPr>
                <w:rFonts w:ascii="Times New Roman" w:hAnsi="Times New Roman"/>
                <w:sz w:val="16"/>
                <w:szCs w:val="16"/>
              </w:rPr>
              <w:t>н</w:t>
            </w:r>
            <w:r w:rsidRPr="00751B3F">
              <w:rPr>
                <w:rFonts w:ascii="Times New Roman" w:hAnsi="Times New Roman"/>
                <w:sz w:val="16"/>
                <w:szCs w:val="16"/>
              </w:rPr>
              <w:t>страционных полетов воздушных судов;</w:t>
            </w:r>
          </w:p>
          <w:p w:rsidR="00751B3F" w:rsidRPr="00751B3F" w:rsidRDefault="00751B3F" w:rsidP="00751B3F">
            <w:pPr>
              <w:spacing w:after="0" w:line="240" w:lineRule="auto"/>
              <w:ind w:left="-57" w:right="-57"/>
              <w:rPr>
                <w:rFonts w:ascii="Times New Roman" w:hAnsi="Times New Roman"/>
                <w:sz w:val="16"/>
                <w:szCs w:val="16"/>
              </w:rPr>
            </w:pPr>
            <w:r w:rsidRPr="00751B3F">
              <w:rPr>
                <w:rFonts w:ascii="Times New Roman" w:hAnsi="Times New Roman"/>
                <w:sz w:val="16"/>
                <w:szCs w:val="16"/>
              </w:rPr>
              <w:t>- полетов беспилотных летательных аппаратов с указанием времени, места, высоты, маршр</w:t>
            </w:r>
            <w:r w:rsidRPr="00751B3F">
              <w:rPr>
                <w:rFonts w:ascii="Times New Roman" w:hAnsi="Times New Roman"/>
                <w:sz w:val="16"/>
                <w:szCs w:val="16"/>
              </w:rPr>
              <w:t>у</w:t>
            </w:r>
            <w:r w:rsidRPr="00751B3F">
              <w:rPr>
                <w:rFonts w:ascii="Times New Roman" w:hAnsi="Times New Roman"/>
                <w:sz w:val="16"/>
                <w:szCs w:val="16"/>
              </w:rPr>
              <w:t>тов подхода и отхода к месту выполнения ави</w:t>
            </w:r>
            <w:r w:rsidRPr="00751B3F">
              <w:rPr>
                <w:rFonts w:ascii="Times New Roman" w:hAnsi="Times New Roman"/>
                <w:sz w:val="16"/>
                <w:szCs w:val="16"/>
              </w:rPr>
              <w:t>а</w:t>
            </w:r>
            <w:r w:rsidRPr="00751B3F">
              <w:rPr>
                <w:rFonts w:ascii="Times New Roman" w:hAnsi="Times New Roman"/>
                <w:sz w:val="16"/>
                <w:szCs w:val="16"/>
              </w:rPr>
              <w:t>ционной деятельности;</w:t>
            </w:r>
          </w:p>
          <w:p w:rsidR="00751B3F" w:rsidRPr="00751B3F" w:rsidRDefault="00751B3F" w:rsidP="00751B3F">
            <w:pPr>
              <w:spacing w:after="0" w:line="240" w:lineRule="auto"/>
              <w:ind w:left="-57" w:right="-57"/>
              <w:rPr>
                <w:rFonts w:ascii="Times New Roman" w:hAnsi="Times New Roman"/>
                <w:sz w:val="16"/>
                <w:szCs w:val="16"/>
              </w:rPr>
            </w:pPr>
            <w:r w:rsidRPr="00751B3F">
              <w:rPr>
                <w:rFonts w:ascii="Times New Roman" w:hAnsi="Times New Roman"/>
                <w:sz w:val="16"/>
                <w:szCs w:val="16"/>
              </w:rPr>
              <w:t>- посадки (взлета) во</w:t>
            </w:r>
            <w:r w:rsidRPr="00751B3F">
              <w:rPr>
                <w:rFonts w:ascii="Times New Roman" w:hAnsi="Times New Roman"/>
                <w:sz w:val="16"/>
                <w:szCs w:val="16"/>
              </w:rPr>
              <w:t>з</w:t>
            </w:r>
            <w:r w:rsidRPr="00751B3F">
              <w:rPr>
                <w:rFonts w:ascii="Times New Roman" w:hAnsi="Times New Roman"/>
                <w:sz w:val="16"/>
                <w:szCs w:val="16"/>
              </w:rPr>
              <w:t>душных судов на пл</w:t>
            </w:r>
            <w:r w:rsidRPr="00751B3F">
              <w:rPr>
                <w:rFonts w:ascii="Times New Roman" w:hAnsi="Times New Roman"/>
                <w:sz w:val="16"/>
                <w:szCs w:val="16"/>
              </w:rPr>
              <w:t>о</w:t>
            </w:r>
            <w:r w:rsidRPr="00751B3F">
              <w:rPr>
                <w:rFonts w:ascii="Times New Roman" w:hAnsi="Times New Roman"/>
                <w:sz w:val="16"/>
                <w:szCs w:val="16"/>
              </w:rPr>
              <w:t>щадки, расположенные в границах Гаринского городского округа, св</w:t>
            </w:r>
            <w:r w:rsidRPr="00751B3F">
              <w:rPr>
                <w:rFonts w:ascii="Times New Roman" w:hAnsi="Times New Roman"/>
                <w:sz w:val="16"/>
                <w:szCs w:val="16"/>
              </w:rPr>
              <w:t>е</w:t>
            </w:r>
            <w:r w:rsidRPr="00751B3F">
              <w:rPr>
                <w:rFonts w:ascii="Times New Roman" w:hAnsi="Times New Roman"/>
                <w:sz w:val="16"/>
                <w:szCs w:val="16"/>
              </w:rPr>
              <w:t>дения о которых не опубликованы в док</w:t>
            </w:r>
            <w:r w:rsidRPr="00751B3F">
              <w:rPr>
                <w:rFonts w:ascii="Times New Roman" w:hAnsi="Times New Roman"/>
                <w:sz w:val="16"/>
                <w:szCs w:val="16"/>
              </w:rPr>
              <w:t>у</w:t>
            </w:r>
            <w:r w:rsidRPr="00751B3F">
              <w:rPr>
                <w:rFonts w:ascii="Times New Roman" w:hAnsi="Times New Roman"/>
                <w:sz w:val="16"/>
                <w:szCs w:val="16"/>
              </w:rPr>
              <w:t>ментах аэронавигацио</w:t>
            </w:r>
            <w:r w:rsidRPr="00751B3F">
              <w:rPr>
                <w:rFonts w:ascii="Times New Roman" w:hAnsi="Times New Roman"/>
                <w:sz w:val="16"/>
                <w:szCs w:val="16"/>
              </w:rPr>
              <w:t>н</w:t>
            </w:r>
            <w:r w:rsidRPr="00751B3F">
              <w:rPr>
                <w:rFonts w:ascii="Times New Roman" w:hAnsi="Times New Roman"/>
                <w:sz w:val="16"/>
                <w:szCs w:val="16"/>
              </w:rPr>
              <w:t>ной информации, с указанием времени, места и количества подъемов (посадок);</w:t>
            </w:r>
          </w:p>
          <w:p w:rsidR="00DB4CFF" w:rsidRPr="00380708" w:rsidRDefault="00751B3F" w:rsidP="00751B3F">
            <w:pPr>
              <w:spacing w:after="0" w:line="240" w:lineRule="auto"/>
              <w:ind w:left="-57" w:right="-57"/>
              <w:rPr>
                <w:rFonts w:ascii="Times New Roman" w:hAnsi="Times New Roman"/>
                <w:iCs/>
                <w:color w:val="000000"/>
                <w:sz w:val="16"/>
                <w:szCs w:val="16"/>
              </w:rPr>
            </w:pPr>
            <w:r w:rsidRPr="00751B3F">
              <w:rPr>
                <w:rFonts w:ascii="Times New Roman" w:hAnsi="Times New Roman"/>
                <w:sz w:val="16"/>
                <w:szCs w:val="16"/>
              </w:rPr>
              <w:t>- авиационных работ, десантирования параш</w:t>
            </w:r>
            <w:r w:rsidRPr="00751B3F">
              <w:rPr>
                <w:rFonts w:ascii="Times New Roman" w:hAnsi="Times New Roman"/>
                <w:sz w:val="16"/>
                <w:szCs w:val="16"/>
              </w:rPr>
              <w:t>ю</w:t>
            </w:r>
            <w:r w:rsidRPr="00751B3F">
              <w:rPr>
                <w:rFonts w:ascii="Times New Roman" w:hAnsi="Times New Roman"/>
                <w:sz w:val="16"/>
                <w:szCs w:val="16"/>
              </w:rPr>
              <w:t>тистов с указанием времени, места, высоты выброски и количества подъемов воздушного судна, порядка выполн</w:t>
            </w:r>
            <w:r w:rsidRPr="00751B3F">
              <w:rPr>
                <w:rFonts w:ascii="Times New Roman" w:hAnsi="Times New Roman"/>
                <w:sz w:val="16"/>
                <w:szCs w:val="16"/>
              </w:rPr>
              <w:t>е</w:t>
            </w:r>
            <w:r w:rsidRPr="00751B3F">
              <w:rPr>
                <w:rFonts w:ascii="Times New Roman" w:hAnsi="Times New Roman"/>
                <w:sz w:val="16"/>
                <w:szCs w:val="16"/>
              </w:rPr>
              <w:t>ния подъемов привязных аэростатов с указанием времени, места, высоты подъема привязных аэростатов, полета бе</w:t>
            </w:r>
            <w:r w:rsidRPr="00751B3F">
              <w:rPr>
                <w:rFonts w:ascii="Times New Roman" w:hAnsi="Times New Roman"/>
                <w:sz w:val="16"/>
                <w:szCs w:val="16"/>
              </w:rPr>
              <w:t>с</w:t>
            </w:r>
            <w:r w:rsidRPr="00751B3F">
              <w:rPr>
                <w:rFonts w:ascii="Times New Roman" w:hAnsi="Times New Roman"/>
                <w:sz w:val="16"/>
                <w:szCs w:val="16"/>
              </w:rPr>
              <w:t>пилотных летательных аппаратов, с указанием места расположения площадки посадки (взл</w:t>
            </w:r>
            <w:r w:rsidRPr="00751B3F">
              <w:rPr>
                <w:rFonts w:ascii="Times New Roman" w:hAnsi="Times New Roman"/>
                <w:sz w:val="16"/>
                <w:szCs w:val="16"/>
              </w:rPr>
              <w:t>е</w:t>
            </w:r>
            <w:r w:rsidRPr="00751B3F">
              <w:rPr>
                <w:rFonts w:ascii="Times New Roman" w:hAnsi="Times New Roman"/>
                <w:sz w:val="16"/>
                <w:szCs w:val="16"/>
              </w:rPr>
              <w:t>та);</w:t>
            </w:r>
          </w:p>
        </w:tc>
        <w:tc>
          <w:tcPr>
            <w:tcW w:w="2694" w:type="dxa"/>
            <w:gridSpan w:val="2"/>
            <w:tcBorders>
              <w:top w:val="single" w:sz="4" w:space="0" w:color="auto"/>
              <w:left w:val="single" w:sz="4" w:space="0" w:color="auto"/>
              <w:bottom w:val="single" w:sz="4" w:space="0" w:color="auto"/>
              <w:right w:val="single" w:sz="4" w:space="0" w:color="auto"/>
            </w:tcBorders>
          </w:tcPr>
          <w:p w:rsidR="00DB4CFF" w:rsidRPr="00380708" w:rsidRDefault="00DB4CFF" w:rsidP="00DB4CFF">
            <w:pPr>
              <w:spacing w:after="0" w:line="240" w:lineRule="auto"/>
              <w:ind w:left="-57" w:right="-57"/>
              <w:rPr>
                <w:rFonts w:ascii="Times New Roman" w:hAnsi="Times New Roman"/>
                <w:sz w:val="16"/>
                <w:szCs w:val="16"/>
              </w:rPr>
            </w:pPr>
            <w:r w:rsidRPr="00380708">
              <w:rPr>
                <w:rFonts w:ascii="Times New Roman" w:hAnsi="Times New Roman"/>
                <w:sz w:val="16"/>
                <w:szCs w:val="16"/>
              </w:rPr>
              <w:t>1 экземпляр копии документа</w:t>
            </w:r>
          </w:p>
          <w:p w:rsidR="00A8746E" w:rsidRPr="00DB4CFF" w:rsidRDefault="00DB4CFF" w:rsidP="00DB4CFF">
            <w:pPr>
              <w:spacing w:after="0" w:line="240" w:lineRule="auto"/>
              <w:ind w:left="-57" w:right="-57"/>
              <w:rPr>
                <w:rFonts w:ascii="Times New Roman" w:hAnsi="Times New Roman"/>
                <w:sz w:val="16"/>
                <w:szCs w:val="16"/>
              </w:rPr>
            </w:pPr>
            <w:r w:rsidRPr="00380708">
              <w:rPr>
                <w:rFonts w:ascii="Times New Roman" w:hAnsi="Times New Roman"/>
                <w:sz w:val="16"/>
                <w:szCs w:val="16"/>
              </w:rPr>
              <w:t>сверка копии с оригиналом и возврат заявителю подлинника)</w:t>
            </w:r>
          </w:p>
        </w:tc>
        <w:tc>
          <w:tcPr>
            <w:tcW w:w="2268" w:type="dxa"/>
            <w:gridSpan w:val="2"/>
            <w:tcBorders>
              <w:top w:val="single" w:sz="4" w:space="0" w:color="auto"/>
              <w:left w:val="single" w:sz="4" w:space="0" w:color="auto"/>
              <w:bottom w:val="single" w:sz="4" w:space="0" w:color="auto"/>
              <w:right w:val="single" w:sz="4" w:space="0" w:color="auto"/>
            </w:tcBorders>
          </w:tcPr>
          <w:p w:rsidR="00A8746E" w:rsidRPr="00380708" w:rsidRDefault="00DB4CFF" w:rsidP="00E5347F">
            <w:pPr>
              <w:spacing w:after="0" w:line="240" w:lineRule="auto"/>
              <w:ind w:left="-57" w:right="-57"/>
              <w:rPr>
                <w:rFonts w:ascii="Times New Roman" w:hAnsi="Times New Roman"/>
                <w:iCs/>
                <w:color w:val="000000"/>
                <w:sz w:val="16"/>
                <w:szCs w:val="16"/>
              </w:rPr>
            </w:pPr>
            <w:r>
              <w:rPr>
                <w:rFonts w:ascii="Times New Roman" w:hAnsi="Times New Roman"/>
                <w:iCs/>
                <w:color w:val="000000"/>
                <w:sz w:val="16"/>
                <w:szCs w:val="16"/>
              </w:rPr>
              <w:t>нет</w:t>
            </w:r>
          </w:p>
        </w:tc>
        <w:tc>
          <w:tcPr>
            <w:tcW w:w="1829" w:type="dxa"/>
            <w:gridSpan w:val="2"/>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iCs/>
                <w:color w:val="000000"/>
                <w:sz w:val="16"/>
                <w:szCs w:val="16"/>
              </w:rPr>
            </w:pPr>
          </w:p>
        </w:tc>
        <w:tc>
          <w:tcPr>
            <w:tcW w:w="1560" w:type="dxa"/>
            <w:gridSpan w:val="2"/>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color w:val="000000"/>
                <w:sz w:val="16"/>
                <w:szCs w:val="16"/>
              </w:rPr>
            </w:pPr>
            <w:r w:rsidRPr="00380708">
              <w:rPr>
                <w:rFonts w:ascii="Times New Roman" w:hAnsi="Times New Roman"/>
                <w:color w:val="000000"/>
                <w:sz w:val="16"/>
                <w:szCs w:val="16"/>
              </w:rPr>
              <w:t>-</w:t>
            </w:r>
          </w:p>
        </w:tc>
        <w:tc>
          <w:tcPr>
            <w:tcW w:w="1572" w:type="dxa"/>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color w:val="000000"/>
                <w:sz w:val="16"/>
                <w:szCs w:val="16"/>
              </w:rPr>
            </w:pPr>
            <w:r w:rsidRPr="00380708">
              <w:rPr>
                <w:rFonts w:ascii="Times New Roman" w:hAnsi="Times New Roman"/>
                <w:color w:val="000000"/>
                <w:sz w:val="16"/>
                <w:szCs w:val="16"/>
              </w:rPr>
              <w:t>-</w:t>
            </w:r>
          </w:p>
        </w:tc>
      </w:tr>
      <w:tr w:rsidR="00A8746E" w:rsidRPr="00380708" w:rsidTr="00E5347F">
        <w:trPr>
          <w:trHeight w:val="300"/>
        </w:trPr>
        <w:tc>
          <w:tcPr>
            <w:tcW w:w="699" w:type="dxa"/>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bCs/>
                <w:color w:val="000000"/>
                <w:sz w:val="16"/>
                <w:szCs w:val="16"/>
              </w:rPr>
            </w:pPr>
            <w:r>
              <w:rPr>
                <w:rFonts w:ascii="Times New Roman" w:hAnsi="Times New Roman"/>
                <w:bCs/>
                <w:color w:val="000000"/>
                <w:sz w:val="16"/>
                <w:szCs w:val="16"/>
              </w:rPr>
              <w:t>5</w:t>
            </w:r>
          </w:p>
        </w:tc>
        <w:tc>
          <w:tcPr>
            <w:tcW w:w="1996" w:type="dxa"/>
            <w:gridSpan w:val="2"/>
            <w:tcBorders>
              <w:top w:val="single" w:sz="4" w:space="0" w:color="auto"/>
              <w:left w:val="single" w:sz="4" w:space="0" w:color="auto"/>
              <w:bottom w:val="single" w:sz="4" w:space="0" w:color="auto"/>
              <w:right w:val="single" w:sz="4" w:space="0" w:color="auto"/>
            </w:tcBorders>
          </w:tcPr>
          <w:p w:rsidR="00A8746E" w:rsidRPr="00F8280E" w:rsidRDefault="00A8746E" w:rsidP="00E5347F">
            <w:pPr>
              <w:spacing w:after="0" w:line="240" w:lineRule="auto"/>
              <w:ind w:left="-57" w:right="-57"/>
              <w:rPr>
                <w:rFonts w:ascii="Times New Roman" w:hAnsi="Times New Roman"/>
                <w:sz w:val="16"/>
                <w:szCs w:val="16"/>
              </w:rPr>
            </w:pPr>
            <w:r w:rsidRPr="00F8280E">
              <w:rPr>
                <w:rFonts w:ascii="Times New Roman" w:hAnsi="Times New Roman"/>
                <w:sz w:val="16"/>
                <w:szCs w:val="16"/>
              </w:rPr>
              <w:t>копии документов, по</w:t>
            </w:r>
            <w:r w:rsidRPr="00F8280E">
              <w:rPr>
                <w:rFonts w:ascii="Times New Roman" w:hAnsi="Times New Roman"/>
                <w:sz w:val="16"/>
                <w:szCs w:val="16"/>
              </w:rPr>
              <w:t>д</w:t>
            </w:r>
            <w:r w:rsidRPr="00F8280E">
              <w:rPr>
                <w:rFonts w:ascii="Times New Roman" w:hAnsi="Times New Roman"/>
                <w:sz w:val="16"/>
                <w:szCs w:val="16"/>
              </w:rPr>
              <w:t>тверждающих обязател</w:t>
            </w:r>
            <w:r w:rsidRPr="00F8280E">
              <w:rPr>
                <w:rFonts w:ascii="Times New Roman" w:hAnsi="Times New Roman"/>
                <w:sz w:val="16"/>
                <w:szCs w:val="16"/>
              </w:rPr>
              <w:t>ь</w:t>
            </w:r>
            <w:r w:rsidRPr="00F8280E">
              <w:rPr>
                <w:rFonts w:ascii="Times New Roman" w:hAnsi="Times New Roman"/>
                <w:sz w:val="16"/>
                <w:szCs w:val="16"/>
              </w:rPr>
              <w:t>ное страхование отве</w:t>
            </w:r>
            <w:r w:rsidRPr="00F8280E">
              <w:rPr>
                <w:rFonts w:ascii="Times New Roman" w:hAnsi="Times New Roman"/>
                <w:sz w:val="16"/>
                <w:szCs w:val="16"/>
              </w:rPr>
              <w:t>т</w:t>
            </w:r>
            <w:r w:rsidRPr="00F8280E">
              <w:rPr>
                <w:rFonts w:ascii="Times New Roman" w:hAnsi="Times New Roman"/>
                <w:sz w:val="16"/>
                <w:szCs w:val="16"/>
              </w:rPr>
              <w:t>ственности воздушного судна перед третьими лицами в соответствии со статьей 133 Воздушного кодекса Российской Фед</w:t>
            </w:r>
            <w:r w:rsidRPr="00F8280E">
              <w:rPr>
                <w:rFonts w:ascii="Times New Roman" w:hAnsi="Times New Roman"/>
                <w:sz w:val="16"/>
                <w:szCs w:val="16"/>
              </w:rPr>
              <w:t>е</w:t>
            </w:r>
            <w:r w:rsidRPr="00F8280E">
              <w:rPr>
                <w:rFonts w:ascii="Times New Roman" w:hAnsi="Times New Roman"/>
                <w:sz w:val="16"/>
                <w:szCs w:val="16"/>
              </w:rPr>
              <w:t>рации</w:t>
            </w:r>
          </w:p>
        </w:tc>
        <w:tc>
          <w:tcPr>
            <w:tcW w:w="1856" w:type="dxa"/>
            <w:tcBorders>
              <w:top w:val="single" w:sz="4" w:space="0" w:color="auto"/>
              <w:left w:val="single" w:sz="4" w:space="0" w:color="auto"/>
              <w:bottom w:val="single" w:sz="4" w:space="0" w:color="auto"/>
              <w:right w:val="single" w:sz="4" w:space="0" w:color="auto"/>
            </w:tcBorders>
          </w:tcPr>
          <w:p w:rsidR="00A8746E" w:rsidRPr="00380708" w:rsidRDefault="00DB4CFF" w:rsidP="00E5347F">
            <w:pPr>
              <w:spacing w:after="0" w:line="240" w:lineRule="auto"/>
              <w:ind w:left="-57" w:right="-57"/>
              <w:rPr>
                <w:rFonts w:ascii="Times New Roman" w:hAnsi="Times New Roman"/>
                <w:iCs/>
                <w:color w:val="000000"/>
                <w:sz w:val="16"/>
                <w:szCs w:val="16"/>
              </w:rPr>
            </w:pPr>
            <w:r>
              <w:rPr>
                <w:rFonts w:ascii="Times New Roman" w:hAnsi="Times New Roman"/>
                <w:iCs/>
                <w:color w:val="000000"/>
                <w:sz w:val="16"/>
                <w:szCs w:val="16"/>
              </w:rPr>
              <w:t>Страховой полис</w:t>
            </w:r>
          </w:p>
        </w:tc>
        <w:tc>
          <w:tcPr>
            <w:tcW w:w="2694" w:type="dxa"/>
            <w:gridSpan w:val="2"/>
            <w:tcBorders>
              <w:top w:val="single" w:sz="4" w:space="0" w:color="auto"/>
              <w:left w:val="single" w:sz="4" w:space="0" w:color="auto"/>
              <w:bottom w:val="single" w:sz="4" w:space="0" w:color="auto"/>
              <w:right w:val="single" w:sz="4" w:space="0" w:color="auto"/>
            </w:tcBorders>
          </w:tcPr>
          <w:p w:rsidR="00DB4CFF" w:rsidRPr="00380708" w:rsidRDefault="00DB4CFF" w:rsidP="00DB4CFF">
            <w:pPr>
              <w:spacing w:after="0" w:line="240" w:lineRule="auto"/>
              <w:ind w:left="-57" w:right="-57"/>
              <w:rPr>
                <w:rFonts w:ascii="Times New Roman" w:hAnsi="Times New Roman"/>
                <w:sz w:val="16"/>
                <w:szCs w:val="16"/>
              </w:rPr>
            </w:pPr>
            <w:r w:rsidRPr="00380708">
              <w:rPr>
                <w:rFonts w:ascii="Times New Roman" w:hAnsi="Times New Roman"/>
                <w:sz w:val="16"/>
                <w:szCs w:val="16"/>
              </w:rPr>
              <w:t>1 экземпляр копии документа</w:t>
            </w:r>
          </w:p>
          <w:p w:rsidR="00A8746E" w:rsidRPr="00380708" w:rsidRDefault="00DB4CFF" w:rsidP="00DB4CFF">
            <w:pPr>
              <w:spacing w:after="0" w:line="240" w:lineRule="auto"/>
              <w:ind w:left="-57" w:right="-57"/>
              <w:rPr>
                <w:rFonts w:ascii="Times New Roman" w:hAnsi="Times New Roman"/>
                <w:sz w:val="16"/>
                <w:szCs w:val="16"/>
              </w:rPr>
            </w:pPr>
            <w:r w:rsidRPr="00380708">
              <w:rPr>
                <w:rFonts w:ascii="Times New Roman" w:hAnsi="Times New Roman"/>
                <w:sz w:val="16"/>
                <w:szCs w:val="16"/>
              </w:rPr>
              <w:t>сверка копии с оригиналом и возврат заявителю подлинника)</w:t>
            </w:r>
          </w:p>
        </w:tc>
        <w:tc>
          <w:tcPr>
            <w:tcW w:w="2268" w:type="dxa"/>
            <w:gridSpan w:val="2"/>
            <w:tcBorders>
              <w:top w:val="single" w:sz="4" w:space="0" w:color="auto"/>
              <w:left w:val="single" w:sz="4" w:space="0" w:color="auto"/>
              <w:bottom w:val="single" w:sz="4" w:space="0" w:color="auto"/>
              <w:right w:val="single" w:sz="4" w:space="0" w:color="auto"/>
            </w:tcBorders>
          </w:tcPr>
          <w:p w:rsidR="00A8746E" w:rsidRPr="00380708" w:rsidRDefault="00DB4CFF" w:rsidP="00E5347F">
            <w:pPr>
              <w:spacing w:after="0" w:line="240" w:lineRule="auto"/>
              <w:ind w:left="-57" w:right="-57"/>
              <w:rPr>
                <w:rFonts w:ascii="Times New Roman" w:hAnsi="Times New Roman"/>
                <w:color w:val="000000"/>
                <w:sz w:val="16"/>
                <w:szCs w:val="16"/>
              </w:rPr>
            </w:pPr>
            <w:r>
              <w:rPr>
                <w:rFonts w:ascii="Times New Roman" w:hAnsi="Times New Roman"/>
                <w:color w:val="000000"/>
                <w:sz w:val="16"/>
                <w:szCs w:val="16"/>
              </w:rPr>
              <w:t>нет</w:t>
            </w:r>
          </w:p>
        </w:tc>
        <w:tc>
          <w:tcPr>
            <w:tcW w:w="1829" w:type="dxa"/>
            <w:gridSpan w:val="2"/>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color w:val="000000"/>
                <w:sz w:val="16"/>
                <w:szCs w:val="16"/>
              </w:rPr>
            </w:pPr>
          </w:p>
        </w:tc>
        <w:tc>
          <w:tcPr>
            <w:tcW w:w="1560" w:type="dxa"/>
            <w:gridSpan w:val="2"/>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color w:val="000000"/>
                <w:sz w:val="16"/>
                <w:szCs w:val="16"/>
              </w:rPr>
            </w:pPr>
            <w:r w:rsidRPr="00380708">
              <w:rPr>
                <w:rFonts w:ascii="Times New Roman" w:hAnsi="Times New Roman"/>
                <w:color w:val="000000"/>
                <w:sz w:val="16"/>
                <w:szCs w:val="16"/>
              </w:rPr>
              <w:t>-</w:t>
            </w:r>
          </w:p>
        </w:tc>
        <w:tc>
          <w:tcPr>
            <w:tcW w:w="1572" w:type="dxa"/>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color w:val="000000"/>
                <w:sz w:val="16"/>
                <w:szCs w:val="16"/>
              </w:rPr>
            </w:pPr>
            <w:r w:rsidRPr="00380708">
              <w:rPr>
                <w:rFonts w:ascii="Times New Roman" w:hAnsi="Times New Roman"/>
                <w:color w:val="000000"/>
                <w:sz w:val="16"/>
                <w:szCs w:val="16"/>
              </w:rPr>
              <w:t>-</w:t>
            </w:r>
          </w:p>
        </w:tc>
      </w:tr>
      <w:tr w:rsidR="00A8746E" w:rsidRPr="00380708" w:rsidTr="00E5347F">
        <w:trPr>
          <w:trHeight w:val="300"/>
        </w:trPr>
        <w:tc>
          <w:tcPr>
            <w:tcW w:w="699" w:type="dxa"/>
            <w:tcBorders>
              <w:top w:val="single" w:sz="4" w:space="0" w:color="auto"/>
              <w:left w:val="single" w:sz="4" w:space="0" w:color="auto"/>
              <w:bottom w:val="single" w:sz="4" w:space="0" w:color="auto"/>
              <w:right w:val="single" w:sz="4" w:space="0" w:color="auto"/>
            </w:tcBorders>
          </w:tcPr>
          <w:p w:rsidR="00A8746E" w:rsidRDefault="00A8746E" w:rsidP="00E5347F">
            <w:pPr>
              <w:spacing w:after="0" w:line="240" w:lineRule="auto"/>
              <w:ind w:left="-57" w:right="-57"/>
              <w:rPr>
                <w:rFonts w:ascii="Times New Roman" w:hAnsi="Times New Roman"/>
                <w:bCs/>
                <w:color w:val="000000"/>
                <w:sz w:val="16"/>
                <w:szCs w:val="16"/>
              </w:rPr>
            </w:pPr>
            <w:r>
              <w:rPr>
                <w:rFonts w:ascii="Times New Roman" w:hAnsi="Times New Roman"/>
                <w:bCs/>
                <w:color w:val="000000"/>
                <w:sz w:val="16"/>
                <w:szCs w:val="16"/>
              </w:rPr>
              <w:t>6</w:t>
            </w:r>
          </w:p>
        </w:tc>
        <w:tc>
          <w:tcPr>
            <w:tcW w:w="1996" w:type="dxa"/>
            <w:gridSpan w:val="2"/>
            <w:tcBorders>
              <w:top w:val="single" w:sz="4" w:space="0" w:color="auto"/>
              <w:left w:val="single" w:sz="4" w:space="0" w:color="auto"/>
              <w:bottom w:val="single" w:sz="4" w:space="0" w:color="auto"/>
              <w:right w:val="single" w:sz="4" w:space="0" w:color="auto"/>
            </w:tcBorders>
          </w:tcPr>
          <w:p w:rsidR="00A8746E" w:rsidRPr="00F8280E" w:rsidRDefault="00A8746E" w:rsidP="00E5347F">
            <w:pPr>
              <w:spacing w:after="0" w:line="240" w:lineRule="auto"/>
              <w:ind w:left="-57" w:right="-57"/>
              <w:rPr>
                <w:rFonts w:ascii="Times New Roman" w:hAnsi="Times New Roman"/>
                <w:sz w:val="16"/>
                <w:szCs w:val="16"/>
              </w:rPr>
            </w:pPr>
            <w:r w:rsidRPr="00F8280E">
              <w:rPr>
                <w:rFonts w:ascii="Times New Roman" w:hAnsi="Times New Roman"/>
                <w:sz w:val="16"/>
                <w:szCs w:val="16"/>
              </w:rPr>
              <w:t>копии документов, по</w:t>
            </w:r>
            <w:r w:rsidRPr="00F8280E">
              <w:rPr>
                <w:rFonts w:ascii="Times New Roman" w:hAnsi="Times New Roman"/>
                <w:sz w:val="16"/>
                <w:szCs w:val="16"/>
              </w:rPr>
              <w:t>д</w:t>
            </w:r>
            <w:r w:rsidRPr="00F8280E">
              <w:rPr>
                <w:rFonts w:ascii="Times New Roman" w:hAnsi="Times New Roman"/>
                <w:sz w:val="16"/>
                <w:szCs w:val="16"/>
              </w:rPr>
              <w:t>тверждающих обязател</w:t>
            </w:r>
            <w:r w:rsidRPr="00F8280E">
              <w:rPr>
                <w:rFonts w:ascii="Times New Roman" w:hAnsi="Times New Roman"/>
                <w:sz w:val="16"/>
                <w:szCs w:val="16"/>
              </w:rPr>
              <w:t>ь</w:t>
            </w:r>
            <w:r w:rsidRPr="00F8280E">
              <w:rPr>
                <w:rFonts w:ascii="Times New Roman" w:hAnsi="Times New Roman"/>
                <w:sz w:val="16"/>
                <w:szCs w:val="16"/>
              </w:rPr>
              <w:t>ное страхование отве</w:t>
            </w:r>
            <w:r w:rsidRPr="00F8280E">
              <w:rPr>
                <w:rFonts w:ascii="Times New Roman" w:hAnsi="Times New Roman"/>
                <w:sz w:val="16"/>
                <w:szCs w:val="16"/>
              </w:rPr>
              <w:t>т</w:t>
            </w:r>
            <w:r w:rsidRPr="00F8280E">
              <w:rPr>
                <w:rFonts w:ascii="Times New Roman" w:hAnsi="Times New Roman"/>
                <w:sz w:val="16"/>
                <w:szCs w:val="16"/>
              </w:rPr>
              <w:t xml:space="preserve">ственности </w:t>
            </w:r>
            <w:proofErr w:type="spellStart"/>
            <w:r w:rsidRPr="00F8280E">
              <w:rPr>
                <w:rFonts w:ascii="Times New Roman" w:hAnsi="Times New Roman"/>
                <w:sz w:val="16"/>
                <w:szCs w:val="16"/>
              </w:rPr>
              <w:t>эксплуатанта</w:t>
            </w:r>
            <w:proofErr w:type="spellEnd"/>
            <w:r w:rsidRPr="00F8280E">
              <w:rPr>
                <w:rFonts w:ascii="Times New Roman" w:hAnsi="Times New Roman"/>
                <w:sz w:val="16"/>
                <w:szCs w:val="16"/>
              </w:rPr>
              <w:t xml:space="preserve"> при авиационных работах в соответствии со статьей 135 Воздушного кодекса Российской Федерации в случае выполнения ави</w:t>
            </w:r>
            <w:r w:rsidRPr="00F8280E">
              <w:rPr>
                <w:rFonts w:ascii="Times New Roman" w:hAnsi="Times New Roman"/>
                <w:sz w:val="16"/>
                <w:szCs w:val="16"/>
              </w:rPr>
              <w:t>а</w:t>
            </w:r>
            <w:r w:rsidRPr="00F8280E">
              <w:rPr>
                <w:rFonts w:ascii="Times New Roman" w:hAnsi="Times New Roman"/>
                <w:sz w:val="16"/>
                <w:szCs w:val="16"/>
              </w:rPr>
              <w:t>ционных работ</w:t>
            </w:r>
          </w:p>
        </w:tc>
        <w:tc>
          <w:tcPr>
            <w:tcW w:w="1856" w:type="dxa"/>
            <w:tcBorders>
              <w:top w:val="single" w:sz="4" w:space="0" w:color="auto"/>
              <w:left w:val="single" w:sz="4" w:space="0" w:color="auto"/>
              <w:bottom w:val="single" w:sz="4" w:space="0" w:color="auto"/>
              <w:right w:val="single" w:sz="4" w:space="0" w:color="auto"/>
            </w:tcBorders>
          </w:tcPr>
          <w:p w:rsidR="00A8746E" w:rsidRPr="00380708" w:rsidRDefault="00DB4CFF" w:rsidP="00E5347F">
            <w:pPr>
              <w:spacing w:after="0" w:line="240" w:lineRule="auto"/>
              <w:ind w:left="-57" w:right="-57"/>
              <w:rPr>
                <w:rFonts w:ascii="Times New Roman" w:hAnsi="Times New Roman"/>
                <w:iCs/>
                <w:color w:val="000000"/>
                <w:sz w:val="16"/>
                <w:szCs w:val="16"/>
              </w:rPr>
            </w:pPr>
            <w:r>
              <w:rPr>
                <w:rFonts w:ascii="Times New Roman" w:hAnsi="Times New Roman"/>
                <w:iCs/>
                <w:color w:val="000000"/>
                <w:sz w:val="16"/>
                <w:szCs w:val="16"/>
              </w:rPr>
              <w:t>Страховой полис</w:t>
            </w:r>
          </w:p>
        </w:tc>
        <w:tc>
          <w:tcPr>
            <w:tcW w:w="2694" w:type="dxa"/>
            <w:gridSpan w:val="2"/>
            <w:tcBorders>
              <w:top w:val="single" w:sz="4" w:space="0" w:color="auto"/>
              <w:left w:val="single" w:sz="4" w:space="0" w:color="auto"/>
              <w:bottom w:val="single" w:sz="4" w:space="0" w:color="auto"/>
              <w:right w:val="single" w:sz="4" w:space="0" w:color="auto"/>
            </w:tcBorders>
          </w:tcPr>
          <w:p w:rsidR="00DB4CFF" w:rsidRPr="00380708" w:rsidRDefault="00DB4CFF" w:rsidP="00DB4CFF">
            <w:pPr>
              <w:spacing w:after="0" w:line="240" w:lineRule="auto"/>
              <w:ind w:left="-57" w:right="-57"/>
              <w:rPr>
                <w:rFonts w:ascii="Times New Roman" w:hAnsi="Times New Roman"/>
                <w:sz w:val="16"/>
                <w:szCs w:val="16"/>
              </w:rPr>
            </w:pPr>
            <w:r w:rsidRPr="00380708">
              <w:rPr>
                <w:rFonts w:ascii="Times New Roman" w:hAnsi="Times New Roman"/>
                <w:sz w:val="16"/>
                <w:szCs w:val="16"/>
              </w:rPr>
              <w:t>1 экземпляр копии документа</w:t>
            </w:r>
          </w:p>
          <w:p w:rsidR="00A8746E" w:rsidRPr="00380708" w:rsidRDefault="00DB4CFF" w:rsidP="00DB4CFF">
            <w:pPr>
              <w:spacing w:after="0" w:line="240" w:lineRule="auto"/>
              <w:ind w:left="-57" w:right="-57"/>
              <w:rPr>
                <w:rFonts w:ascii="Times New Roman" w:hAnsi="Times New Roman"/>
                <w:sz w:val="16"/>
                <w:szCs w:val="16"/>
              </w:rPr>
            </w:pPr>
            <w:r w:rsidRPr="00380708">
              <w:rPr>
                <w:rFonts w:ascii="Times New Roman" w:hAnsi="Times New Roman"/>
                <w:sz w:val="16"/>
                <w:szCs w:val="16"/>
              </w:rPr>
              <w:t>сверка копии с оригиналом и возврат заявителю подлинника)</w:t>
            </w:r>
          </w:p>
        </w:tc>
        <w:tc>
          <w:tcPr>
            <w:tcW w:w="2268" w:type="dxa"/>
            <w:gridSpan w:val="2"/>
            <w:tcBorders>
              <w:top w:val="single" w:sz="4" w:space="0" w:color="auto"/>
              <w:left w:val="single" w:sz="4" w:space="0" w:color="auto"/>
              <w:bottom w:val="single" w:sz="4" w:space="0" w:color="auto"/>
              <w:right w:val="single" w:sz="4" w:space="0" w:color="auto"/>
            </w:tcBorders>
          </w:tcPr>
          <w:p w:rsidR="00A8746E" w:rsidRPr="00380708" w:rsidRDefault="00DB4CFF" w:rsidP="00E5347F">
            <w:pPr>
              <w:spacing w:after="0" w:line="240" w:lineRule="auto"/>
              <w:ind w:left="-57" w:right="-57"/>
              <w:rPr>
                <w:rFonts w:ascii="Times New Roman" w:hAnsi="Times New Roman"/>
                <w:color w:val="000000"/>
                <w:sz w:val="16"/>
                <w:szCs w:val="16"/>
              </w:rPr>
            </w:pPr>
            <w:r>
              <w:rPr>
                <w:rFonts w:ascii="Times New Roman" w:hAnsi="Times New Roman"/>
                <w:color w:val="000000"/>
                <w:sz w:val="16"/>
                <w:szCs w:val="16"/>
              </w:rPr>
              <w:t>нет</w:t>
            </w:r>
          </w:p>
        </w:tc>
        <w:tc>
          <w:tcPr>
            <w:tcW w:w="1829" w:type="dxa"/>
            <w:gridSpan w:val="2"/>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color w:val="000000"/>
                <w:sz w:val="16"/>
                <w:szCs w:val="16"/>
              </w:rPr>
            </w:pPr>
          </w:p>
        </w:tc>
        <w:tc>
          <w:tcPr>
            <w:tcW w:w="1560" w:type="dxa"/>
            <w:gridSpan w:val="2"/>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color w:val="000000"/>
                <w:sz w:val="16"/>
                <w:szCs w:val="16"/>
              </w:rPr>
            </w:pPr>
          </w:p>
        </w:tc>
        <w:tc>
          <w:tcPr>
            <w:tcW w:w="1572" w:type="dxa"/>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color w:val="000000"/>
                <w:sz w:val="16"/>
                <w:szCs w:val="16"/>
              </w:rPr>
            </w:pPr>
          </w:p>
        </w:tc>
      </w:tr>
      <w:tr w:rsidR="00A8746E" w:rsidRPr="00380708" w:rsidTr="00E5347F">
        <w:trPr>
          <w:trHeight w:val="300"/>
        </w:trPr>
        <w:tc>
          <w:tcPr>
            <w:tcW w:w="699" w:type="dxa"/>
            <w:tcBorders>
              <w:top w:val="single" w:sz="4" w:space="0" w:color="auto"/>
              <w:left w:val="single" w:sz="4" w:space="0" w:color="auto"/>
              <w:bottom w:val="single" w:sz="4" w:space="0" w:color="auto"/>
              <w:right w:val="single" w:sz="4" w:space="0" w:color="auto"/>
            </w:tcBorders>
          </w:tcPr>
          <w:p w:rsidR="00A8746E" w:rsidRDefault="00A8746E" w:rsidP="00E5347F">
            <w:pPr>
              <w:spacing w:after="0" w:line="240" w:lineRule="auto"/>
              <w:ind w:left="-57" w:right="-57"/>
              <w:rPr>
                <w:rFonts w:ascii="Times New Roman" w:hAnsi="Times New Roman"/>
                <w:bCs/>
                <w:color w:val="000000"/>
                <w:sz w:val="16"/>
                <w:szCs w:val="16"/>
              </w:rPr>
            </w:pPr>
            <w:r>
              <w:rPr>
                <w:rFonts w:ascii="Times New Roman" w:hAnsi="Times New Roman"/>
                <w:bCs/>
                <w:color w:val="000000"/>
                <w:sz w:val="16"/>
                <w:szCs w:val="16"/>
              </w:rPr>
              <w:t>7</w:t>
            </w:r>
          </w:p>
        </w:tc>
        <w:tc>
          <w:tcPr>
            <w:tcW w:w="1996" w:type="dxa"/>
            <w:gridSpan w:val="2"/>
            <w:tcBorders>
              <w:top w:val="single" w:sz="4" w:space="0" w:color="auto"/>
              <w:left w:val="single" w:sz="4" w:space="0" w:color="auto"/>
              <w:bottom w:val="single" w:sz="4" w:space="0" w:color="auto"/>
              <w:right w:val="single" w:sz="4" w:space="0" w:color="auto"/>
            </w:tcBorders>
          </w:tcPr>
          <w:p w:rsidR="00A8746E" w:rsidRPr="00F8280E" w:rsidRDefault="00E937C9" w:rsidP="00E937C9">
            <w:pPr>
              <w:spacing w:after="0" w:line="240" w:lineRule="auto"/>
              <w:ind w:left="-57" w:right="-57"/>
              <w:rPr>
                <w:rFonts w:ascii="Times New Roman" w:hAnsi="Times New Roman"/>
                <w:sz w:val="16"/>
                <w:szCs w:val="16"/>
              </w:rPr>
            </w:pPr>
            <w:r>
              <w:rPr>
                <w:rFonts w:ascii="Times New Roman" w:hAnsi="Times New Roman"/>
                <w:sz w:val="16"/>
                <w:szCs w:val="16"/>
              </w:rPr>
              <w:t xml:space="preserve">Копия </w:t>
            </w:r>
            <w:r w:rsidR="00A8746E" w:rsidRPr="00F8280E">
              <w:rPr>
                <w:rFonts w:ascii="Times New Roman" w:hAnsi="Times New Roman"/>
                <w:sz w:val="16"/>
                <w:szCs w:val="16"/>
              </w:rPr>
              <w:t>договор</w:t>
            </w:r>
            <w:r>
              <w:rPr>
                <w:rFonts w:ascii="Times New Roman" w:hAnsi="Times New Roman"/>
                <w:sz w:val="16"/>
                <w:szCs w:val="16"/>
              </w:rPr>
              <w:t>а</w:t>
            </w:r>
            <w:r w:rsidR="00A8746E" w:rsidRPr="00F8280E">
              <w:rPr>
                <w:rFonts w:ascii="Times New Roman" w:hAnsi="Times New Roman"/>
                <w:sz w:val="16"/>
                <w:szCs w:val="16"/>
              </w:rPr>
              <w:t>, закл</w:t>
            </w:r>
            <w:r w:rsidR="00A8746E" w:rsidRPr="00F8280E">
              <w:rPr>
                <w:rFonts w:ascii="Times New Roman" w:hAnsi="Times New Roman"/>
                <w:sz w:val="16"/>
                <w:szCs w:val="16"/>
              </w:rPr>
              <w:t>ю</w:t>
            </w:r>
            <w:r w:rsidR="00A8746E" w:rsidRPr="00F8280E">
              <w:rPr>
                <w:rFonts w:ascii="Times New Roman" w:hAnsi="Times New Roman"/>
                <w:sz w:val="16"/>
                <w:szCs w:val="16"/>
              </w:rPr>
              <w:t>ченн</w:t>
            </w:r>
            <w:r>
              <w:rPr>
                <w:rFonts w:ascii="Times New Roman" w:hAnsi="Times New Roman"/>
                <w:sz w:val="16"/>
                <w:szCs w:val="16"/>
              </w:rPr>
              <w:t>ого</w:t>
            </w:r>
            <w:r w:rsidR="00A8746E" w:rsidRPr="00F8280E">
              <w:rPr>
                <w:rFonts w:ascii="Times New Roman" w:hAnsi="Times New Roman"/>
                <w:sz w:val="16"/>
                <w:szCs w:val="16"/>
              </w:rPr>
              <w:t xml:space="preserve"> заявителем с владельцем воздушного судна на выполнение заявленных видов авиац</w:t>
            </w:r>
            <w:r w:rsidR="00A8746E" w:rsidRPr="00F8280E">
              <w:rPr>
                <w:rFonts w:ascii="Times New Roman" w:hAnsi="Times New Roman"/>
                <w:sz w:val="16"/>
                <w:szCs w:val="16"/>
              </w:rPr>
              <w:t>и</w:t>
            </w:r>
            <w:r w:rsidR="00A8746E" w:rsidRPr="00F8280E">
              <w:rPr>
                <w:rFonts w:ascii="Times New Roman" w:hAnsi="Times New Roman"/>
                <w:sz w:val="16"/>
                <w:szCs w:val="16"/>
              </w:rPr>
              <w:t>онной деятельности;</w:t>
            </w:r>
          </w:p>
        </w:tc>
        <w:tc>
          <w:tcPr>
            <w:tcW w:w="1856" w:type="dxa"/>
            <w:tcBorders>
              <w:top w:val="single" w:sz="4" w:space="0" w:color="auto"/>
              <w:left w:val="single" w:sz="4" w:space="0" w:color="auto"/>
              <w:bottom w:val="single" w:sz="4" w:space="0" w:color="auto"/>
              <w:right w:val="single" w:sz="4" w:space="0" w:color="auto"/>
            </w:tcBorders>
          </w:tcPr>
          <w:p w:rsidR="00A8746E" w:rsidRPr="00380708" w:rsidRDefault="00E937C9" w:rsidP="00E5347F">
            <w:pPr>
              <w:spacing w:after="0" w:line="240" w:lineRule="auto"/>
              <w:ind w:left="-57" w:right="-57"/>
              <w:rPr>
                <w:rFonts w:ascii="Times New Roman" w:hAnsi="Times New Roman"/>
                <w:iCs/>
                <w:color w:val="000000"/>
                <w:sz w:val="16"/>
                <w:szCs w:val="16"/>
              </w:rPr>
            </w:pPr>
            <w:r>
              <w:rPr>
                <w:rFonts w:ascii="Times New Roman" w:hAnsi="Times New Roman"/>
                <w:iCs/>
                <w:color w:val="000000"/>
                <w:sz w:val="16"/>
                <w:szCs w:val="16"/>
              </w:rPr>
              <w:t>Договор</w:t>
            </w:r>
          </w:p>
        </w:tc>
        <w:tc>
          <w:tcPr>
            <w:tcW w:w="2694" w:type="dxa"/>
            <w:gridSpan w:val="2"/>
            <w:tcBorders>
              <w:top w:val="single" w:sz="4" w:space="0" w:color="auto"/>
              <w:left w:val="single" w:sz="4" w:space="0" w:color="auto"/>
              <w:bottom w:val="single" w:sz="4" w:space="0" w:color="auto"/>
              <w:right w:val="single" w:sz="4" w:space="0" w:color="auto"/>
            </w:tcBorders>
          </w:tcPr>
          <w:p w:rsidR="00E937C9" w:rsidRPr="00380708" w:rsidRDefault="00E937C9" w:rsidP="00E937C9">
            <w:pPr>
              <w:spacing w:after="0" w:line="240" w:lineRule="auto"/>
              <w:ind w:left="-57" w:right="-57"/>
              <w:rPr>
                <w:rFonts w:ascii="Times New Roman" w:hAnsi="Times New Roman"/>
                <w:sz w:val="16"/>
                <w:szCs w:val="16"/>
              </w:rPr>
            </w:pPr>
            <w:r w:rsidRPr="00380708">
              <w:rPr>
                <w:rFonts w:ascii="Times New Roman" w:hAnsi="Times New Roman"/>
                <w:sz w:val="16"/>
                <w:szCs w:val="16"/>
              </w:rPr>
              <w:t>1 экземпляр копии документа</w:t>
            </w:r>
          </w:p>
          <w:p w:rsidR="00A8746E" w:rsidRPr="00380708" w:rsidRDefault="00E937C9" w:rsidP="00E937C9">
            <w:pPr>
              <w:spacing w:after="0" w:line="240" w:lineRule="auto"/>
              <w:ind w:left="-57" w:right="-57"/>
              <w:rPr>
                <w:rFonts w:ascii="Times New Roman" w:hAnsi="Times New Roman"/>
                <w:sz w:val="16"/>
                <w:szCs w:val="16"/>
              </w:rPr>
            </w:pPr>
            <w:r w:rsidRPr="00380708">
              <w:rPr>
                <w:rFonts w:ascii="Times New Roman" w:hAnsi="Times New Roman"/>
                <w:sz w:val="16"/>
                <w:szCs w:val="16"/>
              </w:rPr>
              <w:t>сверка копии с оригиналом и возврат заявителю подлинника)</w:t>
            </w:r>
          </w:p>
        </w:tc>
        <w:tc>
          <w:tcPr>
            <w:tcW w:w="2268" w:type="dxa"/>
            <w:gridSpan w:val="2"/>
            <w:tcBorders>
              <w:top w:val="single" w:sz="4" w:space="0" w:color="auto"/>
              <w:left w:val="single" w:sz="4" w:space="0" w:color="auto"/>
              <w:bottom w:val="single" w:sz="4" w:space="0" w:color="auto"/>
              <w:right w:val="single" w:sz="4" w:space="0" w:color="auto"/>
            </w:tcBorders>
          </w:tcPr>
          <w:p w:rsidR="00A8746E" w:rsidRPr="00380708" w:rsidRDefault="00E937C9" w:rsidP="00E5347F">
            <w:pPr>
              <w:spacing w:after="0" w:line="240" w:lineRule="auto"/>
              <w:ind w:left="-57" w:right="-57"/>
              <w:rPr>
                <w:rFonts w:ascii="Times New Roman" w:hAnsi="Times New Roman"/>
                <w:color w:val="000000"/>
                <w:sz w:val="16"/>
                <w:szCs w:val="16"/>
              </w:rPr>
            </w:pPr>
            <w:r>
              <w:rPr>
                <w:rFonts w:ascii="Times New Roman" w:hAnsi="Times New Roman"/>
                <w:color w:val="000000"/>
                <w:sz w:val="16"/>
                <w:szCs w:val="16"/>
              </w:rPr>
              <w:t>нет</w:t>
            </w:r>
          </w:p>
        </w:tc>
        <w:tc>
          <w:tcPr>
            <w:tcW w:w="1829" w:type="dxa"/>
            <w:gridSpan w:val="2"/>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color w:val="000000"/>
                <w:sz w:val="16"/>
                <w:szCs w:val="16"/>
              </w:rPr>
            </w:pPr>
          </w:p>
        </w:tc>
        <w:tc>
          <w:tcPr>
            <w:tcW w:w="1560" w:type="dxa"/>
            <w:gridSpan w:val="2"/>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color w:val="000000"/>
                <w:sz w:val="16"/>
                <w:szCs w:val="16"/>
              </w:rPr>
            </w:pPr>
          </w:p>
        </w:tc>
        <w:tc>
          <w:tcPr>
            <w:tcW w:w="1572" w:type="dxa"/>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color w:val="000000"/>
                <w:sz w:val="16"/>
                <w:szCs w:val="16"/>
              </w:rPr>
            </w:pPr>
          </w:p>
        </w:tc>
      </w:tr>
      <w:tr w:rsidR="00A8746E" w:rsidRPr="00380708" w:rsidTr="00E5347F">
        <w:trPr>
          <w:trHeight w:val="300"/>
        </w:trPr>
        <w:tc>
          <w:tcPr>
            <w:tcW w:w="699" w:type="dxa"/>
            <w:tcBorders>
              <w:top w:val="single" w:sz="4" w:space="0" w:color="auto"/>
              <w:left w:val="single" w:sz="4" w:space="0" w:color="auto"/>
              <w:bottom w:val="single" w:sz="4" w:space="0" w:color="auto"/>
              <w:right w:val="single" w:sz="4" w:space="0" w:color="auto"/>
            </w:tcBorders>
          </w:tcPr>
          <w:p w:rsidR="00A8746E" w:rsidRDefault="00A8746E" w:rsidP="00E5347F">
            <w:pPr>
              <w:spacing w:after="0" w:line="240" w:lineRule="auto"/>
              <w:ind w:left="-57" w:right="-57"/>
              <w:rPr>
                <w:rFonts w:ascii="Times New Roman" w:hAnsi="Times New Roman"/>
                <w:bCs/>
                <w:color w:val="000000"/>
                <w:sz w:val="16"/>
                <w:szCs w:val="16"/>
              </w:rPr>
            </w:pPr>
            <w:r>
              <w:rPr>
                <w:rFonts w:ascii="Times New Roman" w:hAnsi="Times New Roman"/>
                <w:bCs/>
                <w:color w:val="000000"/>
                <w:sz w:val="16"/>
                <w:szCs w:val="16"/>
              </w:rPr>
              <w:t>8</w:t>
            </w:r>
          </w:p>
        </w:tc>
        <w:tc>
          <w:tcPr>
            <w:tcW w:w="1996" w:type="dxa"/>
            <w:gridSpan w:val="2"/>
            <w:tcBorders>
              <w:top w:val="single" w:sz="4" w:space="0" w:color="auto"/>
              <w:left w:val="single" w:sz="4" w:space="0" w:color="auto"/>
              <w:bottom w:val="single" w:sz="4" w:space="0" w:color="auto"/>
              <w:right w:val="single" w:sz="4" w:space="0" w:color="auto"/>
            </w:tcBorders>
          </w:tcPr>
          <w:p w:rsidR="00A8746E" w:rsidRPr="00F8280E" w:rsidRDefault="00E937C9" w:rsidP="00E937C9">
            <w:pPr>
              <w:spacing w:after="0" w:line="240" w:lineRule="auto"/>
              <w:ind w:left="-57" w:right="-57"/>
              <w:rPr>
                <w:rFonts w:ascii="Times New Roman" w:hAnsi="Times New Roman"/>
                <w:sz w:val="16"/>
                <w:szCs w:val="16"/>
              </w:rPr>
            </w:pPr>
            <w:r>
              <w:rPr>
                <w:rFonts w:ascii="Times New Roman" w:hAnsi="Times New Roman"/>
                <w:sz w:val="16"/>
                <w:szCs w:val="16"/>
              </w:rPr>
              <w:t xml:space="preserve">Копия </w:t>
            </w:r>
            <w:r w:rsidR="00A8746E" w:rsidRPr="00F8280E">
              <w:rPr>
                <w:rFonts w:ascii="Times New Roman" w:hAnsi="Times New Roman"/>
                <w:sz w:val="16"/>
                <w:szCs w:val="16"/>
              </w:rPr>
              <w:t>правоустанавлив</w:t>
            </w:r>
            <w:r w:rsidR="00A8746E" w:rsidRPr="00F8280E">
              <w:rPr>
                <w:rFonts w:ascii="Times New Roman" w:hAnsi="Times New Roman"/>
                <w:sz w:val="16"/>
                <w:szCs w:val="16"/>
              </w:rPr>
              <w:t>а</w:t>
            </w:r>
            <w:r w:rsidR="00A8746E" w:rsidRPr="00F8280E">
              <w:rPr>
                <w:rFonts w:ascii="Times New Roman" w:hAnsi="Times New Roman"/>
                <w:sz w:val="16"/>
                <w:szCs w:val="16"/>
              </w:rPr>
              <w:t>ю</w:t>
            </w:r>
            <w:r>
              <w:rPr>
                <w:rFonts w:ascii="Times New Roman" w:hAnsi="Times New Roman"/>
                <w:sz w:val="16"/>
                <w:szCs w:val="16"/>
              </w:rPr>
              <w:t>щего</w:t>
            </w:r>
            <w:r w:rsidR="00A8746E" w:rsidRPr="00F8280E">
              <w:rPr>
                <w:rFonts w:ascii="Times New Roman" w:hAnsi="Times New Roman"/>
                <w:sz w:val="16"/>
                <w:szCs w:val="16"/>
              </w:rPr>
              <w:t xml:space="preserve"> документ на во</w:t>
            </w:r>
            <w:r w:rsidR="00A8746E" w:rsidRPr="00F8280E">
              <w:rPr>
                <w:rFonts w:ascii="Times New Roman" w:hAnsi="Times New Roman"/>
                <w:sz w:val="16"/>
                <w:szCs w:val="16"/>
              </w:rPr>
              <w:t>з</w:t>
            </w:r>
            <w:r w:rsidR="00A8746E" w:rsidRPr="00F8280E">
              <w:rPr>
                <w:rFonts w:ascii="Times New Roman" w:hAnsi="Times New Roman"/>
                <w:sz w:val="16"/>
                <w:szCs w:val="16"/>
              </w:rPr>
              <w:t>душное судно, в случае если сведения о регистр</w:t>
            </w:r>
            <w:r w:rsidR="00A8746E" w:rsidRPr="00F8280E">
              <w:rPr>
                <w:rFonts w:ascii="Times New Roman" w:hAnsi="Times New Roman"/>
                <w:sz w:val="16"/>
                <w:szCs w:val="16"/>
              </w:rPr>
              <w:t>а</w:t>
            </w:r>
            <w:r w:rsidR="00A8746E" w:rsidRPr="00F8280E">
              <w:rPr>
                <w:rFonts w:ascii="Times New Roman" w:hAnsi="Times New Roman"/>
                <w:sz w:val="16"/>
                <w:szCs w:val="16"/>
              </w:rPr>
              <w:t>ции воздушного судна отсутствуют в Едином государственном реестре прав на воздушные суда или его копия, заверенная в установленном законом порядке</w:t>
            </w:r>
          </w:p>
        </w:tc>
        <w:tc>
          <w:tcPr>
            <w:tcW w:w="1856" w:type="dxa"/>
            <w:tcBorders>
              <w:top w:val="single" w:sz="4" w:space="0" w:color="auto"/>
              <w:left w:val="single" w:sz="4" w:space="0" w:color="auto"/>
              <w:bottom w:val="single" w:sz="4" w:space="0" w:color="auto"/>
              <w:right w:val="single" w:sz="4" w:space="0" w:color="auto"/>
            </w:tcBorders>
          </w:tcPr>
          <w:p w:rsidR="00251EE9" w:rsidRDefault="00251EE9" w:rsidP="00251EE9">
            <w:pPr>
              <w:pStyle w:val="s1"/>
              <w:shd w:val="clear" w:color="auto" w:fill="FFFFFF"/>
              <w:spacing w:before="0" w:beforeAutospacing="0" w:after="300" w:afterAutospacing="0"/>
              <w:rPr>
                <w:sz w:val="16"/>
                <w:szCs w:val="16"/>
              </w:rPr>
            </w:pPr>
            <w:r>
              <w:rPr>
                <w:sz w:val="16"/>
                <w:szCs w:val="16"/>
              </w:rPr>
              <w:t>п.1 ст.14 14.03.2009г. №31-ФЗ</w:t>
            </w:r>
          </w:p>
          <w:p w:rsidR="00251EE9" w:rsidRDefault="00E937C9" w:rsidP="00251EE9">
            <w:pPr>
              <w:pStyle w:val="s1"/>
              <w:shd w:val="clear" w:color="auto" w:fill="FFFFFF"/>
              <w:spacing w:before="0" w:beforeAutospacing="0" w:after="300" w:afterAutospacing="0"/>
              <w:rPr>
                <w:sz w:val="16"/>
                <w:szCs w:val="16"/>
              </w:rPr>
            </w:pPr>
            <w:r w:rsidRPr="00E937C9">
              <w:rPr>
                <w:sz w:val="16"/>
                <w:szCs w:val="16"/>
              </w:rPr>
              <w:t>1) акты органов гос</w:t>
            </w:r>
            <w:r w:rsidRPr="00E937C9">
              <w:rPr>
                <w:sz w:val="16"/>
                <w:szCs w:val="16"/>
              </w:rPr>
              <w:t>у</w:t>
            </w:r>
            <w:r w:rsidRPr="00E937C9">
              <w:rPr>
                <w:sz w:val="16"/>
                <w:szCs w:val="16"/>
              </w:rPr>
              <w:t>дарственной власти или акты органов мес</w:t>
            </w:r>
            <w:r w:rsidRPr="00E937C9">
              <w:rPr>
                <w:sz w:val="16"/>
                <w:szCs w:val="16"/>
              </w:rPr>
              <w:t>т</w:t>
            </w:r>
            <w:r w:rsidRPr="00E937C9">
              <w:rPr>
                <w:sz w:val="16"/>
                <w:szCs w:val="16"/>
              </w:rPr>
              <w:t>ного самоуправления, изданные в пределах их компетенции и в п</w:t>
            </w:r>
            <w:r w:rsidRPr="00E937C9">
              <w:rPr>
                <w:sz w:val="16"/>
                <w:szCs w:val="16"/>
              </w:rPr>
              <w:t>о</w:t>
            </w:r>
            <w:r w:rsidRPr="00E937C9">
              <w:rPr>
                <w:sz w:val="16"/>
                <w:szCs w:val="16"/>
              </w:rPr>
              <w:t>рядке, который уст</w:t>
            </w:r>
            <w:r w:rsidRPr="00E937C9">
              <w:rPr>
                <w:sz w:val="16"/>
                <w:szCs w:val="16"/>
              </w:rPr>
              <w:t>а</w:t>
            </w:r>
            <w:r w:rsidRPr="00E937C9">
              <w:rPr>
                <w:sz w:val="16"/>
                <w:szCs w:val="16"/>
              </w:rPr>
              <w:t>новлен законодател</w:t>
            </w:r>
            <w:r w:rsidRPr="00E937C9">
              <w:rPr>
                <w:sz w:val="16"/>
                <w:szCs w:val="16"/>
              </w:rPr>
              <w:t>ь</w:t>
            </w:r>
            <w:r w:rsidRPr="00E937C9">
              <w:rPr>
                <w:sz w:val="16"/>
                <w:szCs w:val="16"/>
              </w:rPr>
              <w:t>ством, действовавшим в месте издания таких актов на момент их издания;</w:t>
            </w:r>
          </w:p>
          <w:p w:rsidR="00E937C9" w:rsidRPr="00E937C9" w:rsidRDefault="00E937C9" w:rsidP="00251EE9">
            <w:pPr>
              <w:pStyle w:val="s1"/>
              <w:shd w:val="clear" w:color="auto" w:fill="FFFFFF"/>
              <w:spacing w:before="0" w:beforeAutospacing="0" w:after="300" w:afterAutospacing="0"/>
              <w:rPr>
                <w:sz w:val="16"/>
                <w:szCs w:val="16"/>
              </w:rPr>
            </w:pPr>
            <w:r w:rsidRPr="00E937C9">
              <w:rPr>
                <w:sz w:val="16"/>
                <w:szCs w:val="16"/>
              </w:rPr>
              <w:t>2) документы, отраж</w:t>
            </w:r>
            <w:r w:rsidRPr="00E937C9">
              <w:rPr>
                <w:sz w:val="16"/>
                <w:szCs w:val="16"/>
              </w:rPr>
              <w:t>а</w:t>
            </w:r>
            <w:r w:rsidRPr="00E937C9">
              <w:rPr>
                <w:sz w:val="16"/>
                <w:szCs w:val="16"/>
              </w:rPr>
              <w:t>ющие содержание сделок с воздушными судами, совершенных в соответствии с закон</w:t>
            </w:r>
            <w:r w:rsidRPr="00E937C9">
              <w:rPr>
                <w:sz w:val="16"/>
                <w:szCs w:val="16"/>
              </w:rPr>
              <w:t>о</w:t>
            </w:r>
            <w:r w:rsidRPr="00E937C9">
              <w:rPr>
                <w:sz w:val="16"/>
                <w:szCs w:val="16"/>
              </w:rPr>
              <w:t>дательством, действ</w:t>
            </w:r>
            <w:r w:rsidRPr="00E937C9">
              <w:rPr>
                <w:sz w:val="16"/>
                <w:szCs w:val="16"/>
              </w:rPr>
              <w:t>о</w:t>
            </w:r>
            <w:r w:rsidRPr="00E937C9">
              <w:rPr>
                <w:sz w:val="16"/>
                <w:szCs w:val="16"/>
              </w:rPr>
              <w:t>вавшим на момент их совершения;</w:t>
            </w:r>
          </w:p>
          <w:p w:rsidR="00E937C9" w:rsidRPr="00E937C9" w:rsidRDefault="00E937C9" w:rsidP="00E937C9">
            <w:pPr>
              <w:pStyle w:val="s1"/>
              <w:shd w:val="clear" w:color="auto" w:fill="FFFFFF"/>
              <w:spacing w:before="0" w:beforeAutospacing="0" w:after="300" w:afterAutospacing="0"/>
              <w:rPr>
                <w:sz w:val="16"/>
                <w:szCs w:val="16"/>
              </w:rPr>
            </w:pPr>
            <w:r w:rsidRPr="00E937C9">
              <w:rPr>
                <w:sz w:val="16"/>
                <w:szCs w:val="16"/>
              </w:rPr>
              <w:t>3) акты (свидетельства) о приватизации во</w:t>
            </w:r>
            <w:r w:rsidRPr="00E937C9">
              <w:rPr>
                <w:sz w:val="16"/>
                <w:szCs w:val="16"/>
              </w:rPr>
              <w:t>з</w:t>
            </w:r>
            <w:r w:rsidRPr="00E937C9">
              <w:rPr>
                <w:sz w:val="16"/>
                <w:szCs w:val="16"/>
              </w:rPr>
              <w:t>душных судов, сове</w:t>
            </w:r>
            <w:r w:rsidRPr="00E937C9">
              <w:rPr>
                <w:sz w:val="16"/>
                <w:szCs w:val="16"/>
              </w:rPr>
              <w:t>р</w:t>
            </w:r>
            <w:r w:rsidRPr="00E937C9">
              <w:rPr>
                <w:sz w:val="16"/>
                <w:szCs w:val="16"/>
              </w:rPr>
              <w:t>шенной в соответствии с законодательством, действовавшим в месте осуществления прив</w:t>
            </w:r>
            <w:r w:rsidRPr="00E937C9">
              <w:rPr>
                <w:sz w:val="16"/>
                <w:szCs w:val="16"/>
              </w:rPr>
              <w:t>а</w:t>
            </w:r>
            <w:r w:rsidRPr="00E937C9">
              <w:rPr>
                <w:sz w:val="16"/>
                <w:szCs w:val="16"/>
              </w:rPr>
              <w:t>тизации на момент ее совершения;</w:t>
            </w:r>
          </w:p>
          <w:p w:rsidR="00E937C9" w:rsidRPr="00E937C9" w:rsidRDefault="00E937C9" w:rsidP="00E937C9">
            <w:pPr>
              <w:pStyle w:val="s1"/>
              <w:shd w:val="clear" w:color="auto" w:fill="FFFFFF"/>
              <w:spacing w:before="0" w:beforeAutospacing="0" w:after="300" w:afterAutospacing="0"/>
              <w:rPr>
                <w:sz w:val="16"/>
                <w:szCs w:val="16"/>
              </w:rPr>
            </w:pPr>
            <w:r w:rsidRPr="00E937C9">
              <w:rPr>
                <w:sz w:val="16"/>
                <w:szCs w:val="16"/>
              </w:rPr>
              <w:t>4) свидетельства о праве на наследство;</w:t>
            </w:r>
          </w:p>
          <w:p w:rsidR="00E937C9" w:rsidRPr="00E937C9" w:rsidRDefault="00E937C9" w:rsidP="00E937C9">
            <w:pPr>
              <w:pStyle w:val="s1"/>
              <w:shd w:val="clear" w:color="auto" w:fill="FFFFFF"/>
              <w:spacing w:before="0" w:beforeAutospacing="0" w:after="300" w:afterAutospacing="0"/>
              <w:rPr>
                <w:sz w:val="16"/>
                <w:szCs w:val="16"/>
              </w:rPr>
            </w:pPr>
            <w:r w:rsidRPr="00E937C9">
              <w:rPr>
                <w:sz w:val="16"/>
                <w:szCs w:val="16"/>
              </w:rPr>
              <w:t>5) вступившие в зако</w:t>
            </w:r>
            <w:r w:rsidRPr="00E937C9">
              <w:rPr>
                <w:sz w:val="16"/>
                <w:szCs w:val="16"/>
              </w:rPr>
              <w:t>н</w:t>
            </w:r>
            <w:r w:rsidRPr="00E937C9">
              <w:rPr>
                <w:sz w:val="16"/>
                <w:szCs w:val="16"/>
              </w:rPr>
              <w:t>ную силу судебные акты;</w:t>
            </w:r>
          </w:p>
          <w:p w:rsidR="00E937C9" w:rsidRPr="00E937C9" w:rsidRDefault="00E937C9" w:rsidP="00E937C9">
            <w:pPr>
              <w:pStyle w:val="s1"/>
              <w:shd w:val="clear" w:color="auto" w:fill="FFFFFF"/>
              <w:spacing w:before="0" w:beforeAutospacing="0" w:after="300" w:afterAutospacing="0"/>
              <w:rPr>
                <w:sz w:val="16"/>
                <w:szCs w:val="16"/>
              </w:rPr>
            </w:pPr>
            <w:r w:rsidRPr="00E937C9">
              <w:rPr>
                <w:sz w:val="16"/>
                <w:szCs w:val="16"/>
              </w:rPr>
              <w:t>6) иные акты передачи прав на воздушные суда заявителю от прежнего правооблад</w:t>
            </w:r>
            <w:r w:rsidRPr="00E937C9">
              <w:rPr>
                <w:sz w:val="16"/>
                <w:szCs w:val="16"/>
              </w:rPr>
              <w:t>а</w:t>
            </w:r>
            <w:r w:rsidRPr="00E937C9">
              <w:rPr>
                <w:sz w:val="16"/>
                <w:szCs w:val="16"/>
              </w:rPr>
              <w:t>теля, принятые в соо</w:t>
            </w:r>
            <w:r w:rsidRPr="00E937C9">
              <w:rPr>
                <w:sz w:val="16"/>
                <w:szCs w:val="16"/>
              </w:rPr>
              <w:t>т</w:t>
            </w:r>
            <w:r w:rsidRPr="00E937C9">
              <w:rPr>
                <w:sz w:val="16"/>
                <w:szCs w:val="16"/>
              </w:rPr>
              <w:t>ветствии с законод</w:t>
            </w:r>
            <w:r w:rsidRPr="00E937C9">
              <w:rPr>
                <w:sz w:val="16"/>
                <w:szCs w:val="16"/>
              </w:rPr>
              <w:t>а</w:t>
            </w:r>
            <w:r w:rsidRPr="00E937C9">
              <w:rPr>
                <w:sz w:val="16"/>
                <w:szCs w:val="16"/>
              </w:rPr>
              <w:t>тельством, действ</w:t>
            </w:r>
            <w:r w:rsidRPr="00E937C9">
              <w:rPr>
                <w:sz w:val="16"/>
                <w:szCs w:val="16"/>
              </w:rPr>
              <w:t>о</w:t>
            </w:r>
            <w:r w:rsidRPr="00E937C9">
              <w:rPr>
                <w:sz w:val="16"/>
                <w:szCs w:val="16"/>
              </w:rPr>
              <w:t>вавшим в месте пер</w:t>
            </w:r>
            <w:r w:rsidRPr="00E937C9">
              <w:rPr>
                <w:sz w:val="16"/>
                <w:szCs w:val="16"/>
              </w:rPr>
              <w:t>е</w:t>
            </w:r>
            <w:r w:rsidRPr="00E937C9">
              <w:rPr>
                <w:sz w:val="16"/>
                <w:szCs w:val="16"/>
              </w:rPr>
              <w:t>дачи на момент ее совершения;</w:t>
            </w:r>
          </w:p>
          <w:p w:rsidR="00A8746E" w:rsidRPr="00E937C9" w:rsidRDefault="00E937C9" w:rsidP="00E937C9">
            <w:pPr>
              <w:pStyle w:val="s1"/>
              <w:shd w:val="clear" w:color="auto" w:fill="FFFFFF"/>
              <w:spacing w:before="0" w:beforeAutospacing="0" w:after="300" w:afterAutospacing="0"/>
              <w:rPr>
                <w:sz w:val="16"/>
                <w:szCs w:val="16"/>
              </w:rPr>
            </w:pPr>
            <w:r w:rsidRPr="00E937C9">
              <w:rPr>
                <w:sz w:val="16"/>
                <w:szCs w:val="16"/>
              </w:rPr>
              <w:t>7) иные документы, которые в соответствии с законодательством Российской Федерации подтверждают наличие, возникновение, пер</w:t>
            </w:r>
            <w:r w:rsidRPr="00E937C9">
              <w:rPr>
                <w:sz w:val="16"/>
                <w:szCs w:val="16"/>
              </w:rPr>
              <w:t>е</w:t>
            </w:r>
            <w:r w:rsidRPr="00E937C9">
              <w:rPr>
                <w:sz w:val="16"/>
                <w:szCs w:val="16"/>
              </w:rPr>
              <w:t>ход, прекращение, ограничение (обрем</w:t>
            </w:r>
            <w:r w:rsidRPr="00E937C9">
              <w:rPr>
                <w:sz w:val="16"/>
                <w:szCs w:val="16"/>
              </w:rPr>
              <w:t>е</w:t>
            </w:r>
            <w:r w:rsidRPr="00E937C9">
              <w:rPr>
                <w:sz w:val="16"/>
                <w:szCs w:val="16"/>
              </w:rPr>
              <w:t>нение) прав на возду</w:t>
            </w:r>
            <w:r w:rsidRPr="00E937C9">
              <w:rPr>
                <w:sz w:val="16"/>
                <w:szCs w:val="16"/>
              </w:rPr>
              <w:t>ш</w:t>
            </w:r>
            <w:r w:rsidRPr="00E937C9">
              <w:rPr>
                <w:sz w:val="16"/>
                <w:szCs w:val="16"/>
              </w:rPr>
              <w:t>ные суда</w:t>
            </w:r>
          </w:p>
        </w:tc>
        <w:tc>
          <w:tcPr>
            <w:tcW w:w="2694" w:type="dxa"/>
            <w:gridSpan w:val="2"/>
            <w:tcBorders>
              <w:top w:val="single" w:sz="4" w:space="0" w:color="auto"/>
              <w:left w:val="single" w:sz="4" w:space="0" w:color="auto"/>
              <w:bottom w:val="single" w:sz="4" w:space="0" w:color="auto"/>
              <w:right w:val="single" w:sz="4" w:space="0" w:color="auto"/>
            </w:tcBorders>
          </w:tcPr>
          <w:p w:rsidR="00E937C9" w:rsidRPr="00380708" w:rsidRDefault="00E937C9" w:rsidP="00E937C9">
            <w:pPr>
              <w:spacing w:after="0" w:line="240" w:lineRule="auto"/>
              <w:ind w:left="-57" w:right="-57"/>
              <w:rPr>
                <w:rFonts w:ascii="Times New Roman" w:hAnsi="Times New Roman"/>
                <w:sz w:val="16"/>
                <w:szCs w:val="16"/>
              </w:rPr>
            </w:pPr>
            <w:r w:rsidRPr="00380708">
              <w:rPr>
                <w:rFonts w:ascii="Times New Roman" w:hAnsi="Times New Roman"/>
                <w:sz w:val="16"/>
                <w:szCs w:val="16"/>
              </w:rPr>
              <w:t>1 экземпляр копии документа</w:t>
            </w:r>
          </w:p>
          <w:p w:rsidR="00A8746E" w:rsidRPr="00380708" w:rsidRDefault="00E937C9" w:rsidP="00E937C9">
            <w:pPr>
              <w:spacing w:after="0" w:line="240" w:lineRule="auto"/>
              <w:ind w:left="-57" w:right="-57"/>
              <w:rPr>
                <w:rFonts w:ascii="Times New Roman" w:hAnsi="Times New Roman"/>
                <w:sz w:val="16"/>
                <w:szCs w:val="16"/>
              </w:rPr>
            </w:pPr>
            <w:r w:rsidRPr="00380708">
              <w:rPr>
                <w:rFonts w:ascii="Times New Roman" w:hAnsi="Times New Roman"/>
                <w:sz w:val="16"/>
                <w:szCs w:val="16"/>
              </w:rPr>
              <w:t>сверка копии с оригиналом и возврат заявителю подлинника)</w:t>
            </w:r>
          </w:p>
        </w:tc>
        <w:tc>
          <w:tcPr>
            <w:tcW w:w="2268" w:type="dxa"/>
            <w:gridSpan w:val="2"/>
            <w:tcBorders>
              <w:top w:val="single" w:sz="4" w:space="0" w:color="auto"/>
              <w:left w:val="single" w:sz="4" w:space="0" w:color="auto"/>
              <w:bottom w:val="single" w:sz="4" w:space="0" w:color="auto"/>
              <w:right w:val="single" w:sz="4" w:space="0" w:color="auto"/>
            </w:tcBorders>
          </w:tcPr>
          <w:p w:rsidR="00A8746E" w:rsidRPr="00380708" w:rsidRDefault="00E937C9" w:rsidP="00E5347F">
            <w:pPr>
              <w:spacing w:after="0" w:line="240" w:lineRule="auto"/>
              <w:ind w:left="-57" w:right="-57"/>
              <w:rPr>
                <w:rFonts w:ascii="Times New Roman" w:hAnsi="Times New Roman"/>
                <w:color w:val="000000"/>
                <w:sz w:val="16"/>
                <w:szCs w:val="16"/>
              </w:rPr>
            </w:pPr>
            <w:r>
              <w:rPr>
                <w:rFonts w:ascii="Times New Roman" w:hAnsi="Times New Roman"/>
                <w:color w:val="000000"/>
                <w:sz w:val="16"/>
                <w:szCs w:val="16"/>
              </w:rPr>
              <w:t>нет</w:t>
            </w:r>
          </w:p>
        </w:tc>
        <w:tc>
          <w:tcPr>
            <w:tcW w:w="1829" w:type="dxa"/>
            <w:gridSpan w:val="2"/>
            <w:tcBorders>
              <w:top w:val="single" w:sz="4" w:space="0" w:color="auto"/>
              <w:left w:val="single" w:sz="4" w:space="0" w:color="auto"/>
              <w:bottom w:val="single" w:sz="4" w:space="0" w:color="auto"/>
              <w:right w:val="single" w:sz="4" w:space="0" w:color="auto"/>
            </w:tcBorders>
          </w:tcPr>
          <w:p w:rsidR="00E937C9" w:rsidRPr="00E937C9" w:rsidRDefault="00E937C9" w:rsidP="00E937C9">
            <w:pPr>
              <w:pStyle w:val="s1"/>
              <w:shd w:val="clear" w:color="auto" w:fill="FFFFFF"/>
              <w:spacing w:before="0" w:beforeAutospacing="0" w:after="300" w:afterAutospacing="0"/>
              <w:rPr>
                <w:sz w:val="16"/>
                <w:szCs w:val="16"/>
              </w:rPr>
            </w:pPr>
            <w:r w:rsidRPr="00E937C9">
              <w:rPr>
                <w:sz w:val="16"/>
                <w:szCs w:val="16"/>
              </w:rPr>
              <w:t>п.1 ст.14 14.03.2009г. №31-ФЗ</w:t>
            </w:r>
          </w:p>
          <w:p w:rsidR="00A8746E" w:rsidRPr="00380708" w:rsidRDefault="00A8746E" w:rsidP="00E5347F">
            <w:pPr>
              <w:spacing w:after="0" w:line="240" w:lineRule="auto"/>
              <w:ind w:left="-57" w:right="-57"/>
              <w:rPr>
                <w:rFonts w:ascii="Times New Roman" w:hAnsi="Times New Roman"/>
                <w:color w:val="000000"/>
                <w:sz w:val="16"/>
                <w:szCs w:val="16"/>
              </w:rPr>
            </w:pPr>
          </w:p>
        </w:tc>
        <w:tc>
          <w:tcPr>
            <w:tcW w:w="1560" w:type="dxa"/>
            <w:gridSpan w:val="2"/>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color w:val="000000"/>
                <w:sz w:val="16"/>
                <w:szCs w:val="16"/>
              </w:rPr>
            </w:pPr>
          </w:p>
        </w:tc>
        <w:tc>
          <w:tcPr>
            <w:tcW w:w="1572" w:type="dxa"/>
            <w:tcBorders>
              <w:top w:val="single" w:sz="4" w:space="0" w:color="auto"/>
              <w:left w:val="single" w:sz="4" w:space="0" w:color="auto"/>
              <w:bottom w:val="single" w:sz="4" w:space="0" w:color="auto"/>
              <w:right w:val="single" w:sz="4" w:space="0" w:color="auto"/>
            </w:tcBorders>
          </w:tcPr>
          <w:p w:rsidR="00A8746E" w:rsidRPr="00380708" w:rsidRDefault="00A8746E" w:rsidP="00E5347F">
            <w:pPr>
              <w:spacing w:after="0" w:line="240" w:lineRule="auto"/>
              <w:ind w:left="-57" w:right="-57"/>
              <w:rPr>
                <w:rFonts w:ascii="Times New Roman" w:hAnsi="Times New Roman"/>
                <w:color w:val="000000"/>
                <w:sz w:val="16"/>
                <w:szCs w:val="16"/>
              </w:rPr>
            </w:pPr>
          </w:p>
        </w:tc>
      </w:tr>
      <w:tr w:rsidR="00960104" w:rsidRPr="00380708" w:rsidTr="00E5347F">
        <w:trPr>
          <w:trHeight w:val="300"/>
        </w:trPr>
        <w:tc>
          <w:tcPr>
            <w:tcW w:w="699" w:type="dxa"/>
            <w:tcBorders>
              <w:top w:val="single" w:sz="4" w:space="0" w:color="auto"/>
              <w:left w:val="single" w:sz="4" w:space="0" w:color="auto"/>
              <w:bottom w:val="single" w:sz="4" w:space="0" w:color="auto"/>
              <w:right w:val="single" w:sz="4" w:space="0" w:color="auto"/>
            </w:tcBorders>
          </w:tcPr>
          <w:p w:rsidR="00960104" w:rsidRDefault="00960104" w:rsidP="00E5347F">
            <w:pPr>
              <w:spacing w:after="0" w:line="240" w:lineRule="auto"/>
              <w:ind w:left="-57" w:right="-57"/>
              <w:rPr>
                <w:rFonts w:ascii="Times New Roman" w:hAnsi="Times New Roman"/>
                <w:bCs/>
                <w:color w:val="000000"/>
                <w:sz w:val="16"/>
                <w:szCs w:val="16"/>
              </w:rPr>
            </w:pPr>
            <w:r>
              <w:rPr>
                <w:rFonts w:ascii="Times New Roman" w:hAnsi="Times New Roman"/>
                <w:bCs/>
                <w:color w:val="000000"/>
                <w:sz w:val="16"/>
                <w:szCs w:val="16"/>
              </w:rPr>
              <w:t>9</w:t>
            </w:r>
          </w:p>
        </w:tc>
        <w:tc>
          <w:tcPr>
            <w:tcW w:w="1996" w:type="dxa"/>
            <w:gridSpan w:val="2"/>
            <w:tcBorders>
              <w:top w:val="single" w:sz="4" w:space="0" w:color="auto"/>
              <w:left w:val="single" w:sz="4" w:space="0" w:color="auto"/>
              <w:bottom w:val="single" w:sz="4" w:space="0" w:color="auto"/>
              <w:right w:val="single" w:sz="4" w:space="0" w:color="auto"/>
            </w:tcBorders>
          </w:tcPr>
          <w:p w:rsidR="00960104" w:rsidRPr="00F8280E" w:rsidRDefault="00960104" w:rsidP="00E937C9">
            <w:pPr>
              <w:spacing w:after="0" w:line="240" w:lineRule="auto"/>
              <w:ind w:left="-57" w:right="-57"/>
              <w:rPr>
                <w:rFonts w:ascii="Times New Roman" w:hAnsi="Times New Roman"/>
                <w:sz w:val="16"/>
                <w:szCs w:val="16"/>
              </w:rPr>
            </w:pPr>
            <w:r>
              <w:rPr>
                <w:rFonts w:ascii="Times New Roman" w:hAnsi="Times New Roman"/>
                <w:sz w:val="16"/>
                <w:szCs w:val="16"/>
              </w:rPr>
              <w:t xml:space="preserve">Копия </w:t>
            </w:r>
            <w:r w:rsidRPr="00F8280E">
              <w:rPr>
                <w:rFonts w:ascii="Times New Roman" w:hAnsi="Times New Roman"/>
                <w:sz w:val="16"/>
                <w:szCs w:val="16"/>
              </w:rPr>
              <w:t>документ</w:t>
            </w:r>
            <w:r>
              <w:rPr>
                <w:rFonts w:ascii="Times New Roman" w:hAnsi="Times New Roman"/>
                <w:sz w:val="16"/>
                <w:szCs w:val="16"/>
              </w:rPr>
              <w:t>а</w:t>
            </w:r>
            <w:r w:rsidRPr="00F8280E">
              <w:rPr>
                <w:rFonts w:ascii="Times New Roman" w:hAnsi="Times New Roman"/>
                <w:sz w:val="16"/>
                <w:szCs w:val="16"/>
              </w:rPr>
              <w:t>, по</w:t>
            </w:r>
            <w:r w:rsidRPr="00F8280E">
              <w:rPr>
                <w:rFonts w:ascii="Times New Roman" w:hAnsi="Times New Roman"/>
                <w:sz w:val="16"/>
                <w:szCs w:val="16"/>
              </w:rPr>
              <w:t>д</w:t>
            </w:r>
            <w:r w:rsidRPr="00F8280E">
              <w:rPr>
                <w:rFonts w:ascii="Times New Roman" w:hAnsi="Times New Roman"/>
                <w:sz w:val="16"/>
                <w:szCs w:val="16"/>
              </w:rPr>
              <w:t>тверждающ</w:t>
            </w:r>
            <w:r>
              <w:rPr>
                <w:rFonts w:ascii="Times New Roman" w:hAnsi="Times New Roman"/>
                <w:sz w:val="16"/>
                <w:szCs w:val="16"/>
              </w:rPr>
              <w:t>его</w:t>
            </w:r>
            <w:r w:rsidR="00251EE9">
              <w:rPr>
                <w:rFonts w:ascii="Times New Roman" w:hAnsi="Times New Roman"/>
                <w:sz w:val="16"/>
                <w:szCs w:val="16"/>
              </w:rPr>
              <w:t xml:space="preserve"> согласие всех </w:t>
            </w:r>
            <w:r w:rsidRPr="00F8280E">
              <w:rPr>
                <w:rFonts w:ascii="Times New Roman" w:hAnsi="Times New Roman"/>
                <w:sz w:val="16"/>
                <w:szCs w:val="16"/>
              </w:rPr>
              <w:t>собственников на пользование заявителем воздушным судном - в случае если воздушное судно находится в долевой собственности</w:t>
            </w:r>
          </w:p>
        </w:tc>
        <w:tc>
          <w:tcPr>
            <w:tcW w:w="1856" w:type="dxa"/>
            <w:tcBorders>
              <w:top w:val="single" w:sz="4" w:space="0" w:color="auto"/>
              <w:left w:val="single" w:sz="4" w:space="0" w:color="auto"/>
              <w:bottom w:val="single" w:sz="4" w:space="0" w:color="auto"/>
              <w:right w:val="single" w:sz="4" w:space="0" w:color="auto"/>
            </w:tcBorders>
          </w:tcPr>
          <w:p w:rsidR="00960104" w:rsidRPr="00380708" w:rsidRDefault="00960104" w:rsidP="00960104">
            <w:pPr>
              <w:spacing w:after="0" w:line="240" w:lineRule="auto"/>
              <w:ind w:left="-57" w:right="-57"/>
              <w:jc w:val="both"/>
              <w:rPr>
                <w:rFonts w:ascii="Times New Roman" w:hAnsi="Times New Roman"/>
                <w:iCs/>
                <w:color w:val="000000"/>
                <w:sz w:val="16"/>
                <w:szCs w:val="16"/>
              </w:rPr>
            </w:pPr>
            <w:r>
              <w:rPr>
                <w:rFonts w:ascii="Times New Roman" w:hAnsi="Times New Roman"/>
                <w:iCs/>
                <w:color w:val="000000"/>
                <w:sz w:val="16"/>
                <w:szCs w:val="16"/>
              </w:rPr>
              <w:t>доверенность</w:t>
            </w:r>
          </w:p>
        </w:tc>
        <w:tc>
          <w:tcPr>
            <w:tcW w:w="2694" w:type="dxa"/>
            <w:gridSpan w:val="2"/>
            <w:tcBorders>
              <w:top w:val="single" w:sz="4" w:space="0" w:color="auto"/>
              <w:left w:val="single" w:sz="4" w:space="0" w:color="auto"/>
              <w:bottom w:val="single" w:sz="4" w:space="0" w:color="auto"/>
              <w:right w:val="single" w:sz="4" w:space="0" w:color="auto"/>
            </w:tcBorders>
          </w:tcPr>
          <w:p w:rsidR="00960104" w:rsidRPr="00380708" w:rsidRDefault="00960104" w:rsidP="00960104">
            <w:pPr>
              <w:spacing w:after="0" w:line="240" w:lineRule="auto"/>
              <w:ind w:left="-57" w:right="-57"/>
              <w:rPr>
                <w:rFonts w:ascii="Times New Roman" w:hAnsi="Times New Roman"/>
                <w:sz w:val="16"/>
                <w:szCs w:val="16"/>
              </w:rPr>
            </w:pPr>
            <w:r w:rsidRPr="00380708">
              <w:rPr>
                <w:rFonts w:ascii="Times New Roman" w:hAnsi="Times New Roman"/>
                <w:sz w:val="16"/>
                <w:szCs w:val="16"/>
              </w:rPr>
              <w:t>1 экземпляр копии документа</w:t>
            </w:r>
          </w:p>
          <w:p w:rsidR="00960104" w:rsidRPr="00380708" w:rsidRDefault="00960104" w:rsidP="00960104">
            <w:pPr>
              <w:spacing w:after="0" w:line="240" w:lineRule="auto"/>
              <w:ind w:left="-57" w:right="-57"/>
              <w:rPr>
                <w:rFonts w:ascii="Times New Roman" w:hAnsi="Times New Roman"/>
                <w:sz w:val="16"/>
                <w:szCs w:val="16"/>
              </w:rPr>
            </w:pPr>
            <w:r w:rsidRPr="00380708">
              <w:rPr>
                <w:rFonts w:ascii="Times New Roman" w:hAnsi="Times New Roman"/>
                <w:sz w:val="16"/>
                <w:szCs w:val="16"/>
              </w:rPr>
              <w:t>сверка копии с оригиналом и возврат заявителю подлинника)</w:t>
            </w:r>
          </w:p>
        </w:tc>
        <w:tc>
          <w:tcPr>
            <w:tcW w:w="2268" w:type="dxa"/>
            <w:gridSpan w:val="2"/>
            <w:tcBorders>
              <w:top w:val="single" w:sz="4" w:space="0" w:color="auto"/>
              <w:left w:val="single" w:sz="4" w:space="0" w:color="auto"/>
              <w:bottom w:val="single" w:sz="4" w:space="0" w:color="auto"/>
              <w:right w:val="single" w:sz="4" w:space="0" w:color="auto"/>
            </w:tcBorders>
          </w:tcPr>
          <w:p w:rsidR="00960104" w:rsidRPr="00380708" w:rsidRDefault="00960104" w:rsidP="008671C4">
            <w:pPr>
              <w:spacing w:after="0" w:line="240" w:lineRule="auto"/>
              <w:ind w:left="-57" w:right="-57"/>
              <w:rPr>
                <w:rFonts w:ascii="Times New Roman" w:hAnsi="Times New Roman"/>
                <w:color w:val="000000"/>
                <w:sz w:val="16"/>
                <w:szCs w:val="16"/>
              </w:rPr>
            </w:pPr>
            <w:r>
              <w:rPr>
                <w:rFonts w:ascii="Times New Roman" w:hAnsi="Times New Roman"/>
                <w:iCs/>
                <w:color w:val="000000"/>
                <w:sz w:val="16"/>
                <w:szCs w:val="16"/>
              </w:rPr>
              <w:t>нет</w:t>
            </w:r>
          </w:p>
        </w:tc>
        <w:tc>
          <w:tcPr>
            <w:tcW w:w="1829" w:type="dxa"/>
            <w:gridSpan w:val="2"/>
            <w:tcBorders>
              <w:top w:val="single" w:sz="4" w:space="0" w:color="auto"/>
              <w:left w:val="single" w:sz="4" w:space="0" w:color="auto"/>
              <w:bottom w:val="single" w:sz="4" w:space="0" w:color="auto"/>
              <w:right w:val="single" w:sz="4" w:space="0" w:color="auto"/>
            </w:tcBorders>
          </w:tcPr>
          <w:p w:rsidR="00960104" w:rsidRPr="00380708" w:rsidRDefault="00960104" w:rsidP="008671C4">
            <w:pPr>
              <w:spacing w:after="0" w:line="240" w:lineRule="auto"/>
              <w:ind w:left="-57" w:right="-57"/>
              <w:rPr>
                <w:rFonts w:ascii="Times New Roman" w:hAnsi="Times New Roman"/>
                <w:color w:val="000000"/>
                <w:sz w:val="16"/>
                <w:szCs w:val="16"/>
              </w:rPr>
            </w:pPr>
            <w:r>
              <w:rPr>
                <w:rFonts w:ascii="Times New Roman" w:hAnsi="Times New Roman"/>
                <w:bCs/>
                <w:color w:val="000000"/>
                <w:sz w:val="16"/>
                <w:szCs w:val="16"/>
              </w:rPr>
              <w:t>н</w:t>
            </w:r>
            <w:r w:rsidRPr="00380708">
              <w:rPr>
                <w:rFonts w:ascii="Times New Roman" w:hAnsi="Times New Roman"/>
                <w:bCs/>
                <w:color w:val="000000"/>
                <w:sz w:val="16"/>
                <w:szCs w:val="16"/>
              </w:rPr>
              <w:t>е должен содержать подчистки либо припи</w:t>
            </w:r>
            <w:r w:rsidRPr="00380708">
              <w:rPr>
                <w:rFonts w:ascii="Times New Roman" w:hAnsi="Times New Roman"/>
                <w:bCs/>
                <w:color w:val="000000"/>
                <w:sz w:val="16"/>
                <w:szCs w:val="16"/>
              </w:rPr>
              <w:t>с</w:t>
            </w:r>
            <w:r w:rsidRPr="00380708">
              <w:rPr>
                <w:rFonts w:ascii="Times New Roman" w:hAnsi="Times New Roman"/>
                <w:bCs/>
                <w:color w:val="000000"/>
                <w:sz w:val="16"/>
                <w:szCs w:val="16"/>
              </w:rPr>
              <w:t>ки, зачеркнутые слова и иные не оговоренные в них исправления, а также повреждения, не позволяющие однозна</w:t>
            </w:r>
            <w:r w:rsidRPr="00380708">
              <w:rPr>
                <w:rFonts w:ascii="Times New Roman" w:hAnsi="Times New Roman"/>
                <w:bCs/>
                <w:color w:val="000000"/>
                <w:sz w:val="16"/>
                <w:szCs w:val="16"/>
              </w:rPr>
              <w:t>ч</w:t>
            </w:r>
            <w:r w:rsidRPr="00380708">
              <w:rPr>
                <w:rFonts w:ascii="Times New Roman" w:hAnsi="Times New Roman"/>
                <w:bCs/>
                <w:color w:val="000000"/>
                <w:sz w:val="16"/>
                <w:szCs w:val="16"/>
              </w:rPr>
              <w:t>но истолковать их с</w:t>
            </w:r>
            <w:r w:rsidRPr="00380708">
              <w:rPr>
                <w:rFonts w:ascii="Times New Roman" w:hAnsi="Times New Roman"/>
                <w:bCs/>
                <w:color w:val="000000"/>
                <w:sz w:val="16"/>
                <w:szCs w:val="16"/>
              </w:rPr>
              <w:t>о</w:t>
            </w:r>
            <w:r w:rsidRPr="00380708">
              <w:rPr>
                <w:rFonts w:ascii="Times New Roman" w:hAnsi="Times New Roman"/>
                <w:bCs/>
                <w:color w:val="000000"/>
                <w:sz w:val="16"/>
                <w:szCs w:val="16"/>
              </w:rPr>
              <w:t>держание, заверен ли</w:t>
            </w:r>
            <w:r w:rsidRPr="00380708">
              <w:rPr>
                <w:rFonts w:ascii="Times New Roman" w:hAnsi="Times New Roman"/>
                <w:bCs/>
                <w:color w:val="000000"/>
                <w:sz w:val="16"/>
                <w:szCs w:val="16"/>
              </w:rPr>
              <w:t>ч</w:t>
            </w:r>
            <w:r w:rsidRPr="00380708">
              <w:rPr>
                <w:rFonts w:ascii="Times New Roman" w:hAnsi="Times New Roman"/>
                <w:bCs/>
                <w:color w:val="000000"/>
                <w:sz w:val="16"/>
                <w:szCs w:val="16"/>
              </w:rPr>
              <w:t>ной подписью</w:t>
            </w:r>
          </w:p>
        </w:tc>
        <w:tc>
          <w:tcPr>
            <w:tcW w:w="1560" w:type="dxa"/>
            <w:gridSpan w:val="2"/>
            <w:tcBorders>
              <w:top w:val="single" w:sz="4" w:space="0" w:color="auto"/>
              <w:left w:val="single" w:sz="4" w:space="0" w:color="auto"/>
              <w:bottom w:val="single" w:sz="4" w:space="0" w:color="auto"/>
              <w:right w:val="single" w:sz="4" w:space="0" w:color="auto"/>
            </w:tcBorders>
          </w:tcPr>
          <w:p w:rsidR="00960104" w:rsidRPr="00380708" w:rsidRDefault="00960104" w:rsidP="00E5347F">
            <w:pPr>
              <w:spacing w:after="0" w:line="240" w:lineRule="auto"/>
              <w:ind w:left="-57" w:right="-57"/>
              <w:rPr>
                <w:rFonts w:ascii="Times New Roman" w:hAnsi="Times New Roman"/>
                <w:color w:val="000000"/>
                <w:sz w:val="16"/>
                <w:szCs w:val="16"/>
              </w:rPr>
            </w:pPr>
          </w:p>
        </w:tc>
        <w:tc>
          <w:tcPr>
            <w:tcW w:w="1572" w:type="dxa"/>
            <w:tcBorders>
              <w:top w:val="single" w:sz="4" w:space="0" w:color="auto"/>
              <w:left w:val="single" w:sz="4" w:space="0" w:color="auto"/>
              <w:bottom w:val="single" w:sz="4" w:space="0" w:color="auto"/>
              <w:right w:val="single" w:sz="4" w:space="0" w:color="auto"/>
            </w:tcBorders>
          </w:tcPr>
          <w:p w:rsidR="00960104" w:rsidRPr="00380708" w:rsidRDefault="00960104" w:rsidP="00E5347F">
            <w:pPr>
              <w:spacing w:after="0" w:line="240" w:lineRule="auto"/>
              <w:ind w:left="-57" w:right="-57"/>
              <w:rPr>
                <w:rFonts w:ascii="Times New Roman" w:hAnsi="Times New Roman"/>
                <w:color w:val="000000"/>
                <w:sz w:val="16"/>
                <w:szCs w:val="16"/>
              </w:rPr>
            </w:pPr>
          </w:p>
        </w:tc>
      </w:tr>
      <w:tr w:rsidR="00960104" w:rsidRPr="00380708" w:rsidTr="00E5347F">
        <w:trPr>
          <w:trHeight w:val="300"/>
        </w:trPr>
        <w:tc>
          <w:tcPr>
            <w:tcW w:w="699" w:type="dxa"/>
            <w:tcBorders>
              <w:top w:val="single" w:sz="4" w:space="0" w:color="auto"/>
              <w:left w:val="single" w:sz="4" w:space="0" w:color="auto"/>
              <w:bottom w:val="single" w:sz="4" w:space="0" w:color="auto"/>
              <w:right w:val="single" w:sz="4" w:space="0" w:color="auto"/>
            </w:tcBorders>
          </w:tcPr>
          <w:p w:rsidR="00960104" w:rsidRDefault="00960104" w:rsidP="00E5347F">
            <w:pPr>
              <w:spacing w:after="0" w:line="240" w:lineRule="auto"/>
              <w:ind w:left="-57" w:right="-57"/>
              <w:rPr>
                <w:rFonts w:ascii="Times New Roman" w:hAnsi="Times New Roman"/>
                <w:bCs/>
                <w:color w:val="000000"/>
                <w:sz w:val="16"/>
                <w:szCs w:val="16"/>
              </w:rPr>
            </w:pPr>
            <w:r>
              <w:rPr>
                <w:rFonts w:ascii="Times New Roman" w:hAnsi="Times New Roman"/>
                <w:bCs/>
                <w:color w:val="000000"/>
                <w:sz w:val="16"/>
                <w:szCs w:val="16"/>
              </w:rPr>
              <w:t>10</w:t>
            </w:r>
          </w:p>
        </w:tc>
        <w:tc>
          <w:tcPr>
            <w:tcW w:w="1996" w:type="dxa"/>
            <w:gridSpan w:val="2"/>
            <w:tcBorders>
              <w:top w:val="single" w:sz="4" w:space="0" w:color="auto"/>
              <w:left w:val="single" w:sz="4" w:space="0" w:color="auto"/>
              <w:bottom w:val="single" w:sz="4" w:space="0" w:color="auto"/>
              <w:right w:val="single" w:sz="4" w:space="0" w:color="auto"/>
            </w:tcBorders>
          </w:tcPr>
          <w:p w:rsidR="00960104" w:rsidRPr="00F8280E" w:rsidRDefault="00960104" w:rsidP="00E5347F">
            <w:pPr>
              <w:spacing w:after="0" w:line="240" w:lineRule="auto"/>
              <w:ind w:left="-57" w:right="-57"/>
              <w:rPr>
                <w:rFonts w:ascii="Times New Roman" w:hAnsi="Times New Roman"/>
                <w:sz w:val="16"/>
                <w:szCs w:val="16"/>
              </w:rPr>
            </w:pPr>
            <w:r>
              <w:rPr>
                <w:rFonts w:ascii="Times New Roman" w:hAnsi="Times New Roman"/>
                <w:sz w:val="16"/>
                <w:szCs w:val="16"/>
              </w:rPr>
              <w:t xml:space="preserve">Копия </w:t>
            </w:r>
            <w:r w:rsidRPr="00F8280E">
              <w:rPr>
                <w:rFonts w:ascii="Times New Roman" w:hAnsi="Times New Roman"/>
                <w:sz w:val="16"/>
                <w:szCs w:val="16"/>
              </w:rPr>
              <w:t>документ</w:t>
            </w:r>
            <w:r>
              <w:rPr>
                <w:rFonts w:ascii="Times New Roman" w:hAnsi="Times New Roman"/>
                <w:sz w:val="16"/>
                <w:szCs w:val="16"/>
              </w:rPr>
              <w:t>а</w:t>
            </w:r>
            <w:r w:rsidRPr="00F8280E">
              <w:rPr>
                <w:rFonts w:ascii="Times New Roman" w:hAnsi="Times New Roman"/>
                <w:sz w:val="16"/>
                <w:szCs w:val="16"/>
              </w:rPr>
              <w:t>, по</w:t>
            </w:r>
            <w:r w:rsidRPr="00F8280E">
              <w:rPr>
                <w:rFonts w:ascii="Times New Roman" w:hAnsi="Times New Roman"/>
                <w:sz w:val="16"/>
                <w:szCs w:val="16"/>
              </w:rPr>
              <w:t>д</w:t>
            </w:r>
            <w:r w:rsidRPr="00F8280E">
              <w:rPr>
                <w:rFonts w:ascii="Times New Roman" w:hAnsi="Times New Roman"/>
                <w:sz w:val="16"/>
                <w:szCs w:val="16"/>
              </w:rPr>
              <w:t>тверждающий годность заявленного воздушного судна к эксплуатации (выписка из формуляра воздушного судна с зап</w:t>
            </w:r>
            <w:r w:rsidRPr="00F8280E">
              <w:rPr>
                <w:rFonts w:ascii="Times New Roman" w:hAnsi="Times New Roman"/>
                <w:sz w:val="16"/>
                <w:szCs w:val="16"/>
              </w:rPr>
              <w:t>и</w:t>
            </w:r>
            <w:r w:rsidRPr="00F8280E">
              <w:rPr>
                <w:rFonts w:ascii="Times New Roman" w:hAnsi="Times New Roman"/>
                <w:sz w:val="16"/>
                <w:szCs w:val="16"/>
              </w:rPr>
              <w:t>сью о годности к эксплу</w:t>
            </w:r>
            <w:r w:rsidRPr="00F8280E">
              <w:rPr>
                <w:rFonts w:ascii="Times New Roman" w:hAnsi="Times New Roman"/>
                <w:sz w:val="16"/>
                <w:szCs w:val="16"/>
              </w:rPr>
              <w:t>а</w:t>
            </w:r>
            <w:r w:rsidRPr="00F8280E">
              <w:rPr>
                <w:rFonts w:ascii="Times New Roman" w:hAnsi="Times New Roman"/>
                <w:sz w:val="16"/>
                <w:szCs w:val="16"/>
              </w:rPr>
              <w:t>тации)</w:t>
            </w:r>
          </w:p>
        </w:tc>
        <w:tc>
          <w:tcPr>
            <w:tcW w:w="1856" w:type="dxa"/>
            <w:tcBorders>
              <w:top w:val="single" w:sz="4" w:space="0" w:color="auto"/>
              <w:left w:val="single" w:sz="4" w:space="0" w:color="auto"/>
              <w:bottom w:val="single" w:sz="4" w:space="0" w:color="auto"/>
              <w:right w:val="single" w:sz="4" w:space="0" w:color="auto"/>
            </w:tcBorders>
          </w:tcPr>
          <w:p w:rsidR="00960104" w:rsidRPr="00380708" w:rsidRDefault="00960104" w:rsidP="00E5347F">
            <w:pPr>
              <w:spacing w:after="0" w:line="240" w:lineRule="auto"/>
              <w:ind w:left="-57" w:right="-57"/>
              <w:rPr>
                <w:rFonts w:ascii="Times New Roman" w:hAnsi="Times New Roman"/>
                <w:iCs/>
                <w:color w:val="000000"/>
                <w:sz w:val="16"/>
                <w:szCs w:val="16"/>
              </w:rPr>
            </w:pPr>
            <w:r w:rsidRPr="00F8280E">
              <w:rPr>
                <w:rFonts w:ascii="Times New Roman" w:hAnsi="Times New Roman"/>
                <w:sz w:val="16"/>
                <w:szCs w:val="16"/>
              </w:rPr>
              <w:t>выписка из формуляра воздушного судна с записью о годности к эксплуатации</w:t>
            </w:r>
          </w:p>
        </w:tc>
        <w:tc>
          <w:tcPr>
            <w:tcW w:w="2694" w:type="dxa"/>
            <w:gridSpan w:val="2"/>
            <w:tcBorders>
              <w:top w:val="single" w:sz="4" w:space="0" w:color="auto"/>
              <w:left w:val="single" w:sz="4" w:space="0" w:color="auto"/>
              <w:bottom w:val="single" w:sz="4" w:space="0" w:color="auto"/>
              <w:right w:val="single" w:sz="4" w:space="0" w:color="auto"/>
            </w:tcBorders>
          </w:tcPr>
          <w:p w:rsidR="00960104" w:rsidRPr="00380708" w:rsidRDefault="00960104" w:rsidP="008671C4">
            <w:pPr>
              <w:spacing w:after="0" w:line="240" w:lineRule="auto"/>
              <w:ind w:left="-57" w:right="-57"/>
              <w:rPr>
                <w:rFonts w:ascii="Times New Roman" w:hAnsi="Times New Roman"/>
                <w:sz w:val="16"/>
                <w:szCs w:val="16"/>
              </w:rPr>
            </w:pPr>
            <w:r w:rsidRPr="00380708">
              <w:rPr>
                <w:rFonts w:ascii="Times New Roman" w:hAnsi="Times New Roman"/>
                <w:sz w:val="16"/>
                <w:szCs w:val="16"/>
              </w:rPr>
              <w:t>1 экземпляр копии документа</w:t>
            </w:r>
          </w:p>
          <w:p w:rsidR="00960104" w:rsidRPr="00380708" w:rsidRDefault="00960104" w:rsidP="008671C4">
            <w:pPr>
              <w:spacing w:after="0" w:line="240" w:lineRule="auto"/>
              <w:ind w:left="-57" w:right="-57"/>
              <w:rPr>
                <w:rFonts w:ascii="Times New Roman" w:hAnsi="Times New Roman"/>
                <w:sz w:val="16"/>
                <w:szCs w:val="16"/>
              </w:rPr>
            </w:pPr>
            <w:r w:rsidRPr="00380708">
              <w:rPr>
                <w:rFonts w:ascii="Times New Roman" w:hAnsi="Times New Roman"/>
                <w:sz w:val="16"/>
                <w:szCs w:val="16"/>
              </w:rPr>
              <w:t>сверка копии с оригиналом и возврат заявителю подлинника)</w:t>
            </w:r>
          </w:p>
        </w:tc>
        <w:tc>
          <w:tcPr>
            <w:tcW w:w="2268" w:type="dxa"/>
            <w:gridSpan w:val="2"/>
            <w:tcBorders>
              <w:top w:val="single" w:sz="4" w:space="0" w:color="auto"/>
              <w:left w:val="single" w:sz="4" w:space="0" w:color="auto"/>
              <w:bottom w:val="single" w:sz="4" w:space="0" w:color="auto"/>
              <w:right w:val="single" w:sz="4" w:space="0" w:color="auto"/>
            </w:tcBorders>
          </w:tcPr>
          <w:p w:rsidR="00960104" w:rsidRPr="00380708" w:rsidRDefault="00960104" w:rsidP="008671C4">
            <w:pPr>
              <w:spacing w:after="0" w:line="240" w:lineRule="auto"/>
              <w:ind w:left="-57" w:right="-57"/>
              <w:rPr>
                <w:rFonts w:ascii="Times New Roman" w:hAnsi="Times New Roman"/>
                <w:color w:val="000000"/>
                <w:sz w:val="16"/>
                <w:szCs w:val="16"/>
              </w:rPr>
            </w:pPr>
            <w:r>
              <w:rPr>
                <w:rFonts w:ascii="Times New Roman" w:hAnsi="Times New Roman"/>
                <w:iCs/>
                <w:color w:val="000000"/>
                <w:sz w:val="16"/>
                <w:szCs w:val="16"/>
              </w:rPr>
              <w:t>нет</w:t>
            </w:r>
          </w:p>
        </w:tc>
        <w:tc>
          <w:tcPr>
            <w:tcW w:w="1829" w:type="dxa"/>
            <w:gridSpan w:val="2"/>
            <w:tcBorders>
              <w:top w:val="single" w:sz="4" w:space="0" w:color="auto"/>
              <w:left w:val="single" w:sz="4" w:space="0" w:color="auto"/>
              <w:bottom w:val="single" w:sz="4" w:space="0" w:color="auto"/>
              <w:right w:val="single" w:sz="4" w:space="0" w:color="auto"/>
            </w:tcBorders>
          </w:tcPr>
          <w:p w:rsidR="00960104" w:rsidRPr="00380708" w:rsidRDefault="00960104" w:rsidP="008671C4">
            <w:pPr>
              <w:spacing w:after="0" w:line="240" w:lineRule="auto"/>
              <w:ind w:left="-57" w:right="-57"/>
              <w:rPr>
                <w:rFonts w:ascii="Times New Roman" w:hAnsi="Times New Roman"/>
                <w:color w:val="000000"/>
                <w:sz w:val="16"/>
                <w:szCs w:val="16"/>
              </w:rPr>
            </w:pPr>
            <w:r>
              <w:rPr>
                <w:rFonts w:ascii="Times New Roman" w:hAnsi="Times New Roman"/>
                <w:bCs/>
                <w:color w:val="000000"/>
                <w:sz w:val="16"/>
                <w:szCs w:val="16"/>
              </w:rPr>
              <w:t>н</w:t>
            </w:r>
            <w:r w:rsidRPr="00380708">
              <w:rPr>
                <w:rFonts w:ascii="Times New Roman" w:hAnsi="Times New Roman"/>
                <w:bCs/>
                <w:color w:val="000000"/>
                <w:sz w:val="16"/>
                <w:szCs w:val="16"/>
              </w:rPr>
              <w:t>е должен содержать подчистки либо припи</w:t>
            </w:r>
            <w:r w:rsidRPr="00380708">
              <w:rPr>
                <w:rFonts w:ascii="Times New Roman" w:hAnsi="Times New Roman"/>
                <w:bCs/>
                <w:color w:val="000000"/>
                <w:sz w:val="16"/>
                <w:szCs w:val="16"/>
              </w:rPr>
              <w:t>с</w:t>
            </w:r>
            <w:r w:rsidRPr="00380708">
              <w:rPr>
                <w:rFonts w:ascii="Times New Roman" w:hAnsi="Times New Roman"/>
                <w:bCs/>
                <w:color w:val="000000"/>
                <w:sz w:val="16"/>
                <w:szCs w:val="16"/>
              </w:rPr>
              <w:t>ки, зачеркнутые слова и иные не оговоренные в них исправления, а также повреждения, не позволяющие однозна</w:t>
            </w:r>
            <w:r w:rsidRPr="00380708">
              <w:rPr>
                <w:rFonts w:ascii="Times New Roman" w:hAnsi="Times New Roman"/>
                <w:bCs/>
                <w:color w:val="000000"/>
                <w:sz w:val="16"/>
                <w:szCs w:val="16"/>
              </w:rPr>
              <w:t>ч</w:t>
            </w:r>
            <w:r w:rsidRPr="00380708">
              <w:rPr>
                <w:rFonts w:ascii="Times New Roman" w:hAnsi="Times New Roman"/>
                <w:bCs/>
                <w:color w:val="000000"/>
                <w:sz w:val="16"/>
                <w:szCs w:val="16"/>
              </w:rPr>
              <w:t>но истолковать их с</w:t>
            </w:r>
            <w:r w:rsidRPr="00380708">
              <w:rPr>
                <w:rFonts w:ascii="Times New Roman" w:hAnsi="Times New Roman"/>
                <w:bCs/>
                <w:color w:val="000000"/>
                <w:sz w:val="16"/>
                <w:szCs w:val="16"/>
              </w:rPr>
              <w:t>о</w:t>
            </w:r>
            <w:r w:rsidRPr="00380708">
              <w:rPr>
                <w:rFonts w:ascii="Times New Roman" w:hAnsi="Times New Roman"/>
                <w:bCs/>
                <w:color w:val="000000"/>
                <w:sz w:val="16"/>
                <w:szCs w:val="16"/>
              </w:rPr>
              <w:t>держание, заверен ли</w:t>
            </w:r>
            <w:r w:rsidRPr="00380708">
              <w:rPr>
                <w:rFonts w:ascii="Times New Roman" w:hAnsi="Times New Roman"/>
                <w:bCs/>
                <w:color w:val="000000"/>
                <w:sz w:val="16"/>
                <w:szCs w:val="16"/>
              </w:rPr>
              <w:t>ч</w:t>
            </w:r>
            <w:r w:rsidRPr="00380708">
              <w:rPr>
                <w:rFonts w:ascii="Times New Roman" w:hAnsi="Times New Roman"/>
                <w:bCs/>
                <w:color w:val="000000"/>
                <w:sz w:val="16"/>
                <w:szCs w:val="16"/>
              </w:rPr>
              <w:t>ной подписью</w:t>
            </w:r>
          </w:p>
        </w:tc>
        <w:tc>
          <w:tcPr>
            <w:tcW w:w="1560" w:type="dxa"/>
            <w:gridSpan w:val="2"/>
            <w:tcBorders>
              <w:top w:val="single" w:sz="4" w:space="0" w:color="auto"/>
              <w:left w:val="single" w:sz="4" w:space="0" w:color="auto"/>
              <w:bottom w:val="single" w:sz="4" w:space="0" w:color="auto"/>
              <w:right w:val="single" w:sz="4" w:space="0" w:color="auto"/>
            </w:tcBorders>
          </w:tcPr>
          <w:p w:rsidR="00960104" w:rsidRPr="00380708" w:rsidRDefault="00960104" w:rsidP="00E5347F">
            <w:pPr>
              <w:spacing w:after="0" w:line="240" w:lineRule="auto"/>
              <w:ind w:left="-57" w:right="-57"/>
              <w:rPr>
                <w:rFonts w:ascii="Times New Roman" w:hAnsi="Times New Roman"/>
                <w:color w:val="000000"/>
                <w:sz w:val="16"/>
                <w:szCs w:val="16"/>
              </w:rPr>
            </w:pPr>
          </w:p>
        </w:tc>
        <w:tc>
          <w:tcPr>
            <w:tcW w:w="1572" w:type="dxa"/>
            <w:tcBorders>
              <w:top w:val="single" w:sz="4" w:space="0" w:color="auto"/>
              <w:left w:val="single" w:sz="4" w:space="0" w:color="auto"/>
              <w:bottom w:val="single" w:sz="4" w:space="0" w:color="auto"/>
              <w:right w:val="single" w:sz="4" w:space="0" w:color="auto"/>
            </w:tcBorders>
          </w:tcPr>
          <w:p w:rsidR="00960104" w:rsidRPr="00380708" w:rsidRDefault="00960104" w:rsidP="00E5347F">
            <w:pPr>
              <w:spacing w:after="0" w:line="240" w:lineRule="auto"/>
              <w:ind w:left="-57" w:right="-57"/>
              <w:rPr>
                <w:rFonts w:ascii="Times New Roman" w:hAnsi="Times New Roman"/>
                <w:color w:val="000000"/>
                <w:sz w:val="16"/>
                <w:szCs w:val="16"/>
              </w:rPr>
            </w:pPr>
          </w:p>
        </w:tc>
      </w:tr>
    </w:tbl>
    <w:p w:rsidR="00E839FE" w:rsidRDefault="00E839FE" w:rsidP="00251EE9">
      <w:pPr>
        <w:jc w:val="center"/>
        <w:rPr>
          <w:rFonts w:ascii="Times New Roman" w:hAnsi="Times New Roman"/>
          <w:b/>
          <w:sz w:val="20"/>
          <w:szCs w:val="20"/>
        </w:rPr>
      </w:pPr>
    </w:p>
    <w:p w:rsidR="00A8746E" w:rsidRPr="001D7538" w:rsidRDefault="00E839FE" w:rsidP="00251EE9">
      <w:pPr>
        <w:jc w:val="center"/>
        <w:rPr>
          <w:rFonts w:ascii="Times New Roman" w:hAnsi="Times New Roman"/>
          <w:b/>
          <w:sz w:val="20"/>
          <w:szCs w:val="20"/>
        </w:rPr>
      </w:pPr>
      <w:r>
        <w:rPr>
          <w:rFonts w:ascii="Times New Roman" w:hAnsi="Times New Roman"/>
          <w:b/>
          <w:sz w:val="20"/>
          <w:szCs w:val="20"/>
        </w:rPr>
        <w:t>Р</w:t>
      </w:r>
      <w:r w:rsidR="00A8746E" w:rsidRPr="001D7538">
        <w:rPr>
          <w:rFonts w:ascii="Times New Roman" w:hAnsi="Times New Roman"/>
          <w:b/>
          <w:sz w:val="20"/>
          <w:szCs w:val="20"/>
        </w:rPr>
        <w:t xml:space="preserve">аздел </w:t>
      </w:r>
      <w:r w:rsidR="00A8746E" w:rsidRPr="001D7538">
        <w:rPr>
          <w:rFonts w:ascii="Times New Roman" w:hAnsi="Times New Roman"/>
          <w:b/>
          <w:sz w:val="20"/>
          <w:szCs w:val="20"/>
          <w:shd w:val="clear" w:color="auto" w:fill="FFFFFF"/>
        </w:rPr>
        <w:t>5. «Документы и сведения, получаемые посредством межведомственного информационного взаимодействия»</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4"/>
        <w:gridCol w:w="1793"/>
        <w:gridCol w:w="1560"/>
        <w:gridCol w:w="1701"/>
        <w:gridCol w:w="1701"/>
        <w:gridCol w:w="1365"/>
        <w:gridCol w:w="1470"/>
        <w:gridCol w:w="1778"/>
        <w:gridCol w:w="1624"/>
      </w:tblGrid>
      <w:tr w:rsidR="00A8746E" w:rsidRPr="001D7538" w:rsidTr="00352C9C">
        <w:trPr>
          <w:trHeight w:val="2461"/>
        </w:trPr>
        <w:tc>
          <w:tcPr>
            <w:tcW w:w="1624" w:type="dxa"/>
            <w:shd w:val="clear" w:color="000000" w:fill="CCFFCC"/>
          </w:tcPr>
          <w:p w:rsidR="00A8746E" w:rsidRPr="001D7538" w:rsidRDefault="00A8746E" w:rsidP="00607F5C">
            <w:pPr>
              <w:spacing w:after="0" w:line="240" w:lineRule="auto"/>
              <w:jc w:val="center"/>
              <w:rPr>
                <w:rFonts w:ascii="Times New Roman" w:hAnsi="Times New Roman"/>
                <w:b/>
                <w:bCs/>
                <w:sz w:val="20"/>
                <w:szCs w:val="20"/>
              </w:rPr>
            </w:pPr>
            <w:r w:rsidRPr="001D7538">
              <w:rPr>
                <w:rFonts w:ascii="Times New Roman" w:hAnsi="Times New Roman"/>
                <w:b/>
                <w:bCs/>
                <w:sz w:val="20"/>
                <w:szCs w:val="20"/>
              </w:rPr>
              <w:t>Реквизиты а</w:t>
            </w:r>
            <w:r w:rsidRPr="001D7538">
              <w:rPr>
                <w:rFonts w:ascii="Times New Roman" w:hAnsi="Times New Roman"/>
                <w:b/>
                <w:bCs/>
                <w:sz w:val="20"/>
                <w:szCs w:val="20"/>
              </w:rPr>
              <w:t>к</w:t>
            </w:r>
            <w:r w:rsidRPr="001D7538">
              <w:rPr>
                <w:rFonts w:ascii="Times New Roman" w:hAnsi="Times New Roman"/>
                <w:b/>
                <w:bCs/>
                <w:sz w:val="20"/>
                <w:szCs w:val="20"/>
              </w:rPr>
              <w:t>туальной</w:t>
            </w:r>
          </w:p>
          <w:p w:rsidR="00A8746E" w:rsidRPr="001D7538" w:rsidRDefault="00A8746E" w:rsidP="00607F5C">
            <w:pPr>
              <w:spacing w:after="0" w:line="240" w:lineRule="auto"/>
              <w:jc w:val="center"/>
              <w:rPr>
                <w:rFonts w:ascii="Times New Roman" w:hAnsi="Times New Roman"/>
                <w:b/>
                <w:bCs/>
                <w:sz w:val="20"/>
                <w:szCs w:val="20"/>
              </w:rPr>
            </w:pPr>
            <w:r w:rsidRPr="001D7538">
              <w:rPr>
                <w:rFonts w:ascii="Times New Roman" w:hAnsi="Times New Roman"/>
                <w:b/>
                <w:bCs/>
                <w:sz w:val="20"/>
                <w:szCs w:val="20"/>
              </w:rPr>
              <w:t>технологич</w:t>
            </w:r>
            <w:r w:rsidRPr="001D7538">
              <w:rPr>
                <w:rFonts w:ascii="Times New Roman" w:hAnsi="Times New Roman"/>
                <w:b/>
                <w:bCs/>
                <w:sz w:val="20"/>
                <w:szCs w:val="20"/>
              </w:rPr>
              <w:t>е</w:t>
            </w:r>
            <w:r w:rsidRPr="001D7538">
              <w:rPr>
                <w:rFonts w:ascii="Times New Roman" w:hAnsi="Times New Roman"/>
                <w:b/>
                <w:bCs/>
                <w:sz w:val="20"/>
                <w:szCs w:val="20"/>
              </w:rPr>
              <w:t>ской карты межведо</w:t>
            </w:r>
            <w:r w:rsidRPr="001D7538">
              <w:rPr>
                <w:rFonts w:ascii="Times New Roman" w:hAnsi="Times New Roman"/>
                <w:b/>
                <w:bCs/>
                <w:sz w:val="20"/>
                <w:szCs w:val="20"/>
              </w:rPr>
              <w:t>м</w:t>
            </w:r>
            <w:r w:rsidRPr="001D7538">
              <w:rPr>
                <w:rFonts w:ascii="Times New Roman" w:hAnsi="Times New Roman"/>
                <w:b/>
                <w:bCs/>
                <w:sz w:val="20"/>
                <w:szCs w:val="20"/>
              </w:rPr>
              <w:t>ственного вз</w:t>
            </w:r>
            <w:r w:rsidRPr="001D7538">
              <w:rPr>
                <w:rFonts w:ascii="Times New Roman" w:hAnsi="Times New Roman"/>
                <w:b/>
                <w:bCs/>
                <w:sz w:val="20"/>
                <w:szCs w:val="20"/>
              </w:rPr>
              <w:t>а</w:t>
            </w:r>
            <w:r w:rsidRPr="001D7538">
              <w:rPr>
                <w:rFonts w:ascii="Times New Roman" w:hAnsi="Times New Roman"/>
                <w:b/>
                <w:bCs/>
                <w:sz w:val="20"/>
                <w:szCs w:val="20"/>
              </w:rPr>
              <w:t>имодействия</w:t>
            </w:r>
          </w:p>
        </w:tc>
        <w:tc>
          <w:tcPr>
            <w:tcW w:w="1793" w:type="dxa"/>
            <w:shd w:val="clear" w:color="000000" w:fill="CCFFCC"/>
          </w:tcPr>
          <w:p w:rsidR="00A8746E" w:rsidRPr="001D7538" w:rsidRDefault="00A8746E" w:rsidP="00607F5C">
            <w:pPr>
              <w:spacing w:after="0" w:line="240" w:lineRule="auto"/>
              <w:jc w:val="center"/>
              <w:rPr>
                <w:rFonts w:ascii="Times New Roman" w:hAnsi="Times New Roman"/>
                <w:b/>
                <w:bCs/>
                <w:sz w:val="20"/>
                <w:szCs w:val="20"/>
              </w:rPr>
            </w:pPr>
            <w:r w:rsidRPr="001D7538">
              <w:rPr>
                <w:rFonts w:ascii="Times New Roman" w:hAnsi="Times New Roman"/>
                <w:b/>
                <w:bCs/>
                <w:sz w:val="20"/>
                <w:szCs w:val="20"/>
              </w:rPr>
              <w:t>Наименование запрашиваемого документа (св</w:t>
            </w:r>
            <w:r w:rsidRPr="001D7538">
              <w:rPr>
                <w:rFonts w:ascii="Times New Roman" w:hAnsi="Times New Roman"/>
                <w:b/>
                <w:bCs/>
                <w:sz w:val="20"/>
                <w:szCs w:val="20"/>
              </w:rPr>
              <w:t>е</w:t>
            </w:r>
            <w:r w:rsidRPr="001D7538">
              <w:rPr>
                <w:rFonts w:ascii="Times New Roman" w:hAnsi="Times New Roman"/>
                <w:b/>
                <w:bCs/>
                <w:sz w:val="20"/>
                <w:szCs w:val="20"/>
              </w:rPr>
              <w:t>дения)</w:t>
            </w:r>
          </w:p>
        </w:tc>
        <w:tc>
          <w:tcPr>
            <w:tcW w:w="1560" w:type="dxa"/>
            <w:shd w:val="clear" w:color="000000" w:fill="CCFFCC"/>
          </w:tcPr>
          <w:p w:rsidR="00A8746E" w:rsidRPr="001D7538" w:rsidRDefault="00A8746E" w:rsidP="00607F5C">
            <w:pPr>
              <w:spacing w:after="0" w:line="240" w:lineRule="auto"/>
              <w:jc w:val="center"/>
              <w:rPr>
                <w:rFonts w:ascii="Times New Roman" w:hAnsi="Times New Roman"/>
                <w:b/>
                <w:bCs/>
                <w:sz w:val="20"/>
                <w:szCs w:val="20"/>
              </w:rPr>
            </w:pPr>
            <w:r w:rsidRPr="001D7538">
              <w:rPr>
                <w:rFonts w:ascii="Times New Roman" w:hAnsi="Times New Roman"/>
                <w:b/>
                <w:bCs/>
                <w:sz w:val="20"/>
                <w:szCs w:val="20"/>
              </w:rPr>
              <w:t>Перечень и состав свед</w:t>
            </w:r>
            <w:r w:rsidRPr="001D7538">
              <w:rPr>
                <w:rFonts w:ascii="Times New Roman" w:hAnsi="Times New Roman"/>
                <w:b/>
                <w:bCs/>
                <w:sz w:val="20"/>
                <w:szCs w:val="20"/>
              </w:rPr>
              <w:t>е</w:t>
            </w:r>
            <w:r w:rsidRPr="001D7538">
              <w:rPr>
                <w:rFonts w:ascii="Times New Roman" w:hAnsi="Times New Roman"/>
                <w:b/>
                <w:bCs/>
                <w:sz w:val="20"/>
                <w:szCs w:val="20"/>
              </w:rPr>
              <w:t>ний, запр</w:t>
            </w:r>
            <w:r w:rsidRPr="001D7538">
              <w:rPr>
                <w:rFonts w:ascii="Times New Roman" w:hAnsi="Times New Roman"/>
                <w:b/>
                <w:bCs/>
                <w:sz w:val="20"/>
                <w:szCs w:val="20"/>
              </w:rPr>
              <w:t>а</w:t>
            </w:r>
            <w:r w:rsidRPr="001D7538">
              <w:rPr>
                <w:rFonts w:ascii="Times New Roman" w:hAnsi="Times New Roman"/>
                <w:b/>
                <w:bCs/>
                <w:sz w:val="20"/>
                <w:szCs w:val="20"/>
              </w:rPr>
              <w:t>шиваемых в рамках ме</w:t>
            </w:r>
            <w:r w:rsidRPr="001D7538">
              <w:rPr>
                <w:rFonts w:ascii="Times New Roman" w:hAnsi="Times New Roman"/>
                <w:b/>
                <w:bCs/>
                <w:sz w:val="20"/>
                <w:szCs w:val="20"/>
              </w:rPr>
              <w:t>ж</w:t>
            </w:r>
            <w:r w:rsidRPr="001D7538">
              <w:rPr>
                <w:rFonts w:ascii="Times New Roman" w:hAnsi="Times New Roman"/>
                <w:b/>
                <w:bCs/>
                <w:sz w:val="20"/>
                <w:szCs w:val="20"/>
              </w:rPr>
              <w:t>ведомственн</w:t>
            </w:r>
            <w:r w:rsidRPr="001D7538">
              <w:rPr>
                <w:rFonts w:ascii="Times New Roman" w:hAnsi="Times New Roman"/>
                <w:b/>
                <w:bCs/>
                <w:sz w:val="20"/>
                <w:szCs w:val="20"/>
              </w:rPr>
              <w:t>о</w:t>
            </w:r>
            <w:r w:rsidRPr="001D7538">
              <w:rPr>
                <w:rFonts w:ascii="Times New Roman" w:hAnsi="Times New Roman"/>
                <w:b/>
                <w:bCs/>
                <w:sz w:val="20"/>
                <w:szCs w:val="20"/>
              </w:rPr>
              <w:t>го информ</w:t>
            </w:r>
            <w:r w:rsidRPr="001D7538">
              <w:rPr>
                <w:rFonts w:ascii="Times New Roman" w:hAnsi="Times New Roman"/>
                <w:b/>
                <w:bCs/>
                <w:sz w:val="20"/>
                <w:szCs w:val="20"/>
              </w:rPr>
              <w:t>а</w:t>
            </w:r>
            <w:r w:rsidRPr="001D7538">
              <w:rPr>
                <w:rFonts w:ascii="Times New Roman" w:hAnsi="Times New Roman"/>
                <w:b/>
                <w:bCs/>
                <w:sz w:val="20"/>
                <w:szCs w:val="20"/>
              </w:rPr>
              <w:t>ционного вз</w:t>
            </w:r>
            <w:r w:rsidRPr="001D7538">
              <w:rPr>
                <w:rFonts w:ascii="Times New Roman" w:hAnsi="Times New Roman"/>
                <w:b/>
                <w:bCs/>
                <w:sz w:val="20"/>
                <w:szCs w:val="20"/>
              </w:rPr>
              <w:t>а</w:t>
            </w:r>
            <w:r w:rsidRPr="001D7538">
              <w:rPr>
                <w:rFonts w:ascii="Times New Roman" w:hAnsi="Times New Roman"/>
                <w:b/>
                <w:bCs/>
                <w:sz w:val="20"/>
                <w:szCs w:val="20"/>
              </w:rPr>
              <w:t>имодействия</w:t>
            </w:r>
          </w:p>
        </w:tc>
        <w:tc>
          <w:tcPr>
            <w:tcW w:w="1701" w:type="dxa"/>
            <w:shd w:val="clear" w:color="000000" w:fill="CCFFCC"/>
          </w:tcPr>
          <w:p w:rsidR="00A8746E" w:rsidRPr="001D7538" w:rsidRDefault="00A8746E" w:rsidP="00607F5C">
            <w:pPr>
              <w:spacing w:after="0" w:line="240" w:lineRule="auto"/>
              <w:jc w:val="center"/>
              <w:rPr>
                <w:rFonts w:ascii="Times New Roman" w:hAnsi="Times New Roman"/>
                <w:b/>
                <w:bCs/>
                <w:sz w:val="20"/>
                <w:szCs w:val="20"/>
              </w:rPr>
            </w:pPr>
            <w:r w:rsidRPr="001D7538">
              <w:rPr>
                <w:rFonts w:ascii="Times New Roman" w:hAnsi="Times New Roman"/>
                <w:b/>
                <w:bCs/>
                <w:sz w:val="20"/>
                <w:szCs w:val="20"/>
              </w:rPr>
              <w:t>Наименование органа (орган</w:t>
            </w:r>
            <w:r w:rsidRPr="001D7538">
              <w:rPr>
                <w:rFonts w:ascii="Times New Roman" w:hAnsi="Times New Roman"/>
                <w:b/>
                <w:bCs/>
                <w:sz w:val="20"/>
                <w:szCs w:val="20"/>
              </w:rPr>
              <w:t>и</w:t>
            </w:r>
            <w:r w:rsidRPr="001D7538">
              <w:rPr>
                <w:rFonts w:ascii="Times New Roman" w:hAnsi="Times New Roman"/>
                <w:b/>
                <w:bCs/>
                <w:sz w:val="20"/>
                <w:szCs w:val="20"/>
              </w:rPr>
              <w:t>зации), напра</w:t>
            </w:r>
            <w:r w:rsidRPr="001D7538">
              <w:rPr>
                <w:rFonts w:ascii="Times New Roman" w:hAnsi="Times New Roman"/>
                <w:b/>
                <w:bCs/>
                <w:sz w:val="20"/>
                <w:szCs w:val="20"/>
              </w:rPr>
              <w:t>в</w:t>
            </w:r>
            <w:r w:rsidRPr="001D7538">
              <w:rPr>
                <w:rFonts w:ascii="Times New Roman" w:hAnsi="Times New Roman"/>
                <w:b/>
                <w:bCs/>
                <w:sz w:val="20"/>
                <w:szCs w:val="20"/>
              </w:rPr>
              <w:t>ляющего(ей) межведо</w:t>
            </w:r>
            <w:r w:rsidRPr="001D7538">
              <w:rPr>
                <w:rFonts w:ascii="Times New Roman" w:hAnsi="Times New Roman"/>
                <w:b/>
                <w:bCs/>
                <w:sz w:val="20"/>
                <w:szCs w:val="20"/>
              </w:rPr>
              <w:t>м</w:t>
            </w:r>
            <w:r w:rsidRPr="001D7538">
              <w:rPr>
                <w:rFonts w:ascii="Times New Roman" w:hAnsi="Times New Roman"/>
                <w:b/>
                <w:bCs/>
                <w:sz w:val="20"/>
                <w:szCs w:val="20"/>
              </w:rPr>
              <w:t>ственный з</w:t>
            </w:r>
            <w:r w:rsidRPr="001D7538">
              <w:rPr>
                <w:rFonts w:ascii="Times New Roman" w:hAnsi="Times New Roman"/>
                <w:b/>
                <w:bCs/>
                <w:sz w:val="20"/>
                <w:szCs w:val="20"/>
              </w:rPr>
              <w:t>а</w:t>
            </w:r>
            <w:r w:rsidRPr="001D7538">
              <w:rPr>
                <w:rFonts w:ascii="Times New Roman" w:hAnsi="Times New Roman"/>
                <w:b/>
                <w:bCs/>
                <w:sz w:val="20"/>
                <w:szCs w:val="20"/>
              </w:rPr>
              <w:t>прос</w:t>
            </w:r>
          </w:p>
        </w:tc>
        <w:tc>
          <w:tcPr>
            <w:tcW w:w="1701" w:type="dxa"/>
            <w:shd w:val="clear" w:color="000000" w:fill="CCFFCC"/>
          </w:tcPr>
          <w:p w:rsidR="00A8746E" w:rsidRPr="001D7538" w:rsidRDefault="00A8746E" w:rsidP="00607F5C">
            <w:pPr>
              <w:spacing w:after="0" w:line="240" w:lineRule="auto"/>
              <w:jc w:val="center"/>
              <w:rPr>
                <w:rFonts w:ascii="Times New Roman" w:hAnsi="Times New Roman"/>
                <w:b/>
                <w:bCs/>
                <w:sz w:val="20"/>
                <w:szCs w:val="20"/>
              </w:rPr>
            </w:pPr>
            <w:r w:rsidRPr="001D7538">
              <w:rPr>
                <w:rFonts w:ascii="Times New Roman" w:hAnsi="Times New Roman"/>
                <w:b/>
                <w:bCs/>
                <w:sz w:val="20"/>
                <w:szCs w:val="20"/>
              </w:rPr>
              <w:t>Наименование органа (орган</w:t>
            </w:r>
            <w:r w:rsidRPr="001D7538">
              <w:rPr>
                <w:rFonts w:ascii="Times New Roman" w:hAnsi="Times New Roman"/>
                <w:b/>
                <w:bCs/>
                <w:sz w:val="20"/>
                <w:szCs w:val="20"/>
              </w:rPr>
              <w:t>и</w:t>
            </w:r>
            <w:r w:rsidRPr="001D7538">
              <w:rPr>
                <w:rFonts w:ascii="Times New Roman" w:hAnsi="Times New Roman"/>
                <w:b/>
                <w:bCs/>
                <w:sz w:val="20"/>
                <w:szCs w:val="20"/>
              </w:rPr>
              <w:t>зации), в адрес которого(ой) направляется межведо</w:t>
            </w:r>
            <w:r w:rsidRPr="001D7538">
              <w:rPr>
                <w:rFonts w:ascii="Times New Roman" w:hAnsi="Times New Roman"/>
                <w:b/>
                <w:bCs/>
                <w:sz w:val="20"/>
                <w:szCs w:val="20"/>
              </w:rPr>
              <w:t>м</w:t>
            </w:r>
            <w:r w:rsidRPr="001D7538">
              <w:rPr>
                <w:rFonts w:ascii="Times New Roman" w:hAnsi="Times New Roman"/>
                <w:b/>
                <w:bCs/>
                <w:sz w:val="20"/>
                <w:szCs w:val="20"/>
              </w:rPr>
              <w:t>ственный з</w:t>
            </w:r>
            <w:r w:rsidRPr="001D7538">
              <w:rPr>
                <w:rFonts w:ascii="Times New Roman" w:hAnsi="Times New Roman"/>
                <w:b/>
                <w:bCs/>
                <w:sz w:val="20"/>
                <w:szCs w:val="20"/>
              </w:rPr>
              <w:t>а</w:t>
            </w:r>
            <w:r w:rsidRPr="001D7538">
              <w:rPr>
                <w:rFonts w:ascii="Times New Roman" w:hAnsi="Times New Roman"/>
                <w:b/>
                <w:bCs/>
                <w:sz w:val="20"/>
                <w:szCs w:val="20"/>
              </w:rPr>
              <w:t>прос</w:t>
            </w:r>
          </w:p>
        </w:tc>
        <w:tc>
          <w:tcPr>
            <w:tcW w:w="1365" w:type="dxa"/>
            <w:shd w:val="clear" w:color="000000" w:fill="CCFFCC"/>
          </w:tcPr>
          <w:p w:rsidR="00A8746E" w:rsidRPr="001D7538" w:rsidRDefault="00A8746E" w:rsidP="00607F5C">
            <w:pPr>
              <w:spacing w:after="0" w:line="240" w:lineRule="auto"/>
              <w:jc w:val="center"/>
              <w:rPr>
                <w:rFonts w:ascii="Times New Roman" w:hAnsi="Times New Roman"/>
                <w:b/>
                <w:bCs/>
                <w:sz w:val="20"/>
                <w:szCs w:val="20"/>
              </w:rPr>
            </w:pPr>
            <w:r w:rsidRPr="001D7538">
              <w:rPr>
                <w:rFonts w:ascii="Times New Roman" w:hAnsi="Times New Roman"/>
                <w:b/>
                <w:bCs/>
                <w:sz w:val="20"/>
                <w:szCs w:val="20"/>
                <w:lang w:val="en-US"/>
              </w:rPr>
              <w:t>SID</w:t>
            </w:r>
            <w:r w:rsidRPr="001D7538">
              <w:rPr>
                <w:rFonts w:ascii="Times New Roman" w:hAnsi="Times New Roman"/>
                <w:b/>
                <w:bCs/>
                <w:sz w:val="20"/>
                <w:szCs w:val="20"/>
              </w:rPr>
              <w:t xml:space="preserve"> эле</w:t>
            </w:r>
            <w:r w:rsidRPr="001D7538">
              <w:rPr>
                <w:rFonts w:ascii="Times New Roman" w:hAnsi="Times New Roman"/>
                <w:b/>
                <w:bCs/>
                <w:sz w:val="20"/>
                <w:szCs w:val="20"/>
              </w:rPr>
              <w:t>к</w:t>
            </w:r>
            <w:r w:rsidRPr="001D7538">
              <w:rPr>
                <w:rFonts w:ascii="Times New Roman" w:hAnsi="Times New Roman"/>
                <w:b/>
                <w:bCs/>
                <w:sz w:val="20"/>
                <w:szCs w:val="20"/>
              </w:rPr>
              <w:t>тронного сервиса/ наименов</w:t>
            </w:r>
            <w:r w:rsidRPr="001D7538">
              <w:rPr>
                <w:rFonts w:ascii="Times New Roman" w:hAnsi="Times New Roman"/>
                <w:b/>
                <w:bCs/>
                <w:sz w:val="20"/>
                <w:szCs w:val="20"/>
              </w:rPr>
              <w:t>а</w:t>
            </w:r>
            <w:r w:rsidRPr="001D7538">
              <w:rPr>
                <w:rFonts w:ascii="Times New Roman" w:hAnsi="Times New Roman"/>
                <w:b/>
                <w:bCs/>
                <w:sz w:val="20"/>
                <w:szCs w:val="20"/>
              </w:rPr>
              <w:t>ние вида сведений</w:t>
            </w:r>
          </w:p>
        </w:tc>
        <w:tc>
          <w:tcPr>
            <w:tcW w:w="1470" w:type="dxa"/>
            <w:shd w:val="clear" w:color="000000" w:fill="CCFFCC"/>
          </w:tcPr>
          <w:p w:rsidR="00A8746E" w:rsidRPr="001D7538" w:rsidRDefault="00A8746E" w:rsidP="00607F5C">
            <w:pPr>
              <w:spacing w:after="0" w:line="240" w:lineRule="auto"/>
              <w:jc w:val="center"/>
              <w:rPr>
                <w:rFonts w:ascii="Times New Roman" w:hAnsi="Times New Roman"/>
                <w:b/>
                <w:bCs/>
                <w:sz w:val="20"/>
                <w:szCs w:val="20"/>
              </w:rPr>
            </w:pPr>
            <w:r w:rsidRPr="001D7538">
              <w:rPr>
                <w:rFonts w:ascii="Times New Roman" w:hAnsi="Times New Roman"/>
                <w:b/>
                <w:bCs/>
                <w:sz w:val="20"/>
                <w:szCs w:val="20"/>
              </w:rPr>
              <w:t>Срок ос</w:t>
            </w:r>
            <w:r w:rsidRPr="001D7538">
              <w:rPr>
                <w:rFonts w:ascii="Times New Roman" w:hAnsi="Times New Roman"/>
                <w:b/>
                <w:bCs/>
                <w:sz w:val="20"/>
                <w:szCs w:val="20"/>
              </w:rPr>
              <w:t>у</w:t>
            </w:r>
            <w:r w:rsidRPr="001D7538">
              <w:rPr>
                <w:rFonts w:ascii="Times New Roman" w:hAnsi="Times New Roman"/>
                <w:b/>
                <w:bCs/>
                <w:sz w:val="20"/>
                <w:szCs w:val="20"/>
              </w:rPr>
              <w:t>ществления межведо</w:t>
            </w:r>
            <w:r w:rsidRPr="001D7538">
              <w:rPr>
                <w:rFonts w:ascii="Times New Roman" w:hAnsi="Times New Roman"/>
                <w:b/>
                <w:bCs/>
                <w:sz w:val="20"/>
                <w:szCs w:val="20"/>
              </w:rPr>
              <w:t>м</w:t>
            </w:r>
            <w:r w:rsidRPr="001D7538">
              <w:rPr>
                <w:rFonts w:ascii="Times New Roman" w:hAnsi="Times New Roman"/>
                <w:b/>
                <w:bCs/>
                <w:sz w:val="20"/>
                <w:szCs w:val="20"/>
              </w:rPr>
              <w:t>ственного информац</w:t>
            </w:r>
            <w:r w:rsidRPr="001D7538">
              <w:rPr>
                <w:rFonts w:ascii="Times New Roman" w:hAnsi="Times New Roman"/>
                <w:b/>
                <w:bCs/>
                <w:sz w:val="20"/>
                <w:szCs w:val="20"/>
              </w:rPr>
              <w:t>и</w:t>
            </w:r>
            <w:r w:rsidRPr="001D7538">
              <w:rPr>
                <w:rFonts w:ascii="Times New Roman" w:hAnsi="Times New Roman"/>
                <w:b/>
                <w:bCs/>
                <w:sz w:val="20"/>
                <w:szCs w:val="20"/>
              </w:rPr>
              <w:t>онного вза</w:t>
            </w:r>
            <w:r w:rsidRPr="001D7538">
              <w:rPr>
                <w:rFonts w:ascii="Times New Roman" w:hAnsi="Times New Roman"/>
                <w:b/>
                <w:bCs/>
                <w:sz w:val="20"/>
                <w:szCs w:val="20"/>
              </w:rPr>
              <w:t>и</w:t>
            </w:r>
            <w:r w:rsidRPr="001D7538">
              <w:rPr>
                <w:rFonts w:ascii="Times New Roman" w:hAnsi="Times New Roman"/>
                <w:b/>
                <w:bCs/>
                <w:sz w:val="20"/>
                <w:szCs w:val="20"/>
              </w:rPr>
              <w:t>модействия</w:t>
            </w:r>
          </w:p>
        </w:tc>
        <w:tc>
          <w:tcPr>
            <w:tcW w:w="1778" w:type="dxa"/>
            <w:shd w:val="clear" w:color="000000" w:fill="CCFFCC"/>
          </w:tcPr>
          <w:p w:rsidR="00A8746E" w:rsidRPr="001D7538" w:rsidRDefault="00A8746E" w:rsidP="00607F5C">
            <w:pPr>
              <w:spacing w:after="0" w:line="240" w:lineRule="auto"/>
              <w:jc w:val="center"/>
              <w:rPr>
                <w:rFonts w:ascii="Times New Roman" w:hAnsi="Times New Roman"/>
                <w:b/>
                <w:bCs/>
                <w:sz w:val="20"/>
                <w:szCs w:val="20"/>
              </w:rPr>
            </w:pPr>
            <w:r w:rsidRPr="001D7538">
              <w:rPr>
                <w:rFonts w:ascii="Times New Roman" w:hAnsi="Times New Roman"/>
                <w:b/>
                <w:bCs/>
                <w:sz w:val="20"/>
                <w:szCs w:val="20"/>
              </w:rPr>
              <w:t>Форма (ша</w:t>
            </w:r>
            <w:r w:rsidRPr="001D7538">
              <w:rPr>
                <w:rFonts w:ascii="Times New Roman" w:hAnsi="Times New Roman"/>
                <w:b/>
                <w:bCs/>
                <w:sz w:val="20"/>
                <w:szCs w:val="20"/>
              </w:rPr>
              <w:t>б</w:t>
            </w:r>
            <w:r w:rsidRPr="001D7538">
              <w:rPr>
                <w:rFonts w:ascii="Times New Roman" w:hAnsi="Times New Roman"/>
                <w:b/>
                <w:bCs/>
                <w:sz w:val="20"/>
                <w:szCs w:val="20"/>
              </w:rPr>
              <w:t>лон)межведомственного запроса и ответа на ме</w:t>
            </w:r>
            <w:r w:rsidRPr="001D7538">
              <w:rPr>
                <w:rFonts w:ascii="Times New Roman" w:hAnsi="Times New Roman"/>
                <w:b/>
                <w:bCs/>
                <w:sz w:val="20"/>
                <w:szCs w:val="20"/>
              </w:rPr>
              <w:t>ж</w:t>
            </w:r>
            <w:r w:rsidRPr="001D7538">
              <w:rPr>
                <w:rFonts w:ascii="Times New Roman" w:hAnsi="Times New Roman"/>
                <w:b/>
                <w:bCs/>
                <w:sz w:val="20"/>
                <w:szCs w:val="20"/>
              </w:rPr>
              <w:t>ведомственный запрос</w:t>
            </w:r>
          </w:p>
        </w:tc>
        <w:tc>
          <w:tcPr>
            <w:tcW w:w="1624" w:type="dxa"/>
            <w:shd w:val="clear" w:color="000000" w:fill="CCFFCC"/>
          </w:tcPr>
          <w:p w:rsidR="00A8746E" w:rsidRPr="001D7538" w:rsidRDefault="00A8746E" w:rsidP="00607F5C">
            <w:pPr>
              <w:spacing w:after="0" w:line="240" w:lineRule="auto"/>
              <w:jc w:val="center"/>
              <w:rPr>
                <w:rFonts w:ascii="Times New Roman" w:hAnsi="Times New Roman"/>
                <w:b/>
                <w:bCs/>
                <w:sz w:val="20"/>
                <w:szCs w:val="20"/>
              </w:rPr>
            </w:pPr>
            <w:r w:rsidRPr="001D7538">
              <w:rPr>
                <w:rFonts w:ascii="Times New Roman" w:hAnsi="Times New Roman"/>
                <w:b/>
                <w:bCs/>
                <w:sz w:val="20"/>
                <w:szCs w:val="20"/>
              </w:rPr>
              <w:t>Образец з</w:t>
            </w:r>
            <w:r w:rsidRPr="001D7538">
              <w:rPr>
                <w:rFonts w:ascii="Times New Roman" w:hAnsi="Times New Roman"/>
                <w:b/>
                <w:bCs/>
                <w:sz w:val="20"/>
                <w:szCs w:val="20"/>
              </w:rPr>
              <w:t>а</w:t>
            </w:r>
            <w:r w:rsidRPr="001D7538">
              <w:rPr>
                <w:rFonts w:ascii="Times New Roman" w:hAnsi="Times New Roman"/>
                <w:b/>
                <w:bCs/>
                <w:sz w:val="20"/>
                <w:szCs w:val="20"/>
              </w:rPr>
              <w:t>полнения фо</w:t>
            </w:r>
            <w:r w:rsidRPr="001D7538">
              <w:rPr>
                <w:rFonts w:ascii="Times New Roman" w:hAnsi="Times New Roman"/>
                <w:b/>
                <w:bCs/>
                <w:sz w:val="20"/>
                <w:szCs w:val="20"/>
              </w:rPr>
              <w:t>р</w:t>
            </w:r>
            <w:r w:rsidRPr="001D7538">
              <w:rPr>
                <w:rFonts w:ascii="Times New Roman" w:hAnsi="Times New Roman"/>
                <w:b/>
                <w:bCs/>
                <w:sz w:val="20"/>
                <w:szCs w:val="20"/>
              </w:rPr>
              <w:t>мы межведо</w:t>
            </w:r>
            <w:r w:rsidRPr="001D7538">
              <w:rPr>
                <w:rFonts w:ascii="Times New Roman" w:hAnsi="Times New Roman"/>
                <w:b/>
                <w:bCs/>
                <w:sz w:val="20"/>
                <w:szCs w:val="20"/>
              </w:rPr>
              <w:t>м</w:t>
            </w:r>
            <w:r w:rsidRPr="001D7538">
              <w:rPr>
                <w:rFonts w:ascii="Times New Roman" w:hAnsi="Times New Roman"/>
                <w:b/>
                <w:bCs/>
                <w:sz w:val="20"/>
                <w:szCs w:val="20"/>
              </w:rPr>
              <w:t>ственного з</w:t>
            </w:r>
            <w:r w:rsidRPr="001D7538">
              <w:rPr>
                <w:rFonts w:ascii="Times New Roman" w:hAnsi="Times New Roman"/>
                <w:b/>
                <w:bCs/>
                <w:sz w:val="20"/>
                <w:szCs w:val="20"/>
              </w:rPr>
              <w:t>а</w:t>
            </w:r>
            <w:r w:rsidRPr="001D7538">
              <w:rPr>
                <w:rFonts w:ascii="Times New Roman" w:hAnsi="Times New Roman"/>
                <w:b/>
                <w:bCs/>
                <w:sz w:val="20"/>
                <w:szCs w:val="20"/>
              </w:rPr>
              <w:t>проса и ответа на межведо</w:t>
            </w:r>
            <w:r w:rsidRPr="001D7538">
              <w:rPr>
                <w:rFonts w:ascii="Times New Roman" w:hAnsi="Times New Roman"/>
                <w:b/>
                <w:bCs/>
                <w:sz w:val="20"/>
                <w:szCs w:val="20"/>
              </w:rPr>
              <w:t>м</w:t>
            </w:r>
            <w:r w:rsidRPr="001D7538">
              <w:rPr>
                <w:rFonts w:ascii="Times New Roman" w:hAnsi="Times New Roman"/>
                <w:b/>
                <w:bCs/>
                <w:sz w:val="20"/>
                <w:szCs w:val="20"/>
              </w:rPr>
              <w:t>ственный з</w:t>
            </w:r>
            <w:r w:rsidRPr="001D7538">
              <w:rPr>
                <w:rFonts w:ascii="Times New Roman" w:hAnsi="Times New Roman"/>
                <w:b/>
                <w:bCs/>
                <w:sz w:val="20"/>
                <w:szCs w:val="20"/>
              </w:rPr>
              <w:t>а</w:t>
            </w:r>
            <w:r w:rsidRPr="001D7538">
              <w:rPr>
                <w:rFonts w:ascii="Times New Roman" w:hAnsi="Times New Roman"/>
                <w:b/>
                <w:bCs/>
                <w:sz w:val="20"/>
                <w:szCs w:val="20"/>
              </w:rPr>
              <w:t>прос</w:t>
            </w:r>
          </w:p>
        </w:tc>
      </w:tr>
      <w:tr w:rsidR="00A8746E" w:rsidRPr="001D7538" w:rsidTr="00960104">
        <w:trPr>
          <w:trHeight w:val="300"/>
        </w:trPr>
        <w:tc>
          <w:tcPr>
            <w:tcW w:w="1624" w:type="dxa"/>
            <w:tcBorders>
              <w:bottom w:val="single" w:sz="4" w:space="0" w:color="auto"/>
            </w:tcBorders>
            <w:shd w:val="clear" w:color="auto" w:fill="CCFFCC"/>
            <w:vAlign w:val="center"/>
          </w:tcPr>
          <w:p w:rsidR="00A8746E" w:rsidRPr="001D7538" w:rsidRDefault="00A8746E" w:rsidP="002A5080">
            <w:pPr>
              <w:spacing w:after="0" w:line="240" w:lineRule="auto"/>
              <w:jc w:val="center"/>
              <w:rPr>
                <w:rFonts w:ascii="Times New Roman" w:hAnsi="Times New Roman"/>
                <w:sz w:val="20"/>
                <w:szCs w:val="20"/>
              </w:rPr>
            </w:pPr>
            <w:r w:rsidRPr="001D7538">
              <w:rPr>
                <w:rFonts w:ascii="Times New Roman" w:hAnsi="Times New Roman"/>
                <w:sz w:val="20"/>
                <w:szCs w:val="20"/>
              </w:rPr>
              <w:t>1</w:t>
            </w:r>
          </w:p>
        </w:tc>
        <w:tc>
          <w:tcPr>
            <w:tcW w:w="1793" w:type="dxa"/>
            <w:tcBorders>
              <w:bottom w:val="single" w:sz="4" w:space="0" w:color="auto"/>
            </w:tcBorders>
            <w:shd w:val="clear" w:color="auto" w:fill="CCFFCC"/>
            <w:vAlign w:val="center"/>
          </w:tcPr>
          <w:p w:rsidR="00A8746E" w:rsidRPr="001D7538" w:rsidRDefault="00A8746E" w:rsidP="002A5080">
            <w:pPr>
              <w:spacing w:after="0" w:line="240" w:lineRule="auto"/>
              <w:jc w:val="center"/>
              <w:rPr>
                <w:rFonts w:ascii="Times New Roman" w:hAnsi="Times New Roman"/>
                <w:sz w:val="20"/>
                <w:szCs w:val="20"/>
              </w:rPr>
            </w:pPr>
            <w:r w:rsidRPr="001D7538">
              <w:rPr>
                <w:rFonts w:ascii="Times New Roman" w:hAnsi="Times New Roman"/>
                <w:sz w:val="20"/>
                <w:szCs w:val="20"/>
              </w:rPr>
              <w:t>2</w:t>
            </w:r>
          </w:p>
        </w:tc>
        <w:tc>
          <w:tcPr>
            <w:tcW w:w="1560" w:type="dxa"/>
            <w:tcBorders>
              <w:bottom w:val="single" w:sz="4" w:space="0" w:color="auto"/>
            </w:tcBorders>
            <w:shd w:val="clear" w:color="auto" w:fill="CCFFCC"/>
            <w:vAlign w:val="center"/>
          </w:tcPr>
          <w:p w:rsidR="00A8746E" w:rsidRPr="001D7538" w:rsidRDefault="00A8746E" w:rsidP="002A5080">
            <w:pPr>
              <w:spacing w:after="0" w:line="240" w:lineRule="auto"/>
              <w:jc w:val="center"/>
              <w:rPr>
                <w:rFonts w:ascii="Times New Roman" w:hAnsi="Times New Roman"/>
                <w:sz w:val="20"/>
                <w:szCs w:val="20"/>
              </w:rPr>
            </w:pPr>
            <w:r w:rsidRPr="001D7538">
              <w:rPr>
                <w:rFonts w:ascii="Times New Roman" w:hAnsi="Times New Roman"/>
                <w:sz w:val="20"/>
                <w:szCs w:val="20"/>
              </w:rPr>
              <w:t>3</w:t>
            </w:r>
          </w:p>
        </w:tc>
        <w:tc>
          <w:tcPr>
            <w:tcW w:w="1701" w:type="dxa"/>
            <w:tcBorders>
              <w:bottom w:val="single" w:sz="4" w:space="0" w:color="auto"/>
            </w:tcBorders>
            <w:shd w:val="clear" w:color="auto" w:fill="CCFFCC"/>
            <w:vAlign w:val="center"/>
          </w:tcPr>
          <w:p w:rsidR="00A8746E" w:rsidRPr="001D7538" w:rsidRDefault="00A8746E" w:rsidP="002A5080">
            <w:pPr>
              <w:spacing w:after="0" w:line="240" w:lineRule="auto"/>
              <w:jc w:val="center"/>
              <w:rPr>
                <w:rFonts w:ascii="Times New Roman" w:hAnsi="Times New Roman"/>
                <w:sz w:val="20"/>
                <w:szCs w:val="20"/>
              </w:rPr>
            </w:pPr>
            <w:r w:rsidRPr="001D7538">
              <w:rPr>
                <w:rFonts w:ascii="Times New Roman" w:hAnsi="Times New Roman"/>
                <w:sz w:val="20"/>
                <w:szCs w:val="20"/>
              </w:rPr>
              <w:t>4</w:t>
            </w:r>
          </w:p>
        </w:tc>
        <w:tc>
          <w:tcPr>
            <w:tcW w:w="1701" w:type="dxa"/>
            <w:tcBorders>
              <w:bottom w:val="single" w:sz="4" w:space="0" w:color="auto"/>
            </w:tcBorders>
            <w:shd w:val="clear" w:color="auto" w:fill="CCFFCC"/>
            <w:noWrap/>
            <w:vAlign w:val="center"/>
          </w:tcPr>
          <w:p w:rsidR="00A8746E" w:rsidRPr="001D7538" w:rsidRDefault="00A8746E" w:rsidP="002A5080">
            <w:pPr>
              <w:spacing w:after="0" w:line="240" w:lineRule="auto"/>
              <w:jc w:val="center"/>
              <w:rPr>
                <w:rFonts w:ascii="Times New Roman" w:hAnsi="Times New Roman"/>
                <w:sz w:val="20"/>
                <w:szCs w:val="20"/>
              </w:rPr>
            </w:pPr>
            <w:r w:rsidRPr="001D7538">
              <w:rPr>
                <w:rFonts w:ascii="Times New Roman" w:hAnsi="Times New Roman"/>
                <w:sz w:val="20"/>
                <w:szCs w:val="20"/>
              </w:rPr>
              <w:t>5</w:t>
            </w:r>
          </w:p>
        </w:tc>
        <w:tc>
          <w:tcPr>
            <w:tcW w:w="1365" w:type="dxa"/>
            <w:tcBorders>
              <w:bottom w:val="single" w:sz="4" w:space="0" w:color="auto"/>
            </w:tcBorders>
            <w:shd w:val="clear" w:color="auto" w:fill="CCFFCC"/>
            <w:noWrap/>
            <w:vAlign w:val="center"/>
          </w:tcPr>
          <w:p w:rsidR="00A8746E" w:rsidRPr="001D7538" w:rsidRDefault="00A8746E" w:rsidP="002A5080">
            <w:pPr>
              <w:spacing w:after="0" w:line="240" w:lineRule="auto"/>
              <w:jc w:val="center"/>
              <w:rPr>
                <w:rFonts w:ascii="Times New Roman" w:hAnsi="Times New Roman"/>
                <w:sz w:val="20"/>
                <w:szCs w:val="20"/>
              </w:rPr>
            </w:pPr>
            <w:r w:rsidRPr="001D7538">
              <w:rPr>
                <w:rFonts w:ascii="Times New Roman" w:hAnsi="Times New Roman"/>
                <w:sz w:val="20"/>
                <w:szCs w:val="20"/>
              </w:rPr>
              <w:t>6</w:t>
            </w:r>
          </w:p>
        </w:tc>
        <w:tc>
          <w:tcPr>
            <w:tcW w:w="1470" w:type="dxa"/>
            <w:tcBorders>
              <w:bottom w:val="single" w:sz="4" w:space="0" w:color="auto"/>
            </w:tcBorders>
            <w:shd w:val="clear" w:color="auto" w:fill="CCFFCC"/>
            <w:noWrap/>
            <w:vAlign w:val="center"/>
          </w:tcPr>
          <w:p w:rsidR="00A8746E" w:rsidRPr="001D7538" w:rsidRDefault="00A8746E" w:rsidP="002A5080">
            <w:pPr>
              <w:spacing w:after="0" w:line="240" w:lineRule="auto"/>
              <w:jc w:val="center"/>
              <w:rPr>
                <w:rFonts w:ascii="Times New Roman" w:hAnsi="Times New Roman"/>
                <w:sz w:val="20"/>
                <w:szCs w:val="20"/>
              </w:rPr>
            </w:pPr>
            <w:r w:rsidRPr="001D7538">
              <w:rPr>
                <w:rFonts w:ascii="Times New Roman" w:hAnsi="Times New Roman"/>
                <w:sz w:val="20"/>
                <w:szCs w:val="20"/>
              </w:rPr>
              <w:t>7</w:t>
            </w:r>
          </w:p>
        </w:tc>
        <w:tc>
          <w:tcPr>
            <w:tcW w:w="1778" w:type="dxa"/>
            <w:tcBorders>
              <w:bottom w:val="single" w:sz="4" w:space="0" w:color="auto"/>
            </w:tcBorders>
            <w:shd w:val="clear" w:color="auto" w:fill="CCFFCC"/>
            <w:vAlign w:val="center"/>
          </w:tcPr>
          <w:p w:rsidR="00A8746E" w:rsidRPr="001D7538" w:rsidRDefault="00A8746E" w:rsidP="002A5080">
            <w:pPr>
              <w:spacing w:after="0" w:line="240" w:lineRule="auto"/>
              <w:jc w:val="center"/>
              <w:rPr>
                <w:rFonts w:ascii="Times New Roman" w:hAnsi="Times New Roman"/>
                <w:sz w:val="20"/>
                <w:szCs w:val="20"/>
              </w:rPr>
            </w:pPr>
            <w:r w:rsidRPr="001D7538">
              <w:rPr>
                <w:rFonts w:ascii="Times New Roman" w:hAnsi="Times New Roman"/>
                <w:sz w:val="20"/>
                <w:szCs w:val="20"/>
              </w:rPr>
              <w:t>8</w:t>
            </w:r>
          </w:p>
        </w:tc>
        <w:tc>
          <w:tcPr>
            <w:tcW w:w="1624" w:type="dxa"/>
            <w:tcBorders>
              <w:bottom w:val="single" w:sz="4" w:space="0" w:color="auto"/>
            </w:tcBorders>
            <w:shd w:val="clear" w:color="auto" w:fill="CCFFCC"/>
            <w:vAlign w:val="center"/>
          </w:tcPr>
          <w:p w:rsidR="00A8746E" w:rsidRPr="001D7538" w:rsidRDefault="00A8746E" w:rsidP="002A5080">
            <w:pPr>
              <w:spacing w:after="0" w:line="240" w:lineRule="auto"/>
              <w:jc w:val="center"/>
              <w:rPr>
                <w:rFonts w:ascii="Times New Roman" w:hAnsi="Times New Roman"/>
                <w:sz w:val="20"/>
                <w:szCs w:val="20"/>
              </w:rPr>
            </w:pPr>
            <w:r w:rsidRPr="001D7538">
              <w:rPr>
                <w:rFonts w:ascii="Times New Roman" w:hAnsi="Times New Roman"/>
                <w:sz w:val="20"/>
                <w:szCs w:val="20"/>
              </w:rPr>
              <w:t>9</w:t>
            </w:r>
          </w:p>
        </w:tc>
      </w:tr>
      <w:tr w:rsidR="00960104" w:rsidRPr="001D7538" w:rsidTr="008671C4">
        <w:trPr>
          <w:trHeight w:val="300"/>
        </w:trPr>
        <w:tc>
          <w:tcPr>
            <w:tcW w:w="14616" w:type="dxa"/>
            <w:gridSpan w:val="9"/>
            <w:shd w:val="clear" w:color="auto" w:fill="auto"/>
            <w:vAlign w:val="center"/>
          </w:tcPr>
          <w:p w:rsidR="00960104" w:rsidRPr="00960104" w:rsidRDefault="00251EE9" w:rsidP="00251EE9">
            <w:pPr>
              <w:spacing w:after="0" w:line="240" w:lineRule="auto"/>
              <w:jc w:val="center"/>
              <w:rPr>
                <w:rFonts w:ascii="Times New Roman" w:hAnsi="Times New Roman"/>
                <w:sz w:val="20"/>
                <w:szCs w:val="20"/>
              </w:rPr>
            </w:pPr>
            <w:r w:rsidRPr="00251EE9">
              <w:rPr>
                <w:rFonts w:ascii="Times New Roman" w:hAnsi="Times New Roman"/>
                <w:sz w:val="20"/>
                <w:szCs w:val="2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w:t>
            </w:r>
            <w:r w:rsidRPr="00251EE9">
              <w:rPr>
                <w:rFonts w:ascii="Times New Roman" w:hAnsi="Times New Roman"/>
                <w:sz w:val="20"/>
                <w:szCs w:val="20"/>
              </w:rPr>
              <w:t>п</w:t>
            </w:r>
            <w:r w:rsidRPr="00251EE9">
              <w:rPr>
                <w:rFonts w:ascii="Times New Roman" w:hAnsi="Times New Roman"/>
                <w:sz w:val="20"/>
                <w:szCs w:val="20"/>
              </w:rPr>
              <w:t>паратов, подъем привязанных аэростатов над населенными пунктами Гаринского городского округа,  также посадку (взлет) на площадки, расположенные в границах населенных пунктов Гаринского городского округа, сведения о которых не опубликованы в документах аэронавигационной информации</w:t>
            </w:r>
          </w:p>
        </w:tc>
      </w:tr>
      <w:tr w:rsidR="00960104" w:rsidRPr="001D7538" w:rsidTr="008671C4">
        <w:trPr>
          <w:trHeight w:val="300"/>
        </w:trPr>
        <w:tc>
          <w:tcPr>
            <w:tcW w:w="1624" w:type="dxa"/>
            <w:shd w:val="clear" w:color="auto" w:fill="auto"/>
            <w:vAlign w:val="center"/>
          </w:tcPr>
          <w:p w:rsidR="00960104" w:rsidRPr="00960104" w:rsidRDefault="00FC1D47" w:rsidP="002A5080">
            <w:pPr>
              <w:spacing w:after="0" w:line="240" w:lineRule="auto"/>
              <w:jc w:val="center"/>
              <w:rPr>
                <w:rFonts w:ascii="Times New Roman" w:hAnsi="Times New Roman"/>
                <w:sz w:val="20"/>
                <w:szCs w:val="20"/>
              </w:rPr>
            </w:pPr>
            <w:r>
              <w:rPr>
                <w:rFonts w:ascii="Times New Roman" w:hAnsi="Times New Roman"/>
                <w:sz w:val="20"/>
                <w:szCs w:val="20"/>
              </w:rPr>
              <w:t>-</w:t>
            </w:r>
          </w:p>
        </w:tc>
        <w:tc>
          <w:tcPr>
            <w:tcW w:w="1793" w:type="dxa"/>
            <w:shd w:val="clear" w:color="auto" w:fill="auto"/>
          </w:tcPr>
          <w:p w:rsidR="00960104" w:rsidRPr="00F8280E" w:rsidRDefault="004375C6" w:rsidP="008671C4">
            <w:pPr>
              <w:spacing w:after="0" w:line="240" w:lineRule="auto"/>
              <w:ind w:left="-57" w:right="-57"/>
              <w:rPr>
                <w:rFonts w:ascii="Times New Roman" w:hAnsi="Times New Roman"/>
                <w:sz w:val="16"/>
                <w:szCs w:val="16"/>
              </w:rPr>
            </w:pPr>
            <w:r>
              <w:rPr>
                <w:rFonts w:ascii="Times New Roman" w:hAnsi="Times New Roman"/>
                <w:sz w:val="16"/>
                <w:szCs w:val="16"/>
              </w:rPr>
              <w:t>В</w:t>
            </w:r>
            <w:r w:rsidR="00960104" w:rsidRPr="00DB4CFF">
              <w:rPr>
                <w:rFonts w:ascii="Times New Roman" w:hAnsi="Times New Roman"/>
                <w:sz w:val="16"/>
                <w:szCs w:val="16"/>
              </w:rPr>
              <w:t>ыписка из Единого государственного р</w:t>
            </w:r>
            <w:r w:rsidR="00960104" w:rsidRPr="00DB4CFF">
              <w:rPr>
                <w:rFonts w:ascii="Times New Roman" w:hAnsi="Times New Roman"/>
                <w:sz w:val="16"/>
                <w:szCs w:val="16"/>
              </w:rPr>
              <w:t>е</w:t>
            </w:r>
            <w:r w:rsidR="00960104" w:rsidRPr="00DB4CFF">
              <w:rPr>
                <w:rFonts w:ascii="Times New Roman" w:hAnsi="Times New Roman"/>
                <w:sz w:val="16"/>
                <w:szCs w:val="16"/>
              </w:rPr>
              <w:t>естра юридических лиц или засвидетельств</w:t>
            </w:r>
            <w:r w:rsidR="00960104" w:rsidRPr="00DB4CFF">
              <w:rPr>
                <w:rFonts w:ascii="Times New Roman" w:hAnsi="Times New Roman"/>
                <w:sz w:val="16"/>
                <w:szCs w:val="16"/>
              </w:rPr>
              <w:t>о</w:t>
            </w:r>
            <w:r w:rsidR="00960104" w:rsidRPr="00DB4CFF">
              <w:rPr>
                <w:rFonts w:ascii="Times New Roman" w:hAnsi="Times New Roman"/>
                <w:sz w:val="16"/>
                <w:szCs w:val="16"/>
              </w:rPr>
              <w:t>ванная в нотариальном порядке копия такой выписки, или выписка из Единого госуда</w:t>
            </w:r>
            <w:r w:rsidR="00960104" w:rsidRPr="00DB4CFF">
              <w:rPr>
                <w:rFonts w:ascii="Times New Roman" w:hAnsi="Times New Roman"/>
                <w:sz w:val="16"/>
                <w:szCs w:val="16"/>
              </w:rPr>
              <w:t>р</w:t>
            </w:r>
            <w:r w:rsidR="00960104" w:rsidRPr="00DB4CFF">
              <w:rPr>
                <w:rFonts w:ascii="Times New Roman" w:hAnsi="Times New Roman"/>
                <w:sz w:val="16"/>
                <w:szCs w:val="16"/>
              </w:rPr>
              <w:t>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tc>
        <w:tc>
          <w:tcPr>
            <w:tcW w:w="1560" w:type="dxa"/>
            <w:shd w:val="clear" w:color="auto" w:fill="auto"/>
            <w:vAlign w:val="center"/>
          </w:tcPr>
          <w:p w:rsidR="00B33607" w:rsidRDefault="00B33607" w:rsidP="00B33607">
            <w:pPr>
              <w:spacing w:after="0" w:line="240" w:lineRule="auto"/>
              <w:jc w:val="center"/>
              <w:rPr>
                <w:rFonts w:ascii="Times New Roman" w:hAnsi="Times New Roman"/>
                <w:color w:val="000000"/>
                <w:sz w:val="18"/>
                <w:szCs w:val="18"/>
              </w:rPr>
            </w:pPr>
            <w:r w:rsidRPr="004E09AA">
              <w:rPr>
                <w:rFonts w:ascii="Times New Roman" w:hAnsi="Times New Roman"/>
                <w:color w:val="000000"/>
                <w:sz w:val="18"/>
                <w:szCs w:val="18"/>
              </w:rPr>
              <w:t>Общедоступные сведения из</w:t>
            </w:r>
          </w:p>
          <w:p w:rsidR="00960104" w:rsidRPr="00960104" w:rsidRDefault="00B33607" w:rsidP="00B33607">
            <w:pPr>
              <w:spacing w:after="0" w:line="240" w:lineRule="auto"/>
              <w:jc w:val="center"/>
              <w:rPr>
                <w:rFonts w:ascii="Times New Roman" w:hAnsi="Times New Roman"/>
                <w:sz w:val="20"/>
                <w:szCs w:val="20"/>
              </w:rPr>
            </w:pPr>
            <w:r w:rsidRPr="004E09AA">
              <w:rPr>
                <w:rFonts w:ascii="Times New Roman" w:hAnsi="Times New Roman"/>
                <w:color w:val="000000"/>
                <w:sz w:val="18"/>
                <w:szCs w:val="18"/>
              </w:rPr>
              <w:t xml:space="preserve"> ЕГР</w:t>
            </w:r>
            <w:r>
              <w:rPr>
                <w:rFonts w:ascii="Times New Roman" w:hAnsi="Times New Roman"/>
                <w:color w:val="000000"/>
                <w:sz w:val="18"/>
                <w:szCs w:val="18"/>
              </w:rPr>
              <w:t>ЮЛ</w:t>
            </w:r>
          </w:p>
        </w:tc>
        <w:tc>
          <w:tcPr>
            <w:tcW w:w="1701" w:type="dxa"/>
            <w:shd w:val="clear" w:color="auto" w:fill="auto"/>
            <w:vAlign w:val="center"/>
          </w:tcPr>
          <w:p w:rsidR="00960104" w:rsidRPr="00960104" w:rsidRDefault="00FC1D47" w:rsidP="002A5080">
            <w:pPr>
              <w:spacing w:after="0" w:line="240" w:lineRule="auto"/>
              <w:jc w:val="center"/>
              <w:rPr>
                <w:rFonts w:ascii="Times New Roman" w:hAnsi="Times New Roman"/>
                <w:sz w:val="20"/>
                <w:szCs w:val="20"/>
              </w:rPr>
            </w:pPr>
            <w:r>
              <w:rPr>
                <w:rFonts w:ascii="Times New Roman" w:hAnsi="Times New Roman"/>
                <w:sz w:val="20"/>
                <w:szCs w:val="20"/>
              </w:rPr>
              <w:t>УПТС</w:t>
            </w:r>
          </w:p>
        </w:tc>
        <w:tc>
          <w:tcPr>
            <w:tcW w:w="1701" w:type="dxa"/>
            <w:shd w:val="clear" w:color="auto" w:fill="auto"/>
            <w:noWrap/>
            <w:vAlign w:val="center"/>
          </w:tcPr>
          <w:p w:rsidR="00960104" w:rsidRPr="00960104" w:rsidRDefault="00FC1D47" w:rsidP="002A5080">
            <w:pPr>
              <w:spacing w:after="0" w:line="240" w:lineRule="auto"/>
              <w:jc w:val="center"/>
              <w:rPr>
                <w:rFonts w:ascii="Times New Roman" w:hAnsi="Times New Roman"/>
                <w:sz w:val="20"/>
                <w:szCs w:val="20"/>
              </w:rPr>
            </w:pPr>
            <w:r w:rsidRPr="0000198E">
              <w:rPr>
                <w:rFonts w:ascii="Times New Roman" w:hAnsi="Times New Roman"/>
                <w:sz w:val="18"/>
                <w:szCs w:val="18"/>
              </w:rPr>
              <w:t>ФНС России</w:t>
            </w:r>
          </w:p>
        </w:tc>
        <w:tc>
          <w:tcPr>
            <w:tcW w:w="1365" w:type="dxa"/>
            <w:shd w:val="clear" w:color="auto" w:fill="auto"/>
            <w:noWrap/>
            <w:vAlign w:val="center"/>
          </w:tcPr>
          <w:p w:rsidR="00960104" w:rsidRPr="00960104" w:rsidRDefault="00960104" w:rsidP="002A5080">
            <w:pPr>
              <w:spacing w:after="0" w:line="240" w:lineRule="auto"/>
              <w:jc w:val="center"/>
              <w:rPr>
                <w:rFonts w:ascii="Times New Roman" w:hAnsi="Times New Roman"/>
                <w:sz w:val="20"/>
                <w:szCs w:val="20"/>
              </w:rPr>
            </w:pPr>
          </w:p>
        </w:tc>
        <w:tc>
          <w:tcPr>
            <w:tcW w:w="1470" w:type="dxa"/>
            <w:shd w:val="clear" w:color="auto" w:fill="auto"/>
            <w:noWrap/>
            <w:vAlign w:val="center"/>
          </w:tcPr>
          <w:p w:rsidR="00FC1D47" w:rsidRDefault="00FC1D47" w:rsidP="00FC1D47">
            <w:pPr>
              <w:spacing w:after="0" w:line="240" w:lineRule="auto"/>
              <w:jc w:val="center"/>
              <w:rPr>
                <w:rFonts w:ascii="Times New Roman" w:hAnsi="Times New Roman"/>
                <w:sz w:val="20"/>
                <w:szCs w:val="20"/>
              </w:rPr>
            </w:pPr>
            <w:r>
              <w:rPr>
                <w:rFonts w:ascii="Times New Roman" w:hAnsi="Times New Roman"/>
                <w:sz w:val="20"/>
                <w:szCs w:val="20"/>
              </w:rPr>
              <w:t>7 (семь)</w:t>
            </w:r>
          </w:p>
          <w:p w:rsidR="00960104" w:rsidRPr="00960104" w:rsidRDefault="00FC1D47" w:rsidP="00FC1D47">
            <w:pPr>
              <w:spacing w:after="0" w:line="240" w:lineRule="auto"/>
              <w:jc w:val="center"/>
              <w:rPr>
                <w:rFonts w:ascii="Times New Roman" w:hAnsi="Times New Roman"/>
                <w:sz w:val="20"/>
                <w:szCs w:val="20"/>
              </w:rPr>
            </w:pPr>
            <w:r>
              <w:rPr>
                <w:rFonts w:ascii="Times New Roman" w:hAnsi="Times New Roman"/>
                <w:sz w:val="20"/>
                <w:szCs w:val="20"/>
              </w:rPr>
              <w:t>календарных дней</w:t>
            </w:r>
          </w:p>
        </w:tc>
        <w:tc>
          <w:tcPr>
            <w:tcW w:w="1778" w:type="dxa"/>
            <w:shd w:val="clear" w:color="auto" w:fill="auto"/>
            <w:vAlign w:val="center"/>
          </w:tcPr>
          <w:p w:rsidR="00960104" w:rsidRPr="00960104" w:rsidRDefault="00FC1D47" w:rsidP="002A5080">
            <w:pPr>
              <w:spacing w:after="0" w:line="240" w:lineRule="auto"/>
              <w:jc w:val="center"/>
              <w:rPr>
                <w:rFonts w:ascii="Times New Roman" w:hAnsi="Times New Roman"/>
                <w:sz w:val="20"/>
                <w:szCs w:val="20"/>
              </w:rPr>
            </w:pPr>
            <w:r>
              <w:rPr>
                <w:rFonts w:ascii="Times New Roman" w:hAnsi="Times New Roman"/>
                <w:sz w:val="20"/>
                <w:szCs w:val="20"/>
              </w:rPr>
              <w:t>-</w:t>
            </w:r>
          </w:p>
        </w:tc>
        <w:tc>
          <w:tcPr>
            <w:tcW w:w="1624" w:type="dxa"/>
            <w:shd w:val="clear" w:color="auto" w:fill="auto"/>
            <w:vAlign w:val="center"/>
          </w:tcPr>
          <w:p w:rsidR="00960104" w:rsidRPr="00960104" w:rsidRDefault="00FC1D47" w:rsidP="002A5080">
            <w:pPr>
              <w:spacing w:after="0" w:line="240" w:lineRule="auto"/>
              <w:jc w:val="center"/>
              <w:rPr>
                <w:rFonts w:ascii="Times New Roman" w:hAnsi="Times New Roman"/>
                <w:sz w:val="20"/>
                <w:szCs w:val="20"/>
              </w:rPr>
            </w:pPr>
            <w:r>
              <w:rPr>
                <w:rFonts w:ascii="Times New Roman" w:hAnsi="Times New Roman"/>
                <w:sz w:val="20"/>
                <w:szCs w:val="20"/>
              </w:rPr>
              <w:t>-</w:t>
            </w:r>
          </w:p>
        </w:tc>
      </w:tr>
      <w:tr w:rsidR="00960104" w:rsidRPr="001D7538" w:rsidTr="008671C4">
        <w:trPr>
          <w:trHeight w:val="300"/>
        </w:trPr>
        <w:tc>
          <w:tcPr>
            <w:tcW w:w="1624" w:type="dxa"/>
            <w:shd w:val="clear" w:color="auto" w:fill="auto"/>
            <w:vAlign w:val="center"/>
          </w:tcPr>
          <w:p w:rsidR="00960104" w:rsidRPr="00960104" w:rsidRDefault="00FC1D47" w:rsidP="002A5080">
            <w:pPr>
              <w:spacing w:after="0" w:line="240" w:lineRule="auto"/>
              <w:jc w:val="center"/>
              <w:rPr>
                <w:rFonts w:ascii="Times New Roman" w:hAnsi="Times New Roman"/>
                <w:sz w:val="20"/>
                <w:szCs w:val="20"/>
              </w:rPr>
            </w:pPr>
            <w:r>
              <w:rPr>
                <w:rFonts w:ascii="Times New Roman" w:hAnsi="Times New Roman"/>
                <w:sz w:val="20"/>
                <w:szCs w:val="20"/>
              </w:rPr>
              <w:t>-</w:t>
            </w:r>
          </w:p>
        </w:tc>
        <w:tc>
          <w:tcPr>
            <w:tcW w:w="1793" w:type="dxa"/>
            <w:shd w:val="clear" w:color="auto" w:fill="auto"/>
          </w:tcPr>
          <w:p w:rsidR="00960104" w:rsidRPr="00F8280E" w:rsidRDefault="004375C6" w:rsidP="008671C4">
            <w:pPr>
              <w:spacing w:after="0" w:line="240" w:lineRule="auto"/>
              <w:ind w:left="-57" w:right="-57"/>
              <w:rPr>
                <w:rFonts w:ascii="Times New Roman" w:hAnsi="Times New Roman"/>
                <w:sz w:val="16"/>
                <w:szCs w:val="16"/>
              </w:rPr>
            </w:pPr>
            <w:r>
              <w:rPr>
                <w:rFonts w:ascii="Times New Roman" w:hAnsi="Times New Roman"/>
                <w:sz w:val="16"/>
                <w:szCs w:val="16"/>
              </w:rPr>
              <w:t>В</w:t>
            </w:r>
            <w:r w:rsidR="00960104" w:rsidRPr="00DB4CFF">
              <w:rPr>
                <w:rFonts w:ascii="Times New Roman" w:hAnsi="Times New Roman"/>
                <w:sz w:val="16"/>
                <w:szCs w:val="16"/>
              </w:rPr>
              <w:t>ыписка из Единого государственного р</w:t>
            </w:r>
            <w:r w:rsidR="00960104" w:rsidRPr="00DB4CFF">
              <w:rPr>
                <w:rFonts w:ascii="Times New Roman" w:hAnsi="Times New Roman"/>
                <w:sz w:val="16"/>
                <w:szCs w:val="16"/>
              </w:rPr>
              <w:t>е</w:t>
            </w:r>
            <w:r w:rsidR="00960104" w:rsidRPr="00DB4CFF">
              <w:rPr>
                <w:rFonts w:ascii="Times New Roman" w:hAnsi="Times New Roman"/>
                <w:sz w:val="16"/>
                <w:szCs w:val="16"/>
              </w:rPr>
              <w:t>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w:t>
            </w:r>
            <w:r w:rsidR="00960104" w:rsidRPr="00DB4CFF">
              <w:rPr>
                <w:rFonts w:ascii="Times New Roman" w:hAnsi="Times New Roman"/>
                <w:sz w:val="16"/>
                <w:szCs w:val="16"/>
              </w:rPr>
              <w:t>е</w:t>
            </w:r>
            <w:r w:rsidR="00960104" w:rsidRPr="00DB4CFF">
              <w:rPr>
                <w:rFonts w:ascii="Times New Roman" w:hAnsi="Times New Roman"/>
                <w:sz w:val="16"/>
                <w:szCs w:val="16"/>
              </w:rPr>
              <w:t>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w:t>
            </w:r>
            <w:r w:rsidR="00960104" w:rsidRPr="00DB4CFF">
              <w:rPr>
                <w:rFonts w:ascii="Times New Roman" w:hAnsi="Times New Roman"/>
                <w:sz w:val="16"/>
                <w:szCs w:val="16"/>
              </w:rPr>
              <w:t>д</w:t>
            </w:r>
            <w:r w:rsidR="00960104" w:rsidRPr="00DB4CFF">
              <w:rPr>
                <w:rFonts w:ascii="Times New Roman" w:hAnsi="Times New Roman"/>
                <w:sz w:val="16"/>
                <w:szCs w:val="16"/>
              </w:rPr>
              <w:t>принимателем</w:t>
            </w:r>
          </w:p>
        </w:tc>
        <w:tc>
          <w:tcPr>
            <w:tcW w:w="1560" w:type="dxa"/>
            <w:shd w:val="clear" w:color="auto" w:fill="auto"/>
            <w:vAlign w:val="center"/>
          </w:tcPr>
          <w:p w:rsidR="00B33607" w:rsidRDefault="00B33607" w:rsidP="00B33607">
            <w:pPr>
              <w:spacing w:after="0" w:line="240" w:lineRule="auto"/>
              <w:jc w:val="center"/>
              <w:rPr>
                <w:rFonts w:ascii="Times New Roman" w:hAnsi="Times New Roman"/>
                <w:color w:val="000000"/>
                <w:sz w:val="18"/>
                <w:szCs w:val="18"/>
              </w:rPr>
            </w:pPr>
            <w:r w:rsidRPr="004E09AA">
              <w:rPr>
                <w:rFonts w:ascii="Times New Roman" w:hAnsi="Times New Roman"/>
                <w:color w:val="000000"/>
                <w:sz w:val="18"/>
                <w:szCs w:val="18"/>
              </w:rPr>
              <w:t xml:space="preserve">Общедоступные сведения из </w:t>
            </w:r>
          </w:p>
          <w:p w:rsidR="00960104" w:rsidRPr="00960104" w:rsidRDefault="00B33607" w:rsidP="00B33607">
            <w:pPr>
              <w:spacing w:after="0" w:line="240" w:lineRule="auto"/>
              <w:jc w:val="center"/>
              <w:rPr>
                <w:rFonts w:ascii="Times New Roman" w:hAnsi="Times New Roman"/>
                <w:sz w:val="20"/>
                <w:szCs w:val="20"/>
              </w:rPr>
            </w:pPr>
            <w:r w:rsidRPr="004E09AA">
              <w:rPr>
                <w:rFonts w:ascii="Times New Roman" w:hAnsi="Times New Roman"/>
                <w:color w:val="000000"/>
                <w:sz w:val="18"/>
                <w:szCs w:val="18"/>
              </w:rPr>
              <w:t>ЕГР</w:t>
            </w:r>
            <w:r>
              <w:rPr>
                <w:rFonts w:ascii="Times New Roman" w:hAnsi="Times New Roman"/>
                <w:color w:val="000000"/>
                <w:sz w:val="18"/>
                <w:szCs w:val="18"/>
              </w:rPr>
              <w:t>ИП</w:t>
            </w:r>
          </w:p>
        </w:tc>
        <w:tc>
          <w:tcPr>
            <w:tcW w:w="1701" w:type="dxa"/>
            <w:shd w:val="clear" w:color="auto" w:fill="auto"/>
            <w:vAlign w:val="center"/>
          </w:tcPr>
          <w:p w:rsidR="00960104" w:rsidRPr="00960104" w:rsidRDefault="00FC1D47" w:rsidP="002A5080">
            <w:pPr>
              <w:spacing w:after="0" w:line="240" w:lineRule="auto"/>
              <w:jc w:val="center"/>
              <w:rPr>
                <w:rFonts w:ascii="Times New Roman" w:hAnsi="Times New Roman"/>
                <w:sz w:val="20"/>
                <w:szCs w:val="20"/>
              </w:rPr>
            </w:pPr>
            <w:r>
              <w:rPr>
                <w:rFonts w:ascii="Times New Roman" w:hAnsi="Times New Roman"/>
                <w:sz w:val="20"/>
                <w:szCs w:val="20"/>
              </w:rPr>
              <w:t>УПТС</w:t>
            </w:r>
          </w:p>
        </w:tc>
        <w:tc>
          <w:tcPr>
            <w:tcW w:w="1701" w:type="dxa"/>
            <w:shd w:val="clear" w:color="auto" w:fill="auto"/>
            <w:noWrap/>
            <w:vAlign w:val="center"/>
          </w:tcPr>
          <w:p w:rsidR="00960104" w:rsidRPr="00960104" w:rsidRDefault="00FC1D47" w:rsidP="002A5080">
            <w:pPr>
              <w:spacing w:after="0" w:line="240" w:lineRule="auto"/>
              <w:jc w:val="center"/>
              <w:rPr>
                <w:rFonts w:ascii="Times New Roman" w:hAnsi="Times New Roman"/>
                <w:sz w:val="20"/>
                <w:szCs w:val="20"/>
              </w:rPr>
            </w:pPr>
            <w:r w:rsidRPr="0000198E">
              <w:rPr>
                <w:rFonts w:ascii="Times New Roman" w:hAnsi="Times New Roman"/>
                <w:sz w:val="18"/>
                <w:szCs w:val="18"/>
              </w:rPr>
              <w:t>ФНС России</w:t>
            </w:r>
          </w:p>
        </w:tc>
        <w:tc>
          <w:tcPr>
            <w:tcW w:w="1365" w:type="dxa"/>
            <w:shd w:val="clear" w:color="auto" w:fill="auto"/>
            <w:noWrap/>
            <w:vAlign w:val="center"/>
          </w:tcPr>
          <w:p w:rsidR="00960104" w:rsidRPr="00960104" w:rsidRDefault="00960104" w:rsidP="002A5080">
            <w:pPr>
              <w:spacing w:after="0" w:line="240" w:lineRule="auto"/>
              <w:jc w:val="center"/>
              <w:rPr>
                <w:rFonts w:ascii="Times New Roman" w:hAnsi="Times New Roman"/>
                <w:sz w:val="20"/>
                <w:szCs w:val="20"/>
              </w:rPr>
            </w:pPr>
          </w:p>
        </w:tc>
        <w:tc>
          <w:tcPr>
            <w:tcW w:w="1470" w:type="dxa"/>
            <w:shd w:val="clear" w:color="auto" w:fill="auto"/>
            <w:noWrap/>
            <w:vAlign w:val="center"/>
          </w:tcPr>
          <w:p w:rsidR="00FC1D47" w:rsidRDefault="00FC1D47" w:rsidP="00FC1D47">
            <w:pPr>
              <w:spacing w:after="0" w:line="240" w:lineRule="auto"/>
              <w:jc w:val="center"/>
              <w:rPr>
                <w:rFonts w:ascii="Times New Roman" w:hAnsi="Times New Roman"/>
                <w:sz w:val="20"/>
                <w:szCs w:val="20"/>
              </w:rPr>
            </w:pPr>
            <w:r>
              <w:rPr>
                <w:rFonts w:ascii="Times New Roman" w:hAnsi="Times New Roman"/>
                <w:sz w:val="20"/>
                <w:szCs w:val="20"/>
              </w:rPr>
              <w:t>7 (семь)</w:t>
            </w:r>
          </w:p>
          <w:p w:rsidR="00960104" w:rsidRPr="00960104" w:rsidRDefault="00FC1D47" w:rsidP="00FC1D47">
            <w:pPr>
              <w:spacing w:after="0" w:line="240" w:lineRule="auto"/>
              <w:jc w:val="center"/>
              <w:rPr>
                <w:rFonts w:ascii="Times New Roman" w:hAnsi="Times New Roman"/>
                <w:sz w:val="20"/>
                <w:szCs w:val="20"/>
              </w:rPr>
            </w:pPr>
            <w:r>
              <w:rPr>
                <w:rFonts w:ascii="Times New Roman" w:hAnsi="Times New Roman"/>
                <w:sz w:val="20"/>
                <w:szCs w:val="20"/>
              </w:rPr>
              <w:t>календарных дней</w:t>
            </w:r>
          </w:p>
        </w:tc>
        <w:tc>
          <w:tcPr>
            <w:tcW w:w="1778" w:type="dxa"/>
            <w:shd w:val="clear" w:color="auto" w:fill="auto"/>
            <w:vAlign w:val="center"/>
          </w:tcPr>
          <w:p w:rsidR="00960104" w:rsidRPr="00960104" w:rsidRDefault="00FC1D47" w:rsidP="002A5080">
            <w:pPr>
              <w:spacing w:after="0" w:line="240" w:lineRule="auto"/>
              <w:jc w:val="center"/>
              <w:rPr>
                <w:rFonts w:ascii="Times New Roman" w:hAnsi="Times New Roman"/>
                <w:sz w:val="20"/>
                <w:szCs w:val="20"/>
              </w:rPr>
            </w:pPr>
            <w:r>
              <w:rPr>
                <w:rFonts w:ascii="Times New Roman" w:hAnsi="Times New Roman"/>
                <w:sz w:val="20"/>
                <w:szCs w:val="20"/>
              </w:rPr>
              <w:t>-</w:t>
            </w:r>
          </w:p>
        </w:tc>
        <w:tc>
          <w:tcPr>
            <w:tcW w:w="1624" w:type="dxa"/>
            <w:shd w:val="clear" w:color="auto" w:fill="auto"/>
            <w:vAlign w:val="center"/>
          </w:tcPr>
          <w:p w:rsidR="00960104" w:rsidRPr="00960104" w:rsidRDefault="00FC1D47" w:rsidP="002A5080">
            <w:pPr>
              <w:spacing w:after="0" w:line="240" w:lineRule="auto"/>
              <w:jc w:val="center"/>
              <w:rPr>
                <w:rFonts w:ascii="Times New Roman" w:hAnsi="Times New Roman"/>
                <w:sz w:val="20"/>
                <w:szCs w:val="20"/>
              </w:rPr>
            </w:pPr>
            <w:r>
              <w:rPr>
                <w:rFonts w:ascii="Times New Roman" w:hAnsi="Times New Roman"/>
                <w:sz w:val="20"/>
                <w:szCs w:val="20"/>
              </w:rPr>
              <w:t>-</w:t>
            </w:r>
          </w:p>
        </w:tc>
      </w:tr>
      <w:tr w:rsidR="00960104" w:rsidRPr="001D7538" w:rsidTr="008671C4">
        <w:trPr>
          <w:trHeight w:val="300"/>
        </w:trPr>
        <w:tc>
          <w:tcPr>
            <w:tcW w:w="1624" w:type="dxa"/>
            <w:shd w:val="clear" w:color="auto" w:fill="auto"/>
            <w:vAlign w:val="center"/>
          </w:tcPr>
          <w:p w:rsidR="00960104" w:rsidRPr="00960104" w:rsidRDefault="00FC1D47" w:rsidP="002A5080">
            <w:pPr>
              <w:spacing w:after="0" w:line="240" w:lineRule="auto"/>
              <w:jc w:val="center"/>
              <w:rPr>
                <w:rFonts w:ascii="Times New Roman" w:hAnsi="Times New Roman"/>
                <w:sz w:val="20"/>
                <w:szCs w:val="20"/>
              </w:rPr>
            </w:pPr>
            <w:r>
              <w:rPr>
                <w:rFonts w:ascii="Times New Roman" w:hAnsi="Times New Roman"/>
                <w:sz w:val="20"/>
                <w:szCs w:val="20"/>
              </w:rPr>
              <w:t>-</w:t>
            </w:r>
          </w:p>
        </w:tc>
        <w:tc>
          <w:tcPr>
            <w:tcW w:w="1793" w:type="dxa"/>
            <w:shd w:val="clear" w:color="auto" w:fill="auto"/>
          </w:tcPr>
          <w:p w:rsidR="00960104" w:rsidRPr="00F8280E" w:rsidRDefault="004375C6" w:rsidP="008671C4">
            <w:pPr>
              <w:spacing w:after="0" w:line="240" w:lineRule="auto"/>
              <w:ind w:left="-57" w:right="-57"/>
              <w:rPr>
                <w:rFonts w:ascii="Times New Roman" w:hAnsi="Times New Roman"/>
                <w:sz w:val="16"/>
                <w:szCs w:val="16"/>
              </w:rPr>
            </w:pPr>
            <w:r>
              <w:rPr>
                <w:rFonts w:ascii="Times New Roman" w:hAnsi="Times New Roman"/>
                <w:sz w:val="16"/>
                <w:szCs w:val="16"/>
              </w:rPr>
              <w:t>П</w:t>
            </w:r>
            <w:r w:rsidR="00960104" w:rsidRPr="00DB4CFF">
              <w:rPr>
                <w:rFonts w:ascii="Times New Roman" w:hAnsi="Times New Roman"/>
                <w:sz w:val="16"/>
                <w:szCs w:val="16"/>
              </w:rPr>
              <w:t>равоустанавливающий документ на воздушное судно, в случае если право собственности заявителя на воздушное судно  зарегистриров</w:t>
            </w:r>
            <w:r w:rsidR="00960104" w:rsidRPr="00DB4CFF">
              <w:rPr>
                <w:rFonts w:ascii="Times New Roman" w:hAnsi="Times New Roman"/>
                <w:sz w:val="16"/>
                <w:szCs w:val="16"/>
              </w:rPr>
              <w:t>а</w:t>
            </w:r>
            <w:r w:rsidR="00960104" w:rsidRPr="00DB4CFF">
              <w:rPr>
                <w:rFonts w:ascii="Times New Roman" w:hAnsi="Times New Roman"/>
                <w:sz w:val="16"/>
                <w:szCs w:val="16"/>
              </w:rPr>
              <w:t>но в ЕГРП - его копия, заверенная в устано</w:t>
            </w:r>
            <w:r w:rsidR="00960104" w:rsidRPr="00DB4CFF">
              <w:rPr>
                <w:rFonts w:ascii="Times New Roman" w:hAnsi="Times New Roman"/>
                <w:sz w:val="16"/>
                <w:szCs w:val="16"/>
              </w:rPr>
              <w:t>в</w:t>
            </w:r>
            <w:r w:rsidR="00960104" w:rsidRPr="00DB4CFF">
              <w:rPr>
                <w:rFonts w:ascii="Times New Roman" w:hAnsi="Times New Roman"/>
                <w:sz w:val="16"/>
                <w:szCs w:val="16"/>
              </w:rPr>
              <w:t>ленном законом поря</w:t>
            </w:r>
            <w:r w:rsidR="00960104" w:rsidRPr="00DB4CFF">
              <w:rPr>
                <w:rFonts w:ascii="Times New Roman" w:hAnsi="Times New Roman"/>
                <w:sz w:val="16"/>
                <w:szCs w:val="16"/>
              </w:rPr>
              <w:t>д</w:t>
            </w:r>
            <w:r w:rsidR="00960104" w:rsidRPr="00DB4CFF">
              <w:rPr>
                <w:rFonts w:ascii="Times New Roman" w:hAnsi="Times New Roman"/>
                <w:sz w:val="16"/>
                <w:szCs w:val="16"/>
              </w:rPr>
              <w:t>ке</w:t>
            </w:r>
          </w:p>
        </w:tc>
        <w:tc>
          <w:tcPr>
            <w:tcW w:w="1560" w:type="dxa"/>
            <w:shd w:val="clear" w:color="auto" w:fill="auto"/>
            <w:vAlign w:val="center"/>
          </w:tcPr>
          <w:p w:rsidR="00960104" w:rsidRPr="00FC1D47" w:rsidRDefault="004375C6" w:rsidP="004375C6">
            <w:pPr>
              <w:spacing w:after="0" w:line="240" w:lineRule="auto"/>
              <w:jc w:val="center"/>
              <w:rPr>
                <w:rFonts w:ascii="Times New Roman" w:hAnsi="Times New Roman"/>
                <w:sz w:val="16"/>
                <w:szCs w:val="16"/>
              </w:rPr>
            </w:pPr>
            <w:r w:rsidRPr="004375C6">
              <w:rPr>
                <w:rFonts w:ascii="Times New Roman" w:hAnsi="Times New Roman"/>
                <w:sz w:val="16"/>
                <w:szCs w:val="16"/>
              </w:rPr>
              <w:t>Получение свед</w:t>
            </w:r>
            <w:r w:rsidRPr="004375C6">
              <w:rPr>
                <w:rFonts w:ascii="Times New Roman" w:hAnsi="Times New Roman"/>
                <w:sz w:val="16"/>
                <w:szCs w:val="16"/>
              </w:rPr>
              <w:t>е</w:t>
            </w:r>
            <w:r w:rsidRPr="004375C6">
              <w:rPr>
                <w:rFonts w:ascii="Times New Roman" w:hAnsi="Times New Roman"/>
                <w:sz w:val="16"/>
                <w:szCs w:val="16"/>
              </w:rPr>
              <w:t xml:space="preserve">ний из Единого государственного реестра прав на воздушные суда </w:t>
            </w:r>
          </w:p>
        </w:tc>
        <w:tc>
          <w:tcPr>
            <w:tcW w:w="1701" w:type="dxa"/>
            <w:shd w:val="clear" w:color="auto" w:fill="auto"/>
            <w:vAlign w:val="center"/>
          </w:tcPr>
          <w:p w:rsidR="00960104" w:rsidRPr="00FC1D47" w:rsidRDefault="00FC1D47" w:rsidP="002A5080">
            <w:pPr>
              <w:spacing w:after="0" w:line="240" w:lineRule="auto"/>
              <w:jc w:val="center"/>
              <w:rPr>
                <w:rFonts w:ascii="Times New Roman" w:hAnsi="Times New Roman"/>
                <w:sz w:val="16"/>
                <w:szCs w:val="16"/>
              </w:rPr>
            </w:pPr>
            <w:r>
              <w:rPr>
                <w:rFonts w:ascii="Times New Roman" w:hAnsi="Times New Roman"/>
                <w:sz w:val="16"/>
                <w:szCs w:val="16"/>
              </w:rPr>
              <w:t>УПТС</w:t>
            </w:r>
          </w:p>
        </w:tc>
        <w:tc>
          <w:tcPr>
            <w:tcW w:w="1701" w:type="dxa"/>
            <w:shd w:val="clear" w:color="auto" w:fill="auto"/>
            <w:noWrap/>
            <w:vAlign w:val="center"/>
          </w:tcPr>
          <w:p w:rsidR="00960104" w:rsidRPr="00FC1D47" w:rsidRDefault="00FC1D47" w:rsidP="002A5080">
            <w:pPr>
              <w:spacing w:after="0" w:line="240" w:lineRule="auto"/>
              <w:jc w:val="center"/>
              <w:rPr>
                <w:rFonts w:ascii="Times New Roman" w:hAnsi="Times New Roman"/>
                <w:sz w:val="16"/>
                <w:szCs w:val="16"/>
              </w:rPr>
            </w:pPr>
            <w:r w:rsidRPr="00FC1D47">
              <w:rPr>
                <w:rFonts w:ascii="Times New Roman" w:hAnsi="Times New Roman"/>
                <w:sz w:val="16"/>
                <w:szCs w:val="16"/>
              </w:rPr>
              <w:t>Дальневосточное межрегиональное территориальное управление возду</w:t>
            </w:r>
            <w:r w:rsidRPr="00FC1D47">
              <w:rPr>
                <w:rFonts w:ascii="Times New Roman" w:hAnsi="Times New Roman"/>
                <w:sz w:val="16"/>
                <w:szCs w:val="16"/>
              </w:rPr>
              <w:t>ш</w:t>
            </w:r>
            <w:r w:rsidRPr="00FC1D47">
              <w:rPr>
                <w:rFonts w:ascii="Times New Roman" w:hAnsi="Times New Roman"/>
                <w:sz w:val="16"/>
                <w:szCs w:val="16"/>
              </w:rPr>
              <w:t>ного транспорта Федерального агентства воздушн</w:t>
            </w:r>
            <w:r w:rsidRPr="00FC1D47">
              <w:rPr>
                <w:rFonts w:ascii="Times New Roman" w:hAnsi="Times New Roman"/>
                <w:sz w:val="16"/>
                <w:szCs w:val="16"/>
              </w:rPr>
              <w:t>о</w:t>
            </w:r>
            <w:r w:rsidRPr="00FC1D47">
              <w:rPr>
                <w:rFonts w:ascii="Times New Roman" w:hAnsi="Times New Roman"/>
                <w:sz w:val="16"/>
                <w:szCs w:val="16"/>
              </w:rPr>
              <w:t>го транспорта</w:t>
            </w:r>
          </w:p>
        </w:tc>
        <w:tc>
          <w:tcPr>
            <w:tcW w:w="1365" w:type="dxa"/>
            <w:shd w:val="clear" w:color="auto" w:fill="auto"/>
            <w:noWrap/>
            <w:vAlign w:val="center"/>
          </w:tcPr>
          <w:p w:rsidR="00960104" w:rsidRPr="00960104" w:rsidRDefault="00960104" w:rsidP="002A5080">
            <w:pPr>
              <w:spacing w:after="0" w:line="240" w:lineRule="auto"/>
              <w:jc w:val="center"/>
              <w:rPr>
                <w:rFonts w:ascii="Times New Roman" w:hAnsi="Times New Roman"/>
                <w:sz w:val="20"/>
                <w:szCs w:val="20"/>
              </w:rPr>
            </w:pPr>
          </w:p>
        </w:tc>
        <w:tc>
          <w:tcPr>
            <w:tcW w:w="1470" w:type="dxa"/>
            <w:shd w:val="clear" w:color="auto" w:fill="auto"/>
            <w:noWrap/>
            <w:vAlign w:val="center"/>
          </w:tcPr>
          <w:p w:rsidR="00FC1D47" w:rsidRDefault="00FC1D47" w:rsidP="00FC1D47">
            <w:pPr>
              <w:spacing w:after="0" w:line="240" w:lineRule="auto"/>
              <w:jc w:val="center"/>
              <w:rPr>
                <w:rFonts w:ascii="Times New Roman" w:hAnsi="Times New Roman"/>
                <w:sz w:val="20"/>
                <w:szCs w:val="20"/>
              </w:rPr>
            </w:pPr>
            <w:r>
              <w:rPr>
                <w:rFonts w:ascii="Times New Roman" w:hAnsi="Times New Roman"/>
                <w:sz w:val="20"/>
                <w:szCs w:val="20"/>
              </w:rPr>
              <w:t>7 (семь)</w:t>
            </w:r>
          </w:p>
          <w:p w:rsidR="00960104" w:rsidRPr="00960104" w:rsidRDefault="00FC1D47" w:rsidP="00FC1D47">
            <w:pPr>
              <w:spacing w:after="0" w:line="240" w:lineRule="auto"/>
              <w:jc w:val="center"/>
              <w:rPr>
                <w:rFonts w:ascii="Times New Roman" w:hAnsi="Times New Roman"/>
                <w:sz w:val="20"/>
                <w:szCs w:val="20"/>
              </w:rPr>
            </w:pPr>
            <w:r>
              <w:rPr>
                <w:rFonts w:ascii="Times New Roman" w:hAnsi="Times New Roman"/>
                <w:sz w:val="20"/>
                <w:szCs w:val="20"/>
              </w:rPr>
              <w:t>календарных дней</w:t>
            </w:r>
          </w:p>
        </w:tc>
        <w:tc>
          <w:tcPr>
            <w:tcW w:w="1778" w:type="dxa"/>
            <w:shd w:val="clear" w:color="auto" w:fill="auto"/>
            <w:vAlign w:val="center"/>
          </w:tcPr>
          <w:p w:rsidR="00960104" w:rsidRPr="00960104" w:rsidRDefault="00FC1D47" w:rsidP="002A5080">
            <w:pPr>
              <w:spacing w:after="0" w:line="240" w:lineRule="auto"/>
              <w:jc w:val="center"/>
              <w:rPr>
                <w:rFonts w:ascii="Times New Roman" w:hAnsi="Times New Roman"/>
                <w:sz w:val="20"/>
                <w:szCs w:val="20"/>
              </w:rPr>
            </w:pPr>
            <w:r>
              <w:rPr>
                <w:rFonts w:ascii="Times New Roman" w:hAnsi="Times New Roman"/>
                <w:sz w:val="20"/>
                <w:szCs w:val="20"/>
              </w:rPr>
              <w:t>-</w:t>
            </w:r>
          </w:p>
        </w:tc>
        <w:tc>
          <w:tcPr>
            <w:tcW w:w="1624" w:type="dxa"/>
            <w:shd w:val="clear" w:color="auto" w:fill="auto"/>
            <w:vAlign w:val="center"/>
          </w:tcPr>
          <w:p w:rsidR="00960104" w:rsidRPr="00960104" w:rsidRDefault="00FC1D47" w:rsidP="002A5080">
            <w:pPr>
              <w:spacing w:after="0" w:line="240" w:lineRule="auto"/>
              <w:jc w:val="center"/>
              <w:rPr>
                <w:rFonts w:ascii="Times New Roman" w:hAnsi="Times New Roman"/>
                <w:sz w:val="20"/>
                <w:szCs w:val="20"/>
              </w:rPr>
            </w:pPr>
            <w:r>
              <w:rPr>
                <w:rFonts w:ascii="Times New Roman" w:hAnsi="Times New Roman"/>
                <w:sz w:val="20"/>
                <w:szCs w:val="20"/>
              </w:rPr>
              <w:t>-</w:t>
            </w:r>
          </w:p>
        </w:tc>
      </w:tr>
    </w:tbl>
    <w:p w:rsidR="00E839FE" w:rsidRDefault="00E839FE" w:rsidP="000C1F72">
      <w:pPr>
        <w:jc w:val="center"/>
        <w:rPr>
          <w:rFonts w:ascii="Times New Roman" w:hAnsi="Times New Roman"/>
          <w:b/>
          <w:sz w:val="20"/>
          <w:szCs w:val="20"/>
        </w:rPr>
      </w:pPr>
    </w:p>
    <w:p w:rsidR="00A8746E" w:rsidRDefault="00A8746E" w:rsidP="000C1F72">
      <w:pPr>
        <w:jc w:val="center"/>
        <w:rPr>
          <w:b/>
          <w:bCs/>
          <w:color w:val="FF0000"/>
          <w:szCs w:val="28"/>
        </w:rPr>
      </w:pPr>
      <w:r w:rsidRPr="001D7538">
        <w:rPr>
          <w:rFonts w:ascii="Times New Roman" w:hAnsi="Times New Roman"/>
          <w:b/>
          <w:sz w:val="20"/>
          <w:szCs w:val="20"/>
        </w:rPr>
        <w:t>Раздел 6. Результат услуги</w:t>
      </w:r>
    </w:p>
    <w:tbl>
      <w:tblPr>
        <w:tblW w:w="14616" w:type="dxa"/>
        <w:tblInd w:w="93" w:type="dxa"/>
        <w:tblLayout w:type="fixed"/>
        <w:tblLook w:val="00A0" w:firstRow="1" w:lastRow="0" w:firstColumn="1" w:lastColumn="0" w:noHBand="0" w:noVBand="0"/>
      </w:tblPr>
      <w:tblGrid>
        <w:gridCol w:w="441"/>
        <w:gridCol w:w="1984"/>
        <w:gridCol w:w="1985"/>
        <w:gridCol w:w="1701"/>
        <w:gridCol w:w="2268"/>
        <w:gridCol w:w="2126"/>
        <w:gridCol w:w="1830"/>
        <w:gridCol w:w="13"/>
        <w:gridCol w:w="1134"/>
        <w:gridCol w:w="1134"/>
      </w:tblGrid>
      <w:tr w:rsidR="00A8746E" w:rsidRPr="001D7538" w:rsidTr="00246FB4">
        <w:trPr>
          <w:trHeight w:val="937"/>
        </w:trPr>
        <w:tc>
          <w:tcPr>
            <w:tcW w:w="441" w:type="dxa"/>
            <w:vMerge w:val="restart"/>
            <w:tcBorders>
              <w:top w:val="single" w:sz="4" w:space="0" w:color="auto"/>
              <w:left w:val="single" w:sz="4" w:space="0" w:color="auto"/>
              <w:right w:val="single" w:sz="4" w:space="0" w:color="auto"/>
            </w:tcBorders>
            <w:shd w:val="clear" w:color="auto" w:fill="CCFFCC"/>
          </w:tcPr>
          <w:p w:rsidR="00A8746E" w:rsidRPr="001D7538" w:rsidRDefault="00A8746E" w:rsidP="00352C9C">
            <w:pPr>
              <w:spacing w:after="0" w:line="240" w:lineRule="auto"/>
              <w:jc w:val="center"/>
              <w:rPr>
                <w:rFonts w:ascii="Times New Roman" w:hAnsi="Times New Roman"/>
                <w:b/>
                <w:bCs/>
                <w:sz w:val="20"/>
                <w:szCs w:val="20"/>
              </w:rPr>
            </w:pPr>
            <w:r w:rsidRPr="001D7538">
              <w:rPr>
                <w:rFonts w:ascii="Times New Roman" w:hAnsi="Times New Roman"/>
                <w:b/>
                <w:bCs/>
                <w:sz w:val="20"/>
                <w:szCs w:val="20"/>
              </w:rPr>
              <w:t>№</w:t>
            </w:r>
          </w:p>
        </w:tc>
        <w:tc>
          <w:tcPr>
            <w:tcW w:w="1984" w:type="dxa"/>
            <w:vMerge w:val="restart"/>
            <w:tcBorders>
              <w:top w:val="single" w:sz="4" w:space="0" w:color="auto"/>
              <w:left w:val="nil"/>
              <w:right w:val="single" w:sz="4" w:space="0" w:color="auto"/>
            </w:tcBorders>
            <w:shd w:val="clear" w:color="auto" w:fill="CCFFCC"/>
          </w:tcPr>
          <w:p w:rsidR="00A8746E" w:rsidRPr="001D7538" w:rsidRDefault="00A8746E" w:rsidP="00352C9C">
            <w:pPr>
              <w:spacing w:after="0" w:line="240" w:lineRule="auto"/>
              <w:jc w:val="center"/>
              <w:rPr>
                <w:rFonts w:ascii="Times New Roman" w:hAnsi="Times New Roman"/>
                <w:b/>
                <w:bCs/>
                <w:sz w:val="20"/>
                <w:szCs w:val="20"/>
              </w:rPr>
            </w:pPr>
            <w:r w:rsidRPr="001D7538">
              <w:rPr>
                <w:rFonts w:ascii="Times New Roman" w:hAnsi="Times New Roman"/>
                <w:b/>
                <w:bCs/>
                <w:sz w:val="20"/>
                <w:szCs w:val="20"/>
              </w:rPr>
              <w:t>Док</w:t>
            </w:r>
            <w:r w:rsidRPr="001D7538">
              <w:rPr>
                <w:rFonts w:ascii="Times New Roman" w:hAnsi="Times New Roman"/>
                <w:b/>
                <w:bCs/>
                <w:sz w:val="20"/>
                <w:szCs w:val="20"/>
              </w:rPr>
              <w:t>у</w:t>
            </w:r>
            <w:r w:rsidRPr="001D7538">
              <w:rPr>
                <w:rFonts w:ascii="Times New Roman" w:hAnsi="Times New Roman"/>
                <w:b/>
                <w:bCs/>
                <w:sz w:val="20"/>
                <w:szCs w:val="20"/>
              </w:rPr>
              <w:t>мент/документы, являющиеся(</w:t>
            </w:r>
            <w:proofErr w:type="spellStart"/>
            <w:r w:rsidRPr="001D7538">
              <w:rPr>
                <w:rFonts w:ascii="Times New Roman" w:hAnsi="Times New Roman"/>
                <w:b/>
                <w:bCs/>
                <w:sz w:val="20"/>
                <w:szCs w:val="20"/>
              </w:rPr>
              <w:t>иеся</w:t>
            </w:r>
            <w:proofErr w:type="spellEnd"/>
            <w:r w:rsidRPr="001D7538">
              <w:rPr>
                <w:rFonts w:ascii="Times New Roman" w:hAnsi="Times New Roman"/>
                <w:b/>
                <w:bCs/>
                <w:sz w:val="20"/>
                <w:szCs w:val="20"/>
              </w:rPr>
              <w:t>) результатом усл</w:t>
            </w:r>
            <w:r w:rsidRPr="001D7538">
              <w:rPr>
                <w:rFonts w:ascii="Times New Roman" w:hAnsi="Times New Roman"/>
                <w:b/>
                <w:bCs/>
                <w:sz w:val="20"/>
                <w:szCs w:val="20"/>
              </w:rPr>
              <w:t>у</w:t>
            </w:r>
            <w:r w:rsidRPr="001D7538">
              <w:rPr>
                <w:rFonts w:ascii="Times New Roman" w:hAnsi="Times New Roman"/>
                <w:b/>
                <w:bCs/>
                <w:sz w:val="20"/>
                <w:szCs w:val="20"/>
              </w:rPr>
              <w:t>ги</w:t>
            </w:r>
          </w:p>
        </w:tc>
        <w:tc>
          <w:tcPr>
            <w:tcW w:w="1985" w:type="dxa"/>
            <w:vMerge w:val="restart"/>
            <w:tcBorders>
              <w:top w:val="single" w:sz="4" w:space="0" w:color="auto"/>
              <w:left w:val="nil"/>
              <w:right w:val="single" w:sz="4" w:space="0" w:color="auto"/>
            </w:tcBorders>
            <w:shd w:val="clear" w:color="auto" w:fill="CCFFCC"/>
          </w:tcPr>
          <w:p w:rsidR="00A8746E" w:rsidRPr="001D7538" w:rsidRDefault="00A8746E" w:rsidP="00352C9C">
            <w:pPr>
              <w:spacing w:after="0" w:line="240" w:lineRule="auto"/>
              <w:jc w:val="center"/>
              <w:rPr>
                <w:rFonts w:ascii="Times New Roman" w:hAnsi="Times New Roman"/>
                <w:b/>
                <w:bCs/>
                <w:sz w:val="20"/>
                <w:szCs w:val="20"/>
              </w:rPr>
            </w:pPr>
            <w:r w:rsidRPr="001D7538">
              <w:rPr>
                <w:rFonts w:ascii="Times New Roman" w:hAnsi="Times New Roman"/>
                <w:b/>
                <w:bCs/>
                <w:sz w:val="20"/>
                <w:szCs w:val="20"/>
              </w:rPr>
              <w:t>Требования к д</w:t>
            </w:r>
            <w:r w:rsidRPr="001D7538">
              <w:rPr>
                <w:rFonts w:ascii="Times New Roman" w:hAnsi="Times New Roman"/>
                <w:b/>
                <w:bCs/>
                <w:sz w:val="20"/>
                <w:szCs w:val="20"/>
              </w:rPr>
              <w:t>о</w:t>
            </w:r>
            <w:r w:rsidRPr="001D7538">
              <w:rPr>
                <w:rFonts w:ascii="Times New Roman" w:hAnsi="Times New Roman"/>
                <w:b/>
                <w:bCs/>
                <w:sz w:val="20"/>
                <w:szCs w:val="20"/>
              </w:rPr>
              <w:t>куме</w:t>
            </w:r>
            <w:r w:rsidRPr="001D7538">
              <w:rPr>
                <w:rFonts w:ascii="Times New Roman" w:hAnsi="Times New Roman"/>
                <w:b/>
                <w:bCs/>
                <w:sz w:val="20"/>
                <w:szCs w:val="20"/>
              </w:rPr>
              <w:t>н</w:t>
            </w:r>
            <w:r w:rsidRPr="001D7538">
              <w:rPr>
                <w:rFonts w:ascii="Times New Roman" w:hAnsi="Times New Roman"/>
                <w:b/>
                <w:bCs/>
                <w:sz w:val="20"/>
                <w:szCs w:val="20"/>
              </w:rPr>
              <w:t>ту/документам, являющем</w:t>
            </w:r>
            <w:r w:rsidRPr="001D7538">
              <w:rPr>
                <w:rFonts w:ascii="Times New Roman" w:hAnsi="Times New Roman"/>
                <w:b/>
                <w:bCs/>
                <w:sz w:val="20"/>
                <w:szCs w:val="20"/>
              </w:rPr>
              <w:t>у</w:t>
            </w:r>
            <w:r w:rsidRPr="001D7538">
              <w:rPr>
                <w:rFonts w:ascii="Times New Roman" w:hAnsi="Times New Roman"/>
                <w:b/>
                <w:bCs/>
                <w:sz w:val="20"/>
                <w:szCs w:val="20"/>
              </w:rPr>
              <w:t>ся(</w:t>
            </w:r>
            <w:proofErr w:type="spellStart"/>
            <w:r w:rsidRPr="001D7538">
              <w:rPr>
                <w:rFonts w:ascii="Times New Roman" w:hAnsi="Times New Roman"/>
                <w:b/>
                <w:bCs/>
                <w:sz w:val="20"/>
                <w:szCs w:val="20"/>
              </w:rPr>
              <w:t>ихся</w:t>
            </w:r>
            <w:proofErr w:type="spellEnd"/>
            <w:r w:rsidRPr="001D7538">
              <w:rPr>
                <w:rFonts w:ascii="Times New Roman" w:hAnsi="Times New Roman"/>
                <w:b/>
                <w:bCs/>
                <w:sz w:val="20"/>
                <w:szCs w:val="20"/>
              </w:rPr>
              <w:t>) результ</w:t>
            </w:r>
            <w:r w:rsidRPr="001D7538">
              <w:rPr>
                <w:rFonts w:ascii="Times New Roman" w:hAnsi="Times New Roman"/>
                <w:b/>
                <w:bCs/>
                <w:sz w:val="20"/>
                <w:szCs w:val="20"/>
              </w:rPr>
              <w:t>а</w:t>
            </w:r>
            <w:r w:rsidRPr="001D7538">
              <w:rPr>
                <w:rFonts w:ascii="Times New Roman" w:hAnsi="Times New Roman"/>
                <w:b/>
                <w:bCs/>
                <w:sz w:val="20"/>
                <w:szCs w:val="20"/>
              </w:rPr>
              <w:t>том услуги</w:t>
            </w:r>
          </w:p>
        </w:tc>
        <w:tc>
          <w:tcPr>
            <w:tcW w:w="1701" w:type="dxa"/>
            <w:vMerge w:val="restart"/>
            <w:tcBorders>
              <w:top w:val="single" w:sz="4" w:space="0" w:color="auto"/>
              <w:left w:val="nil"/>
              <w:right w:val="single" w:sz="4" w:space="0" w:color="auto"/>
            </w:tcBorders>
            <w:shd w:val="clear" w:color="auto" w:fill="CCFFCC"/>
          </w:tcPr>
          <w:p w:rsidR="00A8746E" w:rsidRPr="001D7538" w:rsidRDefault="00A8746E" w:rsidP="00352C9C">
            <w:pPr>
              <w:spacing w:after="0" w:line="240" w:lineRule="auto"/>
              <w:jc w:val="center"/>
              <w:rPr>
                <w:rFonts w:ascii="Times New Roman" w:hAnsi="Times New Roman"/>
                <w:b/>
                <w:bCs/>
                <w:sz w:val="20"/>
                <w:szCs w:val="20"/>
              </w:rPr>
            </w:pPr>
            <w:r w:rsidRPr="001D7538">
              <w:rPr>
                <w:rFonts w:ascii="Times New Roman" w:hAnsi="Times New Roman"/>
                <w:b/>
                <w:bCs/>
                <w:sz w:val="20"/>
                <w:szCs w:val="20"/>
              </w:rPr>
              <w:t>Характерист</w:t>
            </w:r>
            <w:r w:rsidRPr="001D7538">
              <w:rPr>
                <w:rFonts w:ascii="Times New Roman" w:hAnsi="Times New Roman"/>
                <w:b/>
                <w:bCs/>
                <w:sz w:val="20"/>
                <w:szCs w:val="20"/>
              </w:rPr>
              <w:t>и</w:t>
            </w:r>
            <w:r w:rsidRPr="001D7538">
              <w:rPr>
                <w:rFonts w:ascii="Times New Roman" w:hAnsi="Times New Roman"/>
                <w:b/>
                <w:bCs/>
                <w:sz w:val="20"/>
                <w:szCs w:val="20"/>
              </w:rPr>
              <w:t>ка результата услуги (пол</w:t>
            </w:r>
            <w:r w:rsidRPr="001D7538">
              <w:rPr>
                <w:rFonts w:ascii="Times New Roman" w:hAnsi="Times New Roman"/>
                <w:b/>
                <w:bCs/>
                <w:sz w:val="20"/>
                <w:szCs w:val="20"/>
              </w:rPr>
              <w:t>о</w:t>
            </w:r>
            <w:r w:rsidRPr="001D7538">
              <w:rPr>
                <w:rFonts w:ascii="Times New Roman" w:hAnsi="Times New Roman"/>
                <w:b/>
                <w:bCs/>
                <w:sz w:val="20"/>
                <w:szCs w:val="20"/>
              </w:rPr>
              <w:t>жительный/</w:t>
            </w:r>
            <w:r>
              <w:rPr>
                <w:rFonts w:ascii="Times New Roman" w:hAnsi="Times New Roman"/>
                <w:b/>
                <w:bCs/>
                <w:sz w:val="20"/>
                <w:szCs w:val="20"/>
              </w:rPr>
              <w:t xml:space="preserve"> </w:t>
            </w:r>
            <w:r w:rsidRPr="001D7538">
              <w:rPr>
                <w:rFonts w:ascii="Times New Roman" w:hAnsi="Times New Roman"/>
                <w:b/>
                <w:bCs/>
                <w:sz w:val="20"/>
                <w:szCs w:val="20"/>
              </w:rPr>
              <w:t>отрицател</w:t>
            </w:r>
            <w:r w:rsidRPr="001D7538">
              <w:rPr>
                <w:rFonts w:ascii="Times New Roman" w:hAnsi="Times New Roman"/>
                <w:b/>
                <w:bCs/>
                <w:sz w:val="20"/>
                <w:szCs w:val="20"/>
              </w:rPr>
              <w:t>ь</w:t>
            </w:r>
            <w:r w:rsidRPr="001D7538">
              <w:rPr>
                <w:rFonts w:ascii="Times New Roman" w:hAnsi="Times New Roman"/>
                <w:b/>
                <w:bCs/>
                <w:sz w:val="20"/>
                <w:szCs w:val="20"/>
              </w:rPr>
              <w:t>ный)</w:t>
            </w:r>
          </w:p>
        </w:tc>
        <w:tc>
          <w:tcPr>
            <w:tcW w:w="2268" w:type="dxa"/>
            <w:vMerge w:val="restart"/>
            <w:tcBorders>
              <w:top w:val="single" w:sz="4" w:space="0" w:color="auto"/>
              <w:left w:val="nil"/>
              <w:right w:val="single" w:sz="4" w:space="0" w:color="auto"/>
            </w:tcBorders>
            <w:shd w:val="clear" w:color="auto" w:fill="CCFFCC"/>
          </w:tcPr>
          <w:p w:rsidR="00A8746E" w:rsidRPr="001D7538" w:rsidRDefault="00A8746E" w:rsidP="00352C9C">
            <w:pPr>
              <w:spacing w:after="0" w:line="240" w:lineRule="auto"/>
              <w:jc w:val="center"/>
              <w:rPr>
                <w:rFonts w:ascii="Times New Roman" w:hAnsi="Times New Roman"/>
                <w:b/>
                <w:bCs/>
                <w:sz w:val="20"/>
                <w:szCs w:val="20"/>
              </w:rPr>
            </w:pPr>
            <w:r w:rsidRPr="001D7538">
              <w:rPr>
                <w:rFonts w:ascii="Times New Roman" w:hAnsi="Times New Roman"/>
                <w:b/>
                <w:bCs/>
                <w:sz w:val="20"/>
                <w:szCs w:val="20"/>
              </w:rPr>
              <w:t>Форма докуме</w:t>
            </w:r>
            <w:r w:rsidRPr="001D7538">
              <w:rPr>
                <w:rFonts w:ascii="Times New Roman" w:hAnsi="Times New Roman"/>
                <w:b/>
                <w:bCs/>
                <w:sz w:val="20"/>
                <w:szCs w:val="20"/>
              </w:rPr>
              <w:t>н</w:t>
            </w:r>
            <w:r w:rsidRPr="001D7538">
              <w:rPr>
                <w:rFonts w:ascii="Times New Roman" w:hAnsi="Times New Roman"/>
                <w:b/>
                <w:bCs/>
                <w:sz w:val="20"/>
                <w:szCs w:val="20"/>
              </w:rPr>
              <w:t>та/документов, явл</w:t>
            </w:r>
            <w:r w:rsidRPr="001D7538">
              <w:rPr>
                <w:rFonts w:ascii="Times New Roman" w:hAnsi="Times New Roman"/>
                <w:b/>
                <w:bCs/>
                <w:sz w:val="20"/>
                <w:szCs w:val="20"/>
              </w:rPr>
              <w:t>я</w:t>
            </w:r>
            <w:r w:rsidRPr="001D7538">
              <w:rPr>
                <w:rFonts w:ascii="Times New Roman" w:hAnsi="Times New Roman"/>
                <w:b/>
                <w:bCs/>
                <w:sz w:val="20"/>
                <w:szCs w:val="20"/>
              </w:rPr>
              <w:t>ющегося(</w:t>
            </w:r>
            <w:proofErr w:type="spellStart"/>
            <w:r w:rsidRPr="001D7538">
              <w:rPr>
                <w:rFonts w:ascii="Times New Roman" w:hAnsi="Times New Roman"/>
                <w:b/>
                <w:bCs/>
                <w:sz w:val="20"/>
                <w:szCs w:val="20"/>
              </w:rPr>
              <w:t>ихся</w:t>
            </w:r>
            <w:proofErr w:type="spellEnd"/>
            <w:r w:rsidRPr="001D7538">
              <w:rPr>
                <w:rFonts w:ascii="Times New Roman" w:hAnsi="Times New Roman"/>
                <w:b/>
                <w:bCs/>
                <w:sz w:val="20"/>
                <w:szCs w:val="20"/>
              </w:rPr>
              <w:t>) р</w:t>
            </w:r>
            <w:r w:rsidRPr="001D7538">
              <w:rPr>
                <w:rFonts w:ascii="Times New Roman" w:hAnsi="Times New Roman"/>
                <w:b/>
                <w:bCs/>
                <w:sz w:val="20"/>
                <w:szCs w:val="20"/>
              </w:rPr>
              <w:t>е</w:t>
            </w:r>
            <w:r w:rsidRPr="001D7538">
              <w:rPr>
                <w:rFonts w:ascii="Times New Roman" w:hAnsi="Times New Roman"/>
                <w:b/>
                <w:bCs/>
                <w:sz w:val="20"/>
                <w:szCs w:val="20"/>
              </w:rPr>
              <w:t>зультатом услуги</w:t>
            </w:r>
          </w:p>
        </w:tc>
        <w:tc>
          <w:tcPr>
            <w:tcW w:w="2126" w:type="dxa"/>
            <w:vMerge w:val="restart"/>
            <w:tcBorders>
              <w:top w:val="single" w:sz="4" w:space="0" w:color="auto"/>
              <w:left w:val="nil"/>
              <w:right w:val="single" w:sz="4" w:space="0" w:color="auto"/>
            </w:tcBorders>
            <w:shd w:val="clear" w:color="auto" w:fill="CCFFCC"/>
          </w:tcPr>
          <w:p w:rsidR="00A8746E" w:rsidRPr="001D7538" w:rsidRDefault="00A8746E" w:rsidP="00352C9C">
            <w:pPr>
              <w:spacing w:after="0" w:line="240" w:lineRule="auto"/>
              <w:jc w:val="center"/>
              <w:rPr>
                <w:rFonts w:ascii="Times New Roman" w:hAnsi="Times New Roman"/>
                <w:b/>
                <w:bCs/>
                <w:sz w:val="20"/>
                <w:szCs w:val="20"/>
              </w:rPr>
            </w:pPr>
            <w:r w:rsidRPr="001D7538">
              <w:rPr>
                <w:rFonts w:ascii="Times New Roman" w:hAnsi="Times New Roman"/>
                <w:b/>
                <w:bCs/>
                <w:sz w:val="20"/>
                <w:szCs w:val="20"/>
              </w:rPr>
              <w:t>Образец докуме</w:t>
            </w:r>
            <w:r w:rsidRPr="001D7538">
              <w:rPr>
                <w:rFonts w:ascii="Times New Roman" w:hAnsi="Times New Roman"/>
                <w:b/>
                <w:bCs/>
                <w:sz w:val="20"/>
                <w:szCs w:val="20"/>
              </w:rPr>
              <w:t>н</w:t>
            </w:r>
            <w:r w:rsidRPr="001D7538">
              <w:rPr>
                <w:rFonts w:ascii="Times New Roman" w:hAnsi="Times New Roman"/>
                <w:b/>
                <w:bCs/>
                <w:sz w:val="20"/>
                <w:szCs w:val="20"/>
              </w:rPr>
              <w:t>та/документов, я</w:t>
            </w:r>
            <w:r w:rsidRPr="001D7538">
              <w:rPr>
                <w:rFonts w:ascii="Times New Roman" w:hAnsi="Times New Roman"/>
                <w:b/>
                <w:bCs/>
                <w:sz w:val="20"/>
                <w:szCs w:val="20"/>
              </w:rPr>
              <w:t>в</w:t>
            </w:r>
            <w:r w:rsidRPr="001D7538">
              <w:rPr>
                <w:rFonts w:ascii="Times New Roman" w:hAnsi="Times New Roman"/>
                <w:b/>
                <w:bCs/>
                <w:sz w:val="20"/>
                <w:szCs w:val="20"/>
              </w:rPr>
              <w:t>ляющегося(</w:t>
            </w:r>
            <w:proofErr w:type="spellStart"/>
            <w:r w:rsidRPr="001D7538">
              <w:rPr>
                <w:rFonts w:ascii="Times New Roman" w:hAnsi="Times New Roman"/>
                <w:b/>
                <w:bCs/>
                <w:sz w:val="20"/>
                <w:szCs w:val="20"/>
              </w:rPr>
              <w:t>ихся</w:t>
            </w:r>
            <w:proofErr w:type="spellEnd"/>
            <w:r w:rsidRPr="001D7538">
              <w:rPr>
                <w:rFonts w:ascii="Times New Roman" w:hAnsi="Times New Roman"/>
                <w:b/>
                <w:bCs/>
                <w:sz w:val="20"/>
                <w:szCs w:val="20"/>
              </w:rPr>
              <w:t>) результатом услуги</w:t>
            </w:r>
          </w:p>
        </w:tc>
        <w:tc>
          <w:tcPr>
            <w:tcW w:w="1830" w:type="dxa"/>
            <w:vMerge w:val="restart"/>
            <w:tcBorders>
              <w:top w:val="single" w:sz="4" w:space="0" w:color="auto"/>
              <w:left w:val="single" w:sz="4" w:space="0" w:color="auto"/>
              <w:right w:val="single" w:sz="4" w:space="0" w:color="auto"/>
            </w:tcBorders>
            <w:shd w:val="clear" w:color="auto" w:fill="CCFFCC"/>
          </w:tcPr>
          <w:p w:rsidR="00A8746E" w:rsidRPr="001D7538" w:rsidRDefault="00A8746E" w:rsidP="00352C9C">
            <w:pPr>
              <w:spacing w:after="0" w:line="240" w:lineRule="auto"/>
              <w:jc w:val="center"/>
              <w:rPr>
                <w:rFonts w:ascii="Times New Roman" w:hAnsi="Times New Roman"/>
                <w:b/>
                <w:bCs/>
                <w:sz w:val="20"/>
                <w:szCs w:val="20"/>
              </w:rPr>
            </w:pPr>
            <w:r w:rsidRPr="001D7538">
              <w:rPr>
                <w:rFonts w:ascii="Times New Roman" w:hAnsi="Times New Roman"/>
                <w:b/>
                <w:bCs/>
                <w:sz w:val="20"/>
                <w:szCs w:val="20"/>
              </w:rPr>
              <w:t>Способ</w:t>
            </w:r>
          </w:p>
          <w:p w:rsidR="00A8746E" w:rsidRPr="001D7538" w:rsidRDefault="00A8746E" w:rsidP="00352C9C">
            <w:pPr>
              <w:spacing w:after="0" w:line="240" w:lineRule="auto"/>
              <w:jc w:val="center"/>
              <w:rPr>
                <w:rFonts w:ascii="Times New Roman" w:hAnsi="Times New Roman"/>
                <w:b/>
                <w:bCs/>
                <w:sz w:val="20"/>
                <w:szCs w:val="20"/>
              </w:rPr>
            </w:pPr>
            <w:r w:rsidRPr="001D7538">
              <w:rPr>
                <w:rFonts w:ascii="Times New Roman" w:hAnsi="Times New Roman"/>
                <w:b/>
                <w:bCs/>
                <w:sz w:val="20"/>
                <w:szCs w:val="20"/>
              </w:rPr>
              <w:t>получения</w:t>
            </w:r>
          </w:p>
          <w:p w:rsidR="00A8746E" w:rsidRPr="001D7538" w:rsidRDefault="00A8746E" w:rsidP="00352C9C">
            <w:pPr>
              <w:spacing w:after="0" w:line="240" w:lineRule="auto"/>
              <w:jc w:val="center"/>
              <w:rPr>
                <w:rFonts w:ascii="Times New Roman" w:hAnsi="Times New Roman"/>
                <w:b/>
                <w:bCs/>
                <w:sz w:val="20"/>
                <w:szCs w:val="20"/>
              </w:rPr>
            </w:pPr>
            <w:r w:rsidRPr="001D7538">
              <w:rPr>
                <w:rFonts w:ascii="Times New Roman" w:hAnsi="Times New Roman"/>
                <w:b/>
                <w:bCs/>
                <w:sz w:val="20"/>
                <w:szCs w:val="20"/>
              </w:rPr>
              <w:t>результата усл</w:t>
            </w:r>
            <w:r w:rsidRPr="001D7538">
              <w:rPr>
                <w:rFonts w:ascii="Times New Roman" w:hAnsi="Times New Roman"/>
                <w:b/>
                <w:bCs/>
                <w:sz w:val="20"/>
                <w:szCs w:val="20"/>
              </w:rPr>
              <w:t>у</w:t>
            </w:r>
            <w:r w:rsidRPr="001D7538">
              <w:rPr>
                <w:rFonts w:ascii="Times New Roman" w:hAnsi="Times New Roman"/>
                <w:b/>
                <w:bCs/>
                <w:sz w:val="20"/>
                <w:szCs w:val="20"/>
              </w:rPr>
              <w:t>ги</w:t>
            </w:r>
          </w:p>
        </w:tc>
        <w:tc>
          <w:tcPr>
            <w:tcW w:w="2281" w:type="dxa"/>
            <w:gridSpan w:val="3"/>
            <w:tcBorders>
              <w:top w:val="single" w:sz="4" w:space="0" w:color="auto"/>
              <w:left w:val="single" w:sz="4" w:space="0" w:color="auto"/>
              <w:bottom w:val="single" w:sz="4" w:space="0" w:color="auto"/>
              <w:right w:val="single" w:sz="4" w:space="0" w:color="auto"/>
            </w:tcBorders>
            <w:shd w:val="clear" w:color="auto" w:fill="CCFFCC"/>
          </w:tcPr>
          <w:p w:rsidR="00A8746E" w:rsidRPr="001D7538" w:rsidRDefault="00A8746E" w:rsidP="00352C9C">
            <w:pPr>
              <w:spacing w:after="0" w:line="240" w:lineRule="auto"/>
              <w:jc w:val="center"/>
              <w:rPr>
                <w:rFonts w:ascii="Times New Roman" w:hAnsi="Times New Roman"/>
                <w:b/>
                <w:bCs/>
                <w:sz w:val="20"/>
                <w:szCs w:val="20"/>
              </w:rPr>
            </w:pPr>
            <w:r w:rsidRPr="001D7538">
              <w:rPr>
                <w:rFonts w:ascii="Times New Roman" w:hAnsi="Times New Roman"/>
                <w:b/>
                <w:bCs/>
                <w:sz w:val="20"/>
                <w:szCs w:val="20"/>
              </w:rPr>
              <w:t>Срок хранения нево</w:t>
            </w:r>
            <w:r w:rsidRPr="001D7538">
              <w:rPr>
                <w:rFonts w:ascii="Times New Roman" w:hAnsi="Times New Roman"/>
                <w:b/>
                <w:bCs/>
                <w:sz w:val="20"/>
                <w:szCs w:val="20"/>
              </w:rPr>
              <w:t>с</w:t>
            </w:r>
            <w:r w:rsidRPr="001D7538">
              <w:rPr>
                <w:rFonts w:ascii="Times New Roman" w:hAnsi="Times New Roman"/>
                <w:b/>
                <w:bCs/>
                <w:sz w:val="20"/>
                <w:szCs w:val="20"/>
              </w:rPr>
              <w:t>требованных заявит</w:t>
            </w:r>
            <w:r w:rsidRPr="001D7538">
              <w:rPr>
                <w:rFonts w:ascii="Times New Roman" w:hAnsi="Times New Roman"/>
                <w:b/>
                <w:bCs/>
                <w:sz w:val="20"/>
                <w:szCs w:val="20"/>
              </w:rPr>
              <w:t>е</w:t>
            </w:r>
            <w:r w:rsidRPr="001D7538">
              <w:rPr>
                <w:rFonts w:ascii="Times New Roman" w:hAnsi="Times New Roman"/>
                <w:b/>
                <w:bCs/>
                <w:sz w:val="20"/>
                <w:szCs w:val="20"/>
              </w:rPr>
              <w:t>лем результатов усл</w:t>
            </w:r>
            <w:r w:rsidRPr="001D7538">
              <w:rPr>
                <w:rFonts w:ascii="Times New Roman" w:hAnsi="Times New Roman"/>
                <w:b/>
                <w:bCs/>
                <w:sz w:val="20"/>
                <w:szCs w:val="20"/>
              </w:rPr>
              <w:t>у</w:t>
            </w:r>
            <w:r w:rsidRPr="001D7538">
              <w:rPr>
                <w:rFonts w:ascii="Times New Roman" w:hAnsi="Times New Roman"/>
                <w:b/>
                <w:bCs/>
                <w:sz w:val="20"/>
                <w:szCs w:val="20"/>
              </w:rPr>
              <w:t>ги</w:t>
            </w:r>
          </w:p>
        </w:tc>
      </w:tr>
      <w:tr w:rsidR="00A8746E" w:rsidRPr="001D7538" w:rsidTr="00246FB4">
        <w:trPr>
          <w:trHeight w:val="426"/>
        </w:trPr>
        <w:tc>
          <w:tcPr>
            <w:tcW w:w="441" w:type="dxa"/>
            <w:vMerge/>
            <w:tcBorders>
              <w:left w:val="single" w:sz="4" w:space="0" w:color="auto"/>
              <w:bottom w:val="single" w:sz="4" w:space="0" w:color="auto"/>
              <w:right w:val="single" w:sz="4" w:space="0" w:color="auto"/>
            </w:tcBorders>
            <w:shd w:val="clear" w:color="000000" w:fill="CCFFCC"/>
          </w:tcPr>
          <w:p w:rsidR="00A8746E" w:rsidRPr="001D7538" w:rsidRDefault="00A8746E" w:rsidP="00352C9C">
            <w:pPr>
              <w:spacing w:after="0" w:line="240" w:lineRule="auto"/>
              <w:jc w:val="center"/>
              <w:rPr>
                <w:rFonts w:ascii="Times New Roman" w:hAnsi="Times New Roman"/>
                <w:b/>
                <w:bCs/>
                <w:sz w:val="20"/>
                <w:szCs w:val="20"/>
              </w:rPr>
            </w:pPr>
          </w:p>
        </w:tc>
        <w:tc>
          <w:tcPr>
            <w:tcW w:w="1984" w:type="dxa"/>
            <w:vMerge/>
            <w:tcBorders>
              <w:left w:val="nil"/>
              <w:bottom w:val="single" w:sz="4" w:space="0" w:color="auto"/>
              <w:right w:val="single" w:sz="4" w:space="0" w:color="auto"/>
            </w:tcBorders>
            <w:shd w:val="clear" w:color="000000" w:fill="CCFFCC"/>
          </w:tcPr>
          <w:p w:rsidR="00A8746E" w:rsidRPr="001D7538" w:rsidRDefault="00A8746E" w:rsidP="00352C9C">
            <w:pPr>
              <w:spacing w:after="0" w:line="240" w:lineRule="auto"/>
              <w:jc w:val="center"/>
              <w:rPr>
                <w:rFonts w:ascii="Times New Roman" w:hAnsi="Times New Roman"/>
                <w:b/>
                <w:bCs/>
                <w:sz w:val="20"/>
                <w:szCs w:val="20"/>
              </w:rPr>
            </w:pPr>
          </w:p>
        </w:tc>
        <w:tc>
          <w:tcPr>
            <w:tcW w:w="1985" w:type="dxa"/>
            <w:vMerge/>
            <w:tcBorders>
              <w:left w:val="nil"/>
              <w:bottom w:val="single" w:sz="4" w:space="0" w:color="auto"/>
              <w:right w:val="single" w:sz="4" w:space="0" w:color="auto"/>
            </w:tcBorders>
            <w:shd w:val="clear" w:color="000000" w:fill="CCFFCC"/>
          </w:tcPr>
          <w:p w:rsidR="00A8746E" w:rsidRPr="001D7538" w:rsidRDefault="00A8746E" w:rsidP="00352C9C">
            <w:pPr>
              <w:spacing w:after="0" w:line="240" w:lineRule="auto"/>
              <w:jc w:val="center"/>
              <w:rPr>
                <w:rFonts w:ascii="Times New Roman" w:hAnsi="Times New Roman"/>
                <w:b/>
                <w:bCs/>
                <w:sz w:val="20"/>
                <w:szCs w:val="20"/>
              </w:rPr>
            </w:pPr>
          </w:p>
        </w:tc>
        <w:tc>
          <w:tcPr>
            <w:tcW w:w="1701" w:type="dxa"/>
            <w:vMerge/>
            <w:tcBorders>
              <w:left w:val="nil"/>
              <w:bottom w:val="single" w:sz="4" w:space="0" w:color="auto"/>
              <w:right w:val="single" w:sz="4" w:space="0" w:color="auto"/>
            </w:tcBorders>
            <w:shd w:val="clear" w:color="000000" w:fill="CCFFCC"/>
          </w:tcPr>
          <w:p w:rsidR="00A8746E" w:rsidRPr="001D7538" w:rsidRDefault="00A8746E" w:rsidP="00352C9C">
            <w:pPr>
              <w:spacing w:after="0" w:line="240" w:lineRule="auto"/>
              <w:jc w:val="center"/>
              <w:rPr>
                <w:rFonts w:ascii="Times New Roman" w:hAnsi="Times New Roman"/>
                <w:b/>
                <w:bCs/>
                <w:sz w:val="20"/>
                <w:szCs w:val="20"/>
              </w:rPr>
            </w:pPr>
          </w:p>
        </w:tc>
        <w:tc>
          <w:tcPr>
            <w:tcW w:w="2268" w:type="dxa"/>
            <w:vMerge/>
            <w:tcBorders>
              <w:left w:val="nil"/>
              <w:bottom w:val="single" w:sz="4" w:space="0" w:color="auto"/>
              <w:right w:val="single" w:sz="4" w:space="0" w:color="auto"/>
            </w:tcBorders>
            <w:shd w:val="clear" w:color="000000" w:fill="CCFFCC"/>
          </w:tcPr>
          <w:p w:rsidR="00A8746E" w:rsidRPr="001D7538" w:rsidRDefault="00A8746E" w:rsidP="00352C9C">
            <w:pPr>
              <w:spacing w:after="0" w:line="240" w:lineRule="auto"/>
              <w:jc w:val="center"/>
              <w:rPr>
                <w:rFonts w:ascii="Times New Roman" w:hAnsi="Times New Roman"/>
                <w:b/>
                <w:bCs/>
                <w:sz w:val="20"/>
                <w:szCs w:val="20"/>
              </w:rPr>
            </w:pPr>
          </w:p>
        </w:tc>
        <w:tc>
          <w:tcPr>
            <w:tcW w:w="2126" w:type="dxa"/>
            <w:vMerge/>
            <w:tcBorders>
              <w:left w:val="nil"/>
              <w:bottom w:val="single" w:sz="4" w:space="0" w:color="auto"/>
              <w:right w:val="single" w:sz="4" w:space="0" w:color="auto"/>
            </w:tcBorders>
            <w:shd w:val="clear" w:color="000000" w:fill="CCFFCC"/>
          </w:tcPr>
          <w:p w:rsidR="00A8746E" w:rsidRPr="001D7538" w:rsidRDefault="00A8746E" w:rsidP="00352C9C">
            <w:pPr>
              <w:spacing w:after="0" w:line="240" w:lineRule="auto"/>
              <w:jc w:val="center"/>
              <w:rPr>
                <w:rFonts w:ascii="Times New Roman" w:hAnsi="Times New Roman"/>
                <w:b/>
                <w:bCs/>
                <w:sz w:val="20"/>
                <w:szCs w:val="20"/>
              </w:rPr>
            </w:pPr>
          </w:p>
        </w:tc>
        <w:tc>
          <w:tcPr>
            <w:tcW w:w="1830" w:type="dxa"/>
            <w:vMerge/>
            <w:tcBorders>
              <w:left w:val="single" w:sz="4" w:space="0" w:color="auto"/>
              <w:bottom w:val="single" w:sz="4" w:space="0" w:color="auto"/>
              <w:right w:val="single" w:sz="4" w:space="0" w:color="auto"/>
            </w:tcBorders>
            <w:shd w:val="clear" w:color="000000" w:fill="CCFFCC"/>
          </w:tcPr>
          <w:p w:rsidR="00A8746E" w:rsidRPr="001D7538" w:rsidRDefault="00A8746E" w:rsidP="00352C9C">
            <w:pPr>
              <w:spacing w:after="0" w:line="240" w:lineRule="auto"/>
              <w:jc w:val="center"/>
              <w:rPr>
                <w:rFonts w:ascii="Times New Roman" w:hAnsi="Times New Roman"/>
                <w:b/>
                <w:bCs/>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CCFFCC"/>
          </w:tcPr>
          <w:p w:rsidR="00A8746E" w:rsidRPr="001D7538" w:rsidRDefault="00A8746E" w:rsidP="00352C9C">
            <w:pPr>
              <w:spacing w:after="0" w:line="240" w:lineRule="auto"/>
              <w:jc w:val="center"/>
              <w:rPr>
                <w:rFonts w:ascii="Times New Roman" w:hAnsi="Times New Roman"/>
                <w:b/>
                <w:bCs/>
                <w:sz w:val="20"/>
                <w:szCs w:val="20"/>
              </w:rPr>
            </w:pPr>
            <w:r w:rsidRPr="001D7538">
              <w:rPr>
                <w:rFonts w:ascii="Times New Roman" w:hAnsi="Times New Roman"/>
                <w:b/>
                <w:bCs/>
                <w:sz w:val="20"/>
                <w:szCs w:val="20"/>
              </w:rPr>
              <w:t>в органе</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A8746E" w:rsidRPr="001D7538" w:rsidRDefault="00A8746E" w:rsidP="00352C9C">
            <w:pPr>
              <w:spacing w:after="0" w:line="240" w:lineRule="auto"/>
              <w:jc w:val="center"/>
              <w:rPr>
                <w:rFonts w:ascii="Times New Roman" w:hAnsi="Times New Roman"/>
                <w:b/>
                <w:bCs/>
                <w:sz w:val="20"/>
                <w:szCs w:val="20"/>
              </w:rPr>
            </w:pPr>
            <w:r w:rsidRPr="001D7538">
              <w:rPr>
                <w:rFonts w:ascii="Times New Roman" w:hAnsi="Times New Roman"/>
                <w:b/>
                <w:bCs/>
                <w:sz w:val="20"/>
                <w:szCs w:val="20"/>
              </w:rPr>
              <w:t>в МФЦ</w:t>
            </w:r>
          </w:p>
        </w:tc>
      </w:tr>
      <w:tr w:rsidR="00A8746E" w:rsidRPr="001D7538" w:rsidTr="00246FB4">
        <w:trPr>
          <w:trHeight w:val="344"/>
        </w:trPr>
        <w:tc>
          <w:tcPr>
            <w:tcW w:w="441" w:type="dxa"/>
            <w:tcBorders>
              <w:left w:val="single" w:sz="4" w:space="0" w:color="auto"/>
              <w:bottom w:val="single" w:sz="4" w:space="0" w:color="auto"/>
              <w:right w:val="single" w:sz="4" w:space="0" w:color="auto"/>
            </w:tcBorders>
            <w:shd w:val="clear" w:color="000000" w:fill="CCFFCC"/>
            <w:vAlign w:val="center"/>
          </w:tcPr>
          <w:p w:rsidR="00A8746E" w:rsidRPr="001D7538" w:rsidRDefault="00A8746E" w:rsidP="00DB6A6C">
            <w:pPr>
              <w:spacing w:after="0" w:line="240" w:lineRule="auto"/>
              <w:jc w:val="center"/>
              <w:rPr>
                <w:rFonts w:ascii="Times New Roman" w:hAnsi="Times New Roman"/>
                <w:bCs/>
                <w:sz w:val="20"/>
                <w:szCs w:val="20"/>
              </w:rPr>
            </w:pPr>
            <w:r w:rsidRPr="001D7538">
              <w:rPr>
                <w:rFonts w:ascii="Times New Roman" w:hAnsi="Times New Roman"/>
                <w:bCs/>
                <w:sz w:val="20"/>
                <w:szCs w:val="20"/>
              </w:rPr>
              <w:t>1</w:t>
            </w:r>
          </w:p>
        </w:tc>
        <w:tc>
          <w:tcPr>
            <w:tcW w:w="1984" w:type="dxa"/>
            <w:tcBorders>
              <w:left w:val="nil"/>
              <w:bottom w:val="single" w:sz="4" w:space="0" w:color="auto"/>
              <w:right w:val="single" w:sz="4" w:space="0" w:color="auto"/>
            </w:tcBorders>
            <w:shd w:val="clear" w:color="000000" w:fill="CCFFCC"/>
            <w:vAlign w:val="center"/>
          </w:tcPr>
          <w:p w:rsidR="00A8746E" w:rsidRPr="001D7538" w:rsidRDefault="00A8746E" w:rsidP="00DB6A6C">
            <w:pPr>
              <w:spacing w:after="0" w:line="240" w:lineRule="auto"/>
              <w:jc w:val="center"/>
              <w:rPr>
                <w:rFonts w:ascii="Times New Roman" w:hAnsi="Times New Roman"/>
                <w:bCs/>
                <w:sz w:val="20"/>
                <w:szCs w:val="20"/>
              </w:rPr>
            </w:pPr>
            <w:r w:rsidRPr="001D7538">
              <w:rPr>
                <w:rFonts w:ascii="Times New Roman" w:hAnsi="Times New Roman"/>
                <w:bCs/>
                <w:sz w:val="20"/>
                <w:szCs w:val="20"/>
              </w:rPr>
              <w:t>2</w:t>
            </w:r>
          </w:p>
        </w:tc>
        <w:tc>
          <w:tcPr>
            <w:tcW w:w="1985" w:type="dxa"/>
            <w:tcBorders>
              <w:left w:val="nil"/>
              <w:bottom w:val="single" w:sz="4" w:space="0" w:color="auto"/>
              <w:right w:val="single" w:sz="4" w:space="0" w:color="auto"/>
            </w:tcBorders>
            <w:shd w:val="clear" w:color="000000" w:fill="CCFFCC"/>
            <w:vAlign w:val="center"/>
          </w:tcPr>
          <w:p w:rsidR="00A8746E" w:rsidRPr="001D7538" w:rsidRDefault="00A8746E" w:rsidP="00DB6A6C">
            <w:pPr>
              <w:spacing w:after="0" w:line="240" w:lineRule="auto"/>
              <w:jc w:val="center"/>
              <w:rPr>
                <w:rFonts w:ascii="Times New Roman" w:hAnsi="Times New Roman"/>
                <w:bCs/>
                <w:sz w:val="20"/>
                <w:szCs w:val="20"/>
              </w:rPr>
            </w:pPr>
            <w:r w:rsidRPr="001D7538">
              <w:rPr>
                <w:rFonts w:ascii="Times New Roman" w:hAnsi="Times New Roman"/>
                <w:bCs/>
                <w:sz w:val="20"/>
                <w:szCs w:val="20"/>
              </w:rPr>
              <w:t>3</w:t>
            </w:r>
          </w:p>
        </w:tc>
        <w:tc>
          <w:tcPr>
            <w:tcW w:w="1701" w:type="dxa"/>
            <w:tcBorders>
              <w:left w:val="nil"/>
              <w:bottom w:val="single" w:sz="4" w:space="0" w:color="auto"/>
              <w:right w:val="single" w:sz="4" w:space="0" w:color="auto"/>
            </w:tcBorders>
            <w:shd w:val="clear" w:color="000000" w:fill="CCFFCC"/>
            <w:vAlign w:val="center"/>
          </w:tcPr>
          <w:p w:rsidR="00A8746E" w:rsidRPr="001D7538" w:rsidRDefault="00A8746E" w:rsidP="00DB6A6C">
            <w:pPr>
              <w:spacing w:after="0" w:line="240" w:lineRule="auto"/>
              <w:jc w:val="center"/>
              <w:rPr>
                <w:rFonts w:ascii="Times New Roman" w:hAnsi="Times New Roman"/>
                <w:bCs/>
                <w:sz w:val="20"/>
                <w:szCs w:val="20"/>
              </w:rPr>
            </w:pPr>
            <w:r w:rsidRPr="001D7538">
              <w:rPr>
                <w:rFonts w:ascii="Times New Roman" w:hAnsi="Times New Roman"/>
                <w:bCs/>
                <w:sz w:val="20"/>
                <w:szCs w:val="20"/>
              </w:rPr>
              <w:t>4</w:t>
            </w:r>
          </w:p>
        </w:tc>
        <w:tc>
          <w:tcPr>
            <w:tcW w:w="2268" w:type="dxa"/>
            <w:tcBorders>
              <w:left w:val="nil"/>
              <w:bottom w:val="single" w:sz="4" w:space="0" w:color="auto"/>
              <w:right w:val="single" w:sz="4" w:space="0" w:color="auto"/>
            </w:tcBorders>
            <w:shd w:val="clear" w:color="000000" w:fill="CCFFCC"/>
            <w:vAlign w:val="center"/>
          </w:tcPr>
          <w:p w:rsidR="00A8746E" w:rsidRPr="001D7538" w:rsidRDefault="00A8746E" w:rsidP="00DB6A6C">
            <w:pPr>
              <w:spacing w:after="0" w:line="240" w:lineRule="auto"/>
              <w:jc w:val="center"/>
              <w:rPr>
                <w:rFonts w:ascii="Times New Roman" w:hAnsi="Times New Roman"/>
                <w:bCs/>
                <w:sz w:val="20"/>
                <w:szCs w:val="20"/>
              </w:rPr>
            </w:pPr>
            <w:r w:rsidRPr="001D7538">
              <w:rPr>
                <w:rFonts w:ascii="Times New Roman" w:hAnsi="Times New Roman"/>
                <w:bCs/>
                <w:sz w:val="20"/>
                <w:szCs w:val="20"/>
              </w:rPr>
              <w:t>5</w:t>
            </w:r>
          </w:p>
        </w:tc>
        <w:tc>
          <w:tcPr>
            <w:tcW w:w="2126" w:type="dxa"/>
            <w:tcBorders>
              <w:left w:val="nil"/>
              <w:bottom w:val="single" w:sz="4" w:space="0" w:color="auto"/>
              <w:right w:val="single" w:sz="4" w:space="0" w:color="auto"/>
            </w:tcBorders>
            <w:shd w:val="clear" w:color="000000" w:fill="CCFFCC"/>
            <w:vAlign w:val="center"/>
          </w:tcPr>
          <w:p w:rsidR="00A8746E" w:rsidRPr="001D7538" w:rsidRDefault="00A8746E" w:rsidP="00DB6A6C">
            <w:pPr>
              <w:spacing w:after="0" w:line="240" w:lineRule="auto"/>
              <w:jc w:val="center"/>
              <w:rPr>
                <w:rFonts w:ascii="Times New Roman" w:hAnsi="Times New Roman"/>
                <w:bCs/>
                <w:sz w:val="20"/>
                <w:szCs w:val="20"/>
              </w:rPr>
            </w:pPr>
            <w:r w:rsidRPr="001D7538">
              <w:rPr>
                <w:rFonts w:ascii="Times New Roman" w:hAnsi="Times New Roman"/>
                <w:bCs/>
                <w:sz w:val="20"/>
                <w:szCs w:val="20"/>
              </w:rPr>
              <w:t>6</w:t>
            </w:r>
          </w:p>
        </w:tc>
        <w:tc>
          <w:tcPr>
            <w:tcW w:w="1830" w:type="dxa"/>
            <w:tcBorders>
              <w:left w:val="nil"/>
              <w:bottom w:val="single" w:sz="4" w:space="0" w:color="auto"/>
              <w:right w:val="single" w:sz="4" w:space="0" w:color="auto"/>
            </w:tcBorders>
            <w:shd w:val="clear" w:color="000000" w:fill="CCFFCC"/>
            <w:vAlign w:val="center"/>
          </w:tcPr>
          <w:p w:rsidR="00A8746E" w:rsidRPr="001D7538" w:rsidRDefault="00A8746E" w:rsidP="00DB6A6C">
            <w:pPr>
              <w:spacing w:after="0" w:line="240" w:lineRule="auto"/>
              <w:jc w:val="center"/>
              <w:rPr>
                <w:rFonts w:ascii="Times New Roman" w:hAnsi="Times New Roman"/>
                <w:bCs/>
                <w:sz w:val="20"/>
                <w:szCs w:val="20"/>
              </w:rPr>
            </w:pPr>
            <w:r w:rsidRPr="001D7538">
              <w:rPr>
                <w:rFonts w:ascii="Times New Roman" w:hAnsi="Times New Roman"/>
                <w:bCs/>
                <w:sz w:val="20"/>
                <w:szCs w:val="20"/>
              </w:rPr>
              <w:t>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A8746E" w:rsidRPr="001D7538" w:rsidRDefault="00A8746E" w:rsidP="00DB6A6C">
            <w:pPr>
              <w:spacing w:after="0" w:line="240" w:lineRule="auto"/>
              <w:jc w:val="center"/>
              <w:rPr>
                <w:rFonts w:ascii="Times New Roman" w:hAnsi="Times New Roman"/>
                <w:bCs/>
                <w:sz w:val="20"/>
                <w:szCs w:val="20"/>
              </w:rPr>
            </w:pPr>
            <w:r w:rsidRPr="001D7538">
              <w:rPr>
                <w:rFonts w:ascii="Times New Roman" w:hAnsi="Times New Roman"/>
                <w:bCs/>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tcPr>
          <w:p w:rsidR="00A8746E" w:rsidRPr="001D7538" w:rsidRDefault="00A8746E" w:rsidP="00DB6A6C">
            <w:pPr>
              <w:spacing w:after="0" w:line="240" w:lineRule="auto"/>
              <w:jc w:val="center"/>
              <w:rPr>
                <w:rFonts w:ascii="Times New Roman" w:hAnsi="Times New Roman"/>
                <w:bCs/>
                <w:sz w:val="20"/>
                <w:szCs w:val="20"/>
              </w:rPr>
            </w:pPr>
            <w:r w:rsidRPr="001D7538">
              <w:rPr>
                <w:rFonts w:ascii="Times New Roman" w:hAnsi="Times New Roman"/>
                <w:bCs/>
                <w:sz w:val="20"/>
                <w:szCs w:val="20"/>
              </w:rPr>
              <w:t>9</w:t>
            </w:r>
          </w:p>
        </w:tc>
      </w:tr>
      <w:tr w:rsidR="00A8746E" w:rsidRPr="001D7538" w:rsidTr="00352C9C">
        <w:trPr>
          <w:trHeight w:val="70"/>
        </w:trPr>
        <w:tc>
          <w:tcPr>
            <w:tcW w:w="14616" w:type="dxa"/>
            <w:gridSpan w:val="10"/>
            <w:tcBorders>
              <w:top w:val="nil"/>
              <w:left w:val="single" w:sz="4" w:space="0" w:color="auto"/>
              <w:bottom w:val="single" w:sz="4" w:space="0" w:color="auto"/>
              <w:right w:val="single" w:sz="4" w:space="0" w:color="auto"/>
            </w:tcBorders>
          </w:tcPr>
          <w:p w:rsidR="00A8746E" w:rsidRPr="008671C4" w:rsidRDefault="000C1F72" w:rsidP="000C1F72">
            <w:pPr>
              <w:spacing w:after="0" w:line="240" w:lineRule="auto"/>
              <w:jc w:val="center"/>
              <w:rPr>
                <w:rFonts w:ascii="Times New Roman" w:hAnsi="Times New Roman"/>
                <w:sz w:val="20"/>
                <w:szCs w:val="20"/>
              </w:rPr>
            </w:pPr>
            <w:r w:rsidRPr="000C1F72">
              <w:rPr>
                <w:rFonts w:ascii="Times New Roman" w:hAnsi="Times New Roman"/>
                <w:sz w:val="20"/>
                <w:szCs w:val="2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w:t>
            </w:r>
            <w:r w:rsidRPr="000C1F72">
              <w:rPr>
                <w:rFonts w:ascii="Times New Roman" w:hAnsi="Times New Roman"/>
                <w:sz w:val="20"/>
                <w:szCs w:val="20"/>
              </w:rPr>
              <w:t>п</w:t>
            </w:r>
            <w:r w:rsidRPr="000C1F72">
              <w:rPr>
                <w:rFonts w:ascii="Times New Roman" w:hAnsi="Times New Roman"/>
                <w:sz w:val="20"/>
                <w:szCs w:val="20"/>
              </w:rPr>
              <w:t>паратов, подъем привязанных аэростатов над населенными пунктами Гаринского городского округа,  также посадку (взлет) на площадки, расположенные в границах населенных пунктов Гаринского городского округа, сведения о которых не опубликованы в документах аэронавигационной информации</w:t>
            </w:r>
          </w:p>
        </w:tc>
      </w:tr>
      <w:tr w:rsidR="00A8746E" w:rsidRPr="001D7538" w:rsidTr="003E28E3">
        <w:trPr>
          <w:trHeight w:val="278"/>
        </w:trPr>
        <w:tc>
          <w:tcPr>
            <w:tcW w:w="441" w:type="dxa"/>
            <w:tcBorders>
              <w:top w:val="nil"/>
              <w:left w:val="single" w:sz="4" w:space="0" w:color="auto"/>
              <w:bottom w:val="single" w:sz="4" w:space="0" w:color="auto"/>
              <w:right w:val="single" w:sz="4" w:space="0" w:color="auto"/>
            </w:tcBorders>
          </w:tcPr>
          <w:p w:rsidR="00A8746E" w:rsidRPr="001D7538" w:rsidRDefault="00A8746E" w:rsidP="008671C4">
            <w:pPr>
              <w:spacing w:after="0" w:line="240" w:lineRule="auto"/>
              <w:jc w:val="center"/>
              <w:rPr>
                <w:rFonts w:ascii="Times New Roman" w:hAnsi="Times New Roman"/>
                <w:sz w:val="20"/>
                <w:szCs w:val="20"/>
              </w:rPr>
            </w:pPr>
            <w:r w:rsidRPr="001D7538">
              <w:rPr>
                <w:rFonts w:ascii="Times New Roman" w:hAnsi="Times New Roman"/>
                <w:sz w:val="20"/>
                <w:szCs w:val="20"/>
              </w:rPr>
              <w:t>1</w:t>
            </w:r>
          </w:p>
        </w:tc>
        <w:tc>
          <w:tcPr>
            <w:tcW w:w="1984" w:type="dxa"/>
            <w:tcBorders>
              <w:top w:val="nil"/>
              <w:left w:val="nil"/>
              <w:bottom w:val="single" w:sz="4" w:space="0" w:color="auto"/>
              <w:right w:val="single" w:sz="4" w:space="0" w:color="auto"/>
            </w:tcBorders>
          </w:tcPr>
          <w:p w:rsidR="003E28E3" w:rsidRPr="003E28E3" w:rsidRDefault="003E28E3" w:rsidP="003E28E3">
            <w:pPr>
              <w:spacing w:after="0" w:line="240" w:lineRule="auto"/>
              <w:rPr>
                <w:rFonts w:ascii="Times New Roman" w:hAnsi="Times New Roman"/>
                <w:sz w:val="20"/>
                <w:szCs w:val="20"/>
              </w:rPr>
            </w:pPr>
            <w:r w:rsidRPr="003E28E3">
              <w:rPr>
                <w:rFonts w:ascii="Times New Roman" w:hAnsi="Times New Roman"/>
                <w:sz w:val="20"/>
                <w:szCs w:val="20"/>
              </w:rPr>
              <w:t>Разрешение на вы-</w:t>
            </w:r>
            <w:proofErr w:type="spellStart"/>
            <w:r w:rsidRPr="003E28E3">
              <w:rPr>
                <w:rFonts w:ascii="Times New Roman" w:hAnsi="Times New Roman"/>
                <w:sz w:val="20"/>
                <w:szCs w:val="20"/>
              </w:rPr>
              <w:t>полнение</w:t>
            </w:r>
            <w:proofErr w:type="spellEnd"/>
            <w:r w:rsidRPr="003E28E3">
              <w:rPr>
                <w:rFonts w:ascii="Times New Roman" w:hAnsi="Times New Roman"/>
                <w:sz w:val="20"/>
                <w:szCs w:val="20"/>
              </w:rPr>
              <w:t xml:space="preserve"> </w:t>
            </w:r>
            <w:proofErr w:type="spellStart"/>
            <w:r w:rsidRPr="003E28E3">
              <w:rPr>
                <w:rFonts w:ascii="Times New Roman" w:hAnsi="Times New Roman"/>
                <w:sz w:val="20"/>
                <w:szCs w:val="20"/>
              </w:rPr>
              <w:t>авиацион-ных</w:t>
            </w:r>
            <w:proofErr w:type="spellEnd"/>
            <w:r w:rsidRPr="003E28E3">
              <w:rPr>
                <w:rFonts w:ascii="Times New Roman" w:hAnsi="Times New Roman"/>
                <w:sz w:val="20"/>
                <w:szCs w:val="20"/>
              </w:rPr>
              <w:t xml:space="preserve"> работ, пар</w:t>
            </w:r>
            <w:r w:rsidRPr="003E28E3">
              <w:rPr>
                <w:rFonts w:ascii="Times New Roman" w:hAnsi="Times New Roman"/>
                <w:sz w:val="20"/>
                <w:szCs w:val="20"/>
              </w:rPr>
              <w:t>а</w:t>
            </w:r>
            <w:r>
              <w:rPr>
                <w:rFonts w:ascii="Times New Roman" w:hAnsi="Times New Roman"/>
                <w:sz w:val="20"/>
                <w:szCs w:val="20"/>
              </w:rPr>
              <w:t>шютных прыжков, демон</w:t>
            </w:r>
            <w:r w:rsidRPr="003E28E3">
              <w:rPr>
                <w:rFonts w:ascii="Times New Roman" w:hAnsi="Times New Roman"/>
                <w:sz w:val="20"/>
                <w:szCs w:val="20"/>
              </w:rPr>
              <w:t>страционных полетов воздушных судов, полетов бе</w:t>
            </w:r>
            <w:r w:rsidRPr="003E28E3">
              <w:rPr>
                <w:rFonts w:ascii="Times New Roman" w:hAnsi="Times New Roman"/>
                <w:sz w:val="20"/>
                <w:szCs w:val="20"/>
              </w:rPr>
              <w:t>с</w:t>
            </w:r>
            <w:r w:rsidRPr="003E28E3">
              <w:rPr>
                <w:rFonts w:ascii="Times New Roman" w:hAnsi="Times New Roman"/>
                <w:sz w:val="20"/>
                <w:szCs w:val="20"/>
              </w:rPr>
              <w:t>пилотных летател</w:t>
            </w:r>
            <w:r w:rsidRPr="003E28E3">
              <w:rPr>
                <w:rFonts w:ascii="Times New Roman" w:hAnsi="Times New Roman"/>
                <w:sz w:val="20"/>
                <w:szCs w:val="20"/>
              </w:rPr>
              <w:t>ь</w:t>
            </w:r>
            <w:r>
              <w:rPr>
                <w:rFonts w:ascii="Times New Roman" w:hAnsi="Times New Roman"/>
                <w:sz w:val="20"/>
                <w:szCs w:val="20"/>
              </w:rPr>
              <w:t>ных аппаратов, подъем привяз</w:t>
            </w:r>
            <w:r w:rsidRPr="003E28E3">
              <w:rPr>
                <w:rFonts w:ascii="Times New Roman" w:hAnsi="Times New Roman"/>
                <w:sz w:val="20"/>
                <w:szCs w:val="20"/>
              </w:rPr>
              <w:t xml:space="preserve">ных аэростатов над </w:t>
            </w:r>
            <w:proofErr w:type="gramStart"/>
            <w:r w:rsidRPr="003E28E3">
              <w:rPr>
                <w:rFonts w:ascii="Times New Roman" w:hAnsi="Times New Roman"/>
                <w:sz w:val="20"/>
                <w:szCs w:val="20"/>
              </w:rPr>
              <w:t>населенными</w:t>
            </w:r>
            <w:proofErr w:type="gramEnd"/>
            <w:r w:rsidRPr="003E28E3">
              <w:rPr>
                <w:rFonts w:ascii="Times New Roman" w:hAnsi="Times New Roman"/>
                <w:sz w:val="20"/>
                <w:szCs w:val="20"/>
              </w:rPr>
              <w:t xml:space="preserve"> </w:t>
            </w:r>
            <w:proofErr w:type="spellStart"/>
            <w:r w:rsidRPr="003E28E3">
              <w:rPr>
                <w:rFonts w:ascii="Times New Roman" w:hAnsi="Times New Roman"/>
                <w:sz w:val="20"/>
                <w:szCs w:val="20"/>
              </w:rPr>
              <w:t>пунк-тами</w:t>
            </w:r>
            <w:proofErr w:type="spellEnd"/>
            <w:r w:rsidRPr="003E28E3">
              <w:rPr>
                <w:rFonts w:ascii="Times New Roman" w:hAnsi="Times New Roman"/>
                <w:sz w:val="20"/>
                <w:szCs w:val="20"/>
              </w:rPr>
              <w:t xml:space="preserve"> Гаринского городского округа, а также посадку (взлет)</w:t>
            </w:r>
          </w:p>
          <w:p w:rsidR="003E28E3" w:rsidRPr="003E28E3" w:rsidRDefault="003E28E3" w:rsidP="003E28E3">
            <w:pPr>
              <w:spacing w:after="0" w:line="240" w:lineRule="auto"/>
              <w:rPr>
                <w:rFonts w:ascii="Times New Roman" w:hAnsi="Times New Roman"/>
                <w:sz w:val="20"/>
                <w:szCs w:val="20"/>
              </w:rPr>
            </w:pPr>
            <w:r w:rsidRPr="003E28E3">
              <w:rPr>
                <w:rFonts w:ascii="Times New Roman" w:hAnsi="Times New Roman"/>
                <w:sz w:val="20"/>
                <w:szCs w:val="20"/>
              </w:rPr>
              <w:t xml:space="preserve">на площадки, </w:t>
            </w:r>
            <w:proofErr w:type="spellStart"/>
            <w:proofErr w:type="gramStart"/>
            <w:r w:rsidRPr="003E28E3">
              <w:rPr>
                <w:rFonts w:ascii="Times New Roman" w:hAnsi="Times New Roman"/>
                <w:sz w:val="20"/>
                <w:szCs w:val="20"/>
              </w:rPr>
              <w:t>распо-ложенные</w:t>
            </w:r>
            <w:proofErr w:type="spellEnd"/>
            <w:proofErr w:type="gramEnd"/>
            <w:r w:rsidRPr="003E28E3">
              <w:rPr>
                <w:rFonts w:ascii="Times New Roman" w:hAnsi="Times New Roman"/>
                <w:sz w:val="20"/>
                <w:szCs w:val="20"/>
              </w:rPr>
              <w:t xml:space="preserve"> в гран</w:t>
            </w:r>
            <w:r w:rsidRPr="003E28E3">
              <w:rPr>
                <w:rFonts w:ascii="Times New Roman" w:hAnsi="Times New Roman"/>
                <w:sz w:val="20"/>
                <w:szCs w:val="20"/>
              </w:rPr>
              <w:t>и</w:t>
            </w:r>
            <w:r w:rsidRPr="003E28E3">
              <w:rPr>
                <w:rFonts w:ascii="Times New Roman" w:hAnsi="Times New Roman"/>
                <w:sz w:val="20"/>
                <w:szCs w:val="20"/>
              </w:rPr>
              <w:t>цах населенных пунктов</w:t>
            </w:r>
          </w:p>
          <w:p w:rsidR="003E28E3" w:rsidRPr="003E28E3" w:rsidRDefault="003E28E3" w:rsidP="003E28E3">
            <w:pPr>
              <w:spacing w:after="0" w:line="240" w:lineRule="auto"/>
              <w:rPr>
                <w:rFonts w:ascii="Times New Roman" w:hAnsi="Times New Roman"/>
                <w:sz w:val="20"/>
                <w:szCs w:val="20"/>
              </w:rPr>
            </w:pPr>
            <w:r w:rsidRPr="003E28E3">
              <w:rPr>
                <w:rFonts w:ascii="Times New Roman" w:hAnsi="Times New Roman"/>
                <w:sz w:val="20"/>
                <w:szCs w:val="20"/>
              </w:rPr>
              <w:t xml:space="preserve">Гаринского </w:t>
            </w:r>
            <w:proofErr w:type="gramStart"/>
            <w:r w:rsidRPr="003E28E3">
              <w:rPr>
                <w:rFonts w:ascii="Times New Roman" w:hAnsi="Times New Roman"/>
                <w:sz w:val="20"/>
                <w:szCs w:val="20"/>
              </w:rPr>
              <w:t>город-</w:t>
            </w:r>
            <w:proofErr w:type="spellStart"/>
            <w:r w:rsidRPr="003E28E3">
              <w:rPr>
                <w:rFonts w:ascii="Times New Roman" w:hAnsi="Times New Roman"/>
                <w:sz w:val="20"/>
                <w:szCs w:val="20"/>
              </w:rPr>
              <w:t>ского</w:t>
            </w:r>
            <w:proofErr w:type="spellEnd"/>
            <w:proofErr w:type="gramEnd"/>
            <w:r w:rsidRPr="003E28E3">
              <w:rPr>
                <w:rFonts w:ascii="Times New Roman" w:hAnsi="Times New Roman"/>
                <w:sz w:val="20"/>
                <w:szCs w:val="20"/>
              </w:rPr>
              <w:t xml:space="preserve"> округа, </w:t>
            </w:r>
            <w:proofErr w:type="spellStart"/>
            <w:r w:rsidRPr="003E28E3">
              <w:rPr>
                <w:rFonts w:ascii="Times New Roman" w:hAnsi="Times New Roman"/>
                <w:sz w:val="20"/>
                <w:szCs w:val="20"/>
              </w:rPr>
              <w:t>сведе-ния</w:t>
            </w:r>
            <w:proofErr w:type="spellEnd"/>
            <w:r w:rsidRPr="003E28E3">
              <w:rPr>
                <w:rFonts w:ascii="Times New Roman" w:hAnsi="Times New Roman"/>
                <w:sz w:val="20"/>
                <w:szCs w:val="20"/>
              </w:rPr>
              <w:t xml:space="preserve"> о которых</w:t>
            </w:r>
          </w:p>
          <w:p w:rsidR="00A8746E" w:rsidRPr="001D7538" w:rsidRDefault="003E28E3" w:rsidP="003E28E3">
            <w:pPr>
              <w:spacing w:after="0" w:line="240" w:lineRule="auto"/>
              <w:rPr>
                <w:rFonts w:ascii="Times New Roman" w:hAnsi="Times New Roman"/>
                <w:sz w:val="20"/>
                <w:szCs w:val="20"/>
              </w:rPr>
            </w:pPr>
            <w:r w:rsidRPr="003E28E3">
              <w:rPr>
                <w:rFonts w:ascii="Times New Roman" w:hAnsi="Times New Roman"/>
                <w:sz w:val="20"/>
                <w:szCs w:val="20"/>
              </w:rPr>
              <w:t xml:space="preserve">не </w:t>
            </w:r>
            <w:proofErr w:type="gramStart"/>
            <w:r w:rsidRPr="003E28E3">
              <w:rPr>
                <w:rFonts w:ascii="Times New Roman" w:hAnsi="Times New Roman"/>
                <w:sz w:val="20"/>
                <w:szCs w:val="20"/>
              </w:rPr>
              <w:t>опубликованы</w:t>
            </w:r>
            <w:proofErr w:type="gramEnd"/>
            <w:r w:rsidRPr="003E28E3">
              <w:rPr>
                <w:rFonts w:ascii="Times New Roman" w:hAnsi="Times New Roman"/>
                <w:sz w:val="20"/>
                <w:szCs w:val="20"/>
              </w:rPr>
              <w:t xml:space="preserve"> в документах аэрона-</w:t>
            </w:r>
            <w:proofErr w:type="spellStart"/>
            <w:r w:rsidRPr="003E28E3">
              <w:rPr>
                <w:rFonts w:ascii="Times New Roman" w:hAnsi="Times New Roman"/>
                <w:sz w:val="20"/>
                <w:szCs w:val="20"/>
              </w:rPr>
              <w:t>вигационной</w:t>
            </w:r>
            <w:proofErr w:type="spellEnd"/>
            <w:r w:rsidRPr="003E28E3">
              <w:rPr>
                <w:rFonts w:ascii="Times New Roman" w:hAnsi="Times New Roman"/>
                <w:sz w:val="20"/>
                <w:szCs w:val="20"/>
              </w:rPr>
              <w:t xml:space="preserve"> </w:t>
            </w:r>
            <w:proofErr w:type="spellStart"/>
            <w:r w:rsidRPr="003E28E3">
              <w:rPr>
                <w:rFonts w:ascii="Times New Roman" w:hAnsi="Times New Roman"/>
                <w:sz w:val="20"/>
                <w:szCs w:val="20"/>
              </w:rPr>
              <w:t>инфор-мации</w:t>
            </w:r>
            <w:proofErr w:type="spellEnd"/>
          </w:p>
        </w:tc>
        <w:tc>
          <w:tcPr>
            <w:tcW w:w="1985" w:type="dxa"/>
            <w:tcBorders>
              <w:top w:val="nil"/>
              <w:left w:val="nil"/>
              <w:bottom w:val="single" w:sz="4" w:space="0" w:color="auto"/>
              <w:right w:val="single" w:sz="4" w:space="0" w:color="auto"/>
            </w:tcBorders>
          </w:tcPr>
          <w:p w:rsidR="00A8746E" w:rsidRPr="001D7538" w:rsidRDefault="003E28E3" w:rsidP="000C1F72">
            <w:pPr>
              <w:spacing w:after="0" w:line="240" w:lineRule="auto"/>
              <w:ind w:left="-57" w:right="-57"/>
              <w:rPr>
                <w:rFonts w:ascii="Times New Roman" w:hAnsi="Times New Roman"/>
                <w:sz w:val="20"/>
                <w:szCs w:val="20"/>
              </w:rPr>
            </w:pPr>
            <w:r w:rsidRPr="003E28E3">
              <w:rPr>
                <w:rFonts w:ascii="Times New Roman" w:hAnsi="Times New Roman"/>
                <w:sz w:val="20"/>
                <w:szCs w:val="20"/>
              </w:rPr>
              <w:t xml:space="preserve">Оформляется на бланке </w:t>
            </w:r>
            <w:proofErr w:type="gramStart"/>
            <w:r w:rsidRPr="003E28E3">
              <w:rPr>
                <w:rFonts w:ascii="Times New Roman" w:hAnsi="Times New Roman"/>
                <w:sz w:val="20"/>
                <w:szCs w:val="20"/>
              </w:rPr>
              <w:t>установлен-</w:t>
            </w:r>
            <w:proofErr w:type="spellStart"/>
            <w:r w:rsidRPr="003E28E3">
              <w:rPr>
                <w:rFonts w:ascii="Times New Roman" w:hAnsi="Times New Roman"/>
                <w:sz w:val="20"/>
                <w:szCs w:val="20"/>
              </w:rPr>
              <w:t>ного</w:t>
            </w:r>
            <w:proofErr w:type="spellEnd"/>
            <w:proofErr w:type="gramEnd"/>
            <w:r w:rsidRPr="003E28E3">
              <w:rPr>
                <w:rFonts w:ascii="Times New Roman" w:hAnsi="Times New Roman"/>
                <w:sz w:val="20"/>
                <w:szCs w:val="20"/>
              </w:rPr>
              <w:t xml:space="preserve"> образца за под-</w:t>
            </w:r>
            <w:proofErr w:type="spellStart"/>
            <w:r w:rsidRPr="003E28E3">
              <w:rPr>
                <w:rFonts w:ascii="Times New Roman" w:hAnsi="Times New Roman"/>
                <w:sz w:val="20"/>
                <w:szCs w:val="20"/>
              </w:rPr>
              <w:t>писью</w:t>
            </w:r>
            <w:proofErr w:type="spellEnd"/>
            <w:r w:rsidRPr="003E28E3">
              <w:rPr>
                <w:rFonts w:ascii="Times New Roman" w:hAnsi="Times New Roman"/>
                <w:sz w:val="20"/>
                <w:szCs w:val="20"/>
              </w:rPr>
              <w:t xml:space="preserve"> руководителя</w:t>
            </w:r>
          </w:p>
        </w:tc>
        <w:tc>
          <w:tcPr>
            <w:tcW w:w="1701" w:type="dxa"/>
            <w:tcBorders>
              <w:top w:val="nil"/>
              <w:left w:val="nil"/>
              <w:bottom w:val="single" w:sz="4" w:space="0" w:color="auto"/>
              <w:right w:val="single" w:sz="4" w:space="0" w:color="auto"/>
            </w:tcBorders>
          </w:tcPr>
          <w:p w:rsidR="00A8746E" w:rsidRPr="001D7538" w:rsidRDefault="00A8746E" w:rsidP="00BC2706">
            <w:pPr>
              <w:spacing w:after="0" w:line="240" w:lineRule="auto"/>
              <w:ind w:left="-57" w:right="-57"/>
              <w:rPr>
                <w:rFonts w:ascii="Times New Roman" w:hAnsi="Times New Roman"/>
                <w:sz w:val="20"/>
                <w:szCs w:val="20"/>
              </w:rPr>
            </w:pPr>
            <w:r w:rsidRPr="001D7538">
              <w:rPr>
                <w:rFonts w:ascii="Times New Roman" w:hAnsi="Times New Roman"/>
                <w:sz w:val="20"/>
                <w:szCs w:val="20"/>
              </w:rPr>
              <w:t>положительный</w:t>
            </w:r>
          </w:p>
        </w:tc>
        <w:tc>
          <w:tcPr>
            <w:tcW w:w="2268" w:type="dxa"/>
            <w:tcBorders>
              <w:top w:val="nil"/>
              <w:left w:val="nil"/>
              <w:bottom w:val="single" w:sz="4" w:space="0" w:color="auto"/>
              <w:right w:val="single" w:sz="4" w:space="0" w:color="auto"/>
            </w:tcBorders>
          </w:tcPr>
          <w:p w:rsidR="00A8746E" w:rsidRPr="000C1F72" w:rsidRDefault="000C1F72" w:rsidP="000C1F72">
            <w:pPr>
              <w:spacing w:after="0" w:line="240" w:lineRule="auto"/>
              <w:ind w:left="-57" w:right="-57"/>
              <w:rPr>
                <w:rFonts w:ascii="Times New Roman" w:hAnsi="Times New Roman"/>
                <w:sz w:val="20"/>
                <w:szCs w:val="20"/>
              </w:rPr>
            </w:pPr>
            <w:r w:rsidRPr="000C1F72">
              <w:rPr>
                <w:rFonts w:ascii="Times New Roman" w:hAnsi="Times New Roman"/>
                <w:sz w:val="20"/>
                <w:szCs w:val="20"/>
              </w:rPr>
              <w:t>На бланке установле</w:t>
            </w:r>
            <w:r w:rsidRPr="000C1F72">
              <w:rPr>
                <w:rFonts w:ascii="Times New Roman" w:hAnsi="Times New Roman"/>
                <w:sz w:val="20"/>
                <w:szCs w:val="20"/>
              </w:rPr>
              <w:t>н</w:t>
            </w:r>
            <w:r w:rsidRPr="000C1F72">
              <w:rPr>
                <w:rFonts w:ascii="Times New Roman" w:hAnsi="Times New Roman"/>
                <w:sz w:val="20"/>
                <w:szCs w:val="20"/>
              </w:rPr>
              <w:t>ного образца</w:t>
            </w:r>
          </w:p>
        </w:tc>
        <w:tc>
          <w:tcPr>
            <w:tcW w:w="2126" w:type="dxa"/>
            <w:tcBorders>
              <w:top w:val="nil"/>
              <w:left w:val="nil"/>
              <w:bottom w:val="single" w:sz="4" w:space="0" w:color="auto"/>
              <w:right w:val="single" w:sz="4" w:space="0" w:color="auto"/>
            </w:tcBorders>
          </w:tcPr>
          <w:p w:rsidR="00A8746E" w:rsidRPr="00E44658" w:rsidRDefault="000C1F72" w:rsidP="00BC2706">
            <w:pPr>
              <w:spacing w:after="0" w:line="240" w:lineRule="auto"/>
              <w:ind w:left="-57" w:right="-57"/>
              <w:rPr>
                <w:rFonts w:ascii="Times New Roman" w:hAnsi="Times New Roman"/>
                <w:sz w:val="20"/>
                <w:szCs w:val="20"/>
              </w:rPr>
            </w:pPr>
            <w:r>
              <w:rPr>
                <w:rFonts w:ascii="Times New Roman" w:hAnsi="Times New Roman"/>
                <w:sz w:val="20"/>
                <w:szCs w:val="20"/>
              </w:rPr>
              <w:t xml:space="preserve">Приложение № 2 </w:t>
            </w:r>
            <w:proofErr w:type="gramStart"/>
            <w:r>
              <w:rPr>
                <w:rFonts w:ascii="Times New Roman" w:hAnsi="Times New Roman"/>
                <w:sz w:val="20"/>
                <w:szCs w:val="20"/>
              </w:rPr>
              <w:t>к</w:t>
            </w:r>
            <w:proofErr w:type="gramEnd"/>
            <w:r>
              <w:rPr>
                <w:rFonts w:ascii="Times New Roman" w:hAnsi="Times New Roman"/>
                <w:sz w:val="20"/>
                <w:szCs w:val="20"/>
              </w:rPr>
              <w:t xml:space="preserve"> АР</w:t>
            </w:r>
          </w:p>
        </w:tc>
        <w:tc>
          <w:tcPr>
            <w:tcW w:w="1843" w:type="dxa"/>
            <w:gridSpan w:val="2"/>
            <w:tcBorders>
              <w:top w:val="nil"/>
              <w:left w:val="nil"/>
              <w:bottom w:val="single" w:sz="4" w:space="0" w:color="auto"/>
              <w:right w:val="single" w:sz="4" w:space="0" w:color="auto"/>
            </w:tcBorders>
          </w:tcPr>
          <w:p w:rsidR="000C1F72" w:rsidRPr="000C1F72" w:rsidRDefault="000C1F72" w:rsidP="000C1F72">
            <w:pPr>
              <w:shd w:val="clear" w:color="auto" w:fill="FFFFFF"/>
              <w:spacing w:after="0" w:line="240" w:lineRule="auto"/>
              <w:ind w:left="-57" w:right="-57"/>
              <w:rPr>
                <w:rFonts w:ascii="Times New Roman" w:hAnsi="Times New Roman"/>
                <w:color w:val="000000"/>
                <w:sz w:val="20"/>
                <w:szCs w:val="20"/>
              </w:rPr>
            </w:pPr>
            <w:r w:rsidRPr="000C1F72">
              <w:rPr>
                <w:rFonts w:ascii="Times New Roman" w:hAnsi="Times New Roman"/>
                <w:color w:val="000000"/>
                <w:sz w:val="20"/>
                <w:szCs w:val="20"/>
              </w:rPr>
              <w:t>1.Лично или через представителя в органе, предоста</w:t>
            </w:r>
            <w:r w:rsidRPr="000C1F72">
              <w:rPr>
                <w:rFonts w:ascii="Times New Roman" w:hAnsi="Times New Roman"/>
                <w:color w:val="000000"/>
                <w:sz w:val="20"/>
                <w:szCs w:val="20"/>
              </w:rPr>
              <w:t>в</w:t>
            </w:r>
            <w:r w:rsidRPr="000C1F72">
              <w:rPr>
                <w:rFonts w:ascii="Times New Roman" w:hAnsi="Times New Roman"/>
                <w:color w:val="000000"/>
                <w:sz w:val="20"/>
                <w:szCs w:val="20"/>
              </w:rPr>
              <w:t>ляющем услугу.</w:t>
            </w:r>
          </w:p>
          <w:p w:rsidR="000C1F72" w:rsidRPr="000C1F72" w:rsidRDefault="000C1F72" w:rsidP="000C1F72">
            <w:pPr>
              <w:shd w:val="clear" w:color="auto" w:fill="FFFFFF"/>
              <w:spacing w:after="0" w:line="240" w:lineRule="auto"/>
              <w:ind w:left="-57" w:right="-57"/>
              <w:rPr>
                <w:rFonts w:ascii="Times New Roman" w:hAnsi="Times New Roman"/>
                <w:color w:val="000000"/>
                <w:sz w:val="20"/>
                <w:szCs w:val="20"/>
              </w:rPr>
            </w:pPr>
            <w:r w:rsidRPr="000C1F72">
              <w:rPr>
                <w:rFonts w:ascii="Times New Roman" w:hAnsi="Times New Roman"/>
                <w:color w:val="000000"/>
                <w:sz w:val="20"/>
                <w:szCs w:val="20"/>
              </w:rPr>
              <w:t>2.Почтовым или электронным о</w:t>
            </w:r>
            <w:r w:rsidRPr="000C1F72">
              <w:rPr>
                <w:rFonts w:ascii="Times New Roman" w:hAnsi="Times New Roman"/>
                <w:color w:val="000000"/>
                <w:sz w:val="20"/>
                <w:szCs w:val="20"/>
              </w:rPr>
              <w:t>т</w:t>
            </w:r>
            <w:r w:rsidRPr="000C1F72">
              <w:rPr>
                <w:rFonts w:ascii="Times New Roman" w:hAnsi="Times New Roman"/>
                <w:color w:val="000000"/>
                <w:sz w:val="20"/>
                <w:szCs w:val="20"/>
              </w:rPr>
              <w:t xml:space="preserve">правлением. </w:t>
            </w:r>
          </w:p>
          <w:p w:rsidR="00A8746E" w:rsidRPr="00360E5A" w:rsidRDefault="000C1F72" w:rsidP="000C1F72">
            <w:pPr>
              <w:pStyle w:val="ConsPlusNormal"/>
              <w:ind w:left="-57" w:right="-57"/>
              <w:rPr>
                <w:rFonts w:ascii="Times New Roman" w:hAnsi="Times New Roman" w:cs="Times New Roman"/>
                <w:sz w:val="18"/>
                <w:szCs w:val="18"/>
              </w:rPr>
            </w:pPr>
            <w:r w:rsidRPr="000C1F72">
              <w:rPr>
                <w:rFonts w:ascii="Times New Roman" w:hAnsi="Times New Roman"/>
                <w:color w:val="000000"/>
              </w:rPr>
              <w:t>3.Лично или через представителя в МФЦ</w:t>
            </w:r>
          </w:p>
        </w:tc>
        <w:tc>
          <w:tcPr>
            <w:tcW w:w="1134" w:type="dxa"/>
            <w:tcBorders>
              <w:top w:val="nil"/>
              <w:left w:val="nil"/>
              <w:bottom w:val="single" w:sz="4" w:space="0" w:color="auto"/>
              <w:right w:val="single" w:sz="4" w:space="0" w:color="auto"/>
            </w:tcBorders>
          </w:tcPr>
          <w:p w:rsidR="00A8746E" w:rsidRPr="001D7538" w:rsidRDefault="00A8746E" w:rsidP="00BC2706">
            <w:pPr>
              <w:spacing w:after="0" w:line="240" w:lineRule="auto"/>
              <w:ind w:left="-57" w:right="-57"/>
              <w:rPr>
                <w:rFonts w:ascii="Times New Roman" w:hAnsi="Times New Roman"/>
                <w:sz w:val="20"/>
                <w:szCs w:val="20"/>
              </w:rPr>
            </w:pPr>
            <w:r w:rsidRPr="001D7538">
              <w:rPr>
                <w:rFonts w:ascii="Times New Roman" w:hAnsi="Times New Roman"/>
                <w:sz w:val="20"/>
                <w:szCs w:val="20"/>
              </w:rPr>
              <w:t>-</w:t>
            </w:r>
          </w:p>
        </w:tc>
        <w:tc>
          <w:tcPr>
            <w:tcW w:w="1134" w:type="dxa"/>
            <w:tcBorders>
              <w:top w:val="nil"/>
              <w:left w:val="nil"/>
              <w:bottom w:val="single" w:sz="4" w:space="0" w:color="auto"/>
              <w:right w:val="single" w:sz="4" w:space="0" w:color="auto"/>
            </w:tcBorders>
          </w:tcPr>
          <w:p w:rsidR="00A8746E" w:rsidRPr="001D7538" w:rsidRDefault="00A8746E" w:rsidP="00BC2706">
            <w:pPr>
              <w:spacing w:after="0" w:line="240" w:lineRule="auto"/>
              <w:ind w:left="-57" w:right="-57"/>
              <w:rPr>
                <w:rFonts w:ascii="Times New Roman" w:hAnsi="Times New Roman"/>
                <w:sz w:val="20"/>
                <w:szCs w:val="20"/>
              </w:rPr>
            </w:pPr>
            <w:r w:rsidRPr="001D7538">
              <w:rPr>
                <w:rFonts w:ascii="Times New Roman" w:hAnsi="Times New Roman"/>
                <w:sz w:val="20"/>
                <w:szCs w:val="20"/>
              </w:rPr>
              <w:t>-</w:t>
            </w:r>
          </w:p>
        </w:tc>
      </w:tr>
      <w:tr w:rsidR="00A8746E" w:rsidRPr="001D7538" w:rsidTr="00246FB4">
        <w:trPr>
          <w:trHeight w:val="689"/>
        </w:trPr>
        <w:tc>
          <w:tcPr>
            <w:tcW w:w="441" w:type="dxa"/>
            <w:tcBorders>
              <w:top w:val="single" w:sz="4" w:space="0" w:color="auto"/>
              <w:left w:val="single" w:sz="4" w:space="0" w:color="auto"/>
              <w:bottom w:val="single" w:sz="4" w:space="0" w:color="auto"/>
              <w:right w:val="single" w:sz="4" w:space="0" w:color="auto"/>
            </w:tcBorders>
          </w:tcPr>
          <w:p w:rsidR="00A8746E" w:rsidRPr="001D7538" w:rsidRDefault="00A8746E" w:rsidP="00BC2706">
            <w:pPr>
              <w:spacing w:after="0" w:line="240" w:lineRule="auto"/>
              <w:ind w:left="-57" w:right="-57"/>
              <w:jc w:val="center"/>
              <w:rPr>
                <w:rFonts w:ascii="Times New Roman" w:hAnsi="Times New Roman"/>
                <w:sz w:val="20"/>
                <w:szCs w:val="20"/>
              </w:rPr>
            </w:pPr>
            <w:r w:rsidRPr="001D7538">
              <w:rPr>
                <w:rFonts w:ascii="Times New Roman" w:hAnsi="Times New Roman"/>
                <w:sz w:val="20"/>
                <w:szCs w:val="20"/>
              </w:rPr>
              <w:t>2</w:t>
            </w:r>
          </w:p>
        </w:tc>
        <w:tc>
          <w:tcPr>
            <w:tcW w:w="1984" w:type="dxa"/>
            <w:tcBorders>
              <w:top w:val="single" w:sz="4" w:space="0" w:color="auto"/>
              <w:left w:val="nil"/>
              <w:bottom w:val="single" w:sz="4" w:space="0" w:color="auto"/>
              <w:right w:val="single" w:sz="4" w:space="0" w:color="auto"/>
            </w:tcBorders>
          </w:tcPr>
          <w:p w:rsidR="003E28E3" w:rsidRPr="003E28E3" w:rsidRDefault="003E28E3" w:rsidP="003E28E3">
            <w:pPr>
              <w:spacing w:after="0" w:line="240" w:lineRule="auto"/>
              <w:rPr>
                <w:rFonts w:ascii="Times New Roman" w:hAnsi="Times New Roman"/>
                <w:sz w:val="20"/>
                <w:szCs w:val="20"/>
              </w:rPr>
            </w:pPr>
            <w:r>
              <w:rPr>
                <w:rFonts w:ascii="Times New Roman" w:hAnsi="Times New Roman"/>
                <w:sz w:val="20"/>
                <w:szCs w:val="20"/>
              </w:rPr>
              <w:t xml:space="preserve">Решение </w:t>
            </w:r>
            <w:r w:rsidRPr="003E28E3">
              <w:rPr>
                <w:rFonts w:ascii="Times New Roman" w:hAnsi="Times New Roman"/>
                <w:sz w:val="20"/>
                <w:szCs w:val="20"/>
              </w:rPr>
              <w:t>об отказе в выдаче разрешения на вы</w:t>
            </w:r>
            <w:r>
              <w:rPr>
                <w:rFonts w:ascii="Times New Roman" w:hAnsi="Times New Roman"/>
                <w:sz w:val="20"/>
                <w:szCs w:val="20"/>
              </w:rPr>
              <w:t xml:space="preserve">полнение </w:t>
            </w:r>
            <w:proofErr w:type="gramStart"/>
            <w:r w:rsidRPr="003E28E3">
              <w:rPr>
                <w:rFonts w:ascii="Times New Roman" w:hAnsi="Times New Roman"/>
                <w:sz w:val="20"/>
                <w:szCs w:val="20"/>
              </w:rPr>
              <w:t>авиационных</w:t>
            </w:r>
            <w:proofErr w:type="gramEnd"/>
          </w:p>
          <w:p w:rsidR="003E28E3" w:rsidRPr="003E28E3" w:rsidRDefault="003E28E3" w:rsidP="003E28E3">
            <w:pPr>
              <w:spacing w:after="0" w:line="240" w:lineRule="auto"/>
              <w:rPr>
                <w:rFonts w:ascii="Times New Roman" w:hAnsi="Times New Roman"/>
                <w:sz w:val="20"/>
                <w:szCs w:val="20"/>
              </w:rPr>
            </w:pPr>
            <w:r w:rsidRPr="003E28E3">
              <w:rPr>
                <w:rFonts w:ascii="Times New Roman" w:hAnsi="Times New Roman"/>
                <w:sz w:val="20"/>
                <w:szCs w:val="20"/>
              </w:rPr>
              <w:t>работ, парашютных прыжков, демо</w:t>
            </w:r>
            <w:r w:rsidRPr="003E28E3">
              <w:rPr>
                <w:rFonts w:ascii="Times New Roman" w:hAnsi="Times New Roman"/>
                <w:sz w:val="20"/>
                <w:szCs w:val="20"/>
              </w:rPr>
              <w:t>н</w:t>
            </w:r>
            <w:r w:rsidRPr="003E28E3">
              <w:rPr>
                <w:rFonts w:ascii="Times New Roman" w:hAnsi="Times New Roman"/>
                <w:sz w:val="20"/>
                <w:szCs w:val="20"/>
              </w:rPr>
              <w:t>страционных пол</w:t>
            </w:r>
            <w:r w:rsidRPr="003E28E3">
              <w:rPr>
                <w:rFonts w:ascii="Times New Roman" w:hAnsi="Times New Roman"/>
                <w:sz w:val="20"/>
                <w:szCs w:val="20"/>
              </w:rPr>
              <w:t>е</w:t>
            </w:r>
            <w:r>
              <w:rPr>
                <w:rFonts w:ascii="Times New Roman" w:hAnsi="Times New Roman"/>
                <w:sz w:val="20"/>
                <w:szCs w:val="20"/>
              </w:rPr>
              <w:t xml:space="preserve">тов </w:t>
            </w:r>
            <w:r w:rsidRPr="003E28E3">
              <w:rPr>
                <w:rFonts w:ascii="Times New Roman" w:hAnsi="Times New Roman"/>
                <w:sz w:val="20"/>
                <w:szCs w:val="20"/>
              </w:rPr>
              <w:t>воздушных с</w:t>
            </w:r>
            <w:r w:rsidRPr="003E28E3">
              <w:rPr>
                <w:rFonts w:ascii="Times New Roman" w:hAnsi="Times New Roman"/>
                <w:sz w:val="20"/>
                <w:szCs w:val="20"/>
              </w:rPr>
              <w:t>у</w:t>
            </w:r>
            <w:r w:rsidRPr="003E28E3">
              <w:rPr>
                <w:rFonts w:ascii="Times New Roman" w:hAnsi="Times New Roman"/>
                <w:sz w:val="20"/>
                <w:szCs w:val="20"/>
              </w:rPr>
              <w:t>дов, полетов бесп</w:t>
            </w:r>
            <w:r w:rsidRPr="003E28E3">
              <w:rPr>
                <w:rFonts w:ascii="Times New Roman" w:hAnsi="Times New Roman"/>
                <w:sz w:val="20"/>
                <w:szCs w:val="20"/>
              </w:rPr>
              <w:t>и</w:t>
            </w:r>
            <w:r w:rsidRPr="003E28E3">
              <w:rPr>
                <w:rFonts w:ascii="Times New Roman" w:hAnsi="Times New Roman"/>
                <w:sz w:val="20"/>
                <w:szCs w:val="20"/>
              </w:rPr>
              <w:t>лот</w:t>
            </w:r>
            <w:r>
              <w:rPr>
                <w:rFonts w:ascii="Times New Roman" w:hAnsi="Times New Roman"/>
                <w:sz w:val="20"/>
                <w:szCs w:val="20"/>
              </w:rPr>
              <w:t xml:space="preserve">ных летательных аппаратов, </w:t>
            </w:r>
            <w:r w:rsidRPr="003E28E3">
              <w:rPr>
                <w:rFonts w:ascii="Times New Roman" w:hAnsi="Times New Roman"/>
                <w:sz w:val="20"/>
                <w:szCs w:val="20"/>
              </w:rPr>
              <w:t>подъем привязных аэрост</w:t>
            </w:r>
            <w:r w:rsidRPr="003E28E3">
              <w:rPr>
                <w:rFonts w:ascii="Times New Roman" w:hAnsi="Times New Roman"/>
                <w:sz w:val="20"/>
                <w:szCs w:val="20"/>
              </w:rPr>
              <w:t>а</w:t>
            </w:r>
            <w:r w:rsidRPr="003E28E3">
              <w:rPr>
                <w:rFonts w:ascii="Times New Roman" w:hAnsi="Times New Roman"/>
                <w:sz w:val="20"/>
                <w:szCs w:val="20"/>
              </w:rPr>
              <w:t>тов над населенн</w:t>
            </w:r>
            <w:r w:rsidRPr="003E28E3">
              <w:rPr>
                <w:rFonts w:ascii="Times New Roman" w:hAnsi="Times New Roman"/>
                <w:sz w:val="20"/>
                <w:szCs w:val="20"/>
              </w:rPr>
              <w:t>ы</w:t>
            </w:r>
            <w:r w:rsidRPr="003E28E3">
              <w:rPr>
                <w:rFonts w:ascii="Times New Roman" w:hAnsi="Times New Roman"/>
                <w:sz w:val="20"/>
                <w:szCs w:val="20"/>
              </w:rPr>
              <w:t>ми пунк</w:t>
            </w:r>
            <w:r>
              <w:rPr>
                <w:rFonts w:ascii="Times New Roman" w:hAnsi="Times New Roman"/>
                <w:sz w:val="20"/>
                <w:szCs w:val="20"/>
              </w:rPr>
              <w:t xml:space="preserve">тами </w:t>
            </w:r>
            <w:r w:rsidRPr="003E28E3">
              <w:rPr>
                <w:rFonts w:ascii="Times New Roman" w:hAnsi="Times New Roman"/>
                <w:sz w:val="20"/>
                <w:szCs w:val="20"/>
              </w:rPr>
              <w:t>Гари</w:t>
            </w:r>
            <w:r w:rsidRPr="003E28E3">
              <w:rPr>
                <w:rFonts w:ascii="Times New Roman" w:hAnsi="Times New Roman"/>
                <w:sz w:val="20"/>
                <w:szCs w:val="20"/>
              </w:rPr>
              <w:t>н</w:t>
            </w:r>
            <w:r w:rsidRPr="003E28E3">
              <w:rPr>
                <w:rFonts w:ascii="Times New Roman" w:hAnsi="Times New Roman"/>
                <w:sz w:val="20"/>
                <w:szCs w:val="20"/>
              </w:rPr>
              <w:t>ского городского округа, а также п</w:t>
            </w:r>
            <w:r w:rsidRPr="003E28E3">
              <w:rPr>
                <w:rFonts w:ascii="Times New Roman" w:hAnsi="Times New Roman"/>
                <w:sz w:val="20"/>
                <w:szCs w:val="20"/>
              </w:rPr>
              <w:t>о</w:t>
            </w:r>
            <w:r>
              <w:rPr>
                <w:rFonts w:ascii="Times New Roman" w:hAnsi="Times New Roman"/>
                <w:sz w:val="20"/>
                <w:szCs w:val="20"/>
              </w:rPr>
              <w:t xml:space="preserve">садку (взлет) </w:t>
            </w:r>
            <w:r w:rsidRPr="003E28E3">
              <w:rPr>
                <w:rFonts w:ascii="Times New Roman" w:hAnsi="Times New Roman"/>
                <w:sz w:val="20"/>
                <w:szCs w:val="20"/>
              </w:rPr>
              <w:t>на площадки, расп</w:t>
            </w:r>
            <w:r w:rsidRPr="003E28E3">
              <w:rPr>
                <w:rFonts w:ascii="Times New Roman" w:hAnsi="Times New Roman"/>
                <w:sz w:val="20"/>
                <w:szCs w:val="20"/>
              </w:rPr>
              <w:t>о</w:t>
            </w:r>
            <w:r w:rsidRPr="003E28E3">
              <w:rPr>
                <w:rFonts w:ascii="Times New Roman" w:hAnsi="Times New Roman"/>
                <w:sz w:val="20"/>
                <w:szCs w:val="20"/>
              </w:rPr>
              <w:t>ложенные в гран</w:t>
            </w:r>
            <w:r w:rsidRPr="003E28E3">
              <w:rPr>
                <w:rFonts w:ascii="Times New Roman" w:hAnsi="Times New Roman"/>
                <w:sz w:val="20"/>
                <w:szCs w:val="20"/>
              </w:rPr>
              <w:t>и</w:t>
            </w:r>
            <w:r>
              <w:rPr>
                <w:rFonts w:ascii="Times New Roman" w:hAnsi="Times New Roman"/>
                <w:sz w:val="20"/>
                <w:szCs w:val="20"/>
              </w:rPr>
              <w:t xml:space="preserve">цах населенных пунктов </w:t>
            </w:r>
            <w:r w:rsidRPr="003E28E3">
              <w:rPr>
                <w:rFonts w:ascii="Times New Roman" w:hAnsi="Times New Roman"/>
                <w:sz w:val="20"/>
                <w:szCs w:val="20"/>
              </w:rPr>
              <w:t>Гаринского городского округа, сведения о которых</w:t>
            </w:r>
          </w:p>
          <w:p w:rsidR="00A8746E" w:rsidRPr="001D7538" w:rsidRDefault="003E28E3" w:rsidP="003E28E3">
            <w:pPr>
              <w:spacing w:after="0" w:line="240" w:lineRule="auto"/>
              <w:rPr>
                <w:rFonts w:ascii="Times New Roman" w:hAnsi="Times New Roman"/>
                <w:sz w:val="20"/>
                <w:szCs w:val="20"/>
              </w:rPr>
            </w:pPr>
            <w:proofErr w:type="gramStart"/>
            <w:r w:rsidRPr="003E28E3">
              <w:rPr>
                <w:rFonts w:ascii="Times New Roman" w:hAnsi="Times New Roman"/>
                <w:sz w:val="20"/>
                <w:szCs w:val="20"/>
              </w:rPr>
              <w:t>не опубликованы в документах аэрон</w:t>
            </w:r>
            <w:r w:rsidRPr="003E28E3">
              <w:rPr>
                <w:rFonts w:ascii="Times New Roman" w:hAnsi="Times New Roman"/>
                <w:sz w:val="20"/>
                <w:szCs w:val="20"/>
              </w:rPr>
              <w:t>а</w:t>
            </w:r>
            <w:r w:rsidRPr="003E28E3">
              <w:rPr>
                <w:rFonts w:ascii="Times New Roman" w:hAnsi="Times New Roman"/>
                <w:sz w:val="20"/>
                <w:szCs w:val="20"/>
              </w:rPr>
              <w:t>вигационной и</w:t>
            </w:r>
            <w:r w:rsidRPr="003E28E3">
              <w:rPr>
                <w:rFonts w:ascii="Times New Roman" w:hAnsi="Times New Roman"/>
                <w:sz w:val="20"/>
                <w:szCs w:val="20"/>
              </w:rPr>
              <w:t>н</w:t>
            </w:r>
            <w:r w:rsidRPr="003E28E3">
              <w:rPr>
                <w:rFonts w:ascii="Times New Roman" w:hAnsi="Times New Roman"/>
                <w:sz w:val="20"/>
                <w:szCs w:val="20"/>
              </w:rPr>
              <w:t>формации</w:t>
            </w:r>
            <w:proofErr w:type="gramEnd"/>
          </w:p>
        </w:tc>
        <w:tc>
          <w:tcPr>
            <w:tcW w:w="1985" w:type="dxa"/>
            <w:tcBorders>
              <w:top w:val="single" w:sz="4" w:space="0" w:color="auto"/>
              <w:left w:val="nil"/>
              <w:bottom w:val="single" w:sz="4" w:space="0" w:color="auto"/>
              <w:right w:val="single" w:sz="4" w:space="0" w:color="auto"/>
            </w:tcBorders>
          </w:tcPr>
          <w:p w:rsidR="00A8746E" w:rsidRPr="001D7538" w:rsidRDefault="003E28E3" w:rsidP="008671C4">
            <w:pPr>
              <w:spacing w:after="0" w:line="240" w:lineRule="auto"/>
              <w:ind w:left="-57" w:right="-57"/>
              <w:rPr>
                <w:rFonts w:ascii="Times New Roman" w:hAnsi="Times New Roman"/>
                <w:sz w:val="20"/>
                <w:szCs w:val="20"/>
              </w:rPr>
            </w:pPr>
            <w:r w:rsidRPr="003E28E3">
              <w:rPr>
                <w:rFonts w:ascii="Times New Roman" w:hAnsi="Times New Roman"/>
                <w:sz w:val="20"/>
                <w:szCs w:val="20"/>
              </w:rPr>
              <w:t>Оформляется на бланке установле</w:t>
            </w:r>
            <w:r w:rsidRPr="003E28E3">
              <w:rPr>
                <w:rFonts w:ascii="Times New Roman" w:hAnsi="Times New Roman"/>
                <w:sz w:val="20"/>
                <w:szCs w:val="20"/>
              </w:rPr>
              <w:t>н</w:t>
            </w:r>
            <w:r w:rsidRPr="003E28E3">
              <w:rPr>
                <w:rFonts w:ascii="Times New Roman" w:hAnsi="Times New Roman"/>
                <w:sz w:val="20"/>
                <w:szCs w:val="20"/>
              </w:rPr>
              <w:t xml:space="preserve">ного образца </w:t>
            </w:r>
            <w:r w:rsidR="00A8746E" w:rsidRPr="001D7538">
              <w:rPr>
                <w:rFonts w:ascii="Times New Roman" w:hAnsi="Times New Roman"/>
                <w:sz w:val="20"/>
                <w:szCs w:val="20"/>
              </w:rPr>
              <w:t>за по</w:t>
            </w:r>
            <w:r w:rsidR="00A8746E" w:rsidRPr="001D7538">
              <w:rPr>
                <w:rFonts w:ascii="Times New Roman" w:hAnsi="Times New Roman"/>
                <w:sz w:val="20"/>
                <w:szCs w:val="20"/>
              </w:rPr>
              <w:t>д</w:t>
            </w:r>
            <w:r w:rsidR="00A8746E" w:rsidRPr="001D7538">
              <w:rPr>
                <w:rFonts w:ascii="Times New Roman" w:hAnsi="Times New Roman"/>
                <w:sz w:val="20"/>
                <w:szCs w:val="20"/>
              </w:rPr>
              <w:t xml:space="preserve">писью руководителя </w:t>
            </w:r>
          </w:p>
        </w:tc>
        <w:tc>
          <w:tcPr>
            <w:tcW w:w="1701" w:type="dxa"/>
            <w:tcBorders>
              <w:top w:val="single" w:sz="4" w:space="0" w:color="auto"/>
              <w:left w:val="nil"/>
              <w:bottom w:val="single" w:sz="4" w:space="0" w:color="auto"/>
              <w:right w:val="single" w:sz="4" w:space="0" w:color="auto"/>
            </w:tcBorders>
          </w:tcPr>
          <w:p w:rsidR="00A8746E" w:rsidRPr="001D7538" w:rsidRDefault="00A8746E" w:rsidP="00BC2706">
            <w:pPr>
              <w:spacing w:after="0" w:line="240" w:lineRule="auto"/>
              <w:ind w:left="-57" w:right="-57"/>
              <w:rPr>
                <w:rFonts w:ascii="Times New Roman" w:hAnsi="Times New Roman"/>
                <w:sz w:val="20"/>
                <w:szCs w:val="20"/>
              </w:rPr>
            </w:pPr>
            <w:r w:rsidRPr="001D7538">
              <w:rPr>
                <w:rFonts w:ascii="Times New Roman" w:hAnsi="Times New Roman"/>
                <w:sz w:val="20"/>
                <w:szCs w:val="20"/>
              </w:rPr>
              <w:t>отрицательный</w:t>
            </w:r>
          </w:p>
        </w:tc>
        <w:tc>
          <w:tcPr>
            <w:tcW w:w="2268" w:type="dxa"/>
            <w:tcBorders>
              <w:top w:val="single" w:sz="4" w:space="0" w:color="auto"/>
              <w:left w:val="nil"/>
              <w:bottom w:val="single" w:sz="4" w:space="0" w:color="auto"/>
              <w:right w:val="single" w:sz="4" w:space="0" w:color="auto"/>
            </w:tcBorders>
          </w:tcPr>
          <w:p w:rsidR="00A8746E" w:rsidRPr="003E28E3" w:rsidRDefault="003E28E3" w:rsidP="001557D7">
            <w:pPr>
              <w:spacing w:after="0" w:line="240" w:lineRule="auto"/>
              <w:ind w:left="-57" w:right="-57"/>
              <w:rPr>
                <w:rFonts w:ascii="Times New Roman" w:hAnsi="Times New Roman"/>
                <w:sz w:val="20"/>
                <w:szCs w:val="20"/>
              </w:rPr>
            </w:pPr>
            <w:r w:rsidRPr="003E28E3">
              <w:rPr>
                <w:rFonts w:ascii="Times New Roman" w:hAnsi="Times New Roman"/>
                <w:sz w:val="20"/>
                <w:szCs w:val="20"/>
              </w:rPr>
              <w:t xml:space="preserve">На бланке </w:t>
            </w:r>
            <w:proofErr w:type="gramStart"/>
            <w:r w:rsidRPr="003E28E3">
              <w:rPr>
                <w:rFonts w:ascii="Times New Roman" w:hAnsi="Times New Roman"/>
                <w:sz w:val="20"/>
                <w:szCs w:val="20"/>
              </w:rPr>
              <w:t>установлен-</w:t>
            </w:r>
            <w:proofErr w:type="spellStart"/>
            <w:r w:rsidRPr="003E28E3">
              <w:rPr>
                <w:rFonts w:ascii="Times New Roman" w:hAnsi="Times New Roman"/>
                <w:sz w:val="20"/>
                <w:szCs w:val="20"/>
              </w:rPr>
              <w:t>ного</w:t>
            </w:r>
            <w:proofErr w:type="spellEnd"/>
            <w:proofErr w:type="gramEnd"/>
            <w:r w:rsidRPr="003E28E3">
              <w:rPr>
                <w:rFonts w:ascii="Times New Roman" w:hAnsi="Times New Roman"/>
                <w:sz w:val="20"/>
                <w:szCs w:val="20"/>
              </w:rPr>
              <w:t xml:space="preserve"> образца</w:t>
            </w:r>
          </w:p>
        </w:tc>
        <w:tc>
          <w:tcPr>
            <w:tcW w:w="2126" w:type="dxa"/>
            <w:tcBorders>
              <w:top w:val="single" w:sz="4" w:space="0" w:color="auto"/>
              <w:left w:val="nil"/>
              <w:bottom w:val="single" w:sz="4" w:space="0" w:color="auto"/>
              <w:right w:val="single" w:sz="4" w:space="0" w:color="auto"/>
            </w:tcBorders>
          </w:tcPr>
          <w:p w:rsidR="00A8746E" w:rsidRPr="00E44658" w:rsidRDefault="003E28E3" w:rsidP="003E28E3">
            <w:pPr>
              <w:spacing w:after="0" w:line="240" w:lineRule="auto"/>
              <w:ind w:left="-57" w:right="-57"/>
              <w:rPr>
                <w:rFonts w:ascii="Times New Roman" w:hAnsi="Times New Roman"/>
                <w:sz w:val="20"/>
                <w:szCs w:val="20"/>
              </w:rPr>
            </w:pPr>
            <w:r w:rsidRPr="003E28E3">
              <w:rPr>
                <w:rFonts w:ascii="Times New Roman" w:hAnsi="Times New Roman"/>
                <w:sz w:val="20"/>
                <w:szCs w:val="20"/>
              </w:rPr>
              <w:t xml:space="preserve">Приложение № </w:t>
            </w:r>
            <w:r>
              <w:rPr>
                <w:rFonts w:ascii="Times New Roman" w:hAnsi="Times New Roman"/>
                <w:sz w:val="20"/>
                <w:szCs w:val="20"/>
              </w:rPr>
              <w:t>3</w:t>
            </w:r>
            <w:r w:rsidRPr="003E28E3">
              <w:rPr>
                <w:rFonts w:ascii="Times New Roman" w:hAnsi="Times New Roman"/>
                <w:sz w:val="20"/>
                <w:szCs w:val="20"/>
              </w:rPr>
              <w:t xml:space="preserve"> </w:t>
            </w:r>
            <w:proofErr w:type="gramStart"/>
            <w:r w:rsidRPr="003E28E3">
              <w:rPr>
                <w:rFonts w:ascii="Times New Roman" w:hAnsi="Times New Roman"/>
                <w:sz w:val="20"/>
                <w:szCs w:val="20"/>
              </w:rPr>
              <w:t>к</w:t>
            </w:r>
            <w:proofErr w:type="gramEnd"/>
            <w:r w:rsidRPr="003E28E3">
              <w:rPr>
                <w:rFonts w:ascii="Times New Roman" w:hAnsi="Times New Roman"/>
                <w:sz w:val="20"/>
                <w:szCs w:val="20"/>
              </w:rPr>
              <w:t xml:space="preserve"> АР</w:t>
            </w:r>
          </w:p>
        </w:tc>
        <w:tc>
          <w:tcPr>
            <w:tcW w:w="1843" w:type="dxa"/>
            <w:gridSpan w:val="2"/>
            <w:tcBorders>
              <w:top w:val="single" w:sz="4" w:space="0" w:color="auto"/>
              <w:left w:val="nil"/>
              <w:bottom w:val="single" w:sz="4" w:space="0" w:color="auto"/>
              <w:right w:val="single" w:sz="4" w:space="0" w:color="auto"/>
            </w:tcBorders>
          </w:tcPr>
          <w:p w:rsidR="003E28E3" w:rsidRPr="003E28E3" w:rsidRDefault="003E28E3" w:rsidP="003E28E3">
            <w:pPr>
              <w:shd w:val="clear" w:color="auto" w:fill="FFFFFF"/>
              <w:spacing w:after="0" w:line="240" w:lineRule="auto"/>
              <w:ind w:left="-57" w:right="-57"/>
              <w:rPr>
                <w:rFonts w:ascii="Times New Roman" w:hAnsi="Times New Roman"/>
                <w:color w:val="000000"/>
                <w:sz w:val="20"/>
                <w:szCs w:val="20"/>
              </w:rPr>
            </w:pPr>
            <w:r w:rsidRPr="003E28E3">
              <w:rPr>
                <w:rFonts w:ascii="Times New Roman" w:hAnsi="Times New Roman"/>
                <w:color w:val="000000"/>
                <w:sz w:val="20"/>
                <w:szCs w:val="20"/>
              </w:rPr>
              <w:t xml:space="preserve">1.Лично или через представителя в органе, </w:t>
            </w:r>
            <w:proofErr w:type="spellStart"/>
            <w:proofErr w:type="gramStart"/>
            <w:r w:rsidRPr="003E28E3">
              <w:rPr>
                <w:rFonts w:ascii="Times New Roman" w:hAnsi="Times New Roman"/>
                <w:color w:val="000000"/>
                <w:sz w:val="20"/>
                <w:szCs w:val="20"/>
              </w:rPr>
              <w:t>предостав-ляющем</w:t>
            </w:r>
            <w:proofErr w:type="spellEnd"/>
            <w:proofErr w:type="gramEnd"/>
            <w:r w:rsidRPr="003E28E3">
              <w:rPr>
                <w:rFonts w:ascii="Times New Roman" w:hAnsi="Times New Roman"/>
                <w:color w:val="000000"/>
                <w:sz w:val="20"/>
                <w:szCs w:val="20"/>
              </w:rPr>
              <w:t xml:space="preserve"> услугу.</w:t>
            </w:r>
          </w:p>
          <w:p w:rsidR="003E28E3" w:rsidRPr="003E28E3" w:rsidRDefault="003E28E3" w:rsidP="003E28E3">
            <w:pPr>
              <w:shd w:val="clear" w:color="auto" w:fill="FFFFFF"/>
              <w:spacing w:after="0" w:line="240" w:lineRule="auto"/>
              <w:ind w:left="-57" w:right="-57"/>
              <w:rPr>
                <w:rFonts w:ascii="Times New Roman" w:hAnsi="Times New Roman"/>
                <w:color w:val="000000"/>
                <w:sz w:val="20"/>
                <w:szCs w:val="20"/>
              </w:rPr>
            </w:pPr>
            <w:r w:rsidRPr="003E28E3">
              <w:rPr>
                <w:rFonts w:ascii="Times New Roman" w:hAnsi="Times New Roman"/>
                <w:color w:val="000000"/>
                <w:sz w:val="20"/>
                <w:szCs w:val="20"/>
              </w:rPr>
              <w:t xml:space="preserve">2.Почтовым или электронным </w:t>
            </w:r>
            <w:proofErr w:type="gramStart"/>
            <w:r w:rsidRPr="003E28E3">
              <w:rPr>
                <w:rFonts w:ascii="Times New Roman" w:hAnsi="Times New Roman"/>
                <w:color w:val="000000"/>
                <w:sz w:val="20"/>
                <w:szCs w:val="20"/>
              </w:rPr>
              <w:t>от-правлением</w:t>
            </w:r>
            <w:proofErr w:type="gramEnd"/>
            <w:r w:rsidRPr="003E28E3">
              <w:rPr>
                <w:rFonts w:ascii="Times New Roman" w:hAnsi="Times New Roman"/>
                <w:color w:val="000000"/>
                <w:sz w:val="20"/>
                <w:szCs w:val="20"/>
              </w:rPr>
              <w:t xml:space="preserve">. </w:t>
            </w:r>
          </w:p>
          <w:p w:rsidR="00A8746E" w:rsidRPr="001D7538" w:rsidRDefault="003E28E3" w:rsidP="003E28E3">
            <w:pPr>
              <w:pStyle w:val="ConsPlusNormal"/>
              <w:ind w:left="-57" w:right="-57"/>
              <w:rPr>
                <w:rFonts w:ascii="Times New Roman" w:hAnsi="Times New Roman"/>
              </w:rPr>
            </w:pPr>
            <w:r w:rsidRPr="003E28E3">
              <w:rPr>
                <w:rFonts w:ascii="Times New Roman" w:hAnsi="Times New Roman"/>
                <w:color w:val="000000"/>
              </w:rPr>
              <w:t>3.Лично или через представителя в МФЦ</w:t>
            </w:r>
          </w:p>
        </w:tc>
        <w:tc>
          <w:tcPr>
            <w:tcW w:w="1134" w:type="dxa"/>
            <w:tcBorders>
              <w:top w:val="single" w:sz="4" w:space="0" w:color="auto"/>
              <w:left w:val="nil"/>
              <w:bottom w:val="single" w:sz="4" w:space="0" w:color="auto"/>
              <w:right w:val="single" w:sz="4" w:space="0" w:color="auto"/>
            </w:tcBorders>
          </w:tcPr>
          <w:p w:rsidR="00A8746E" w:rsidRPr="001D7538" w:rsidRDefault="00A8746E" w:rsidP="00BC2706">
            <w:pPr>
              <w:spacing w:after="0" w:line="240" w:lineRule="auto"/>
              <w:ind w:left="-57" w:right="-57"/>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tcPr>
          <w:p w:rsidR="00A8746E" w:rsidRPr="001D7538" w:rsidRDefault="00A8746E" w:rsidP="00BC2706">
            <w:pPr>
              <w:spacing w:after="0" w:line="240" w:lineRule="auto"/>
              <w:ind w:left="-57" w:right="-57"/>
              <w:rPr>
                <w:rFonts w:ascii="Times New Roman" w:hAnsi="Times New Roman"/>
                <w:sz w:val="20"/>
                <w:szCs w:val="20"/>
              </w:rPr>
            </w:pPr>
            <w:r>
              <w:rPr>
                <w:rFonts w:ascii="Times New Roman" w:hAnsi="Times New Roman"/>
                <w:sz w:val="20"/>
                <w:szCs w:val="20"/>
              </w:rPr>
              <w:t>-</w:t>
            </w:r>
          </w:p>
        </w:tc>
      </w:tr>
    </w:tbl>
    <w:p w:rsidR="00A8746E" w:rsidRPr="001D7538" w:rsidRDefault="00A8746E" w:rsidP="00E839FE">
      <w:pPr>
        <w:jc w:val="center"/>
        <w:rPr>
          <w:rFonts w:ascii="Times New Roman" w:hAnsi="Times New Roman"/>
          <w:b/>
          <w:sz w:val="20"/>
          <w:szCs w:val="20"/>
        </w:rPr>
      </w:pPr>
      <w:r w:rsidRPr="001D7538">
        <w:rPr>
          <w:rFonts w:ascii="Times New Roman" w:hAnsi="Times New Roman"/>
          <w:b/>
          <w:sz w:val="20"/>
          <w:szCs w:val="20"/>
        </w:rPr>
        <w:t>Раздел 7. «Технологические процессы предоставления услуги</w:t>
      </w: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2321"/>
        <w:gridCol w:w="2625"/>
        <w:gridCol w:w="2285"/>
        <w:gridCol w:w="2314"/>
        <w:gridCol w:w="2312"/>
        <w:gridCol w:w="2295"/>
      </w:tblGrid>
      <w:tr w:rsidR="00A8746E" w:rsidRPr="001D7538" w:rsidTr="001E7D06">
        <w:trPr>
          <w:trHeight w:val="1406"/>
        </w:trPr>
        <w:tc>
          <w:tcPr>
            <w:tcW w:w="541" w:type="dxa"/>
            <w:shd w:val="clear" w:color="000000" w:fill="CCFFCC"/>
            <w:vAlign w:val="center"/>
          </w:tcPr>
          <w:p w:rsidR="00A8746E" w:rsidRPr="001D7538" w:rsidRDefault="00A8746E" w:rsidP="00900F8F">
            <w:pPr>
              <w:spacing w:after="0" w:line="240" w:lineRule="auto"/>
              <w:jc w:val="center"/>
              <w:rPr>
                <w:rFonts w:ascii="Times New Roman" w:hAnsi="Times New Roman"/>
                <w:b/>
                <w:bCs/>
                <w:sz w:val="20"/>
                <w:szCs w:val="20"/>
              </w:rPr>
            </w:pPr>
            <w:r w:rsidRPr="001D7538">
              <w:rPr>
                <w:rFonts w:ascii="Times New Roman" w:hAnsi="Times New Roman"/>
                <w:b/>
                <w:bCs/>
                <w:sz w:val="20"/>
                <w:szCs w:val="20"/>
              </w:rPr>
              <w:t>№ п/п</w:t>
            </w:r>
          </w:p>
        </w:tc>
        <w:tc>
          <w:tcPr>
            <w:tcW w:w="2321" w:type="dxa"/>
            <w:shd w:val="clear" w:color="000000" w:fill="CCFFCC"/>
            <w:vAlign w:val="center"/>
          </w:tcPr>
          <w:p w:rsidR="00A8746E" w:rsidRPr="001D7538" w:rsidRDefault="00A8746E" w:rsidP="00900F8F">
            <w:pPr>
              <w:spacing w:after="0" w:line="240" w:lineRule="auto"/>
              <w:jc w:val="center"/>
              <w:rPr>
                <w:rFonts w:ascii="Times New Roman" w:hAnsi="Times New Roman"/>
                <w:b/>
                <w:bCs/>
                <w:sz w:val="20"/>
                <w:szCs w:val="20"/>
              </w:rPr>
            </w:pPr>
            <w:r w:rsidRPr="001D7538">
              <w:rPr>
                <w:rFonts w:ascii="Times New Roman" w:hAnsi="Times New Roman"/>
                <w:b/>
                <w:bCs/>
                <w:sz w:val="20"/>
                <w:szCs w:val="20"/>
              </w:rPr>
              <w:t>Наименование проц</w:t>
            </w:r>
            <w:r w:rsidRPr="001D7538">
              <w:rPr>
                <w:rFonts w:ascii="Times New Roman" w:hAnsi="Times New Roman"/>
                <w:b/>
                <w:bCs/>
                <w:sz w:val="20"/>
                <w:szCs w:val="20"/>
              </w:rPr>
              <w:t>е</w:t>
            </w:r>
            <w:r w:rsidRPr="001D7538">
              <w:rPr>
                <w:rFonts w:ascii="Times New Roman" w:hAnsi="Times New Roman"/>
                <w:b/>
                <w:bCs/>
                <w:sz w:val="20"/>
                <w:szCs w:val="20"/>
              </w:rPr>
              <w:t>дуры процесса</w:t>
            </w:r>
          </w:p>
        </w:tc>
        <w:tc>
          <w:tcPr>
            <w:tcW w:w="2625" w:type="dxa"/>
            <w:shd w:val="clear" w:color="000000" w:fill="CCFFCC"/>
            <w:vAlign w:val="center"/>
          </w:tcPr>
          <w:p w:rsidR="00A8746E" w:rsidRPr="001D7538" w:rsidRDefault="00A8746E" w:rsidP="00900F8F">
            <w:pPr>
              <w:spacing w:after="0" w:line="240" w:lineRule="auto"/>
              <w:jc w:val="center"/>
              <w:rPr>
                <w:rFonts w:ascii="Times New Roman" w:hAnsi="Times New Roman"/>
                <w:b/>
                <w:bCs/>
                <w:sz w:val="20"/>
                <w:szCs w:val="20"/>
              </w:rPr>
            </w:pPr>
            <w:r w:rsidRPr="001D7538">
              <w:rPr>
                <w:rFonts w:ascii="Times New Roman" w:hAnsi="Times New Roman"/>
                <w:b/>
                <w:bCs/>
                <w:sz w:val="20"/>
                <w:szCs w:val="20"/>
              </w:rPr>
              <w:t>Особенности исполнения процедуры процесса</w:t>
            </w:r>
          </w:p>
        </w:tc>
        <w:tc>
          <w:tcPr>
            <w:tcW w:w="2285" w:type="dxa"/>
            <w:shd w:val="clear" w:color="000000" w:fill="CCFFCC"/>
            <w:vAlign w:val="center"/>
          </w:tcPr>
          <w:p w:rsidR="00A8746E" w:rsidRPr="001D7538" w:rsidRDefault="00A8746E" w:rsidP="00900F8F">
            <w:pPr>
              <w:spacing w:after="0" w:line="240" w:lineRule="auto"/>
              <w:jc w:val="center"/>
              <w:rPr>
                <w:rFonts w:ascii="Times New Roman" w:hAnsi="Times New Roman"/>
                <w:b/>
                <w:bCs/>
                <w:sz w:val="20"/>
                <w:szCs w:val="20"/>
              </w:rPr>
            </w:pPr>
            <w:r w:rsidRPr="001D7538">
              <w:rPr>
                <w:rFonts w:ascii="Times New Roman" w:hAnsi="Times New Roman"/>
                <w:b/>
                <w:bCs/>
                <w:sz w:val="20"/>
                <w:szCs w:val="20"/>
              </w:rPr>
              <w:t>Сроки исполнения процедуры (процесса)</w:t>
            </w:r>
          </w:p>
        </w:tc>
        <w:tc>
          <w:tcPr>
            <w:tcW w:w="2314" w:type="dxa"/>
            <w:shd w:val="clear" w:color="000000" w:fill="CCFFCC"/>
            <w:vAlign w:val="center"/>
          </w:tcPr>
          <w:p w:rsidR="00A8746E" w:rsidRPr="001D7538" w:rsidRDefault="00A8746E" w:rsidP="00900F8F">
            <w:pPr>
              <w:spacing w:after="0" w:line="240" w:lineRule="auto"/>
              <w:jc w:val="center"/>
              <w:rPr>
                <w:rFonts w:ascii="Times New Roman" w:hAnsi="Times New Roman"/>
                <w:b/>
                <w:bCs/>
                <w:sz w:val="20"/>
                <w:szCs w:val="20"/>
              </w:rPr>
            </w:pPr>
            <w:r w:rsidRPr="001D7538">
              <w:rPr>
                <w:rFonts w:ascii="Times New Roman" w:hAnsi="Times New Roman"/>
                <w:b/>
                <w:bCs/>
                <w:sz w:val="20"/>
                <w:szCs w:val="20"/>
              </w:rPr>
              <w:t>Исполнитель проц</w:t>
            </w:r>
            <w:r w:rsidRPr="001D7538">
              <w:rPr>
                <w:rFonts w:ascii="Times New Roman" w:hAnsi="Times New Roman"/>
                <w:b/>
                <w:bCs/>
                <w:sz w:val="20"/>
                <w:szCs w:val="20"/>
              </w:rPr>
              <w:t>е</w:t>
            </w:r>
            <w:r w:rsidRPr="001D7538">
              <w:rPr>
                <w:rFonts w:ascii="Times New Roman" w:hAnsi="Times New Roman"/>
                <w:b/>
                <w:bCs/>
                <w:sz w:val="20"/>
                <w:szCs w:val="20"/>
              </w:rPr>
              <w:t>дуры процесса</w:t>
            </w:r>
          </w:p>
        </w:tc>
        <w:tc>
          <w:tcPr>
            <w:tcW w:w="2312" w:type="dxa"/>
            <w:shd w:val="clear" w:color="000000" w:fill="CCFFCC"/>
            <w:vAlign w:val="center"/>
          </w:tcPr>
          <w:p w:rsidR="00A8746E" w:rsidRPr="001D7538" w:rsidRDefault="00A8746E" w:rsidP="00900F8F">
            <w:pPr>
              <w:spacing w:after="0" w:line="240" w:lineRule="auto"/>
              <w:jc w:val="center"/>
              <w:rPr>
                <w:rFonts w:ascii="Times New Roman" w:hAnsi="Times New Roman"/>
                <w:b/>
                <w:bCs/>
                <w:sz w:val="20"/>
                <w:szCs w:val="20"/>
              </w:rPr>
            </w:pPr>
            <w:r w:rsidRPr="001D7538">
              <w:rPr>
                <w:rFonts w:ascii="Times New Roman" w:hAnsi="Times New Roman"/>
                <w:b/>
                <w:bCs/>
                <w:sz w:val="20"/>
                <w:szCs w:val="20"/>
              </w:rPr>
              <w:t>Ресурсы, необходимые для выполнения пр</w:t>
            </w:r>
            <w:r w:rsidRPr="001D7538">
              <w:rPr>
                <w:rFonts w:ascii="Times New Roman" w:hAnsi="Times New Roman"/>
                <w:b/>
                <w:bCs/>
                <w:sz w:val="20"/>
                <w:szCs w:val="20"/>
              </w:rPr>
              <w:t>о</w:t>
            </w:r>
            <w:r w:rsidRPr="001D7538">
              <w:rPr>
                <w:rFonts w:ascii="Times New Roman" w:hAnsi="Times New Roman"/>
                <w:b/>
                <w:bCs/>
                <w:sz w:val="20"/>
                <w:szCs w:val="20"/>
              </w:rPr>
              <w:t>цедуры процесса</w:t>
            </w:r>
          </w:p>
        </w:tc>
        <w:tc>
          <w:tcPr>
            <w:tcW w:w="2295" w:type="dxa"/>
            <w:shd w:val="clear" w:color="000000" w:fill="CCFFCC"/>
            <w:vAlign w:val="center"/>
          </w:tcPr>
          <w:p w:rsidR="00A8746E" w:rsidRPr="001D7538" w:rsidRDefault="00A8746E" w:rsidP="00900F8F">
            <w:pPr>
              <w:spacing w:after="0" w:line="240" w:lineRule="auto"/>
              <w:jc w:val="center"/>
              <w:rPr>
                <w:rFonts w:ascii="Times New Roman" w:hAnsi="Times New Roman"/>
                <w:b/>
                <w:bCs/>
                <w:sz w:val="20"/>
                <w:szCs w:val="20"/>
              </w:rPr>
            </w:pPr>
            <w:r w:rsidRPr="001D7538">
              <w:rPr>
                <w:rFonts w:ascii="Times New Roman" w:hAnsi="Times New Roman"/>
                <w:b/>
                <w:bCs/>
                <w:sz w:val="20"/>
                <w:szCs w:val="20"/>
              </w:rPr>
              <w:t>Формы документов, необходимые для в</w:t>
            </w:r>
            <w:r w:rsidRPr="001D7538">
              <w:rPr>
                <w:rFonts w:ascii="Times New Roman" w:hAnsi="Times New Roman"/>
                <w:b/>
                <w:bCs/>
                <w:sz w:val="20"/>
                <w:szCs w:val="20"/>
              </w:rPr>
              <w:t>ы</w:t>
            </w:r>
            <w:r w:rsidRPr="001D7538">
              <w:rPr>
                <w:rFonts w:ascii="Times New Roman" w:hAnsi="Times New Roman"/>
                <w:b/>
                <w:bCs/>
                <w:sz w:val="20"/>
                <w:szCs w:val="20"/>
              </w:rPr>
              <w:t>полнения процедуры процесса</w:t>
            </w:r>
          </w:p>
        </w:tc>
      </w:tr>
      <w:tr w:rsidR="00A8746E" w:rsidRPr="001D7538" w:rsidTr="001E7D06">
        <w:trPr>
          <w:trHeight w:val="279"/>
        </w:trPr>
        <w:tc>
          <w:tcPr>
            <w:tcW w:w="541" w:type="dxa"/>
            <w:shd w:val="clear" w:color="000000" w:fill="CCFFCC"/>
            <w:vAlign w:val="center"/>
          </w:tcPr>
          <w:p w:rsidR="00A8746E" w:rsidRPr="001D7538" w:rsidRDefault="00A8746E" w:rsidP="00900F8F">
            <w:pPr>
              <w:spacing w:after="0" w:line="240" w:lineRule="auto"/>
              <w:jc w:val="center"/>
              <w:rPr>
                <w:rFonts w:ascii="Times New Roman" w:hAnsi="Times New Roman"/>
                <w:bCs/>
                <w:sz w:val="20"/>
                <w:szCs w:val="20"/>
              </w:rPr>
            </w:pPr>
            <w:r w:rsidRPr="001D7538">
              <w:rPr>
                <w:rFonts w:ascii="Times New Roman" w:hAnsi="Times New Roman"/>
                <w:bCs/>
                <w:sz w:val="20"/>
                <w:szCs w:val="20"/>
              </w:rPr>
              <w:t>1</w:t>
            </w:r>
          </w:p>
        </w:tc>
        <w:tc>
          <w:tcPr>
            <w:tcW w:w="2321" w:type="dxa"/>
            <w:shd w:val="clear" w:color="000000" w:fill="CCFFCC"/>
            <w:vAlign w:val="center"/>
          </w:tcPr>
          <w:p w:rsidR="00A8746E" w:rsidRPr="001D7538" w:rsidRDefault="00A8746E" w:rsidP="00900F8F">
            <w:pPr>
              <w:spacing w:after="0" w:line="240" w:lineRule="auto"/>
              <w:jc w:val="center"/>
              <w:rPr>
                <w:rFonts w:ascii="Times New Roman" w:hAnsi="Times New Roman"/>
                <w:bCs/>
                <w:sz w:val="20"/>
                <w:szCs w:val="20"/>
              </w:rPr>
            </w:pPr>
            <w:r w:rsidRPr="001D7538">
              <w:rPr>
                <w:rFonts w:ascii="Times New Roman" w:hAnsi="Times New Roman"/>
                <w:bCs/>
                <w:sz w:val="20"/>
                <w:szCs w:val="20"/>
              </w:rPr>
              <w:t>2</w:t>
            </w:r>
          </w:p>
        </w:tc>
        <w:tc>
          <w:tcPr>
            <w:tcW w:w="2625" w:type="dxa"/>
            <w:shd w:val="clear" w:color="000000" w:fill="CCFFCC"/>
            <w:vAlign w:val="center"/>
          </w:tcPr>
          <w:p w:rsidR="00A8746E" w:rsidRPr="001D7538" w:rsidRDefault="00A8746E" w:rsidP="00900F8F">
            <w:pPr>
              <w:spacing w:after="0" w:line="240" w:lineRule="auto"/>
              <w:jc w:val="center"/>
              <w:rPr>
                <w:rFonts w:ascii="Times New Roman" w:hAnsi="Times New Roman"/>
                <w:bCs/>
                <w:sz w:val="20"/>
                <w:szCs w:val="20"/>
              </w:rPr>
            </w:pPr>
            <w:r w:rsidRPr="001D7538">
              <w:rPr>
                <w:rFonts w:ascii="Times New Roman" w:hAnsi="Times New Roman"/>
                <w:bCs/>
                <w:sz w:val="20"/>
                <w:szCs w:val="20"/>
              </w:rPr>
              <w:t>3</w:t>
            </w:r>
          </w:p>
        </w:tc>
        <w:tc>
          <w:tcPr>
            <w:tcW w:w="2285" w:type="dxa"/>
            <w:shd w:val="clear" w:color="000000" w:fill="CCFFCC"/>
            <w:vAlign w:val="center"/>
          </w:tcPr>
          <w:p w:rsidR="00A8746E" w:rsidRPr="001D7538" w:rsidRDefault="00A8746E" w:rsidP="00900F8F">
            <w:pPr>
              <w:spacing w:after="0" w:line="240" w:lineRule="auto"/>
              <w:jc w:val="center"/>
              <w:rPr>
                <w:rFonts w:ascii="Times New Roman" w:hAnsi="Times New Roman"/>
                <w:bCs/>
                <w:sz w:val="20"/>
                <w:szCs w:val="20"/>
              </w:rPr>
            </w:pPr>
            <w:r w:rsidRPr="001D7538">
              <w:rPr>
                <w:rFonts w:ascii="Times New Roman" w:hAnsi="Times New Roman"/>
                <w:bCs/>
                <w:sz w:val="20"/>
                <w:szCs w:val="20"/>
              </w:rPr>
              <w:t>4</w:t>
            </w:r>
          </w:p>
        </w:tc>
        <w:tc>
          <w:tcPr>
            <w:tcW w:w="2314" w:type="dxa"/>
            <w:shd w:val="clear" w:color="000000" w:fill="CCFFCC"/>
            <w:vAlign w:val="center"/>
          </w:tcPr>
          <w:p w:rsidR="00A8746E" w:rsidRPr="001D7538" w:rsidRDefault="00A8746E" w:rsidP="00900F8F">
            <w:pPr>
              <w:spacing w:after="0" w:line="240" w:lineRule="auto"/>
              <w:jc w:val="center"/>
              <w:rPr>
                <w:rFonts w:ascii="Times New Roman" w:hAnsi="Times New Roman"/>
                <w:bCs/>
                <w:sz w:val="20"/>
                <w:szCs w:val="20"/>
              </w:rPr>
            </w:pPr>
            <w:r w:rsidRPr="001D7538">
              <w:rPr>
                <w:rFonts w:ascii="Times New Roman" w:hAnsi="Times New Roman"/>
                <w:bCs/>
                <w:sz w:val="20"/>
                <w:szCs w:val="20"/>
              </w:rPr>
              <w:t>5</w:t>
            </w:r>
          </w:p>
        </w:tc>
        <w:tc>
          <w:tcPr>
            <w:tcW w:w="2312" w:type="dxa"/>
            <w:shd w:val="clear" w:color="000000" w:fill="CCFFCC"/>
            <w:vAlign w:val="center"/>
          </w:tcPr>
          <w:p w:rsidR="00A8746E" w:rsidRPr="001D7538" w:rsidRDefault="00A8746E" w:rsidP="00900F8F">
            <w:pPr>
              <w:spacing w:after="0" w:line="240" w:lineRule="auto"/>
              <w:jc w:val="center"/>
              <w:rPr>
                <w:rFonts w:ascii="Times New Roman" w:hAnsi="Times New Roman"/>
                <w:bCs/>
                <w:sz w:val="20"/>
                <w:szCs w:val="20"/>
              </w:rPr>
            </w:pPr>
            <w:r w:rsidRPr="001D7538">
              <w:rPr>
                <w:rFonts w:ascii="Times New Roman" w:hAnsi="Times New Roman"/>
                <w:bCs/>
                <w:sz w:val="20"/>
                <w:szCs w:val="20"/>
              </w:rPr>
              <w:t>6</w:t>
            </w:r>
          </w:p>
        </w:tc>
        <w:tc>
          <w:tcPr>
            <w:tcW w:w="2295" w:type="dxa"/>
            <w:shd w:val="clear" w:color="000000" w:fill="CCFFCC"/>
            <w:vAlign w:val="center"/>
          </w:tcPr>
          <w:p w:rsidR="00A8746E" w:rsidRPr="001D7538" w:rsidRDefault="00A8746E" w:rsidP="00900F8F">
            <w:pPr>
              <w:spacing w:after="0" w:line="240" w:lineRule="auto"/>
              <w:jc w:val="center"/>
              <w:rPr>
                <w:rFonts w:ascii="Times New Roman" w:hAnsi="Times New Roman"/>
                <w:bCs/>
                <w:sz w:val="20"/>
                <w:szCs w:val="20"/>
              </w:rPr>
            </w:pPr>
            <w:r w:rsidRPr="001D7538">
              <w:rPr>
                <w:rFonts w:ascii="Times New Roman" w:hAnsi="Times New Roman"/>
                <w:bCs/>
                <w:sz w:val="20"/>
                <w:szCs w:val="20"/>
              </w:rPr>
              <w:t>7</w:t>
            </w:r>
          </w:p>
        </w:tc>
      </w:tr>
      <w:tr w:rsidR="00A8746E" w:rsidRPr="001D7538">
        <w:trPr>
          <w:trHeight w:val="300"/>
        </w:trPr>
        <w:tc>
          <w:tcPr>
            <w:tcW w:w="14693" w:type="dxa"/>
            <w:gridSpan w:val="7"/>
          </w:tcPr>
          <w:p w:rsidR="00A8746E" w:rsidRPr="001D7538" w:rsidRDefault="009423CA" w:rsidP="00DB6A6C">
            <w:pPr>
              <w:spacing w:after="0" w:line="240" w:lineRule="auto"/>
              <w:jc w:val="center"/>
              <w:rPr>
                <w:rFonts w:ascii="Times New Roman" w:hAnsi="Times New Roman"/>
                <w:b/>
                <w:bCs/>
                <w:sz w:val="20"/>
                <w:szCs w:val="20"/>
              </w:rPr>
            </w:pPr>
            <w:r w:rsidRPr="009423CA">
              <w:rPr>
                <w:rFonts w:ascii="Times New Roman" w:hAnsi="Times New Roman"/>
                <w:sz w:val="20"/>
                <w:szCs w:val="2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w:t>
            </w:r>
            <w:r w:rsidRPr="009423CA">
              <w:rPr>
                <w:rFonts w:ascii="Times New Roman" w:hAnsi="Times New Roman"/>
                <w:sz w:val="20"/>
                <w:szCs w:val="20"/>
              </w:rPr>
              <w:t>а</w:t>
            </w:r>
            <w:r w:rsidRPr="009423CA">
              <w:rPr>
                <w:rFonts w:ascii="Times New Roman" w:hAnsi="Times New Roman"/>
                <w:sz w:val="20"/>
                <w:szCs w:val="20"/>
              </w:rPr>
              <w:t>ратов, подъем привязанных аэростатов над населенными пунктами Гаринского городского округа,  также посадку (взлет) на площадки, расположенные в границах населенных пунктов Гаринского городского округа, сведения о которых не опубликованы в документах аэронавигационной информации</w:t>
            </w:r>
          </w:p>
        </w:tc>
      </w:tr>
      <w:tr w:rsidR="00A8746E" w:rsidRPr="001D7538" w:rsidTr="001E7D06">
        <w:trPr>
          <w:trHeight w:val="392"/>
        </w:trPr>
        <w:tc>
          <w:tcPr>
            <w:tcW w:w="541" w:type="dxa"/>
          </w:tcPr>
          <w:p w:rsidR="00A8746E" w:rsidRPr="00A7464D" w:rsidRDefault="00A8746E" w:rsidP="00A7464D">
            <w:pPr>
              <w:spacing w:after="0" w:line="240" w:lineRule="auto"/>
              <w:ind w:left="-57" w:right="-57"/>
              <w:jc w:val="center"/>
              <w:rPr>
                <w:rFonts w:ascii="Times New Roman" w:hAnsi="Times New Roman"/>
                <w:bCs/>
                <w:sz w:val="20"/>
                <w:szCs w:val="20"/>
              </w:rPr>
            </w:pPr>
            <w:r w:rsidRPr="00A7464D">
              <w:rPr>
                <w:rFonts w:ascii="Times New Roman" w:hAnsi="Times New Roman"/>
                <w:bCs/>
                <w:sz w:val="20"/>
                <w:szCs w:val="20"/>
              </w:rPr>
              <w:t>1</w:t>
            </w:r>
          </w:p>
        </w:tc>
        <w:tc>
          <w:tcPr>
            <w:tcW w:w="2321" w:type="dxa"/>
          </w:tcPr>
          <w:p w:rsidR="00A8746E" w:rsidRPr="00761C71" w:rsidRDefault="00761C71" w:rsidP="00716C49">
            <w:pPr>
              <w:spacing w:after="0" w:line="240" w:lineRule="auto"/>
              <w:ind w:left="-57" w:right="-57"/>
              <w:rPr>
                <w:rFonts w:ascii="Times New Roman" w:hAnsi="Times New Roman"/>
                <w:b/>
                <w:bCs/>
                <w:sz w:val="20"/>
                <w:szCs w:val="20"/>
              </w:rPr>
            </w:pPr>
            <w:r>
              <w:rPr>
                <w:rFonts w:ascii="Times New Roman" w:hAnsi="Times New Roman"/>
                <w:sz w:val="20"/>
                <w:szCs w:val="20"/>
              </w:rPr>
              <w:t>П</w:t>
            </w:r>
            <w:r w:rsidR="00746385" w:rsidRPr="00761C71">
              <w:rPr>
                <w:rFonts w:ascii="Times New Roman" w:hAnsi="Times New Roman"/>
                <w:sz w:val="20"/>
                <w:szCs w:val="20"/>
              </w:rPr>
              <w:t xml:space="preserve">рием и регистрация заявления </w:t>
            </w:r>
            <w:r w:rsidR="00716C49">
              <w:rPr>
                <w:rFonts w:ascii="Times New Roman" w:hAnsi="Times New Roman"/>
                <w:sz w:val="20"/>
                <w:szCs w:val="20"/>
              </w:rPr>
              <w:t>и документов</w:t>
            </w:r>
          </w:p>
        </w:tc>
        <w:tc>
          <w:tcPr>
            <w:tcW w:w="2625" w:type="dxa"/>
          </w:tcPr>
          <w:p w:rsidR="00716C49" w:rsidRDefault="00716C49" w:rsidP="00716C49">
            <w:pPr>
              <w:pStyle w:val="ConsPlusNormal"/>
              <w:ind w:left="-57" w:right="-57"/>
            </w:pPr>
            <w:r w:rsidRPr="00716C49">
              <w:rPr>
                <w:rFonts w:ascii="Times New Roman" w:hAnsi="Times New Roman"/>
                <w:bCs/>
                <w:sz w:val="18"/>
                <w:szCs w:val="18"/>
              </w:rPr>
              <w:t>Специалист органа, предоста</w:t>
            </w:r>
            <w:r w:rsidRPr="00716C49">
              <w:rPr>
                <w:rFonts w:ascii="Times New Roman" w:hAnsi="Times New Roman"/>
                <w:bCs/>
                <w:sz w:val="18"/>
                <w:szCs w:val="18"/>
              </w:rPr>
              <w:t>в</w:t>
            </w:r>
            <w:r w:rsidRPr="00716C49">
              <w:rPr>
                <w:rFonts w:ascii="Times New Roman" w:hAnsi="Times New Roman"/>
                <w:bCs/>
                <w:sz w:val="18"/>
                <w:szCs w:val="18"/>
              </w:rPr>
              <w:t>ляющего услугу</w:t>
            </w:r>
            <w:r>
              <w:rPr>
                <w:rFonts w:ascii="Times New Roman" w:hAnsi="Times New Roman"/>
                <w:bCs/>
                <w:sz w:val="18"/>
                <w:szCs w:val="18"/>
              </w:rPr>
              <w:t>:</w:t>
            </w:r>
            <w:r>
              <w:t xml:space="preserve"> </w:t>
            </w:r>
          </w:p>
          <w:p w:rsidR="00716C49" w:rsidRPr="00716C49" w:rsidRDefault="00716C49" w:rsidP="00716C49">
            <w:pPr>
              <w:pStyle w:val="ConsPlusNormal"/>
              <w:ind w:left="-57" w:right="-57"/>
              <w:rPr>
                <w:rFonts w:ascii="Times New Roman" w:hAnsi="Times New Roman"/>
                <w:bCs/>
                <w:sz w:val="18"/>
                <w:szCs w:val="18"/>
              </w:rPr>
            </w:pPr>
            <w:r w:rsidRPr="00716C49">
              <w:rPr>
                <w:rFonts w:ascii="Times New Roman" w:hAnsi="Times New Roman"/>
                <w:bCs/>
                <w:sz w:val="18"/>
                <w:szCs w:val="18"/>
              </w:rPr>
              <w:t>1) устанавливает личность и полномочия Заявителя (в случае действия по доверенности);</w:t>
            </w:r>
          </w:p>
          <w:p w:rsidR="00716C49" w:rsidRPr="00716C49" w:rsidRDefault="00716C49" w:rsidP="00716C49">
            <w:pPr>
              <w:pStyle w:val="ConsPlusNormal"/>
              <w:ind w:left="-57" w:right="-57"/>
              <w:rPr>
                <w:rFonts w:ascii="Times New Roman" w:hAnsi="Times New Roman"/>
                <w:bCs/>
                <w:sz w:val="18"/>
                <w:szCs w:val="18"/>
              </w:rPr>
            </w:pPr>
            <w:r w:rsidRPr="00716C49">
              <w:rPr>
                <w:rFonts w:ascii="Times New Roman" w:hAnsi="Times New Roman"/>
                <w:bCs/>
                <w:sz w:val="18"/>
                <w:szCs w:val="18"/>
              </w:rPr>
              <w:t>2) проверяет правильность оформления заявления и ко</w:t>
            </w:r>
            <w:r w:rsidRPr="00716C49">
              <w:rPr>
                <w:rFonts w:ascii="Times New Roman" w:hAnsi="Times New Roman"/>
                <w:bCs/>
                <w:sz w:val="18"/>
                <w:szCs w:val="18"/>
              </w:rPr>
              <w:t>м</w:t>
            </w:r>
            <w:r w:rsidRPr="00716C49">
              <w:rPr>
                <w:rFonts w:ascii="Times New Roman" w:hAnsi="Times New Roman"/>
                <w:bCs/>
                <w:sz w:val="18"/>
                <w:szCs w:val="18"/>
              </w:rPr>
              <w:t>плектность представленных Заявителем документов, указа</w:t>
            </w:r>
            <w:r w:rsidRPr="00716C49">
              <w:rPr>
                <w:rFonts w:ascii="Times New Roman" w:hAnsi="Times New Roman"/>
                <w:bCs/>
                <w:sz w:val="18"/>
                <w:szCs w:val="18"/>
              </w:rPr>
              <w:t>н</w:t>
            </w:r>
            <w:r w:rsidRPr="00716C49">
              <w:rPr>
                <w:rFonts w:ascii="Times New Roman" w:hAnsi="Times New Roman"/>
                <w:bCs/>
                <w:sz w:val="18"/>
                <w:szCs w:val="18"/>
              </w:rPr>
              <w:t>ных в пункте 12 настоящего Регламента, соответствие ук</w:t>
            </w:r>
            <w:r w:rsidRPr="00716C49">
              <w:rPr>
                <w:rFonts w:ascii="Times New Roman" w:hAnsi="Times New Roman"/>
                <w:bCs/>
                <w:sz w:val="18"/>
                <w:szCs w:val="18"/>
              </w:rPr>
              <w:t>а</w:t>
            </w:r>
            <w:r w:rsidRPr="00716C49">
              <w:rPr>
                <w:rFonts w:ascii="Times New Roman" w:hAnsi="Times New Roman"/>
                <w:bCs/>
                <w:sz w:val="18"/>
                <w:szCs w:val="18"/>
              </w:rPr>
              <w:t>занных данных в заявлении предоставленным документам;</w:t>
            </w:r>
          </w:p>
          <w:p w:rsidR="00716C49" w:rsidRPr="00716C49" w:rsidRDefault="00716C49" w:rsidP="00716C49">
            <w:pPr>
              <w:pStyle w:val="ConsPlusNormal"/>
              <w:ind w:left="-57" w:right="-57"/>
              <w:rPr>
                <w:rFonts w:ascii="Times New Roman" w:hAnsi="Times New Roman"/>
                <w:bCs/>
                <w:sz w:val="18"/>
                <w:szCs w:val="18"/>
              </w:rPr>
            </w:pPr>
            <w:r w:rsidRPr="00716C49">
              <w:rPr>
                <w:rFonts w:ascii="Times New Roman" w:hAnsi="Times New Roman"/>
                <w:bCs/>
                <w:sz w:val="18"/>
                <w:szCs w:val="18"/>
              </w:rPr>
              <w:t>3) осуществляет проверку соо</w:t>
            </w:r>
            <w:r w:rsidRPr="00716C49">
              <w:rPr>
                <w:rFonts w:ascii="Times New Roman" w:hAnsi="Times New Roman"/>
                <w:bCs/>
                <w:sz w:val="18"/>
                <w:szCs w:val="18"/>
              </w:rPr>
              <w:t>т</w:t>
            </w:r>
            <w:r w:rsidRPr="00716C49">
              <w:rPr>
                <w:rFonts w:ascii="Times New Roman" w:hAnsi="Times New Roman"/>
                <w:bCs/>
                <w:sz w:val="18"/>
                <w:szCs w:val="18"/>
              </w:rPr>
              <w:t>ветствия представленных док</w:t>
            </w:r>
            <w:r w:rsidRPr="00716C49">
              <w:rPr>
                <w:rFonts w:ascii="Times New Roman" w:hAnsi="Times New Roman"/>
                <w:bCs/>
                <w:sz w:val="18"/>
                <w:szCs w:val="18"/>
              </w:rPr>
              <w:t>у</w:t>
            </w:r>
            <w:r w:rsidRPr="00716C49">
              <w:rPr>
                <w:rFonts w:ascii="Times New Roman" w:hAnsi="Times New Roman"/>
                <w:bCs/>
                <w:sz w:val="18"/>
                <w:szCs w:val="18"/>
              </w:rPr>
              <w:t>ментов установленным требов</w:t>
            </w:r>
            <w:r w:rsidRPr="00716C49">
              <w:rPr>
                <w:rFonts w:ascii="Times New Roman" w:hAnsi="Times New Roman"/>
                <w:bCs/>
                <w:sz w:val="18"/>
                <w:szCs w:val="18"/>
              </w:rPr>
              <w:t>а</w:t>
            </w:r>
            <w:r w:rsidRPr="00716C49">
              <w:rPr>
                <w:rFonts w:ascii="Times New Roman" w:hAnsi="Times New Roman"/>
                <w:bCs/>
                <w:sz w:val="18"/>
                <w:szCs w:val="18"/>
              </w:rPr>
              <w:t>ниям (надлежащее оформление копий документов, отсутствие в документах подчисток, прип</w:t>
            </w:r>
            <w:r w:rsidRPr="00716C49">
              <w:rPr>
                <w:rFonts w:ascii="Times New Roman" w:hAnsi="Times New Roman"/>
                <w:bCs/>
                <w:sz w:val="18"/>
                <w:szCs w:val="18"/>
              </w:rPr>
              <w:t>и</w:t>
            </w:r>
            <w:r w:rsidRPr="00716C49">
              <w:rPr>
                <w:rFonts w:ascii="Times New Roman" w:hAnsi="Times New Roman"/>
                <w:bCs/>
                <w:sz w:val="18"/>
                <w:szCs w:val="18"/>
              </w:rPr>
              <w:t>сок, зачеркнутых слов и иных неоговоренных исправлений);</w:t>
            </w:r>
          </w:p>
          <w:p w:rsidR="00716C49" w:rsidRPr="00716C49" w:rsidRDefault="00716C49" w:rsidP="00716C49">
            <w:pPr>
              <w:pStyle w:val="ConsPlusNormal"/>
              <w:ind w:left="-57" w:right="-57"/>
              <w:rPr>
                <w:rFonts w:ascii="Times New Roman" w:hAnsi="Times New Roman"/>
                <w:bCs/>
                <w:sz w:val="18"/>
                <w:szCs w:val="18"/>
              </w:rPr>
            </w:pPr>
            <w:proofErr w:type="gramStart"/>
            <w:r w:rsidRPr="00716C49">
              <w:rPr>
                <w:rFonts w:ascii="Times New Roman" w:hAnsi="Times New Roman"/>
                <w:bCs/>
                <w:sz w:val="18"/>
                <w:szCs w:val="18"/>
              </w:rPr>
              <w:t>4) в случае отсутствия указа</w:t>
            </w:r>
            <w:r w:rsidRPr="00716C49">
              <w:rPr>
                <w:rFonts w:ascii="Times New Roman" w:hAnsi="Times New Roman"/>
                <w:bCs/>
                <w:sz w:val="18"/>
                <w:szCs w:val="18"/>
              </w:rPr>
              <w:t>н</w:t>
            </w:r>
            <w:r w:rsidRPr="00716C49">
              <w:rPr>
                <w:rFonts w:ascii="Times New Roman" w:hAnsi="Times New Roman"/>
                <w:bCs/>
                <w:sz w:val="18"/>
                <w:szCs w:val="18"/>
              </w:rPr>
              <w:t>ных в пункте 20 настоящего Регламента оснований для отк</w:t>
            </w:r>
            <w:r w:rsidRPr="00716C49">
              <w:rPr>
                <w:rFonts w:ascii="Times New Roman" w:hAnsi="Times New Roman"/>
                <w:bCs/>
                <w:sz w:val="18"/>
                <w:szCs w:val="18"/>
              </w:rPr>
              <w:t>а</w:t>
            </w:r>
            <w:r w:rsidRPr="00716C49">
              <w:rPr>
                <w:rFonts w:ascii="Times New Roman" w:hAnsi="Times New Roman"/>
                <w:bCs/>
                <w:sz w:val="18"/>
                <w:szCs w:val="18"/>
              </w:rPr>
              <w:t>за в приеме заявления и док</w:t>
            </w:r>
            <w:r w:rsidRPr="00716C49">
              <w:rPr>
                <w:rFonts w:ascii="Times New Roman" w:hAnsi="Times New Roman"/>
                <w:bCs/>
                <w:sz w:val="18"/>
                <w:szCs w:val="18"/>
              </w:rPr>
              <w:t>у</w:t>
            </w:r>
            <w:r w:rsidRPr="00716C49">
              <w:rPr>
                <w:rFonts w:ascii="Times New Roman" w:hAnsi="Times New Roman"/>
                <w:bCs/>
                <w:sz w:val="18"/>
                <w:szCs w:val="18"/>
              </w:rPr>
              <w:t>ментов специалист администр</w:t>
            </w:r>
            <w:r w:rsidRPr="00716C49">
              <w:rPr>
                <w:rFonts w:ascii="Times New Roman" w:hAnsi="Times New Roman"/>
                <w:bCs/>
                <w:sz w:val="18"/>
                <w:szCs w:val="18"/>
              </w:rPr>
              <w:t>а</w:t>
            </w:r>
            <w:r w:rsidRPr="00716C49">
              <w:rPr>
                <w:rFonts w:ascii="Times New Roman" w:hAnsi="Times New Roman"/>
                <w:bCs/>
                <w:sz w:val="18"/>
                <w:szCs w:val="18"/>
              </w:rPr>
              <w:t>ции регистрирует заявление с представленными документами в журнале регистрации заявл</w:t>
            </w:r>
            <w:r w:rsidRPr="00716C49">
              <w:rPr>
                <w:rFonts w:ascii="Times New Roman" w:hAnsi="Times New Roman"/>
                <w:bCs/>
                <w:sz w:val="18"/>
                <w:szCs w:val="18"/>
              </w:rPr>
              <w:t>е</w:t>
            </w:r>
            <w:r w:rsidRPr="00716C49">
              <w:rPr>
                <w:rFonts w:ascii="Times New Roman" w:hAnsi="Times New Roman"/>
                <w:bCs/>
                <w:sz w:val="18"/>
                <w:szCs w:val="18"/>
              </w:rPr>
              <w:t>ний о предоставлении муниц</w:t>
            </w:r>
            <w:r w:rsidRPr="00716C49">
              <w:rPr>
                <w:rFonts w:ascii="Times New Roman" w:hAnsi="Times New Roman"/>
                <w:bCs/>
                <w:sz w:val="18"/>
                <w:szCs w:val="18"/>
              </w:rPr>
              <w:t>и</w:t>
            </w:r>
            <w:r w:rsidRPr="00716C49">
              <w:rPr>
                <w:rFonts w:ascii="Times New Roman" w:hAnsi="Times New Roman"/>
                <w:bCs/>
                <w:sz w:val="18"/>
                <w:szCs w:val="18"/>
              </w:rPr>
              <w:t>пальной услуги по выдаче ра</w:t>
            </w:r>
            <w:r w:rsidRPr="00716C49">
              <w:rPr>
                <w:rFonts w:ascii="Times New Roman" w:hAnsi="Times New Roman"/>
                <w:bCs/>
                <w:sz w:val="18"/>
                <w:szCs w:val="18"/>
              </w:rPr>
              <w:t>з</w:t>
            </w:r>
            <w:r w:rsidRPr="00716C49">
              <w:rPr>
                <w:rFonts w:ascii="Times New Roman" w:hAnsi="Times New Roman"/>
                <w:bCs/>
                <w:sz w:val="18"/>
                <w:szCs w:val="18"/>
              </w:rPr>
              <w:t>решения на выполнение ави</w:t>
            </w:r>
            <w:r w:rsidRPr="00716C49">
              <w:rPr>
                <w:rFonts w:ascii="Times New Roman" w:hAnsi="Times New Roman"/>
                <w:bCs/>
                <w:sz w:val="18"/>
                <w:szCs w:val="18"/>
              </w:rPr>
              <w:t>а</w:t>
            </w:r>
            <w:r w:rsidRPr="00716C49">
              <w:rPr>
                <w:rFonts w:ascii="Times New Roman" w:hAnsi="Times New Roman"/>
                <w:bCs/>
                <w:sz w:val="18"/>
                <w:szCs w:val="18"/>
              </w:rPr>
              <w:t>ционных работ, парашютных прыжков, демонстрационных полетов воздушных судов, п</w:t>
            </w:r>
            <w:r w:rsidRPr="00716C49">
              <w:rPr>
                <w:rFonts w:ascii="Times New Roman" w:hAnsi="Times New Roman"/>
                <w:bCs/>
                <w:sz w:val="18"/>
                <w:szCs w:val="18"/>
              </w:rPr>
              <w:t>о</w:t>
            </w:r>
            <w:r w:rsidRPr="00716C49">
              <w:rPr>
                <w:rFonts w:ascii="Times New Roman" w:hAnsi="Times New Roman"/>
                <w:bCs/>
                <w:sz w:val="18"/>
                <w:szCs w:val="18"/>
              </w:rPr>
              <w:t>летов беспилотных летательных аппаратов, подъем привязных аэростатов над населенными пунктами Гаринского городск</w:t>
            </w:r>
            <w:r w:rsidRPr="00716C49">
              <w:rPr>
                <w:rFonts w:ascii="Times New Roman" w:hAnsi="Times New Roman"/>
                <w:bCs/>
                <w:sz w:val="18"/>
                <w:szCs w:val="18"/>
              </w:rPr>
              <w:t>о</w:t>
            </w:r>
            <w:r w:rsidRPr="00716C49">
              <w:rPr>
                <w:rFonts w:ascii="Times New Roman" w:hAnsi="Times New Roman"/>
                <w:bCs/>
                <w:sz w:val="18"/>
                <w:szCs w:val="18"/>
              </w:rPr>
              <w:t>го округа, а</w:t>
            </w:r>
            <w:proofErr w:type="gramEnd"/>
            <w:r w:rsidRPr="00716C49">
              <w:rPr>
                <w:rFonts w:ascii="Times New Roman" w:hAnsi="Times New Roman"/>
                <w:bCs/>
                <w:sz w:val="18"/>
                <w:szCs w:val="18"/>
              </w:rPr>
              <w:t xml:space="preserve"> </w:t>
            </w:r>
            <w:proofErr w:type="gramStart"/>
            <w:r w:rsidRPr="00716C49">
              <w:rPr>
                <w:rFonts w:ascii="Times New Roman" w:hAnsi="Times New Roman"/>
                <w:bCs/>
                <w:sz w:val="18"/>
                <w:szCs w:val="18"/>
              </w:rPr>
              <w:t>также посадку (взлет) на площадки, распол</w:t>
            </w:r>
            <w:r w:rsidRPr="00716C49">
              <w:rPr>
                <w:rFonts w:ascii="Times New Roman" w:hAnsi="Times New Roman"/>
                <w:bCs/>
                <w:sz w:val="18"/>
                <w:szCs w:val="18"/>
              </w:rPr>
              <w:t>о</w:t>
            </w:r>
            <w:r w:rsidRPr="00716C49">
              <w:rPr>
                <w:rFonts w:ascii="Times New Roman" w:hAnsi="Times New Roman"/>
                <w:bCs/>
                <w:sz w:val="18"/>
                <w:szCs w:val="18"/>
              </w:rPr>
              <w:t>женные в границах населенных пунктов Гаринского городского округа, сведения о которых не опубликованы в документах аэронавигационной информ</w:t>
            </w:r>
            <w:r w:rsidRPr="00716C49">
              <w:rPr>
                <w:rFonts w:ascii="Times New Roman" w:hAnsi="Times New Roman"/>
                <w:bCs/>
                <w:sz w:val="18"/>
                <w:szCs w:val="18"/>
              </w:rPr>
              <w:t>а</w:t>
            </w:r>
            <w:r w:rsidRPr="00716C49">
              <w:rPr>
                <w:rFonts w:ascii="Times New Roman" w:hAnsi="Times New Roman"/>
                <w:bCs/>
                <w:sz w:val="18"/>
                <w:szCs w:val="18"/>
              </w:rPr>
              <w:t>ции (далее - журнал регистр</w:t>
            </w:r>
            <w:r w:rsidRPr="00716C49">
              <w:rPr>
                <w:rFonts w:ascii="Times New Roman" w:hAnsi="Times New Roman"/>
                <w:bCs/>
                <w:sz w:val="18"/>
                <w:szCs w:val="18"/>
              </w:rPr>
              <w:t>а</w:t>
            </w:r>
            <w:r w:rsidRPr="00716C49">
              <w:rPr>
                <w:rFonts w:ascii="Times New Roman" w:hAnsi="Times New Roman"/>
                <w:bCs/>
                <w:sz w:val="18"/>
                <w:szCs w:val="18"/>
              </w:rPr>
              <w:t>ции) (приложение N 4 к наст</w:t>
            </w:r>
            <w:r w:rsidRPr="00716C49">
              <w:rPr>
                <w:rFonts w:ascii="Times New Roman" w:hAnsi="Times New Roman"/>
                <w:bCs/>
                <w:sz w:val="18"/>
                <w:szCs w:val="18"/>
              </w:rPr>
              <w:t>о</w:t>
            </w:r>
            <w:r w:rsidRPr="00716C49">
              <w:rPr>
                <w:rFonts w:ascii="Times New Roman" w:hAnsi="Times New Roman"/>
                <w:bCs/>
                <w:sz w:val="18"/>
                <w:szCs w:val="18"/>
              </w:rPr>
              <w:t>ящему Регламенту) и проста</w:t>
            </w:r>
            <w:r w:rsidRPr="00716C49">
              <w:rPr>
                <w:rFonts w:ascii="Times New Roman" w:hAnsi="Times New Roman"/>
                <w:bCs/>
                <w:sz w:val="18"/>
                <w:szCs w:val="18"/>
              </w:rPr>
              <w:t>в</w:t>
            </w:r>
            <w:r w:rsidRPr="00716C49">
              <w:rPr>
                <w:rFonts w:ascii="Times New Roman" w:hAnsi="Times New Roman"/>
                <w:bCs/>
                <w:sz w:val="18"/>
                <w:szCs w:val="18"/>
              </w:rPr>
              <w:t>ляет на экземпляре заявления Заявителя отметку о получении заявления с указанием рег</w:t>
            </w:r>
            <w:r w:rsidRPr="00716C49">
              <w:rPr>
                <w:rFonts w:ascii="Times New Roman" w:hAnsi="Times New Roman"/>
                <w:bCs/>
                <w:sz w:val="18"/>
                <w:szCs w:val="18"/>
              </w:rPr>
              <w:t>и</w:t>
            </w:r>
            <w:r w:rsidRPr="00716C49">
              <w:rPr>
                <w:rFonts w:ascii="Times New Roman" w:hAnsi="Times New Roman"/>
                <w:bCs/>
                <w:sz w:val="18"/>
                <w:szCs w:val="18"/>
              </w:rPr>
              <w:t>страционного номера, даты приема документов, планиру</w:t>
            </w:r>
            <w:r w:rsidRPr="00716C49">
              <w:rPr>
                <w:rFonts w:ascii="Times New Roman" w:hAnsi="Times New Roman"/>
                <w:bCs/>
                <w:sz w:val="18"/>
                <w:szCs w:val="18"/>
              </w:rPr>
              <w:t>е</w:t>
            </w:r>
            <w:r w:rsidRPr="00716C49">
              <w:rPr>
                <w:rFonts w:ascii="Times New Roman" w:hAnsi="Times New Roman"/>
                <w:bCs/>
                <w:sz w:val="18"/>
                <w:szCs w:val="18"/>
              </w:rPr>
              <w:t>мой даты и времени исполнения муниципальной услуги;</w:t>
            </w:r>
            <w:proofErr w:type="gramEnd"/>
          </w:p>
          <w:p w:rsidR="00A8746E" w:rsidRPr="00716C49" w:rsidRDefault="00716C49" w:rsidP="00716C49">
            <w:pPr>
              <w:pStyle w:val="ConsPlusNormal"/>
              <w:ind w:left="-57" w:right="-57"/>
              <w:rPr>
                <w:rFonts w:ascii="Times New Roman" w:hAnsi="Times New Roman"/>
                <w:bCs/>
                <w:sz w:val="18"/>
                <w:szCs w:val="18"/>
              </w:rPr>
            </w:pPr>
            <w:r w:rsidRPr="00716C49">
              <w:rPr>
                <w:rFonts w:ascii="Times New Roman" w:hAnsi="Times New Roman"/>
                <w:bCs/>
                <w:sz w:val="18"/>
                <w:szCs w:val="18"/>
              </w:rPr>
              <w:t>5) в случае наличия указанных в пункте 20 настоящего Регл</w:t>
            </w:r>
            <w:r w:rsidRPr="00716C49">
              <w:rPr>
                <w:rFonts w:ascii="Times New Roman" w:hAnsi="Times New Roman"/>
                <w:bCs/>
                <w:sz w:val="18"/>
                <w:szCs w:val="18"/>
              </w:rPr>
              <w:t>а</w:t>
            </w:r>
            <w:r w:rsidRPr="00716C49">
              <w:rPr>
                <w:rFonts w:ascii="Times New Roman" w:hAnsi="Times New Roman"/>
                <w:bCs/>
                <w:sz w:val="18"/>
                <w:szCs w:val="18"/>
              </w:rPr>
              <w:t>мента оснований для отказа в приеме заявления и документов специалист администрации уведомляет Заявителя о наличии препятствий для регистрации заявления и возвращает ему документы с объяснением с</w:t>
            </w:r>
            <w:r w:rsidRPr="00716C49">
              <w:rPr>
                <w:rFonts w:ascii="Times New Roman" w:hAnsi="Times New Roman"/>
                <w:bCs/>
                <w:sz w:val="18"/>
                <w:szCs w:val="18"/>
              </w:rPr>
              <w:t>о</w:t>
            </w:r>
            <w:r w:rsidRPr="00716C49">
              <w:rPr>
                <w:rFonts w:ascii="Times New Roman" w:hAnsi="Times New Roman"/>
                <w:bCs/>
                <w:sz w:val="18"/>
                <w:szCs w:val="18"/>
              </w:rPr>
              <w:t>держания выявленных основ</w:t>
            </w:r>
            <w:r w:rsidRPr="00716C49">
              <w:rPr>
                <w:rFonts w:ascii="Times New Roman" w:hAnsi="Times New Roman"/>
                <w:bCs/>
                <w:sz w:val="18"/>
                <w:szCs w:val="18"/>
              </w:rPr>
              <w:t>а</w:t>
            </w:r>
            <w:r w:rsidRPr="00716C49">
              <w:rPr>
                <w:rFonts w:ascii="Times New Roman" w:hAnsi="Times New Roman"/>
                <w:bCs/>
                <w:sz w:val="18"/>
                <w:szCs w:val="18"/>
              </w:rPr>
              <w:t>ний для отказа в приеме док</w:t>
            </w:r>
            <w:r w:rsidRPr="00716C49">
              <w:rPr>
                <w:rFonts w:ascii="Times New Roman" w:hAnsi="Times New Roman"/>
                <w:bCs/>
                <w:sz w:val="18"/>
                <w:szCs w:val="18"/>
              </w:rPr>
              <w:t>у</w:t>
            </w:r>
            <w:r w:rsidRPr="00716C49">
              <w:rPr>
                <w:rFonts w:ascii="Times New Roman" w:hAnsi="Times New Roman"/>
                <w:bCs/>
                <w:sz w:val="18"/>
                <w:szCs w:val="18"/>
              </w:rPr>
              <w:t>ментов.</w:t>
            </w:r>
          </w:p>
        </w:tc>
        <w:tc>
          <w:tcPr>
            <w:tcW w:w="2285" w:type="dxa"/>
          </w:tcPr>
          <w:p w:rsidR="00A8746E" w:rsidRPr="00761C71" w:rsidRDefault="00485CEA" w:rsidP="00360E5A">
            <w:pPr>
              <w:pStyle w:val="ConsPlusNormal"/>
              <w:ind w:left="-57" w:right="-57"/>
              <w:rPr>
                <w:rFonts w:ascii="Times New Roman" w:hAnsi="Times New Roman" w:cs="Times New Roman"/>
              </w:rPr>
            </w:pPr>
            <w:r w:rsidRPr="00485CEA">
              <w:rPr>
                <w:rFonts w:ascii="Times New Roman" w:hAnsi="Times New Roman"/>
              </w:rPr>
              <w:t>не позднее одного раб</w:t>
            </w:r>
            <w:r w:rsidRPr="00485CEA">
              <w:rPr>
                <w:rFonts w:ascii="Times New Roman" w:hAnsi="Times New Roman"/>
              </w:rPr>
              <w:t>о</w:t>
            </w:r>
            <w:r w:rsidRPr="00485CEA">
              <w:rPr>
                <w:rFonts w:ascii="Times New Roman" w:hAnsi="Times New Roman"/>
              </w:rPr>
              <w:t>чего дня, следующего за днем подачи заявления и документов</w:t>
            </w:r>
          </w:p>
        </w:tc>
        <w:tc>
          <w:tcPr>
            <w:tcW w:w="2314" w:type="dxa"/>
          </w:tcPr>
          <w:p w:rsidR="00716C49" w:rsidRDefault="00716C49" w:rsidP="000973CF">
            <w:pPr>
              <w:spacing w:after="0" w:line="240" w:lineRule="auto"/>
              <w:ind w:left="-57" w:right="-57"/>
              <w:rPr>
                <w:rFonts w:ascii="Times New Roman" w:hAnsi="Times New Roman"/>
                <w:sz w:val="20"/>
                <w:szCs w:val="20"/>
              </w:rPr>
            </w:pPr>
            <w:r>
              <w:rPr>
                <w:rFonts w:ascii="Times New Roman" w:hAnsi="Times New Roman"/>
                <w:sz w:val="20"/>
                <w:szCs w:val="20"/>
              </w:rPr>
              <w:t>Специалист Админ</w:t>
            </w:r>
            <w:r>
              <w:rPr>
                <w:rFonts w:ascii="Times New Roman" w:hAnsi="Times New Roman"/>
                <w:sz w:val="20"/>
                <w:szCs w:val="20"/>
              </w:rPr>
              <w:t>и</w:t>
            </w:r>
            <w:r>
              <w:rPr>
                <w:rFonts w:ascii="Times New Roman" w:hAnsi="Times New Roman"/>
                <w:sz w:val="20"/>
                <w:szCs w:val="20"/>
              </w:rPr>
              <w:t>страции;</w:t>
            </w:r>
          </w:p>
          <w:p w:rsidR="00A8746E" w:rsidRPr="001D7538" w:rsidRDefault="00C13180" w:rsidP="000973CF">
            <w:pPr>
              <w:spacing w:after="0" w:line="240" w:lineRule="auto"/>
              <w:ind w:left="-57" w:right="-57"/>
              <w:rPr>
                <w:rFonts w:ascii="Times New Roman" w:hAnsi="Times New Roman"/>
                <w:sz w:val="20"/>
                <w:szCs w:val="20"/>
              </w:rPr>
            </w:pPr>
            <w:r>
              <w:rPr>
                <w:rFonts w:ascii="Times New Roman" w:hAnsi="Times New Roman"/>
                <w:sz w:val="20"/>
                <w:szCs w:val="20"/>
              </w:rPr>
              <w:t xml:space="preserve">Специалист </w:t>
            </w:r>
            <w:r w:rsidR="00A8746E" w:rsidRPr="001D7538">
              <w:rPr>
                <w:rFonts w:ascii="Times New Roman" w:hAnsi="Times New Roman"/>
                <w:sz w:val="20"/>
                <w:szCs w:val="20"/>
              </w:rPr>
              <w:t>МФЦ</w:t>
            </w:r>
          </w:p>
        </w:tc>
        <w:tc>
          <w:tcPr>
            <w:tcW w:w="2312" w:type="dxa"/>
          </w:tcPr>
          <w:p w:rsidR="0006485A" w:rsidRPr="0006485A" w:rsidRDefault="0006485A" w:rsidP="0006485A">
            <w:pPr>
              <w:pStyle w:val="ConsPlusNormal"/>
              <w:ind w:left="27" w:right="-57" w:hanging="84"/>
              <w:rPr>
                <w:rFonts w:ascii="Times New Roman" w:hAnsi="Times New Roman" w:cs="Times New Roman"/>
                <w:sz w:val="18"/>
                <w:szCs w:val="18"/>
              </w:rPr>
            </w:pPr>
            <w:r w:rsidRPr="0006485A">
              <w:rPr>
                <w:rFonts w:ascii="Times New Roman" w:hAnsi="Times New Roman" w:cs="Times New Roman"/>
                <w:sz w:val="18"/>
                <w:szCs w:val="18"/>
              </w:rPr>
              <w:t>компьютер, многофункци</w:t>
            </w:r>
            <w:r w:rsidRPr="0006485A">
              <w:rPr>
                <w:rFonts w:ascii="Times New Roman" w:hAnsi="Times New Roman" w:cs="Times New Roman"/>
                <w:sz w:val="18"/>
                <w:szCs w:val="18"/>
              </w:rPr>
              <w:t>о</w:t>
            </w:r>
            <w:r w:rsidRPr="0006485A">
              <w:rPr>
                <w:rFonts w:ascii="Times New Roman" w:hAnsi="Times New Roman" w:cs="Times New Roman"/>
                <w:sz w:val="18"/>
                <w:szCs w:val="18"/>
              </w:rPr>
              <w:t xml:space="preserve">нальное устройство </w:t>
            </w:r>
          </w:p>
          <w:p w:rsidR="0006485A" w:rsidRPr="0006485A" w:rsidRDefault="0006485A" w:rsidP="0006485A">
            <w:pPr>
              <w:pStyle w:val="ConsPlusNormal"/>
              <w:ind w:left="27" w:right="-57" w:hanging="84"/>
              <w:rPr>
                <w:rFonts w:ascii="Times New Roman" w:hAnsi="Times New Roman" w:cs="Times New Roman"/>
                <w:sz w:val="18"/>
                <w:szCs w:val="18"/>
              </w:rPr>
            </w:pPr>
            <w:r w:rsidRPr="0006485A">
              <w:rPr>
                <w:rFonts w:ascii="Times New Roman" w:hAnsi="Times New Roman" w:cs="Times New Roman"/>
                <w:sz w:val="18"/>
                <w:szCs w:val="18"/>
              </w:rPr>
              <w:t xml:space="preserve">Телефон </w:t>
            </w:r>
          </w:p>
          <w:p w:rsidR="0006485A" w:rsidRPr="0006485A" w:rsidRDefault="0006485A" w:rsidP="0006485A">
            <w:pPr>
              <w:pStyle w:val="ConsPlusNormal"/>
              <w:ind w:left="27" w:right="-57" w:hanging="84"/>
              <w:rPr>
                <w:rFonts w:ascii="Times New Roman" w:hAnsi="Times New Roman" w:cs="Times New Roman"/>
                <w:sz w:val="18"/>
                <w:szCs w:val="18"/>
              </w:rPr>
            </w:pPr>
          </w:p>
          <w:p w:rsidR="0006485A" w:rsidRPr="0006485A" w:rsidRDefault="0006485A" w:rsidP="0006485A">
            <w:pPr>
              <w:pStyle w:val="ConsPlusNormal"/>
              <w:ind w:left="27" w:right="-57" w:hanging="84"/>
              <w:rPr>
                <w:rFonts w:ascii="Times New Roman" w:hAnsi="Times New Roman" w:cs="Times New Roman"/>
                <w:sz w:val="18"/>
                <w:szCs w:val="18"/>
              </w:rPr>
            </w:pPr>
            <w:r w:rsidRPr="0006485A">
              <w:rPr>
                <w:rFonts w:ascii="Times New Roman" w:hAnsi="Times New Roman" w:cs="Times New Roman"/>
                <w:sz w:val="18"/>
                <w:szCs w:val="18"/>
              </w:rPr>
              <w:t>Информационные папки в местах предоставления услуги</w:t>
            </w:r>
          </w:p>
          <w:p w:rsidR="0006485A" w:rsidRPr="0006485A" w:rsidRDefault="0006485A" w:rsidP="0006485A">
            <w:pPr>
              <w:pStyle w:val="ConsPlusNormal"/>
              <w:ind w:left="27" w:right="-57" w:hanging="84"/>
              <w:rPr>
                <w:rFonts w:ascii="Times New Roman" w:hAnsi="Times New Roman" w:cs="Times New Roman"/>
                <w:sz w:val="18"/>
                <w:szCs w:val="18"/>
              </w:rPr>
            </w:pPr>
          </w:p>
          <w:p w:rsidR="00A8746E" w:rsidRPr="001D7538" w:rsidRDefault="0006485A" w:rsidP="0006485A">
            <w:pPr>
              <w:pStyle w:val="ConsPlusNormal"/>
              <w:ind w:left="27" w:right="-57" w:hanging="84"/>
              <w:rPr>
                <w:rFonts w:ascii="Times New Roman" w:hAnsi="Times New Roman"/>
              </w:rPr>
            </w:pPr>
            <w:r w:rsidRPr="0006485A">
              <w:rPr>
                <w:rFonts w:ascii="Times New Roman" w:hAnsi="Times New Roman" w:cs="Times New Roman"/>
                <w:sz w:val="18"/>
                <w:szCs w:val="18"/>
              </w:rPr>
              <w:t>доступ к информационным и справочн</w:t>
            </w:r>
            <w:proofErr w:type="gramStart"/>
            <w:r w:rsidRPr="0006485A">
              <w:rPr>
                <w:rFonts w:ascii="Times New Roman" w:hAnsi="Times New Roman" w:cs="Times New Roman"/>
                <w:sz w:val="18"/>
                <w:szCs w:val="18"/>
              </w:rPr>
              <w:t>о-</w:t>
            </w:r>
            <w:proofErr w:type="gramEnd"/>
            <w:r w:rsidRPr="0006485A">
              <w:rPr>
                <w:rFonts w:ascii="Times New Roman" w:hAnsi="Times New Roman" w:cs="Times New Roman"/>
                <w:sz w:val="18"/>
                <w:szCs w:val="18"/>
              </w:rPr>
              <w:t xml:space="preserve"> правовым системам</w:t>
            </w:r>
          </w:p>
        </w:tc>
        <w:tc>
          <w:tcPr>
            <w:tcW w:w="2295" w:type="dxa"/>
          </w:tcPr>
          <w:p w:rsidR="00A8746E" w:rsidRPr="008F6885" w:rsidRDefault="008F6885" w:rsidP="000973CF">
            <w:pPr>
              <w:spacing w:after="0" w:line="240" w:lineRule="auto"/>
              <w:ind w:left="-57" w:right="-57"/>
              <w:rPr>
                <w:rFonts w:ascii="Times New Roman" w:hAnsi="Times New Roman"/>
                <w:color w:val="1100F2"/>
                <w:sz w:val="20"/>
                <w:szCs w:val="20"/>
                <w:u w:val="single"/>
                <w:lang w:val="en-US"/>
              </w:rPr>
            </w:pPr>
            <w:r w:rsidRPr="008F6885">
              <w:rPr>
                <w:rFonts w:ascii="Times New Roman" w:hAnsi="Times New Roman"/>
                <w:sz w:val="20"/>
                <w:szCs w:val="20"/>
              </w:rPr>
              <w:t>Приложение № 1</w:t>
            </w:r>
          </w:p>
        </w:tc>
      </w:tr>
      <w:tr w:rsidR="00A8746E" w:rsidRPr="001D7538" w:rsidTr="001E7D06">
        <w:trPr>
          <w:trHeight w:val="300"/>
        </w:trPr>
        <w:tc>
          <w:tcPr>
            <w:tcW w:w="541" w:type="dxa"/>
          </w:tcPr>
          <w:p w:rsidR="00A8746E" w:rsidRPr="00A7464D" w:rsidRDefault="00A8746E" w:rsidP="00A7464D">
            <w:pPr>
              <w:spacing w:after="0" w:line="240" w:lineRule="auto"/>
              <w:ind w:left="-57" w:right="-57"/>
              <w:jc w:val="center"/>
              <w:rPr>
                <w:rFonts w:ascii="Times New Roman" w:hAnsi="Times New Roman"/>
                <w:bCs/>
                <w:sz w:val="20"/>
                <w:szCs w:val="20"/>
              </w:rPr>
            </w:pPr>
            <w:r w:rsidRPr="00A7464D">
              <w:rPr>
                <w:rFonts w:ascii="Times New Roman" w:hAnsi="Times New Roman"/>
                <w:bCs/>
                <w:sz w:val="20"/>
                <w:szCs w:val="20"/>
              </w:rPr>
              <w:t>2</w:t>
            </w:r>
          </w:p>
        </w:tc>
        <w:tc>
          <w:tcPr>
            <w:tcW w:w="2321" w:type="dxa"/>
          </w:tcPr>
          <w:p w:rsidR="00A8746E" w:rsidRPr="00761C71" w:rsidRDefault="0006485A" w:rsidP="00360E5A">
            <w:pPr>
              <w:spacing w:after="0" w:line="240" w:lineRule="auto"/>
              <w:ind w:left="-57" w:right="-57"/>
              <w:rPr>
                <w:rFonts w:ascii="Times New Roman" w:hAnsi="Times New Roman"/>
                <w:sz w:val="20"/>
                <w:szCs w:val="20"/>
              </w:rPr>
            </w:pPr>
            <w:r w:rsidRPr="0006485A">
              <w:rPr>
                <w:rFonts w:ascii="Times New Roman" w:hAnsi="Times New Roman"/>
                <w:sz w:val="20"/>
                <w:szCs w:val="20"/>
              </w:rPr>
              <w:t>Рассмотрение материалов (документов), необход</w:t>
            </w:r>
            <w:r w:rsidRPr="0006485A">
              <w:rPr>
                <w:rFonts w:ascii="Times New Roman" w:hAnsi="Times New Roman"/>
                <w:sz w:val="20"/>
                <w:szCs w:val="20"/>
              </w:rPr>
              <w:t>и</w:t>
            </w:r>
            <w:r w:rsidRPr="0006485A">
              <w:rPr>
                <w:rFonts w:ascii="Times New Roman" w:hAnsi="Times New Roman"/>
                <w:sz w:val="20"/>
                <w:szCs w:val="20"/>
              </w:rPr>
              <w:t>мых для предоставления муниципальной услуги</w:t>
            </w:r>
          </w:p>
        </w:tc>
        <w:tc>
          <w:tcPr>
            <w:tcW w:w="2625" w:type="dxa"/>
          </w:tcPr>
          <w:p w:rsidR="00A8746E" w:rsidRDefault="0006485A" w:rsidP="0006485A">
            <w:pPr>
              <w:autoSpaceDE w:val="0"/>
              <w:autoSpaceDN w:val="0"/>
              <w:adjustRightInd w:val="0"/>
              <w:spacing w:after="0" w:line="240" w:lineRule="auto"/>
              <w:jc w:val="both"/>
              <w:rPr>
                <w:rFonts w:ascii="Times New Roman" w:hAnsi="Times New Roman"/>
                <w:sz w:val="18"/>
                <w:szCs w:val="18"/>
              </w:rPr>
            </w:pPr>
            <w:r w:rsidRPr="0006485A">
              <w:rPr>
                <w:rFonts w:ascii="Times New Roman" w:hAnsi="Times New Roman"/>
                <w:sz w:val="18"/>
                <w:szCs w:val="18"/>
              </w:rPr>
              <w:t>Специалист осуществляет проверку представленного заявления и документов в ц</w:t>
            </w:r>
            <w:r w:rsidRPr="0006485A">
              <w:rPr>
                <w:rFonts w:ascii="Times New Roman" w:hAnsi="Times New Roman"/>
                <w:sz w:val="18"/>
                <w:szCs w:val="18"/>
              </w:rPr>
              <w:t>е</w:t>
            </w:r>
            <w:r w:rsidRPr="0006485A">
              <w:rPr>
                <w:rFonts w:ascii="Times New Roman" w:hAnsi="Times New Roman"/>
                <w:sz w:val="18"/>
                <w:szCs w:val="18"/>
              </w:rPr>
              <w:t>лях принятия решения об их соответствии/несоответствии требованиям действующего законодательства и настоящ</w:t>
            </w:r>
            <w:r w:rsidRPr="0006485A">
              <w:rPr>
                <w:rFonts w:ascii="Times New Roman" w:hAnsi="Times New Roman"/>
                <w:sz w:val="18"/>
                <w:szCs w:val="18"/>
              </w:rPr>
              <w:t>е</w:t>
            </w:r>
            <w:r w:rsidRPr="0006485A">
              <w:rPr>
                <w:rFonts w:ascii="Times New Roman" w:hAnsi="Times New Roman"/>
                <w:sz w:val="18"/>
                <w:szCs w:val="18"/>
              </w:rPr>
              <w:t>го Регламента.</w:t>
            </w:r>
          </w:p>
          <w:p w:rsidR="0006485A" w:rsidRPr="0006485A" w:rsidRDefault="0006485A" w:rsidP="0006485A">
            <w:pPr>
              <w:autoSpaceDE w:val="0"/>
              <w:autoSpaceDN w:val="0"/>
              <w:adjustRightInd w:val="0"/>
              <w:spacing w:after="0" w:line="240" w:lineRule="auto"/>
              <w:jc w:val="both"/>
              <w:rPr>
                <w:rFonts w:ascii="Times New Roman" w:hAnsi="Times New Roman"/>
                <w:sz w:val="18"/>
                <w:szCs w:val="18"/>
              </w:rPr>
            </w:pPr>
            <w:r w:rsidRPr="0006485A">
              <w:rPr>
                <w:rFonts w:ascii="Times New Roman" w:hAnsi="Times New Roman"/>
                <w:sz w:val="18"/>
                <w:szCs w:val="18"/>
              </w:rPr>
              <w:t>В случае наличия оснований для отказа в предоставлении муниципальной услуги, ук</w:t>
            </w:r>
            <w:r w:rsidRPr="0006485A">
              <w:rPr>
                <w:rFonts w:ascii="Times New Roman" w:hAnsi="Times New Roman"/>
                <w:sz w:val="18"/>
                <w:szCs w:val="18"/>
              </w:rPr>
              <w:t>а</w:t>
            </w:r>
            <w:r w:rsidRPr="0006485A">
              <w:rPr>
                <w:rFonts w:ascii="Times New Roman" w:hAnsi="Times New Roman"/>
                <w:sz w:val="18"/>
                <w:szCs w:val="18"/>
              </w:rPr>
              <w:t>занных в пункте 21 настоящ</w:t>
            </w:r>
            <w:r w:rsidRPr="0006485A">
              <w:rPr>
                <w:rFonts w:ascii="Times New Roman" w:hAnsi="Times New Roman"/>
                <w:sz w:val="18"/>
                <w:szCs w:val="18"/>
              </w:rPr>
              <w:t>е</w:t>
            </w:r>
            <w:r w:rsidRPr="0006485A">
              <w:rPr>
                <w:rFonts w:ascii="Times New Roman" w:hAnsi="Times New Roman"/>
                <w:sz w:val="18"/>
                <w:szCs w:val="18"/>
              </w:rPr>
              <w:t>го Регламента, специалист администрации осуществляет подготовку решения об отказе в выдаче разрешения.</w:t>
            </w:r>
          </w:p>
          <w:p w:rsidR="0006485A" w:rsidRPr="00EB2802" w:rsidRDefault="0006485A" w:rsidP="0006485A">
            <w:pPr>
              <w:autoSpaceDE w:val="0"/>
              <w:autoSpaceDN w:val="0"/>
              <w:adjustRightInd w:val="0"/>
              <w:spacing w:after="0" w:line="240" w:lineRule="auto"/>
              <w:jc w:val="both"/>
              <w:rPr>
                <w:rFonts w:ascii="Times New Roman" w:hAnsi="Times New Roman"/>
                <w:sz w:val="18"/>
                <w:szCs w:val="18"/>
              </w:rPr>
            </w:pPr>
            <w:r w:rsidRPr="0006485A">
              <w:rPr>
                <w:rFonts w:ascii="Times New Roman" w:hAnsi="Times New Roman"/>
                <w:sz w:val="18"/>
                <w:szCs w:val="18"/>
              </w:rPr>
              <w:t>В случае отсутствия основ</w:t>
            </w:r>
            <w:r w:rsidRPr="0006485A">
              <w:rPr>
                <w:rFonts w:ascii="Times New Roman" w:hAnsi="Times New Roman"/>
                <w:sz w:val="18"/>
                <w:szCs w:val="18"/>
              </w:rPr>
              <w:t>а</w:t>
            </w:r>
            <w:r w:rsidRPr="0006485A">
              <w:rPr>
                <w:rFonts w:ascii="Times New Roman" w:hAnsi="Times New Roman"/>
                <w:sz w:val="18"/>
                <w:szCs w:val="18"/>
              </w:rPr>
              <w:t>ний для отказа в предоставл</w:t>
            </w:r>
            <w:r w:rsidRPr="0006485A">
              <w:rPr>
                <w:rFonts w:ascii="Times New Roman" w:hAnsi="Times New Roman"/>
                <w:sz w:val="18"/>
                <w:szCs w:val="18"/>
              </w:rPr>
              <w:t>е</w:t>
            </w:r>
            <w:r w:rsidRPr="0006485A">
              <w:rPr>
                <w:rFonts w:ascii="Times New Roman" w:hAnsi="Times New Roman"/>
                <w:sz w:val="18"/>
                <w:szCs w:val="18"/>
              </w:rPr>
              <w:t>нии муниципальной услуги специалист администрации осуществляет подготовку ра</w:t>
            </w:r>
            <w:r w:rsidRPr="0006485A">
              <w:rPr>
                <w:rFonts w:ascii="Times New Roman" w:hAnsi="Times New Roman"/>
                <w:sz w:val="18"/>
                <w:szCs w:val="18"/>
              </w:rPr>
              <w:t>з</w:t>
            </w:r>
            <w:r w:rsidRPr="0006485A">
              <w:rPr>
                <w:rFonts w:ascii="Times New Roman" w:hAnsi="Times New Roman"/>
                <w:sz w:val="18"/>
                <w:szCs w:val="18"/>
              </w:rPr>
              <w:t>решения</w:t>
            </w:r>
            <w:r>
              <w:rPr>
                <w:rFonts w:ascii="Times New Roman" w:hAnsi="Times New Roman"/>
                <w:sz w:val="18"/>
                <w:szCs w:val="18"/>
              </w:rPr>
              <w:t>.</w:t>
            </w:r>
          </w:p>
        </w:tc>
        <w:tc>
          <w:tcPr>
            <w:tcW w:w="2285" w:type="dxa"/>
          </w:tcPr>
          <w:p w:rsidR="00A8746E" w:rsidRPr="001D7538" w:rsidRDefault="0006485A" w:rsidP="00360E5A">
            <w:pPr>
              <w:spacing w:after="0" w:line="240" w:lineRule="auto"/>
              <w:ind w:left="-57" w:right="-57"/>
              <w:rPr>
                <w:rFonts w:ascii="Times New Roman" w:hAnsi="Times New Roman"/>
                <w:sz w:val="20"/>
                <w:szCs w:val="20"/>
              </w:rPr>
            </w:pPr>
            <w:r>
              <w:rPr>
                <w:rFonts w:ascii="Times New Roman" w:hAnsi="Times New Roman"/>
                <w:sz w:val="20"/>
                <w:szCs w:val="20"/>
              </w:rPr>
              <w:t>5 рабочих</w:t>
            </w:r>
            <w:r w:rsidR="00EB2802">
              <w:rPr>
                <w:rFonts w:ascii="Times New Roman" w:hAnsi="Times New Roman"/>
                <w:sz w:val="20"/>
                <w:szCs w:val="20"/>
              </w:rPr>
              <w:t xml:space="preserve"> </w:t>
            </w:r>
            <w:r w:rsidR="00A8746E" w:rsidRPr="001D7538">
              <w:rPr>
                <w:rFonts w:ascii="Times New Roman" w:hAnsi="Times New Roman"/>
                <w:sz w:val="20"/>
                <w:szCs w:val="20"/>
              </w:rPr>
              <w:t xml:space="preserve"> дней</w:t>
            </w:r>
          </w:p>
        </w:tc>
        <w:tc>
          <w:tcPr>
            <w:tcW w:w="2314" w:type="dxa"/>
          </w:tcPr>
          <w:p w:rsidR="00A8746E" w:rsidRPr="001D7538" w:rsidRDefault="0006485A" w:rsidP="00360E5A">
            <w:pPr>
              <w:spacing w:after="0" w:line="240" w:lineRule="auto"/>
              <w:ind w:left="-57" w:right="-57"/>
              <w:rPr>
                <w:rFonts w:ascii="Times New Roman" w:hAnsi="Times New Roman"/>
                <w:sz w:val="20"/>
                <w:szCs w:val="20"/>
              </w:rPr>
            </w:pPr>
            <w:r w:rsidRPr="0006485A">
              <w:rPr>
                <w:rFonts w:ascii="Times New Roman" w:hAnsi="Times New Roman"/>
                <w:sz w:val="20"/>
                <w:szCs w:val="20"/>
              </w:rPr>
              <w:t>Специалист Админ</w:t>
            </w:r>
            <w:r w:rsidRPr="0006485A">
              <w:rPr>
                <w:rFonts w:ascii="Times New Roman" w:hAnsi="Times New Roman"/>
                <w:sz w:val="20"/>
                <w:szCs w:val="20"/>
              </w:rPr>
              <w:t>и</w:t>
            </w:r>
            <w:r w:rsidRPr="0006485A">
              <w:rPr>
                <w:rFonts w:ascii="Times New Roman" w:hAnsi="Times New Roman"/>
                <w:sz w:val="20"/>
                <w:szCs w:val="20"/>
              </w:rPr>
              <w:t>страции Гаринского г</w:t>
            </w:r>
            <w:r w:rsidRPr="0006485A">
              <w:rPr>
                <w:rFonts w:ascii="Times New Roman" w:hAnsi="Times New Roman"/>
                <w:sz w:val="20"/>
                <w:szCs w:val="20"/>
              </w:rPr>
              <w:t>о</w:t>
            </w:r>
            <w:r w:rsidRPr="0006485A">
              <w:rPr>
                <w:rFonts w:ascii="Times New Roman" w:hAnsi="Times New Roman"/>
                <w:sz w:val="20"/>
                <w:szCs w:val="20"/>
              </w:rPr>
              <w:t>родского округа</w:t>
            </w:r>
          </w:p>
        </w:tc>
        <w:tc>
          <w:tcPr>
            <w:tcW w:w="2312" w:type="dxa"/>
          </w:tcPr>
          <w:p w:rsidR="0006485A" w:rsidRPr="0006485A" w:rsidRDefault="0006485A" w:rsidP="0006485A">
            <w:pPr>
              <w:spacing w:after="0" w:line="240" w:lineRule="auto"/>
              <w:ind w:left="-57" w:right="-57"/>
              <w:rPr>
                <w:rFonts w:ascii="Times New Roman" w:hAnsi="Times New Roman"/>
                <w:sz w:val="20"/>
                <w:szCs w:val="20"/>
              </w:rPr>
            </w:pPr>
            <w:r w:rsidRPr="0006485A">
              <w:rPr>
                <w:rFonts w:ascii="Times New Roman" w:hAnsi="Times New Roman"/>
                <w:sz w:val="20"/>
                <w:szCs w:val="20"/>
              </w:rPr>
              <w:t xml:space="preserve">компьютер, </w:t>
            </w:r>
            <w:proofErr w:type="spellStart"/>
            <w:proofErr w:type="gramStart"/>
            <w:r w:rsidRPr="0006485A">
              <w:rPr>
                <w:rFonts w:ascii="Times New Roman" w:hAnsi="Times New Roman"/>
                <w:sz w:val="20"/>
                <w:szCs w:val="20"/>
              </w:rPr>
              <w:t>многофун</w:t>
            </w:r>
            <w:r w:rsidRPr="0006485A">
              <w:rPr>
                <w:rFonts w:ascii="Times New Roman" w:hAnsi="Times New Roman"/>
                <w:sz w:val="20"/>
                <w:szCs w:val="20"/>
              </w:rPr>
              <w:t>к</w:t>
            </w:r>
            <w:r w:rsidRPr="0006485A">
              <w:rPr>
                <w:rFonts w:ascii="Times New Roman" w:hAnsi="Times New Roman"/>
                <w:sz w:val="20"/>
                <w:szCs w:val="20"/>
              </w:rPr>
              <w:t>цио-нальное</w:t>
            </w:r>
            <w:proofErr w:type="spellEnd"/>
            <w:proofErr w:type="gramEnd"/>
            <w:r w:rsidRPr="0006485A">
              <w:rPr>
                <w:rFonts w:ascii="Times New Roman" w:hAnsi="Times New Roman"/>
                <w:sz w:val="20"/>
                <w:szCs w:val="20"/>
              </w:rPr>
              <w:t xml:space="preserve"> устройство </w:t>
            </w:r>
          </w:p>
          <w:p w:rsidR="0006485A" w:rsidRPr="0006485A" w:rsidRDefault="0006485A" w:rsidP="0006485A">
            <w:pPr>
              <w:spacing w:after="0" w:line="240" w:lineRule="auto"/>
              <w:ind w:left="-57" w:right="-57"/>
              <w:rPr>
                <w:rFonts w:ascii="Times New Roman" w:hAnsi="Times New Roman"/>
                <w:sz w:val="20"/>
                <w:szCs w:val="20"/>
              </w:rPr>
            </w:pPr>
            <w:r w:rsidRPr="0006485A">
              <w:rPr>
                <w:rFonts w:ascii="Times New Roman" w:hAnsi="Times New Roman"/>
                <w:sz w:val="20"/>
                <w:szCs w:val="20"/>
              </w:rPr>
              <w:t xml:space="preserve">Телефон </w:t>
            </w:r>
          </w:p>
          <w:p w:rsidR="0006485A" w:rsidRPr="0006485A" w:rsidRDefault="0006485A" w:rsidP="0006485A">
            <w:pPr>
              <w:spacing w:after="0" w:line="240" w:lineRule="auto"/>
              <w:ind w:left="-57" w:right="-57"/>
              <w:rPr>
                <w:rFonts w:ascii="Times New Roman" w:hAnsi="Times New Roman"/>
                <w:sz w:val="20"/>
                <w:szCs w:val="20"/>
              </w:rPr>
            </w:pPr>
          </w:p>
          <w:p w:rsidR="0006485A" w:rsidRPr="0006485A" w:rsidRDefault="0006485A" w:rsidP="0006485A">
            <w:pPr>
              <w:spacing w:after="0" w:line="240" w:lineRule="auto"/>
              <w:ind w:left="-57" w:right="-57"/>
              <w:rPr>
                <w:rFonts w:ascii="Times New Roman" w:hAnsi="Times New Roman"/>
                <w:sz w:val="20"/>
                <w:szCs w:val="20"/>
              </w:rPr>
            </w:pPr>
            <w:r w:rsidRPr="0006485A">
              <w:rPr>
                <w:rFonts w:ascii="Times New Roman" w:hAnsi="Times New Roman"/>
                <w:sz w:val="20"/>
                <w:szCs w:val="20"/>
              </w:rPr>
              <w:t>Информационные папки в местах предоставления услуги</w:t>
            </w:r>
          </w:p>
          <w:p w:rsidR="0006485A" w:rsidRPr="0006485A" w:rsidRDefault="0006485A" w:rsidP="0006485A">
            <w:pPr>
              <w:spacing w:after="0" w:line="240" w:lineRule="auto"/>
              <w:ind w:left="-57" w:right="-57"/>
              <w:rPr>
                <w:rFonts w:ascii="Times New Roman" w:hAnsi="Times New Roman"/>
                <w:sz w:val="20"/>
                <w:szCs w:val="20"/>
              </w:rPr>
            </w:pPr>
          </w:p>
          <w:p w:rsidR="00A8746E" w:rsidRDefault="0006485A" w:rsidP="0006485A">
            <w:pPr>
              <w:pStyle w:val="ConsPlusNormal"/>
              <w:ind w:left="-57" w:right="-57"/>
              <w:rPr>
                <w:rFonts w:ascii="Times New Roman" w:hAnsi="Times New Roman"/>
              </w:rPr>
            </w:pPr>
            <w:r w:rsidRPr="0006485A">
              <w:rPr>
                <w:rFonts w:ascii="Times New Roman" w:hAnsi="Times New Roman"/>
              </w:rPr>
              <w:t>доступ к информацио</w:t>
            </w:r>
            <w:r w:rsidRPr="0006485A">
              <w:rPr>
                <w:rFonts w:ascii="Times New Roman" w:hAnsi="Times New Roman"/>
              </w:rPr>
              <w:t>н</w:t>
            </w:r>
            <w:r w:rsidRPr="0006485A">
              <w:rPr>
                <w:rFonts w:ascii="Times New Roman" w:hAnsi="Times New Roman"/>
              </w:rPr>
              <w:t>ным и справочн</w:t>
            </w:r>
            <w:proofErr w:type="gramStart"/>
            <w:r w:rsidRPr="0006485A">
              <w:rPr>
                <w:rFonts w:ascii="Times New Roman" w:hAnsi="Times New Roman"/>
              </w:rPr>
              <w:t>о-</w:t>
            </w:r>
            <w:proofErr w:type="gramEnd"/>
            <w:r w:rsidRPr="0006485A">
              <w:rPr>
                <w:rFonts w:ascii="Times New Roman" w:hAnsi="Times New Roman"/>
              </w:rPr>
              <w:t xml:space="preserve"> прав</w:t>
            </w:r>
            <w:r w:rsidRPr="0006485A">
              <w:rPr>
                <w:rFonts w:ascii="Times New Roman" w:hAnsi="Times New Roman"/>
              </w:rPr>
              <w:t>о</w:t>
            </w:r>
            <w:r w:rsidRPr="0006485A">
              <w:rPr>
                <w:rFonts w:ascii="Times New Roman" w:hAnsi="Times New Roman"/>
              </w:rPr>
              <w:t>вым системам</w:t>
            </w:r>
          </w:p>
          <w:p w:rsidR="0006485A" w:rsidRDefault="0006485A" w:rsidP="0006485A">
            <w:pPr>
              <w:pStyle w:val="ConsPlusNormal"/>
              <w:ind w:left="-57" w:right="-57"/>
              <w:rPr>
                <w:rFonts w:ascii="Times New Roman" w:hAnsi="Times New Roman"/>
              </w:rPr>
            </w:pPr>
          </w:p>
          <w:p w:rsidR="0006485A" w:rsidRPr="001D7538" w:rsidRDefault="0006485A" w:rsidP="0006485A">
            <w:pPr>
              <w:pStyle w:val="ConsPlusNormal"/>
              <w:ind w:left="-57" w:right="-57"/>
              <w:rPr>
                <w:rFonts w:ascii="Times New Roman" w:hAnsi="Times New Roman"/>
              </w:rPr>
            </w:pPr>
            <w:r>
              <w:rPr>
                <w:rFonts w:ascii="Times New Roman" w:hAnsi="Times New Roman"/>
              </w:rPr>
              <w:t>МФЦ</w:t>
            </w:r>
          </w:p>
        </w:tc>
        <w:tc>
          <w:tcPr>
            <w:tcW w:w="2295" w:type="dxa"/>
          </w:tcPr>
          <w:p w:rsidR="00A8746E" w:rsidRPr="001D7538" w:rsidRDefault="00A8746E" w:rsidP="00360E5A">
            <w:pPr>
              <w:spacing w:after="0" w:line="240" w:lineRule="auto"/>
              <w:ind w:left="-57" w:right="-57"/>
              <w:rPr>
                <w:rFonts w:ascii="Times New Roman" w:hAnsi="Times New Roman"/>
                <w:sz w:val="20"/>
                <w:szCs w:val="20"/>
              </w:rPr>
            </w:pPr>
            <w:r w:rsidRPr="001D7538">
              <w:rPr>
                <w:rFonts w:ascii="Times New Roman" w:hAnsi="Times New Roman"/>
                <w:sz w:val="20"/>
                <w:szCs w:val="20"/>
              </w:rPr>
              <w:t>-</w:t>
            </w:r>
          </w:p>
        </w:tc>
      </w:tr>
      <w:tr w:rsidR="001E7D06" w:rsidRPr="001D7538" w:rsidTr="001E7D06">
        <w:trPr>
          <w:trHeight w:val="392"/>
        </w:trPr>
        <w:tc>
          <w:tcPr>
            <w:tcW w:w="541" w:type="dxa"/>
          </w:tcPr>
          <w:p w:rsidR="001E7D06" w:rsidRPr="00A7464D" w:rsidRDefault="00C13180" w:rsidP="00A7464D">
            <w:pPr>
              <w:spacing w:after="0" w:line="240" w:lineRule="auto"/>
              <w:ind w:left="-57" w:right="-57"/>
              <w:jc w:val="center"/>
              <w:rPr>
                <w:rFonts w:ascii="Times New Roman" w:hAnsi="Times New Roman"/>
                <w:bCs/>
                <w:sz w:val="20"/>
                <w:szCs w:val="20"/>
              </w:rPr>
            </w:pPr>
            <w:r>
              <w:rPr>
                <w:rFonts w:ascii="Times New Roman" w:hAnsi="Times New Roman"/>
                <w:bCs/>
                <w:sz w:val="20"/>
                <w:szCs w:val="20"/>
              </w:rPr>
              <w:t>3</w:t>
            </w:r>
          </w:p>
        </w:tc>
        <w:tc>
          <w:tcPr>
            <w:tcW w:w="2321" w:type="dxa"/>
          </w:tcPr>
          <w:p w:rsidR="001E7D06" w:rsidRPr="00C13180" w:rsidRDefault="00C13180" w:rsidP="00C13180">
            <w:pPr>
              <w:spacing w:after="0" w:line="240" w:lineRule="auto"/>
              <w:ind w:left="-57" w:right="-57"/>
              <w:rPr>
                <w:rFonts w:ascii="Times New Roman" w:hAnsi="Times New Roman"/>
                <w:bCs/>
                <w:sz w:val="20"/>
                <w:szCs w:val="20"/>
              </w:rPr>
            </w:pPr>
            <w:r w:rsidRPr="00C13180">
              <w:rPr>
                <w:rFonts w:ascii="Times New Roman" w:hAnsi="Times New Roman"/>
                <w:bCs/>
                <w:sz w:val="20"/>
                <w:szCs w:val="20"/>
              </w:rPr>
              <w:t>Выдача результата</w:t>
            </w:r>
            <w:r>
              <w:t xml:space="preserve"> </w:t>
            </w:r>
            <w:r w:rsidRPr="00C13180">
              <w:rPr>
                <w:rFonts w:ascii="Times New Roman" w:hAnsi="Times New Roman"/>
                <w:bCs/>
                <w:sz w:val="20"/>
                <w:szCs w:val="20"/>
              </w:rPr>
              <w:t>предоставления муниц</w:t>
            </w:r>
            <w:r w:rsidRPr="00C13180">
              <w:rPr>
                <w:rFonts w:ascii="Times New Roman" w:hAnsi="Times New Roman"/>
                <w:bCs/>
                <w:sz w:val="20"/>
                <w:szCs w:val="20"/>
              </w:rPr>
              <w:t>и</w:t>
            </w:r>
            <w:r w:rsidRPr="00C13180">
              <w:rPr>
                <w:rFonts w:ascii="Times New Roman" w:hAnsi="Times New Roman"/>
                <w:bCs/>
                <w:sz w:val="20"/>
                <w:szCs w:val="20"/>
              </w:rPr>
              <w:t>пальной услуги</w:t>
            </w:r>
          </w:p>
        </w:tc>
        <w:tc>
          <w:tcPr>
            <w:tcW w:w="2625" w:type="dxa"/>
          </w:tcPr>
          <w:p w:rsidR="00C13180" w:rsidRPr="00C13180" w:rsidRDefault="00C13180" w:rsidP="00C13180">
            <w:pPr>
              <w:pStyle w:val="ConsPlusNormal"/>
              <w:ind w:left="-57" w:right="-57"/>
              <w:rPr>
                <w:rFonts w:ascii="Times New Roman" w:hAnsi="Times New Roman" w:cs="Times New Roman"/>
                <w:sz w:val="18"/>
                <w:szCs w:val="18"/>
              </w:rPr>
            </w:pPr>
            <w:proofErr w:type="gramStart"/>
            <w:r w:rsidRPr="00C13180">
              <w:rPr>
                <w:rFonts w:ascii="Times New Roman" w:hAnsi="Times New Roman" w:cs="Times New Roman"/>
                <w:sz w:val="18"/>
                <w:szCs w:val="18"/>
              </w:rPr>
              <w:t>- разрешение на выполнение авиационных работ, парашю</w:t>
            </w:r>
            <w:r w:rsidRPr="00C13180">
              <w:rPr>
                <w:rFonts w:ascii="Times New Roman" w:hAnsi="Times New Roman" w:cs="Times New Roman"/>
                <w:sz w:val="18"/>
                <w:szCs w:val="18"/>
              </w:rPr>
              <w:t>т</w:t>
            </w:r>
            <w:r w:rsidRPr="00C13180">
              <w:rPr>
                <w:rFonts w:ascii="Times New Roman" w:hAnsi="Times New Roman" w:cs="Times New Roman"/>
                <w:sz w:val="18"/>
                <w:szCs w:val="18"/>
              </w:rPr>
              <w:t>ных прыжков, демонстрацио</w:t>
            </w:r>
            <w:r w:rsidRPr="00C13180">
              <w:rPr>
                <w:rFonts w:ascii="Times New Roman" w:hAnsi="Times New Roman" w:cs="Times New Roman"/>
                <w:sz w:val="18"/>
                <w:szCs w:val="18"/>
              </w:rPr>
              <w:t>н</w:t>
            </w:r>
            <w:r w:rsidRPr="00C13180">
              <w:rPr>
                <w:rFonts w:ascii="Times New Roman" w:hAnsi="Times New Roman" w:cs="Times New Roman"/>
                <w:sz w:val="18"/>
                <w:szCs w:val="18"/>
              </w:rPr>
              <w:t>ных полетов воздушных судов, полетов беспилотных летател</w:t>
            </w:r>
            <w:r w:rsidRPr="00C13180">
              <w:rPr>
                <w:rFonts w:ascii="Times New Roman" w:hAnsi="Times New Roman" w:cs="Times New Roman"/>
                <w:sz w:val="18"/>
                <w:szCs w:val="18"/>
              </w:rPr>
              <w:t>ь</w:t>
            </w:r>
            <w:r w:rsidRPr="00C13180">
              <w:rPr>
                <w:rFonts w:ascii="Times New Roman" w:hAnsi="Times New Roman" w:cs="Times New Roman"/>
                <w:sz w:val="18"/>
                <w:szCs w:val="18"/>
              </w:rPr>
              <w:t>ных аппаратов, подъем привя</w:t>
            </w:r>
            <w:r w:rsidRPr="00C13180">
              <w:rPr>
                <w:rFonts w:ascii="Times New Roman" w:hAnsi="Times New Roman" w:cs="Times New Roman"/>
                <w:sz w:val="18"/>
                <w:szCs w:val="18"/>
              </w:rPr>
              <w:t>з</w:t>
            </w:r>
            <w:r w:rsidRPr="00C13180">
              <w:rPr>
                <w:rFonts w:ascii="Times New Roman" w:hAnsi="Times New Roman" w:cs="Times New Roman"/>
                <w:sz w:val="18"/>
                <w:szCs w:val="18"/>
              </w:rPr>
              <w:t>ных аэростатов над населенн</w:t>
            </w:r>
            <w:r w:rsidRPr="00C13180">
              <w:rPr>
                <w:rFonts w:ascii="Times New Roman" w:hAnsi="Times New Roman" w:cs="Times New Roman"/>
                <w:sz w:val="18"/>
                <w:szCs w:val="18"/>
              </w:rPr>
              <w:t>ы</w:t>
            </w:r>
            <w:r w:rsidRPr="00C13180">
              <w:rPr>
                <w:rFonts w:ascii="Times New Roman" w:hAnsi="Times New Roman" w:cs="Times New Roman"/>
                <w:sz w:val="18"/>
                <w:szCs w:val="18"/>
              </w:rPr>
              <w:t>ми пунктами Гаринского горо</w:t>
            </w:r>
            <w:r w:rsidRPr="00C13180">
              <w:rPr>
                <w:rFonts w:ascii="Times New Roman" w:hAnsi="Times New Roman" w:cs="Times New Roman"/>
                <w:sz w:val="18"/>
                <w:szCs w:val="18"/>
              </w:rPr>
              <w:t>д</w:t>
            </w:r>
            <w:r w:rsidRPr="00C13180">
              <w:rPr>
                <w:rFonts w:ascii="Times New Roman" w:hAnsi="Times New Roman" w:cs="Times New Roman"/>
                <w:sz w:val="18"/>
                <w:szCs w:val="18"/>
              </w:rPr>
              <w:t>ского округа, а также посадку (взлет) на площадки, распол</w:t>
            </w:r>
            <w:r w:rsidRPr="00C13180">
              <w:rPr>
                <w:rFonts w:ascii="Times New Roman" w:hAnsi="Times New Roman" w:cs="Times New Roman"/>
                <w:sz w:val="18"/>
                <w:szCs w:val="18"/>
              </w:rPr>
              <w:t>о</w:t>
            </w:r>
            <w:r w:rsidRPr="00C13180">
              <w:rPr>
                <w:rFonts w:ascii="Times New Roman" w:hAnsi="Times New Roman" w:cs="Times New Roman"/>
                <w:sz w:val="18"/>
                <w:szCs w:val="18"/>
              </w:rPr>
              <w:t>женные в границах населенных пунктов Гаринского городского округа, сведения о которых не опубликованы в документах аэронавигационной информ</w:t>
            </w:r>
            <w:r w:rsidRPr="00C13180">
              <w:rPr>
                <w:rFonts w:ascii="Times New Roman" w:hAnsi="Times New Roman" w:cs="Times New Roman"/>
                <w:sz w:val="18"/>
                <w:szCs w:val="18"/>
              </w:rPr>
              <w:t>а</w:t>
            </w:r>
            <w:r w:rsidRPr="00C13180">
              <w:rPr>
                <w:rFonts w:ascii="Times New Roman" w:hAnsi="Times New Roman" w:cs="Times New Roman"/>
                <w:sz w:val="18"/>
                <w:szCs w:val="18"/>
              </w:rPr>
              <w:t>ции (приложение N 2 к насто</w:t>
            </w:r>
            <w:r w:rsidRPr="00C13180">
              <w:rPr>
                <w:rFonts w:ascii="Times New Roman" w:hAnsi="Times New Roman" w:cs="Times New Roman"/>
                <w:sz w:val="18"/>
                <w:szCs w:val="18"/>
              </w:rPr>
              <w:t>я</w:t>
            </w:r>
            <w:r w:rsidRPr="00C13180">
              <w:rPr>
                <w:rFonts w:ascii="Times New Roman" w:hAnsi="Times New Roman" w:cs="Times New Roman"/>
                <w:sz w:val="18"/>
                <w:szCs w:val="18"/>
              </w:rPr>
              <w:t>щему Регламенту) (далее - ра</w:t>
            </w:r>
            <w:r w:rsidRPr="00C13180">
              <w:rPr>
                <w:rFonts w:ascii="Times New Roman" w:hAnsi="Times New Roman" w:cs="Times New Roman"/>
                <w:sz w:val="18"/>
                <w:szCs w:val="18"/>
              </w:rPr>
              <w:t>з</w:t>
            </w:r>
            <w:r w:rsidRPr="00C13180">
              <w:rPr>
                <w:rFonts w:ascii="Times New Roman" w:hAnsi="Times New Roman" w:cs="Times New Roman"/>
                <w:sz w:val="18"/>
                <w:szCs w:val="18"/>
              </w:rPr>
              <w:t>решение);</w:t>
            </w:r>
            <w:proofErr w:type="gramEnd"/>
          </w:p>
          <w:p w:rsidR="001E7D06" w:rsidRPr="001E7D06" w:rsidRDefault="00C13180" w:rsidP="00C13180">
            <w:pPr>
              <w:pStyle w:val="ConsPlusNormal"/>
              <w:ind w:left="-57" w:right="-57"/>
              <w:rPr>
                <w:rFonts w:ascii="Times New Roman" w:hAnsi="Times New Roman" w:cs="Times New Roman"/>
                <w:sz w:val="18"/>
                <w:szCs w:val="18"/>
              </w:rPr>
            </w:pPr>
            <w:proofErr w:type="gramStart"/>
            <w:r w:rsidRPr="00C13180">
              <w:rPr>
                <w:rFonts w:ascii="Times New Roman" w:hAnsi="Times New Roman" w:cs="Times New Roman"/>
                <w:sz w:val="18"/>
                <w:szCs w:val="18"/>
              </w:rPr>
              <w:t>- решение об отказе в выдаче разрешения на выполнение авиационных работ, парашю</w:t>
            </w:r>
            <w:r w:rsidRPr="00C13180">
              <w:rPr>
                <w:rFonts w:ascii="Times New Roman" w:hAnsi="Times New Roman" w:cs="Times New Roman"/>
                <w:sz w:val="18"/>
                <w:szCs w:val="18"/>
              </w:rPr>
              <w:t>т</w:t>
            </w:r>
            <w:r w:rsidRPr="00C13180">
              <w:rPr>
                <w:rFonts w:ascii="Times New Roman" w:hAnsi="Times New Roman" w:cs="Times New Roman"/>
                <w:sz w:val="18"/>
                <w:szCs w:val="18"/>
              </w:rPr>
              <w:t>ных прыжков, демонстрацио</w:t>
            </w:r>
            <w:r w:rsidRPr="00C13180">
              <w:rPr>
                <w:rFonts w:ascii="Times New Roman" w:hAnsi="Times New Roman" w:cs="Times New Roman"/>
                <w:sz w:val="18"/>
                <w:szCs w:val="18"/>
              </w:rPr>
              <w:t>н</w:t>
            </w:r>
            <w:r w:rsidRPr="00C13180">
              <w:rPr>
                <w:rFonts w:ascii="Times New Roman" w:hAnsi="Times New Roman" w:cs="Times New Roman"/>
                <w:sz w:val="18"/>
                <w:szCs w:val="18"/>
              </w:rPr>
              <w:t>ных полетов воздушных судов, полетов беспилотных летател</w:t>
            </w:r>
            <w:r w:rsidRPr="00C13180">
              <w:rPr>
                <w:rFonts w:ascii="Times New Roman" w:hAnsi="Times New Roman" w:cs="Times New Roman"/>
                <w:sz w:val="18"/>
                <w:szCs w:val="18"/>
              </w:rPr>
              <w:t>ь</w:t>
            </w:r>
            <w:r w:rsidRPr="00C13180">
              <w:rPr>
                <w:rFonts w:ascii="Times New Roman" w:hAnsi="Times New Roman" w:cs="Times New Roman"/>
                <w:sz w:val="18"/>
                <w:szCs w:val="18"/>
              </w:rPr>
              <w:t>ных аппаратов, подъем привя</w:t>
            </w:r>
            <w:r w:rsidRPr="00C13180">
              <w:rPr>
                <w:rFonts w:ascii="Times New Roman" w:hAnsi="Times New Roman" w:cs="Times New Roman"/>
                <w:sz w:val="18"/>
                <w:szCs w:val="18"/>
              </w:rPr>
              <w:t>з</w:t>
            </w:r>
            <w:r w:rsidRPr="00C13180">
              <w:rPr>
                <w:rFonts w:ascii="Times New Roman" w:hAnsi="Times New Roman" w:cs="Times New Roman"/>
                <w:sz w:val="18"/>
                <w:szCs w:val="18"/>
              </w:rPr>
              <w:t>ных аэростатов над населенн</w:t>
            </w:r>
            <w:r w:rsidRPr="00C13180">
              <w:rPr>
                <w:rFonts w:ascii="Times New Roman" w:hAnsi="Times New Roman" w:cs="Times New Roman"/>
                <w:sz w:val="18"/>
                <w:szCs w:val="18"/>
              </w:rPr>
              <w:t>ы</w:t>
            </w:r>
            <w:r w:rsidRPr="00C13180">
              <w:rPr>
                <w:rFonts w:ascii="Times New Roman" w:hAnsi="Times New Roman" w:cs="Times New Roman"/>
                <w:sz w:val="18"/>
                <w:szCs w:val="18"/>
              </w:rPr>
              <w:t>ми пунктами Гаринского горо</w:t>
            </w:r>
            <w:r w:rsidRPr="00C13180">
              <w:rPr>
                <w:rFonts w:ascii="Times New Roman" w:hAnsi="Times New Roman" w:cs="Times New Roman"/>
                <w:sz w:val="18"/>
                <w:szCs w:val="18"/>
              </w:rPr>
              <w:t>д</w:t>
            </w:r>
            <w:r w:rsidRPr="00C13180">
              <w:rPr>
                <w:rFonts w:ascii="Times New Roman" w:hAnsi="Times New Roman" w:cs="Times New Roman"/>
                <w:sz w:val="18"/>
                <w:szCs w:val="18"/>
              </w:rPr>
              <w:t>ского округа, а также посадку (взлет) на площадки, распол</w:t>
            </w:r>
            <w:r w:rsidRPr="00C13180">
              <w:rPr>
                <w:rFonts w:ascii="Times New Roman" w:hAnsi="Times New Roman" w:cs="Times New Roman"/>
                <w:sz w:val="18"/>
                <w:szCs w:val="18"/>
              </w:rPr>
              <w:t>о</w:t>
            </w:r>
            <w:r w:rsidRPr="00C13180">
              <w:rPr>
                <w:rFonts w:ascii="Times New Roman" w:hAnsi="Times New Roman" w:cs="Times New Roman"/>
                <w:sz w:val="18"/>
                <w:szCs w:val="18"/>
              </w:rPr>
              <w:t>женные в границах населенных пунктов Гаринского городского округа, сведения о которых не опубликованы в документах аэронавигационной информ</w:t>
            </w:r>
            <w:r w:rsidRPr="00C13180">
              <w:rPr>
                <w:rFonts w:ascii="Times New Roman" w:hAnsi="Times New Roman" w:cs="Times New Roman"/>
                <w:sz w:val="18"/>
                <w:szCs w:val="18"/>
              </w:rPr>
              <w:t>а</w:t>
            </w:r>
            <w:r w:rsidRPr="00C13180">
              <w:rPr>
                <w:rFonts w:ascii="Times New Roman" w:hAnsi="Times New Roman" w:cs="Times New Roman"/>
                <w:sz w:val="18"/>
                <w:szCs w:val="18"/>
              </w:rPr>
              <w:t>ции (приложение N 3 к насто</w:t>
            </w:r>
            <w:r w:rsidRPr="00C13180">
              <w:rPr>
                <w:rFonts w:ascii="Times New Roman" w:hAnsi="Times New Roman" w:cs="Times New Roman"/>
                <w:sz w:val="18"/>
                <w:szCs w:val="18"/>
              </w:rPr>
              <w:t>я</w:t>
            </w:r>
            <w:r w:rsidRPr="00C13180">
              <w:rPr>
                <w:rFonts w:ascii="Times New Roman" w:hAnsi="Times New Roman" w:cs="Times New Roman"/>
                <w:sz w:val="18"/>
                <w:szCs w:val="18"/>
              </w:rPr>
              <w:t>щему Регламенту) (далее - р</w:t>
            </w:r>
            <w:r w:rsidRPr="00C13180">
              <w:rPr>
                <w:rFonts w:ascii="Times New Roman" w:hAnsi="Times New Roman" w:cs="Times New Roman"/>
                <w:sz w:val="18"/>
                <w:szCs w:val="18"/>
              </w:rPr>
              <w:t>е</w:t>
            </w:r>
            <w:r w:rsidRPr="00C13180">
              <w:rPr>
                <w:rFonts w:ascii="Times New Roman" w:hAnsi="Times New Roman" w:cs="Times New Roman"/>
                <w:sz w:val="18"/>
                <w:szCs w:val="18"/>
              </w:rPr>
              <w:t>шение</w:t>
            </w:r>
            <w:proofErr w:type="gramEnd"/>
            <w:r w:rsidRPr="00C13180">
              <w:rPr>
                <w:rFonts w:ascii="Times New Roman" w:hAnsi="Times New Roman" w:cs="Times New Roman"/>
                <w:sz w:val="18"/>
                <w:szCs w:val="18"/>
              </w:rPr>
              <w:t xml:space="preserve"> об отказе в выдаче ра</w:t>
            </w:r>
            <w:r w:rsidRPr="00C13180">
              <w:rPr>
                <w:rFonts w:ascii="Times New Roman" w:hAnsi="Times New Roman" w:cs="Times New Roman"/>
                <w:sz w:val="18"/>
                <w:szCs w:val="18"/>
              </w:rPr>
              <w:t>з</w:t>
            </w:r>
            <w:r>
              <w:rPr>
                <w:rFonts w:ascii="Times New Roman" w:hAnsi="Times New Roman" w:cs="Times New Roman"/>
                <w:sz w:val="18"/>
                <w:szCs w:val="18"/>
              </w:rPr>
              <w:t>решения).</w:t>
            </w:r>
          </w:p>
        </w:tc>
        <w:tc>
          <w:tcPr>
            <w:tcW w:w="2285" w:type="dxa"/>
          </w:tcPr>
          <w:p w:rsidR="001E7D06" w:rsidRPr="001D7538" w:rsidRDefault="00C13180" w:rsidP="001E7D06">
            <w:pPr>
              <w:spacing w:after="0" w:line="240" w:lineRule="auto"/>
              <w:ind w:left="-57" w:right="-57"/>
              <w:rPr>
                <w:rFonts w:ascii="Times New Roman" w:hAnsi="Times New Roman"/>
                <w:sz w:val="20"/>
                <w:szCs w:val="20"/>
              </w:rPr>
            </w:pPr>
            <w:r>
              <w:rPr>
                <w:rFonts w:ascii="Times New Roman" w:hAnsi="Times New Roman"/>
                <w:sz w:val="20"/>
                <w:szCs w:val="20"/>
              </w:rPr>
              <w:t>2 рабочих дня</w:t>
            </w:r>
          </w:p>
        </w:tc>
        <w:tc>
          <w:tcPr>
            <w:tcW w:w="2314" w:type="dxa"/>
          </w:tcPr>
          <w:p w:rsidR="001E7D06" w:rsidRDefault="00C13180" w:rsidP="00360E5A">
            <w:pPr>
              <w:spacing w:after="0" w:line="240" w:lineRule="auto"/>
              <w:ind w:left="-57" w:right="-57"/>
              <w:rPr>
                <w:rFonts w:ascii="Times New Roman" w:hAnsi="Times New Roman"/>
                <w:sz w:val="20"/>
                <w:szCs w:val="20"/>
              </w:rPr>
            </w:pPr>
            <w:r w:rsidRPr="00C13180">
              <w:rPr>
                <w:rFonts w:ascii="Times New Roman" w:hAnsi="Times New Roman"/>
                <w:sz w:val="20"/>
                <w:szCs w:val="20"/>
              </w:rPr>
              <w:t xml:space="preserve">Специалист </w:t>
            </w:r>
            <w:proofErr w:type="spellStart"/>
            <w:proofErr w:type="gramStart"/>
            <w:r w:rsidRPr="00C13180">
              <w:rPr>
                <w:rFonts w:ascii="Times New Roman" w:hAnsi="Times New Roman"/>
                <w:sz w:val="20"/>
                <w:szCs w:val="20"/>
              </w:rPr>
              <w:t>Админи-страции</w:t>
            </w:r>
            <w:proofErr w:type="spellEnd"/>
            <w:proofErr w:type="gramEnd"/>
            <w:r w:rsidRPr="00C13180">
              <w:rPr>
                <w:rFonts w:ascii="Times New Roman" w:hAnsi="Times New Roman"/>
                <w:sz w:val="20"/>
                <w:szCs w:val="20"/>
              </w:rPr>
              <w:t xml:space="preserve"> Гаринского го-</w:t>
            </w:r>
            <w:proofErr w:type="spellStart"/>
            <w:r w:rsidRPr="00C13180">
              <w:rPr>
                <w:rFonts w:ascii="Times New Roman" w:hAnsi="Times New Roman"/>
                <w:sz w:val="20"/>
                <w:szCs w:val="20"/>
              </w:rPr>
              <w:t>родского</w:t>
            </w:r>
            <w:proofErr w:type="spellEnd"/>
            <w:r w:rsidRPr="00C13180">
              <w:rPr>
                <w:rFonts w:ascii="Times New Roman" w:hAnsi="Times New Roman"/>
                <w:sz w:val="20"/>
                <w:szCs w:val="20"/>
              </w:rPr>
              <w:t xml:space="preserve"> округа</w:t>
            </w:r>
            <w:r>
              <w:rPr>
                <w:rFonts w:ascii="Times New Roman" w:hAnsi="Times New Roman"/>
                <w:sz w:val="20"/>
                <w:szCs w:val="20"/>
              </w:rPr>
              <w:t>;</w:t>
            </w:r>
          </w:p>
          <w:p w:rsidR="00C13180" w:rsidRPr="001D7538" w:rsidRDefault="00C13180" w:rsidP="00360E5A">
            <w:pPr>
              <w:spacing w:after="0" w:line="240" w:lineRule="auto"/>
              <w:ind w:left="-57" w:right="-57"/>
              <w:rPr>
                <w:rFonts w:ascii="Times New Roman" w:hAnsi="Times New Roman"/>
                <w:sz w:val="20"/>
                <w:szCs w:val="20"/>
              </w:rPr>
            </w:pPr>
            <w:r>
              <w:rPr>
                <w:rFonts w:ascii="Times New Roman" w:hAnsi="Times New Roman"/>
                <w:sz w:val="20"/>
                <w:szCs w:val="20"/>
              </w:rPr>
              <w:t>Специалист МФЦ</w:t>
            </w:r>
          </w:p>
        </w:tc>
        <w:tc>
          <w:tcPr>
            <w:tcW w:w="2312" w:type="dxa"/>
          </w:tcPr>
          <w:p w:rsidR="001E7D06" w:rsidRDefault="00C13180" w:rsidP="00360E5A">
            <w:pPr>
              <w:spacing w:after="0" w:line="240" w:lineRule="auto"/>
              <w:ind w:left="-57" w:right="-57"/>
              <w:rPr>
                <w:rFonts w:ascii="Times New Roman" w:hAnsi="Times New Roman"/>
                <w:sz w:val="20"/>
                <w:szCs w:val="20"/>
              </w:rPr>
            </w:pPr>
            <w:r>
              <w:rPr>
                <w:rFonts w:ascii="Times New Roman" w:hAnsi="Times New Roman"/>
                <w:sz w:val="20"/>
                <w:szCs w:val="20"/>
              </w:rPr>
              <w:t>Компьютер</w:t>
            </w:r>
          </w:p>
          <w:p w:rsidR="00C13180" w:rsidRPr="001D7538" w:rsidRDefault="00C13180" w:rsidP="00360E5A">
            <w:pPr>
              <w:spacing w:after="0" w:line="240" w:lineRule="auto"/>
              <w:ind w:left="-57" w:right="-57"/>
              <w:rPr>
                <w:rFonts w:ascii="Times New Roman" w:hAnsi="Times New Roman"/>
                <w:sz w:val="20"/>
                <w:szCs w:val="20"/>
              </w:rPr>
            </w:pPr>
            <w:r>
              <w:rPr>
                <w:rFonts w:ascii="Times New Roman" w:hAnsi="Times New Roman"/>
                <w:sz w:val="20"/>
                <w:szCs w:val="20"/>
              </w:rPr>
              <w:t>Электронная почта</w:t>
            </w:r>
          </w:p>
        </w:tc>
        <w:tc>
          <w:tcPr>
            <w:tcW w:w="2295" w:type="dxa"/>
          </w:tcPr>
          <w:p w:rsidR="001E7D06" w:rsidRPr="001D7538" w:rsidRDefault="00C13180" w:rsidP="00360E5A">
            <w:pPr>
              <w:spacing w:after="0" w:line="240" w:lineRule="auto"/>
              <w:ind w:left="-57" w:right="-57"/>
              <w:rPr>
                <w:rFonts w:ascii="Times New Roman" w:hAnsi="Times New Roman"/>
                <w:sz w:val="20"/>
                <w:szCs w:val="20"/>
              </w:rPr>
            </w:pPr>
            <w:r>
              <w:rPr>
                <w:rFonts w:ascii="Times New Roman" w:hAnsi="Times New Roman"/>
                <w:sz w:val="20"/>
                <w:szCs w:val="20"/>
              </w:rPr>
              <w:t>-</w:t>
            </w:r>
          </w:p>
        </w:tc>
      </w:tr>
    </w:tbl>
    <w:p w:rsidR="00E839FE" w:rsidRDefault="00E839FE" w:rsidP="00E839FE">
      <w:pPr>
        <w:spacing w:after="0" w:line="240" w:lineRule="auto"/>
        <w:rPr>
          <w:rFonts w:ascii="Times New Roman" w:hAnsi="Times New Roman"/>
          <w:b/>
          <w:sz w:val="20"/>
          <w:szCs w:val="20"/>
        </w:rPr>
      </w:pPr>
    </w:p>
    <w:p w:rsidR="00E839FE" w:rsidRDefault="00E839FE" w:rsidP="00E839FE">
      <w:pPr>
        <w:spacing w:after="0" w:line="240" w:lineRule="auto"/>
        <w:rPr>
          <w:rFonts w:ascii="Times New Roman" w:hAnsi="Times New Roman"/>
          <w:b/>
          <w:sz w:val="20"/>
          <w:szCs w:val="20"/>
        </w:rPr>
      </w:pPr>
    </w:p>
    <w:p w:rsidR="00E839FE" w:rsidRDefault="00E839FE" w:rsidP="00E839FE">
      <w:pPr>
        <w:spacing w:after="0" w:line="240" w:lineRule="auto"/>
        <w:rPr>
          <w:rFonts w:ascii="Times New Roman" w:hAnsi="Times New Roman"/>
          <w:b/>
          <w:sz w:val="20"/>
          <w:szCs w:val="20"/>
        </w:rPr>
      </w:pPr>
    </w:p>
    <w:p w:rsidR="00E839FE" w:rsidRDefault="00E839FE" w:rsidP="00E839FE">
      <w:pPr>
        <w:spacing w:after="0" w:line="240" w:lineRule="auto"/>
        <w:rPr>
          <w:rFonts w:ascii="Times New Roman" w:hAnsi="Times New Roman"/>
          <w:b/>
          <w:sz w:val="20"/>
          <w:szCs w:val="20"/>
        </w:rPr>
      </w:pPr>
    </w:p>
    <w:p w:rsidR="00E839FE" w:rsidRDefault="00E839FE" w:rsidP="00E839FE">
      <w:pPr>
        <w:spacing w:after="0" w:line="240" w:lineRule="auto"/>
        <w:rPr>
          <w:rFonts w:ascii="Times New Roman" w:hAnsi="Times New Roman"/>
          <w:b/>
          <w:sz w:val="20"/>
          <w:szCs w:val="20"/>
        </w:rPr>
      </w:pPr>
    </w:p>
    <w:p w:rsidR="00E839FE" w:rsidRDefault="00E839FE" w:rsidP="00E839FE">
      <w:pPr>
        <w:spacing w:after="0" w:line="240" w:lineRule="auto"/>
        <w:rPr>
          <w:rFonts w:ascii="Times New Roman" w:hAnsi="Times New Roman"/>
          <w:b/>
          <w:sz w:val="20"/>
          <w:szCs w:val="20"/>
        </w:rPr>
      </w:pPr>
    </w:p>
    <w:p w:rsidR="00E839FE" w:rsidRDefault="00E839FE" w:rsidP="00E839FE">
      <w:pPr>
        <w:spacing w:after="0" w:line="240" w:lineRule="auto"/>
        <w:rPr>
          <w:rFonts w:ascii="Times New Roman" w:hAnsi="Times New Roman"/>
          <w:b/>
          <w:sz w:val="20"/>
          <w:szCs w:val="20"/>
        </w:rPr>
      </w:pPr>
    </w:p>
    <w:p w:rsidR="00E839FE" w:rsidRDefault="00E839FE" w:rsidP="00E839FE">
      <w:pPr>
        <w:spacing w:after="0" w:line="240" w:lineRule="auto"/>
        <w:rPr>
          <w:rFonts w:ascii="Times New Roman" w:hAnsi="Times New Roman"/>
          <w:b/>
          <w:sz w:val="20"/>
          <w:szCs w:val="20"/>
        </w:rPr>
      </w:pPr>
    </w:p>
    <w:p w:rsidR="00A8746E" w:rsidRPr="001D7538" w:rsidRDefault="00A8746E" w:rsidP="00E839FE">
      <w:pPr>
        <w:spacing w:after="0" w:line="240" w:lineRule="auto"/>
        <w:jc w:val="center"/>
        <w:rPr>
          <w:rFonts w:ascii="Times New Roman" w:hAnsi="Times New Roman"/>
          <w:b/>
          <w:sz w:val="20"/>
          <w:szCs w:val="20"/>
        </w:rPr>
      </w:pPr>
      <w:r w:rsidRPr="001D7538">
        <w:rPr>
          <w:rFonts w:ascii="Times New Roman" w:hAnsi="Times New Roman"/>
          <w:b/>
          <w:sz w:val="20"/>
          <w:szCs w:val="20"/>
        </w:rPr>
        <w:t>Раздел 8. «Особенности предоставления  услуги в электронной форме»</w:t>
      </w:r>
    </w:p>
    <w:p w:rsidR="00A8746E" w:rsidRPr="001D7538" w:rsidRDefault="00A8746E" w:rsidP="00311C1A">
      <w:pPr>
        <w:spacing w:after="0" w:line="240" w:lineRule="auto"/>
        <w:rPr>
          <w:rFonts w:ascii="Times New Roman" w:hAnsi="Times New Roman"/>
          <w:b/>
          <w:sz w:val="20"/>
          <w:szCs w:val="20"/>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8"/>
        <w:gridCol w:w="1701"/>
        <w:gridCol w:w="1701"/>
        <w:gridCol w:w="1701"/>
        <w:gridCol w:w="2268"/>
        <w:gridCol w:w="2126"/>
        <w:gridCol w:w="3402"/>
      </w:tblGrid>
      <w:tr w:rsidR="00A8746E" w:rsidRPr="001D7538" w:rsidTr="00140E7A">
        <w:trPr>
          <w:trHeight w:val="2780"/>
          <w:jc w:val="center"/>
        </w:trPr>
        <w:tc>
          <w:tcPr>
            <w:tcW w:w="1858" w:type="dxa"/>
            <w:shd w:val="clear" w:color="auto" w:fill="CCFFCC"/>
          </w:tcPr>
          <w:p w:rsidR="00A8746E" w:rsidRPr="001D7538" w:rsidRDefault="00A8746E" w:rsidP="001D7538">
            <w:pPr>
              <w:spacing w:after="0" w:line="240" w:lineRule="auto"/>
              <w:jc w:val="center"/>
              <w:rPr>
                <w:rFonts w:ascii="Times New Roman" w:hAnsi="Times New Roman"/>
                <w:i/>
                <w:iCs/>
                <w:sz w:val="20"/>
                <w:szCs w:val="20"/>
              </w:rPr>
            </w:pPr>
            <w:r w:rsidRPr="001D7538">
              <w:rPr>
                <w:rFonts w:ascii="Times New Roman" w:hAnsi="Times New Roman"/>
                <w:b/>
                <w:bCs/>
                <w:sz w:val="20"/>
                <w:szCs w:val="20"/>
              </w:rPr>
              <w:t>Способ получ</w:t>
            </w:r>
            <w:r w:rsidRPr="001D7538">
              <w:rPr>
                <w:rFonts w:ascii="Times New Roman" w:hAnsi="Times New Roman"/>
                <w:b/>
                <w:bCs/>
                <w:sz w:val="20"/>
                <w:szCs w:val="20"/>
              </w:rPr>
              <w:t>е</w:t>
            </w:r>
            <w:r w:rsidRPr="001D7538">
              <w:rPr>
                <w:rFonts w:ascii="Times New Roman" w:hAnsi="Times New Roman"/>
                <w:b/>
                <w:bCs/>
                <w:sz w:val="20"/>
                <w:szCs w:val="20"/>
              </w:rPr>
              <w:t>ния заявителем информации о сроках и порядке предоставления услуги</w:t>
            </w:r>
          </w:p>
        </w:tc>
        <w:tc>
          <w:tcPr>
            <w:tcW w:w="1701" w:type="dxa"/>
            <w:shd w:val="clear" w:color="auto" w:fill="CCFFCC"/>
          </w:tcPr>
          <w:p w:rsidR="00A8746E" w:rsidRPr="001D7538" w:rsidRDefault="00A8746E" w:rsidP="001D7538">
            <w:pPr>
              <w:spacing w:after="0" w:line="240" w:lineRule="auto"/>
              <w:jc w:val="center"/>
              <w:rPr>
                <w:rFonts w:ascii="Times New Roman" w:hAnsi="Times New Roman"/>
                <w:i/>
                <w:iCs/>
                <w:sz w:val="20"/>
                <w:szCs w:val="20"/>
              </w:rPr>
            </w:pPr>
            <w:r w:rsidRPr="001D7538">
              <w:rPr>
                <w:rFonts w:ascii="Times New Roman" w:hAnsi="Times New Roman"/>
                <w:b/>
                <w:bCs/>
                <w:sz w:val="20"/>
                <w:szCs w:val="20"/>
              </w:rPr>
              <w:t>Способ записи на прием в о</w:t>
            </w:r>
            <w:r w:rsidRPr="001D7538">
              <w:rPr>
                <w:rFonts w:ascii="Times New Roman" w:hAnsi="Times New Roman"/>
                <w:b/>
                <w:bCs/>
                <w:sz w:val="20"/>
                <w:szCs w:val="20"/>
              </w:rPr>
              <w:t>р</w:t>
            </w:r>
            <w:r w:rsidRPr="001D7538">
              <w:rPr>
                <w:rFonts w:ascii="Times New Roman" w:hAnsi="Times New Roman"/>
                <w:b/>
                <w:bCs/>
                <w:sz w:val="20"/>
                <w:szCs w:val="20"/>
              </w:rPr>
              <w:t xml:space="preserve">ган, МФЦ для подачи запроса о </w:t>
            </w:r>
            <w:proofErr w:type="spellStart"/>
            <w:r w:rsidRPr="001D7538">
              <w:rPr>
                <w:rFonts w:ascii="Times New Roman" w:hAnsi="Times New Roman"/>
                <w:b/>
                <w:bCs/>
                <w:sz w:val="20"/>
                <w:szCs w:val="20"/>
              </w:rPr>
              <w:t>предоставл</w:t>
            </w:r>
            <w:r w:rsidRPr="001D7538">
              <w:rPr>
                <w:rFonts w:ascii="Times New Roman" w:hAnsi="Times New Roman"/>
                <w:b/>
                <w:bCs/>
                <w:sz w:val="20"/>
                <w:szCs w:val="20"/>
              </w:rPr>
              <w:t>е</w:t>
            </w:r>
            <w:r w:rsidRPr="001D7538">
              <w:rPr>
                <w:rFonts w:ascii="Times New Roman" w:hAnsi="Times New Roman"/>
                <w:b/>
                <w:bCs/>
                <w:sz w:val="20"/>
                <w:szCs w:val="20"/>
              </w:rPr>
              <w:t>ниуслуги</w:t>
            </w:r>
            <w:proofErr w:type="spellEnd"/>
          </w:p>
        </w:tc>
        <w:tc>
          <w:tcPr>
            <w:tcW w:w="1701" w:type="dxa"/>
            <w:shd w:val="clear" w:color="auto" w:fill="CCFFCC"/>
          </w:tcPr>
          <w:p w:rsidR="00A8746E" w:rsidRPr="001D7538" w:rsidRDefault="00A8746E" w:rsidP="001D7538">
            <w:pPr>
              <w:spacing w:after="0" w:line="240" w:lineRule="auto"/>
              <w:jc w:val="center"/>
              <w:rPr>
                <w:rFonts w:ascii="Times New Roman" w:hAnsi="Times New Roman"/>
                <w:b/>
                <w:bCs/>
                <w:sz w:val="20"/>
                <w:szCs w:val="20"/>
              </w:rPr>
            </w:pPr>
            <w:r w:rsidRPr="001D7538">
              <w:rPr>
                <w:rFonts w:ascii="Times New Roman" w:hAnsi="Times New Roman"/>
                <w:b/>
                <w:bCs/>
                <w:sz w:val="20"/>
                <w:szCs w:val="20"/>
              </w:rPr>
              <w:t>Способ форм</w:t>
            </w:r>
            <w:r w:rsidRPr="001D7538">
              <w:rPr>
                <w:rFonts w:ascii="Times New Roman" w:hAnsi="Times New Roman"/>
                <w:b/>
                <w:bCs/>
                <w:sz w:val="20"/>
                <w:szCs w:val="20"/>
              </w:rPr>
              <w:t>и</w:t>
            </w:r>
            <w:r w:rsidRPr="001D7538">
              <w:rPr>
                <w:rFonts w:ascii="Times New Roman" w:hAnsi="Times New Roman"/>
                <w:b/>
                <w:bCs/>
                <w:sz w:val="20"/>
                <w:szCs w:val="20"/>
              </w:rPr>
              <w:t>рования запр</w:t>
            </w:r>
            <w:r w:rsidRPr="001D7538">
              <w:rPr>
                <w:rFonts w:ascii="Times New Roman" w:hAnsi="Times New Roman"/>
                <w:b/>
                <w:bCs/>
                <w:sz w:val="20"/>
                <w:szCs w:val="20"/>
              </w:rPr>
              <w:t>о</w:t>
            </w:r>
            <w:r w:rsidRPr="001D7538">
              <w:rPr>
                <w:rFonts w:ascii="Times New Roman" w:hAnsi="Times New Roman"/>
                <w:b/>
                <w:bCs/>
                <w:sz w:val="20"/>
                <w:szCs w:val="20"/>
              </w:rPr>
              <w:t>са о предоста</w:t>
            </w:r>
            <w:r w:rsidRPr="001D7538">
              <w:rPr>
                <w:rFonts w:ascii="Times New Roman" w:hAnsi="Times New Roman"/>
                <w:b/>
                <w:bCs/>
                <w:sz w:val="20"/>
                <w:szCs w:val="20"/>
              </w:rPr>
              <w:t>в</w:t>
            </w:r>
            <w:r w:rsidRPr="001D7538">
              <w:rPr>
                <w:rFonts w:ascii="Times New Roman" w:hAnsi="Times New Roman"/>
                <w:b/>
                <w:bCs/>
                <w:sz w:val="20"/>
                <w:szCs w:val="20"/>
              </w:rPr>
              <w:t>лении услуги</w:t>
            </w:r>
          </w:p>
        </w:tc>
        <w:tc>
          <w:tcPr>
            <w:tcW w:w="1701" w:type="dxa"/>
            <w:shd w:val="clear" w:color="auto" w:fill="CCFFCC"/>
          </w:tcPr>
          <w:p w:rsidR="00A8746E" w:rsidRPr="001D7538" w:rsidRDefault="00A8746E" w:rsidP="001D7538">
            <w:pPr>
              <w:spacing w:after="0" w:line="240" w:lineRule="auto"/>
              <w:jc w:val="center"/>
              <w:rPr>
                <w:rFonts w:ascii="Times New Roman" w:hAnsi="Times New Roman"/>
                <w:b/>
                <w:bCs/>
                <w:sz w:val="20"/>
                <w:szCs w:val="20"/>
              </w:rPr>
            </w:pPr>
            <w:r w:rsidRPr="001D7538">
              <w:rPr>
                <w:rFonts w:ascii="Times New Roman" w:hAnsi="Times New Roman"/>
                <w:b/>
                <w:bCs/>
                <w:sz w:val="20"/>
                <w:szCs w:val="20"/>
              </w:rPr>
              <w:t>Способ приема и регистрации органом, пред</w:t>
            </w:r>
            <w:r w:rsidRPr="001D7538">
              <w:rPr>
                <w:rFonts w:ascii="Times New Roman" w:hAnsi="Times New Roman"/>
                <w:b/>
                <w:bCs/>
                <w:sz w:val="20"/>
                <w:szCs w:val="20"/>
              </w:rPr>
              <w:t>о</w:t>
            </w:r>
            <w:r w:rsidRPr="001D7538">
              <w:rPr>
                <w:rFonts w:ascii="Times New Roman" w:hAnsi="Times New Roman"/>
                <w:b/>
                <w:bCs/>
                <w:sz w:val="20"/>
                <w:szCs w:val="20"/>
              </w:rPr>
              <w:t>ставляющим услугу, запроса о предоставл</w:t>
            </w:r>
            <w:r w:rsidRPr="001D7538">
              <w:rPr>
                <w:rFonts w:ascii="Times New Roman" w:hAnsi="Times New Roman"/>
                <w:b/>
                <w:bCs/>
                <w:sz w:val="20"/>
                <w:szCs w:val="20"/>
              </w:rPr>
              <w:t>е</w:t>
            </w:r>
            <w:r w:rsidRPr="001D7538">
              <w:rPr>
                <w:rFonts w:ascii="Times New Roman" w:hAnsi="Times New Roman"/>
                <w:b/>
                <w:bCs/>
                <w:sz w:val="20"/>
                <w:szCs w:val="20"/>
              </w:rPr>
              <w:t xml:space="preserve">нии </w:t>
            </w:r>
            <w:proofErr w:type="spellStart"/>
            <w:r w:rsidRPr="001D7538">
              <w:rPr>
                <w:rFonts w:ascii="Times New Roman" w:hAnsi="Times New Roman"/>
                <w:b/>
                <w:bCs/>
                <w:sz w:val="20"/>
                <w:szCs w:val="20"/>
              </w:rPr>
              <w:t>услугии</w:t>
            </w:r>
            <w:proofErr w:type="spellEnd"/>
            <w:r w:rsidRPr="001D7538">
              <w:rPr>
                <w:rFonts w:ascii="Times New Roman" w:hAnsi="Times New Roman"/>
                <w:b/>
                <w:bCs/>
                <w:sz w:val="20"/>
                <w:szCs w:val="20"/>
              </w:rPr>
              <w:t xml:space="preserve"> иных докуме</w:t>
            </w:r>
            <w:r w:rsidRPr="001D7538">
              <w:rPr>
                <w:rFonts w:ascii="Times New Roman" w:hAnsi="Times New Roman"/>
                <w:b/>
                <w:bCs/>
                <w:sz w:val="20"/>
                <w:szCs w:val="20"/>
              </w:rPr>
              <w:t>н</w:t>
            </w:r>
            <w:r w:rsidRPr="001D7538">
              <w:rPr>
                <w:rFonts w:ascii="Times New Roman" w:hAnsi="Times New Roman"/>
                <w:b/>
                <w:bCs/>
                <w:sz w:val="20"/>
                <w:szCs w:val="20"/>
              </w:rPr>
              <w:t>тов, необход</w:t>
            </w:r>
            <w:r w:rsidRPr="001D7538">
              <w:rPr>
                <w:rFonts w:ascii="Times New Roman" w:hAnsi="Times New Roman"/>
                <w:b/>
                <w:bCs/>
                <w:sz w:val="20"/>
                <w:szCs w:val="20"/>
              </w:rPr>
              <w:t>и</w:t>
            </w:r>
            <w:r w:rsidRPr="001D7538">
              <w:rPr>
                <w:rFonts w:ascii="Times New Roman" w:hAnsi="Times New Roman"/>
                <w:b/>
                <w:bCs/>
                <w:sz w:val="20"/>
                <w:szCs w:val="20"/>
              </w:rPr>
              <w:t>мых для пред</w:t>
            </w:r>
            <w:r w:rsidRPr="001D7538">
              <w:rPr>
                <w:rFonts w:ascii="Times New Roman" w:hAnsi="Times New Roman"/>
                <w:b/>
                <w:bCs/>
                <w:sz w:val="20"/>
                <w:szCs w:val="20"/>
              </w:rPr>
              <w:t>о</w:t>
            </w:r>
            <w:r w:rsidRPr="001D7538">
              <w:rPr>
                <w:rFonts w:ascii="Times New Roman" w:hAnsi="Times New Roman"/>
                <w:b/>
                <w:bCs/>
                <w:sz w:val="20"/>
                <w:szCs w:val="20"/>
              </w:rPr>
              <w:t>ставления усл</w:t>
            </w:r>
            <w:r w:rsidRPr="001D7538">
              <w:rPr>
                <w:rFonts w:ascii="Times New Roman" w:hAnsi="Times New Roman"/>
                <w:b/>
                <w:bCs/>
                <w:sz w:val="20"/>
                <w:szCs w:val="20"/>
              </w:rPr>
              <w:t>у</w:t>
            </w:r>
            <w:r w:rsidRPr="001D7538">
              <w:rPr>
                <w:rFonts w:ascii="Times New Roman" w:hAnsi="Times New Roman"/>
                <w:b/>
                <w:bCs/>
                <w:sz w:val="20"/>
                <w:szCs w:val="20"/>
              </w:rPr>
              <w:t>ги</w:t>
            </w:r>
          </w:p>
        </w:tc>
        <w:tc>
          <w:tcPr>
            <w:tcW w:w="2268" w:type="dxa"/>
            <w:shd w:val="clear" w:color="auto" w:fill="CCFFCC"/>
          </w:tcPr>
          <w:p w:rsidR="00A8746E" w:rsidRPr="001D7538" w:rsidRDefault="00A8746E" w:rsidP="001D7538">
            <w:pPr>
              <w:spacing w:after="0" w:line="240" w:lineRule="auto"/>
              <w:jc w:val="center"/>
              <w:rPr>
                <w:rFonts w:ascii="Times New Roman" w:hAnsi="Times New Roman"/>
                <w:b/>
                <w:bCs/>
                <w:sz w:val="20"/>
                <w:szCs w:val="20"/>
              </w:rPr>
            </w:pPr>
            <w:r w:rsidRPr="001D7538">
              <w:rPr>
                <w:rFonts w:ascii="Times New Roman" w:hAnsi="Times New Roman"/>
                <w:b/>
                <w:bCs/>
                <w:sz w:val="20"/>
                <w:szCs w:val="20"/>
              </w:rPr>
              <w:t>Способ оплаты гос</w:t>
            </w:r>
            <w:r w:rsidRPr="001D7538">
              <w:rPr>
                <w:rFonts w:ascii="Times New Roman" w:hAnsi="Times New Roman"/>
                <w:b/>
                <w:bCs/>
                <w:sz w:val="20"/>
                <w:szCs w:val="20"/>
              </w:rPr>
              <w:t>у</w:t>
            </w:r>
            <w:r w:rsidRPr="001D7538">
              <w:rPr>
                <w:rFonts w:ascii="Times New Roman" w:hAnsi="Times New Roman"/>
                <w:b/>
                <w:bCs/>
                <w:sz w:val="20"/>
                <w:szCs w:val="20"/>
              </w:rPr>
              <w:t>дарственной пошл</w:t>
            </w:r>
            <w:r w:rsidRPr="001D7538">
              <w:rPr>
                <w:rFonts w:ascii="Times New Roman" w:hAnsi="Times New Roman"/>
                <w:b/>
                <w:bCs/>
                <w:sz w:val="20"/>
                <w:szCs w:val="20"/>
              </w:rPr>
              <w:t>и</w:t>
            </w:r>
            <w:r w:rsidRPr="001D7538">
              <w:rPr>
                <w:rFonts w:ascii="Times New Roman" w:hAnsi="Times New Roman"/>
                <w:b/>
                <w:bCs/>
                <w:sz w:val="20"/>
                <w:szCs w:val="20"/>
              </w:rPr>
              <w:t>ны за предоставление услуги и уплаты иных платежей, взимаемых в соответствии с з</w:t>
            </w:r>
            <w:r w:rsidRPr="001D7538">
              <w:rPr>
                <w:rFonts w:ascii="Times New Roman" w:hAnsi="Times New Roman"/>
                <w:b/>
                <w:bCs/>
                <w:sz w:val="20"/>
                <w:szCs w:val="20"/>
              </w:rPr>
              <w:t>а</w:t>
            </w:r>
            <w:r w:rsidRPr="001D7538">
              <w:rPr>
                <w:rFonts w:ascii="Times New Roman" w:hAnsi="Times New Roman"/>
                <w:b/>
                <w:bCs/>
                <w:sz w:val="20"/>
                <w:szCs w:val="20"/>
              </w:rPr>
              <w:t>конодательством Ро</w:t>
            </w:r>
            <w:r w:rsidRPr="001D7538">
              <w:rPr>
                <w:rFonts w:ascii="Times New Roman" w:hAnsi="Times New Roman"/>
                <w:b/>
                <w:bCs/>
                <w:sz w:val="20"/>
                <w:szCs w:val="20"/>
              </w:rPr>
              <w:t>с</w:t>
            </w:r>
            <w:r w:rsidRPr="001D7538">
              <w:rPr>
                <w:rFonts w:ascii="Times New Roman" w:hAnsi="Times New Roman"/>
                <w:b/>
                <w:bCs/>
                <w:sz w:val="20"/>
                <w:szCs w:val="20"/>
              </w:rPr>
              <w:t>сийской Федерации</w:t>
            </w:r>
          </w:p>
        </w:tc>
        <w:tc>
          <w:tcPr>
            <w:tcW w:w="2126" w:type="dxa"/>
            <w:shd w:val="clear" w:color="auto" w:fill="CCFFCC"/>
          </w:tcPr>
          <w:p w:rsidR="00A8746E" w:rsidRPr="001D7538" w:rsidRDefault="00A8746E" w:rsidP="001D7538">
            <w:pPr>
              <w:spacing w:after="0" w:line="240" w:lineRule="auto"/>
              <w:jc w:val="center"/>
              <w:rPr>
                <w:rFonts w:ascii="Times New Roman" w:hAnsi="Times New Roman"/>
                <w:b/>
                <w:bCs/>
                <w:sz w:val="20"/>
                <w:szCs w:val="20"/>
              </w:rPr>
            </w:pPr>
            <w:r w:rsidRPr="001D7538">
              <w:rPr>
                <w:rFonts w:ascii="Times New Roman" w:hAnsi="Times New Roman"/>
                <w:b/>
                <w:bCs/>
                <w:sz w:val="20"/>
                <w:szCs w:val="20"/>
              </w:rPr>
              <w:t>Способ получения сведений о ходе в</w:t>
            </w:r>
            <w:r w:rsidRPr="001D7538">
              <w:rPr>
                <w:rFonts w:ascii="Times New Roman" w:hAnsi="Times New Roman"/>
                <w:b/>
                <w:bCs/>
                <w:sz w:val="20"/>
                <w:szCs w:val="20"/>
              </w:rPr>
              <w:t>ы</w:t>
            </w:r>
            <w:r w:rsidRPr="001D7538">
              <w:rPr>
                <w:rFonts w:ascii="Times New Roman" w:hAnsi="Times New Roman"/>
                <w:b/>
                <w:bCs/>
                <w:sz w:val="20"/>
                <w:szCs w:val="20"/>
              </w:rPr>
              <w:t>полнения запроса о предоставлении услуги</w:t>
            </w:r>
          </w:p>
        </w:tc>
        <w:tc>
          <w:tcPr>
            <w:tcW w:w="3402" w:type="dxa"/>
            <w:shd w:val="clear" w:color="auto" w:fill="CCFFCC"/>
          </w:tcPr>
          <w:p w:rsidR="00A8746E" w:rsidRPr="001D7538" w:rsidRDefault="00A8746E" w:rsidP="001D7538">
            <w:pPr>
              <w:spacing w:after="0" w:line="240" w:lineRule="auto"/>
              <w:jc w:val="center"/>
              <w:rPr>
                <w:rFonts w:ascii="Times New Roman" w:hAnsi="Times New Roman"/>
                <w:b/>
                <w:bCs/>
                <w:sz w:val="20"/>
                <w:szCs w:val="20"/>
              </w:rPr>
            </w:pPr>
            <w:r w:rsidRPr="001D7538">
              <w:rPr>
                <w:rFonts w:ascii="Times New Roman" w:hAnsi="Times New Roman"/>
                <w:b/>
                <w:bCs/>
                <w:sz w:val="20"/>
                <w:szCs w:val="20"/>
              </w:rPr>
              <w:t>Способ подачи жалобы на нар</w:t>
            </w:r>
            <w:r w:rsidRPr="001D7538">
              <w:rPr>
                <w:rFonts w:ascii="Times New Roman" w:hAnsi="Times New Roman"/>
                <w:b/>
                <w:bCs/>
                <w:sz w:val="20"/>
                <w:szCs w:val="20"/>
              </w:rPr>
              <w:t>у</w:t>
            </w:r>
            <w:r w:rsidRPr="001D7538">
              <w:rPr>
                <w:rFonts w:ascii="Times New Roman" w:hAnsi="Times New Roman"/>
                <w:b/>
                <w:bCs/>
                <w:sz w:val="20"/>
                <w:szCs w:val="20"/>
              </w:rPr>
              <w:t>шение порядка предоставления услуги и досудебного (внесудебн</w:t>
            </w:r>
            <w:r w:rsidRPr="001D7538">
              <w:rPr>
                <w:rFonts w:ascii="Times New Roman" w:hAnsi="Times New Roman"/>
                <w:b/>
                <w:bCs/>
                <w:sz w:val="20"/>
                <w:szCs w:val="20"/>
              </w:rPr>
              <w:t>о</w:t>
            </w:r>
            <w:r w:rsidRPr="001D7538">
              <w:rPr>
                <w:rFonts w:ascii="Times New Roman" w:hAnsi="Times New Roman"/>
                <w:b/>
                <w:bCs/>
                <w:sz w:val="20"/>
                <w:szCs w:val="20"/>
              </w:rPr>
              <w:t>го) обжалования решений и де</w:t>
            </w:r>
            <w:r w:rsidRPr="001D7538">
              <w:rPr>
                <w:rFonts w:ascii="Times New Roman" w:hAnsi="Times New Roman"/>
                <w:b/>
                <w:bCs/>
                <w:sz w:val="20"/>
                <w:szCs w:val="20"/>
              </w:rPr>
              <w:t>й</w:t>
            </w:r>
            <w:r w:rsidRPr="001D7538">
              <w:rPr>
                <w:rFonts w:ascii="Times New Roman" w:hAnsi="Times New Roman"/>
                <w:b/>
                <w:bCs/>
                <w:sz w:val="20"/>
                <w:szCs w:val="20"/>
              </w:rPr>
              <w:t>ствий (бездействия) органа в пр</w:t>
            </w:r>
            <w:r w:rsidRPr="001D7538">
              <w:rPr>
                <w:rFonts w:ascii="Times New Roman" w:hAnsi="Times New Roman"/>
                <w:b/>
                <w:bCs/>
                <w:sz w:val="20"/>
                <w:szCs w:val="20"/>
              </w:rPr>
              <w:t>о</w:t>
            </w:r>
            <w:r w:rsidRPr="001D7538">
              <w:rPr>
                <w:rFonts w:ascii="Times New Roman" w:hAnsi="Times New Roman"/>
                <w:b/>
                <w:bCs/>
                <w:sz w:val="20"/>
                <w:szCs w:val="20"/>
              </w:rPr>
              <w:t>цессе получения услуги</w:t>
            </w:r>
          </w:p>
        </w:tc>
      </w:tr>
      <w:tr w:rsidR="00A8746E" w:rsidRPr="001D7538" w:rsidTr="00140E7A">
        <w:trPr>
          <w:trHeight w:val="70"/>
          <w:jc w:val="center"/>
        </w:trPr>
        <w:tc>
          <w:tcPr>
            <w:tcW w:w="1858" w:type="dxa"/>
            <w:shd w:val="clear" w:color="auto" w:fill="CCFFCC"/>
          </w:tcPr>
          <w:p w:rsidR="00A8746E" w:rsidRPr="001D7538" w:rsidRDefault="00A8746E" w:rsidP="007304AF">
            <w:pPr>
              <w:spacing w:after="0" w:line="240" w:lineRule="auto"/>
              <w:jc w:val="center"/>
              <w:rPr>
                <w:rFonts w:ascii="Times New Roman" w:hAnsi="Times New Roman"/>
                <w:iCs/>
                <w:sz w:val="20"/>
                <w:szCs w:val="20"/>
              </w:rPr>
            </w:pPr>
            <w:r w:rsidRPr="001D7538">
              <w:rPr>
                <w:rFonts w:ascii="Times New Roman" w:hAnsi="Times New Roman"/>
                <w:iCs/>
                <w:sz w:val="20"/>
                <w:szCs w:val="20"/>
              </w:rPr>
              <w:t>1</w:t>
            </w:r>
          </w:p>
        </w:tc>
        <w:tc>
          <w:tcPr>
            <w:tcW w:w="1701" w:type="dxa"/>
            <w:shd w:val="clear" w:color="auto" w:fill="CCFFCC"/>
          </w:tcPr>
          <w:p w:rsidR="00A8746E" w:rsidRPr="001D7538" w:rsidRDefault="00A8746E" w:rsidP="007304AF">
            <w:pPr>
              <w:spacing w:after="0" w:line="240" w:lineRule="auto"/>
              <w:jc w:val="center"/>
              <w:rPr>
                <w:rFonts w:ascii="Times New Roman" w:hAnsi="Times New Roman"/>
                <w:iCs/>
                <w:sz w:val="20"/>
                <w:szCs w:val="20"/>
              </w:rPr>
            </w:pPr>
            <w:r w:rsidRPr="001D7538">
              <w:rPr>
                <w:rFonts w:ascii="Times New Roman" w:hAnsi="Times New Roman"/>
                <w:iCs/>
                <w:sz w:val="20"/>
                <w:szCs w:val="20"/>
              </w:rPr>
              <w:t>2</w:t>
            </w:r>
          </w:p>
        </w:tc>
        <w:tc>
          <w:tcPr>
            <w:tcW w:w="1701" w:type="dxa"/>
            <w:shd w:val="clear" w:color="auto" w:fill="CCFFCC"/>
          </w:tcPr>
          <w:p w:rsidR="00A8746E" w:rsidRPr="001D7538" w:rsidRDefault="00A8746E" w:rsidP="007304AF">
            <w:pPr>
              <w:spacing w:after="0" w:line="240" w:lineRule="auto"/>
              <w:jc w:val="center"/>
              <w:rPr>
                <w:rFonts w:ascii="Times New Roman" w:hAnsi="Times New Roman"/>
                <w:iCs/>
                <w:sz w:val="20"/>
                <w:szCs w:val="20"/>
              </w:rPr>
            </w:pPr>
            <w:r w:rsidRPr="001D7538">
              <w:rPr>
                <w:rFonts w:ascii="Times New Roman" w:hAnsi="Times New Roman"/>
                <w:iCs/>
                <w:sz w:val="20"/>
                <w:szCs w:val="20"/>
              </w:rPr>
              <w:t>3</w:t>
            </w:r>
          </w:p>
        </w:tc>
        <w:tc>
          <w:tcPr>
            <w:tcW w:w="1701" w:type="dxa"/>
            <w:shd w:val="clear" w:color="auto" w:fill="CCFFCC"/>
          </w:tcPr>
          <w:p w:rsidR="00A8746E" w:rsidRPr="001D7538" w:rsidRDefault="00A8746E" w:rsidP="007304AF">
            <w:pPr>
              <w:spacing w:after="0" w:line="240" w:lineRule="auto"/>
              <w:jc w:val="center"/>
              <w:rPr>
                <w:rFonts w:ascii="Times New Roman" w:hAnsi="Times New Roman"/>
                <w:iCs/>
                <w:sz w:val="20"/>
                <w:szCs w:val="20"/>
              </w:rPr>
            </w:pPr>
            <w:r w:rsidRPr="001D7538">
              <w:rPr>
                <w:rFonts w:ascii="Times New Roman" w:hAnsi="Times New Roman"/>
                <w:iCs/>
                <w:sz w:val="20"/>
                <w:szCs w:val="20"/>
              </w:rPr>
              <w:t>4</w:t>
            </w:r>
          </w:p>
        </w:tc>
        <w:tc>
          <w:tcPr>
            <w:tcW w:w="2268" w:type="dxa"/>
            <w:shd w:val="clear" w:color="auto" w:fill="CCFFCC"/>
          </w:tcPr>
          <w:p w:rsidR="00A8746E" w:rsidRPr="001D7538" w:rsidRDefault="00A8746E" w:rsidP="00BE1081">
            <w:pPr>
              <w:spacing w:after="0" w:line="240" w:lineRule="auto"/>
              <w:jc w:val="center"/>
              <w:rPr>
                <w:rFonts w:ascii="Times New Roman" w:hAnsi="Times New Roman"/>
                <w:iCs/>
                <w:sz w:val="20"/>
                <w:szCs w:val="20"/>
              </w:rPr>
            </w:pPr>
            <w:r w:rsidRPr="001D7538">
              <w:rPr>
                <w:rFonts w:ascii="Times New Roman" w:hAnsi="Times New Roman"/>
                <w:iCs/>
                <w:sz w:val="20"/>
                <w:szCs w:val="20"/>
              </w:rPr>
              <w:t>5</w:t>
            </w:r>
          </w:p>
        </w:tc>
        <w:tc>
          <w:tcPr>
            <w:tcW w:w="2126" w:type="dxa"/>
            <w:shd w:val="clear" w:color="auto" w:fill="CCFFCC"/>
          </w:tcPr>
          <w:p w:rsidR="00A8746E" w:rsidRPr="001D7538" w:rsidRDefault="00A8746E" w:rsidP="00BE1081">
            <w:pPr>
              <w:spacing w:after="0" w:line="240" w:lineRule="auto"/>
              <w:jc w:val="center"/>
              <w:rPr>
                <w:rFonts w:ascii="Times New Roman" w:hAnsi="Times New Roman"/>
                <w:iCs/>
                <w:sz w:val="20"/>
                <w:szCs w:val="20"/>
              </w:rPr>
            </w:pPr>
            <w:r w:rsidRPr="001D7538">
              <w:rPr>
                <w:rFonts w:ascii="Times New Roman" w:hAnsi="Times New Roman"/>
                <w:iCs/>
                <w:sz w:val="20"/>
                <w:szCs w:val="20"/>
              </w:rPr>
              <w:t>6</w:t>
            </w:r>
          </w:p>
        </w:tc>
        <w:tc>
          <w:tcPr>
            <w:tcW w:w="3402" w:type="dxa"/>
            <w:shd w:val="clear" w:color="auto" w:fill="CCFFCC"/>
          </w:tcPr>
          <w:p w:rsidR="00A8746E" w:rsidRPr="001D7538" w:rsidRDefault="00A8746E" w:rsidP="00BE1081">
            <w:pPr>
              <w:spacing w:after="0" w:line="240" w:lineRule="auto"/>
              <w:jc w:val="center"/>
              <w:rPr>
                <w:rFonts w:ascii="Times New Roman" w:hAnsi="Times New Roman"/>
                <w:iCs/>
                <w:sz w:val="20"/>
                <w:szCs w:val="20"/>
              </w:rPr>
            </w:pPr>
            <w:r w:rsidRPr="001D7538">
              <w:rPr>
                <w:rFonts w:ascii="Times New Roman" w:hAnsi="Times New Roman"/>
                <w:iCs/>
                <w:sz w:val="20"/>
                <w:szCs w:val="20"/>
              </w:rPr>
              <w:t>7</w:t>
            </w:r>
          </w:p>
        </w:tc>
      </w:tr>
      <w:tr w:rsidR="00A8746E" w:rsidRPr="001D7538" w:rsidTr="00C70B48">
        <w:trPr>
          <w:trHeight w:val="300"/>
          <w:jc w:val="center"/>
        </w:trPr>
        <w:tc>
          <w:tcPr>
            <w:tcW w:w="14757" w:type="dxa"/>
            <w:gridSpan w:val="7"/>
          </w:tcPr>
          <w:p w:rsidR="00A8746E" w:rsidRPr="001D7538" w:rsidRDefault="006E3E86" w:rsidP="005059CF">
            <w:pPr>
              <w:spacing w:after="0" w:line="240" w:lineRule="auto"/>
              <w:jc w:val="center"/>
              <w:rPr>
                <w:rFonts w:ascii="Times New Roman" w:hAnsi="Times New Roman"/>
                <w:sz w:val="20"/>
                <w:szCs w:val="20"/>
              </w:rPr>
            </w:pPr>
            <w:r w:rsidRPr="006E3E86">
              <w:rPr>
                <w:rFonts w:ascii="Times New Roman" w:hAnsi="Times New Roman"/>
                <w:sz w:val="20"/>
                <w:szCs w:val="2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w:t>
            </w:r>
            <w:r w:rsidRPr="006E3E86">
              <w:rPr>
                <w:rFonts w:ascii="Times New Roman" w:hAnsi="Times New Roman"/>
                <w:sz w:val="20"/>
                <w:szCs w:val="20"/>
              </w:rPr>
              <w:t>а</w:t>
            </w:r>
            <w:r w:rsidRPr="006E3E86">
              <w:rPr>
                <w:rFonts w:ascii="Times New Roman" w:hAnsi="Times New Roman"/>
                <w:sz w:val="20"/>
                <w:szCs w:val="20"/>
              </w:rPr>
              <w:t>ратов, подъем привязанных аэростатов над населенными пунктами Гаринского городского округа,  также посадку (взлет) на площадки, расположенные в границах нас</w:t>
            </w:r>
            <w:r w:rsidRPr="006E3E86">
              <w:rPr>
                <w:rFonts w:ascii="Times New Roman" w:hAnsi="Times New Roman"/>
                <w:sz w:val="20"/>
                <w:szCs w:val="20"/>
              </w:rPr>
              <w:t>е</w:t>
            </w:r>
            <w:r w:rsidRPr="006E3E86">
              <w:rPr>
                <w:rFonts w:ascii="Times New Roman" w:hAnsi="Times New Roman"/>
                <w:sz w:val="20"/>
                <w:szCs w:val="20"/>
              </w:rPr>
              <w:t>ленных пунктов Гаринского городского округа, сведения о которых не опубликованы в документах аэронавигационной информации</w:t>
            </w:r>
          </w:p>
        </w:tc>
      </w:tr>
      <w:tr w:rsidR="006E3E86" w:rsidRPr="001D7538" w:rsidTr="00140E7A">
        <w:trPr>
          <w:trHeight w:val="300"/>
          <w:jc w:val="center"/>
        </w:trPr>
        <w:tc>
          <w:tcPr>
            <w:tcW w:w="1858" w:type="dxa"/>
          </w:tcPr>
          <w:p w:rsidR="006E3E86" w:rsidRPr="006E3E86" w:rsidRDefault="006E3E86" w:rsidP="001D77E7">
            <w:pPr>
              <w:rPr>
                <w:rFonts w:ascii="Times New Roman" w:hAnsi="Times New Roman"/>
                <w:sz w:val="20"/>
                <w:szCs w:val="20"/>
              </w:rPr>
            </w:pPr>
            <w:r w:rsidRPr="006E3E86">
              <w:rPr>
                <w:rFonts w:ascii="Times New Roman" w:hAnsi="Times New Roman"/>
                <w:iCs/>
                <w:sz w:val="20"/>
                <w:szCs w:val="20"/>
              </w:rPr>
              <w:t xml:space="preserve">ЕПГУ, ПГМУ СО </w:t>
            </w:r>
            <w:hyperlink r:id="rId10" w:history="1">
              <w:r w:rsidRPr="006E3E86">
                <w:rPr>
                  <w:rStyle w:val="af4"/>
                  <w:rFonts w:ascii="Times New Roman" w:hAnsi="Times New Roman"/>
                  <w:sz w:val="20"/>
                  <w:szCs w:val="20"/>
                  <w:lang w:val="en-US"/>
                </w:rPr>
                <w:t>http</w:t>
              </w:r>
              <w:r w:rsidRPr="006E3E86">
                <w:rPr>
                  <w:rStyle w:val="af4"/>
                  <w:rFonts w:ascii="Times New Roman" w:hAnsi="Times New Roman"/>
                  <w:sz w:val="20"/>
                  <w:szCs w:val="20"/>
                </w:rPr>
                <w:t>://</w:t>
              </w:r>
              <w:r w:rsidRPr="006E3E86">
                <w:rPr>
                  <w:rStyle w:val="af4"/>
                  <w:rFonts w:ascii="Times New Roman" w:hAnsi="Times New Roman"/>
                  <w:sz w:val="20"/>
                  <w:szCs w:val="20"/>
                  <w:lang w:val="en-US"/>
                </w:rPr>
                <w:t>www</w:t>
              </w:r>
              <w:r w:rsidRPr="006E3E86">
                <w:rPr>
                  <w:rStyle w:val="af4"/>
                  <w:rFonts w:ascii="Times New Roman" w:hAnsi="Times New Roman"/>
                  <w:sz w:val="20"/>
                  <w:szCs w:val="20"/>
                </w:rPr>
                <w:t>.</w:t>
              </w:r>
              <w:proofErr w:type="spellStart"/>
              <w:r w:rsidRPr="006E3E86">
                <w:rPr>
                  <w:rStyle w:val="af4"/>
                  <w:rFonts w:ascii="Times New Roman" w:hAnsi="Times New Roman"/>
                  <w:sz w:val="20"/>
                  <w:szCs w:val="20"/>
                  <w:lang w:val="en-US"/>
                </w:rPr>
                <w:t>gosuslugi</w:t>
              </w:r>
              <w:proofErr w:type="spellEnd"/>
              <w:r w:rsidRPr="006E3E86">
                <w:rPr>
                  <w:rStyle w:val="af4"/>
                  <w:rFonts w:ascii="Times New Roman" w:hAnsi="Times New Roman"/>
                  <w:sz w:val="20"/>
                  <w:szCs w:val="20"/>
                </w:rPr>
                <w:t>.</w:t>
              </w:r>
              <w:proofErr w:type="spellStart"/>
              <w:r w:rsidRPr="006E3E86">
                <w:rPr>
                  <w:rStyle w:val="af4"/>
                  <w:rFonts w:ascii="Times New Roman" w:hAnsi="Times New Roman"/>
                  <w:sz w:val="20"/>
                  <w:szCs w:val="20"/>
                  <w:lang w:val="en-US"/>
                </w:rPr>
                <w:t>ru</w:t>
              </w:r>
              <w:proofErr w:type="spellEnd"/>
              <w:r w:rsidRPr="006E3E86">
                <w:rPr>
                  <w:rStyle w:val="af4"/>
                  <w:rFonts w:ascii="Times New Roman" w:hAnsi="Times New Roman"/>
                  <w:sz w:val="20"/>
                  <w:szCs w:val="20"/>
                </w:rPr>
                <w:t>/</w:t>
              </w:r>
            </w:hyperlink>
            <w:r w:rsidRPr="006E3E86">
              <w:rPr>
                <w:rFonts w:ascii="Times New Roman" w:hAnsi="Times New Roman"/>
                <w:sz w:val="20"/>
                <w:szCs w:val="20"/>
              </w:rPr>
              <w:t>;</w:t>
            </w:r>
          </w:p>
          <w:p w:rsidR="006E3E86" w:rsidRPr="006E3E86" w:rsidRDefault="006E3E86" w:rsidP="001D77E7">
            <w:pPr>
              <w:rPr>
                <w:rFonts w:ascii="Times New Roman" w:hAnsi="Times New Roman"/>
                <w:sz w:val="20"/>
                <w:szCs w:val="20"/>
              </w:rPr>
            </w:pPr>
            <w:r w:rsidRPr="006E3E86">
              <w:rPr>
                <w:rFonts w:ascii="Times New Roman" w:hAnsi="Times New Roman"/>
                <w:sz w:val="20"/>
                <w:szCs w:val="20"/>
              </w:rPr>
              <w:t>официальный  сайт Гаринского городского округа, официальный сайт МФЦ</w:t>
            </w:r>
          </w:p>
        </w:tc>
        <w:tc>
          <w:tcPr>
            <w:tcW w:w="1701" w:type="dxa"/>
          </w:tcPr>
          <w:p w:rsidR="006E3E86" w:rsidRPr="006E3E86" w:rsidRDefault="006E3E86" w:rsidP="001D77E7">
            <w:pPr>
              <w:rPr>
                <w:rFonts w:ascii="Times New Roman" w:hAnsi="Times New Roman"/>
                <w:sz w:val="20"/>
                <w:szCs w:val="20"/>
              </w:rPr>
            </w:pPr>
            <w:r w:rsidRPr="006E3E86">
              <w:rPr>
                <w:rFonts w:ascii="Times New Roman" w:hAnsi="Times New Roman"/>
                <w:sz w:val="20"/>
                <w:szCs w:val="20"/>
              </w:rPr>
              <w:t>запись на прием в Администр</w:t>
            </w:r>
            <w:r w:rsidRPr="006E3E86">
              <w:rPr>
                <w:rFonts w:ascii="Times New Roman" w:hAnsi="Times New Roman"/>
                <w:sz w:val="20"/>
                <w:szCs w:val="20"/>
              </w:rPr>
              <w:t>а</w:t>
            </w:r>
            <w:r w:rsidRPr="006E3E86">
              <w:rPr>
                <w:rFonts w:ascii="Times New Roman" w:hAnsi="Times New Roman"/>
                <w:sz w:val="20"/>
                <w:szCs w:val="20"/>
              </w:rPr>
              <w:t>цию МО  не осуществляется,</w:t>
            </w:r>
          </w:p>
          <w:p w:rsidR="006E3E86" w:rsidRPr="006E3E86" w:rsidRDefault="006E3E86" w:rsidP="001D77E7">
            <w:pPr>
              <w:rPr>
                <w:rFonts w:ascii="Times New Roman" w:hAnsi="Times New Roman"/>
                <w:sz w:val="20"/>
                <w:szCs w:val="20"/>
              </w:rPr>
            </w:pPr>
            <w:r w:rsidRPr="006E3E86">
              <w:rPr>
                <w:rFonts w:ascii="Times New Roman" w:hAnsi="Times New Roman"/>
                <w:sz w:val="20"/>
                <w:szCs w:val="20"/>
              </w:rPr>
              <w:t>в МФЦ посре</w:t>
            </w:r>
            <w:r w:rsidRPr="006E3E86">
              <w:rPr>
                <w:rFonts w:ascii="Times New Roman" w:hAnsi="Times New Roman"/>
                <w:sz w:val="20"/>
                <w:szCs w:val="20"/>
              </w:rPr>
              <w:t>д</w:t>
            </w:r>
            <w:r w:rsidRPr="006E3E86">
              <w:rPr>
                <w:rFonts w:ascii="Times New Roman" w:hAnsi="Times New Roman"/>
                <w:sz w:val="20"/>
                <w:szCs w:val="20"/>
              </w:rPr>
              <w:t>ством официал</w:t>
            </w:r>
            <w:r w:rsidRPr="006E3E86">
              <w:rPr>
                <w:rFonts w:ascii="Times New Roman" w:hAnsi="Times New Roman"/>
                <w:sz w:val="20"/>
                <w:szCs w:val="20"/>
              </w:rPr>
              <w:t>ь</w:t>
            </w:r>
            <w:r w:rsidRPr="006E3E86">
              <w:rPr>
                <w:rFonts w:ascii="Times New Roman" w:hAnsi="Times New Roman"/>
                <w:sz w:val="20"/>
                <w:szCs w:val="20"/>
              </w:rPr>
              <w:t>ного сайта</w:t>
            </w:r>
          </w:p>
        </w:tc>
        <w:tc>
          <w:tcPr>
            <w:tcW w:w="1701" w:type="dxa"/>
          </w:tcPr>
          <w:p w:rsidR="006E3E86" w:rsidRPr="006E3E86" w:rsidRDefault="006E3E86" w:rsidP="001D77E7">
            <w:pPr>
              <w:rPr>
                <w:rFonts w:ascii="Times New Roman" w:hAnsi="Times New Roman"/>
                <w:sz w:val="20"/>
                <w:szCs w:val="20"/>
              </w:rPr>
            </w:pPr>
            <w:r w:rsidRPr="006E3E86">
              <w:rPr>
                <w:rFonts w:ascii="Times New Roman" w:hAnsi="Times New Roman"/>
                <w:sz w:val="20"/>
                <w:szCs w:val="20"/>
              </w:rPr>
              <w:t>путем заполн</w:t>
            </w:r>
            <w:r w:rsidRPr="006E3E86">
              <w:rPr>
                <w:rFonts w:ascii="Times New Roman" w:hAnsi="Times New Roman"/>
                <w:sz w:val="20"/>
                <w:szCs w:val="20"/>
              </w:rPr>
              <w:t>е</w:t>
            </w:r>
            <w:r w:rsidRPr="006E3E86">
              <w:rPr>
                <w:rFonts w:ascii="Times New Roman" w:hAnsi="Times New Roman"/>
                <w:sz w:val="20"/>
                <w:szCs w:val="20"/>
              </w:rPr>
              <w:t>ния формы з</w:t>
            </w:r>
            <w:r w:rsidRPr="006E3E86">
              <w:rPr>
                <w:rFonts w:ascii="Times New Roman" w:hAnsi="Times New Roman"/>
                <w:sz w:val="20"/>
                <w:szCs w:val="20"/>
              </w:rPr>
              <w:t>а</w:t>
            </w:r>
            <w:r w:rsidRPr="006E3E86">
              <w:rPr>
                <w:rFonts w:ascii="Times New Roman" w:hAnsi="Times New Roman"/>
                <w:sz w:val="20"/>
                <w:szCs w:val="20"/>
              </w:rPr>
              <w:t xml:space="preserve">проса на ЕПГУ, ПГМУ </w:t>
            </w:r>
            <w:proofErr w:type="gramStart"/>
            <w:r w:rsidRPr="006E3E86">
              <w:rPr>
                <w:rFonts w:ascii="Times New Roman" w:hAnsi="Times New Roman"/>
                <w:sz w:val="20"/>
                <w:szCs w:val="20"/>
              </w:rPr>
              <w:t>СО</w:t>
            </w:r>
            <w:proofErr w:type="gramEnd"/>
          </w:p>
        </w:tc>
        <w:tc>
          <w:tcPr>
            <w:tcW w:w="1701" w:type="dxa"/>
          </w:tcPr>
          <w:p w:rsidR="006E3E86" w:rsidRPr="006E3E86" w:rsidRDefault="006E3E86" w:rsidP="001D77E7">
            <w:pPr>
              <w:rPr>
                <w:rFonts w:ascii="Times New Roman" w:hAnsi="Times New Roman"/>
                <w:sz w:val="20"/>
                <w:szCs w:val="20"/>
              </w:rPr>
            </w:pPr>
            <w:r w:rsidRPr="006E3E86">
              <w:rPr>
                <w:rFonts w:ascii="Times New Roman" w:hAnsi="Times New Roman"/>
                <w:sz w:val="20"/>
                <w:szCs w:val="20"/>
              </w:rPr>
              <w:t>требуется пред</w:t>
            </w:r>
            <w:r w:rsidRPr="006E3E86">
              <w:rPr>
                <w:rFonts w:ascii="Times New Roman" w:hAnsi="Times New Roman"/>
                <w:sz w:val="20"/>
                <w:szCs w:val="20"/>
              </w:rPr>
              <w:t>о</w:t>
            </w:r>
            <w:r w:rsidRPr="006E3E86">
              <w:rPr>
                <w:rFonts w:ascii="Times New Roman" w:hAnsi="Times New Roman"/>
                <w:sz w:val="20"/>
                <w:szCs w:val="20"/>
              </w:rPr>
              <w:t>ставление заяв</w:t>
            </w:r>
            <w:r w:rsidRPr="006E3E86">
              <w:rPr>
                <w:rFonts w:ascii="Times New Roman" w:hAnsi="Times New Roman"/>
                <w:sz w:val="20"/>
                <w:szCs w:val="20"/>
              </w:rPr>
              <w:t>и</w:t>
            </w:r>
            <w:r w:rsidRPr="006E3E86">
              <w:rPr>
                <w:rFonts w:ascii="Times New Roman" w:hAnsi="Times New Roman"/>
                <w:sz w:val="20"/>
                <w:szCs w:val="20"/>
              </w:rPr>
              <w:t>телем докуме</w:t>
            </w:r>
            <w:r w:rsidRPr="006E3E86">
              <w:rPr>
                <w:rFonts w:ascii="Times New Roman" w:hAnsi="Times New Roman"/>
                <w:sz w:val="20"/>
                <w:szCs w:val="20"/>
              </w:rPr>
              <w:t>н</w:t>
            </w:r>
            <w:r w:rsidRPr="006E3E86">
              <w:rPr>
                <w:rFonts w:ascii="Times New Roman" w:hAnsi="Times New Roman"/>
                <w:sz w:val="20"/>
                <w:szCs w:val="20"/>
              </w:rPr>
              <w:t>тов на бумажном носителе</w:t>
            </w:r>
          </w:p>
        </w:tc>
        <w:tc>
          <w:tcPr>
            <w:tcW w:w="2268" w:type="dxa"/>
          </w:tcPr>
          <w:p w:rsidR="006E3E86" w:rsidRPr="006E3E86" w:rsidRDefault="006E3E86" w:rsidP="001D77E7">
            <w:pPr>
              <w:rPr>
                <w:rFonts w:ascii="Times New Roman" w:hAnsi="Times New Roman"/>
                <w:sz w:val="20"/>
                <w:szCs w:val="20"/>
              </w:rPr>
            </w:pPr>
            <w:r w:rsidRPr="006E3E86">
              <w:rPr>
                <w:rFonts w:ascii="Times New Roman" w:hAnsi="Times New Roman"/>
                <w:sz w:val="20"/>
                <w:szCs w:val="20"/>
              </w:rPr>
              <w:t>_</w:t>
            </w:r>
          </w:p>
        </w:tc>
        <w:tc>
          <w:tcPr>
            <w:tcW w:w="2126" w:type="dxa"/>
          </w:tcPr>
          <w:p w:rsidR="006E3E86" w:rsidRPr="006E3E86" w:rsidRDefault="006E3E86" w:rsidP="001D77E7">
            <w:pPr>
              <w:rPr>
                <w:rFonts w:ascii="Times New Roman" w:hAnsi="Times New Roman"/>
                <w:sz w:val="20"/>
                <w:szCs w:val="20"/>
              </w:rPr>
            </w:pPr>
            <w:r w:rsidRPr="006E3E86">
              <w:rPr>
                <w:rFonts w:ascii="Times New Roman" w:hAnsi="Times New Roman"/>
                <w:sz w:val="20"/>
                <w:szCs w:val="20"/>
              </w:rPr>
              <w:t>личный кабинет з</w:t>
            </w:r>
            <w:r w:rsidRPr="006E3E86">
              <w:rPr>
                <w:rFonts w:ascii="Times New Roman" w:hAnsi="Times New Roman"/>
                <w:sz w:val="20"/>
                <w:szCs w:val="20"/>
              </w:rPr>
              <w:t>а</w:t>
            </w:r>
            <w:r w:rsidRPr="006E3E86">
              <w:rPr>
                <w:rFonts w:ascii="Times New Roman" w:hAnsi="Times New Roman"/>
                <w:sz w:val="20"/>
                <w:szCs w:val="20"/>
              </w:rPr>
              <w:t xml:space="preserve">явителя на ЕПГУ, </w:t>
            </w:r>
            <w:r w:rsidRPr="006E3E86">
              <w:rPr>
                <w:rFonts w:ascii="Times New Roman" w:hAnsi="Times New Roman"/>
                <w:iCs/>
                <w:sz w:val="20"/>
                <w:szCs w:val="20"/>
              </w:rPr>
              <w:t xml:space="preserve">ПГМУ </w:t>
            </w:r>
            <w:proofErr w:type="gramStart"/>
            <w:r w:rsidRPr="006E3E86">
              <w:rPr>
                <w:rFonts w:ascii="Times New Roman" w:hAnsi="Times New Roman"/>
                <w:iCs/>
                <w:sz w:val="20"/>
                <w:szCs w:val="20"/>
              </w:rPr>
              <w:t>СО</w:t>
            </w:r>
            <w:proofErr w:type="gramEnd"/>
          </w:p>
        </w:tc>
        <w:tc>
          <w:tcPr>
            <w:tcW w:w="3402" w:type="dxa"/>
          </w:tcPr>
          <w:p w:rsidR="006E3E86" w:rsidRPr="006E3E86" w:rsidRDefault="006E3E86" w:rsidP="001D77E7">
            <w:pPr>
              <w:rPr>
                <w:rFonts w:ascii="Times New Roman" w:hAnsi="Times New Roman"/>
                <w:sz w:val="20"/>
                <w:szCs w:val="20"/>
              </w:rPr>
            </w:pPr>
            <w:r w:rsidRPr="006E3E86">
              <w:rPr>
                <w:rFonts w:ascii="Times New Roman" w:hAnsi="Times New Roman"/>
                <w:sz w:val="20"/>
                <w:szCs w:val="20"/>
              </w:rPr>
              <w:t>жалоба может быть направлена ч</w:t>
            </w:r>
            <w:r w:rsidRPr="006E3E86">
              <w:rPr>
                <w:rFonts w:ascii="Times New Roman" w:hAnsi="Times New Roman"/>
                <w:sz w:val="20"/>
                <w:szCs w:val="20"/>
              </w:rPr>
              <w:t>е</w:t>
            </w:r>
            <w:r w:rsidRPr="006E3E86">
              <w:rPr>
                <w:rFonts w:ascii="Times New Roman" w:hAnsi="Times New Roman"/>
                <w:sz w:val="20"/>
                <w:szCs w:val="20"/>
              </w:rPr>
              <w:t>рез официальный сайт МФЦ, с и</w:t>
            </w:r>
            <w:r w:rsidRPr="006E3E86">
              <w:rPr>
                <w:rFonts w:ascii="Times New Roman" w:hAnsi="Times New Roman"/>
                <w:sz w:val="20"/>
                <w:szCs w:val="20"/>
              </w:rPr>
              <w:t>с</w:t>
            </w:r>
            <w:r w:rsidRPr="006E3E86">
              <w:rPr>
                <w:rFonts w:ascii="Times New Roman" w:hAnsi="Times New Roman"/>
                <w:sz w:val="20"/>
                <w:szCs w:val="20"/>
              </w:rPr>
              <w:t>пользованием информационно-телекоммуникационной сети Инте</w:t>
            </w:r>
            <w:r w:rsidRPr="006E3E86">
              <w:rPr>
                <w:rFonts w:ascii="Times New Roman" w:hAnsi="Times New Roman"/>
                <w:sz w:val="20"/>
                <w:szCs w:val="20"/>
              </w:rPr>
              <w:t>р</w:t>
            </w:r>
            <w:r w:rsidRPr="006E3E86">
              <w:rPr>
                <w:rFonts w:ascii="Times New Roman" w:hAnsi="Times New Roman"/>
                <w:sz w:val="20"/>
                <w:szCs w:val="20"/>
              </w:rPr>
              <w:t xml:space="preserve">нет, официального сайта Гаринского городского округа в сети Интернет, </w:t>
            </w:r>
            <w:r w:rsidRPr="006E3E86">
              <w:rPr>
                <w:rFonts w:ascii="Times New Roman" w:hAnsi="Times New Roman"/>
                <w:iCs/>
                <w:sz w:val="20"/>
                <w:szCs w:val="20"/>
              </w:rPr>
              <w:t>ЕПГУ, ПГМУ </w:t>
            </w:r>
            <w:proofErr w:type="gramStart"/>
            <w:r w:rsidRPr="006E3E86">
              <w:rPr>
                <w:rFonts w:ascii="Times New Roman" w:hAnsi="Times New Roman"/>
                <w:iCs/>
                <w:sz w:val="20"/>
                <w:szCs w:val="20"/>
              </w:rPr>
              <w:t>СО</w:t>
            </w:r>
            <w:proofErr w:type="gramEnd"/>
          </w:p>
        </w:tc>
      </w:tr>
    </w:tbl>
    <w:p w:rsidR="00A8746E" w:rsidRDefault="00A8746E" w:rsidP="002C5583">
      <w:pPr>
        <w:rPr>
          <w:rFonts w:ascii="Times New Roman" w:hAnsi="Times New Roman"/>
          <w:sz w:val="20"/>
          <w:szCs w:val="20"/>
        </w:rPr>
        <w:sectPr w:rsidR="00A8746E" w:rsidSect="00DF14D7">
          <w:pgSz w:w="16838" w:h="11906" w:orient="landscape"/>
          <w:pgMar w:top="1701" w:right="1134" w:bottom="851" w:left="1134" w:header="709" w:footer="709" w:gutter="0"/>
          <w:cols w:space="708"/>
          <w:docGrid w:linePitch="360"/>
        </w:sectPr>
      </w:pPr>
    </w:p>
    <w:p w:rsidR="00E515DC" w:rsidRDefault="00E515DC" w:rsidP="00E515DC">
      <w:pPr>
        <w:pStyle w:val="ConsPlusNormal"/>
        <w:jc w:val="right"/>
        <w:outlineLvl w:val="1"/>
      </w:pPr>
      <w:r>
        <w:t>Приложение N 1</w:t>
      </w:r>
    </w:p>
    <w:p w:rsidR="00E515DC" w:rsidRDefault="00E515DC" w:rsidP="00E515DC">
      <w:pPr>
        <w:pStyle w:val="ConsPlusNormal"/>
        <w:jc w:val="right"/>
      </w:pPr>
      <w:r>
        <w:t>к административному регламенту</w:t>
      </w:r>
    </w:p>
    <w:p w:rsidR="00E515DC" w:rsidRDefault="00E515DC" w:rsidP="00E515DC">
      <w:pPr>
        <w:pStyle w:val="ConsPlusNormal"/>
        <w:jc w:val="right"/>
      </w:pPr>
      <w:r>
        <w:t>предоставления муниципальной услуги</w:t>
      </w:r>
    </w:p>
    <w:p w:rsidR="00E515DC" w:rsidRDefault="00E515DC" w:rsidP="00E515DC">
      <w:pPr>
        <w:pStyle w:val="ConsPlusNormal"/>
        <w:jc w:val="right"/>
      </w:pPr>
      <w:r>
        <w:t>"Выдача разрешений на выполнение</w:t>
      </w:r>
    </w:p>
    <w:p w:rsidR="00E515DC" w:rsidRDefault="00E515DC" w:rsidP="00E515DC">
      <w:pPr>
        <w:pStyle w:val="ConsPlusNormal"/>
        <w:jc w:val="right"/>
      </w:pPr>
      <w:r>
        <w:t>авиационных работ, парашютных</w:t>
      </w:r>
    </w:p>
    <w:p w:rsidR="00E515DC" w:rsidRDefault="00E515DC" w:rsidP="00E515DC">
      <w:pPr>
        <w:pStyle w:val="ConsPlusNormal"/>
        <w:jc w:val="right"/>
      </w:pPr>
      <w:r>
        <w:t>прыжков, демонстрационных полетов</w:t>
      </w:r>
    </w:p>
    <w:p w:rsidR="00E515DC" w:rsidRDefault="00E515DC" w:rsidP="00E515DC">
      <w:pPr>
        <w:pStyle w:val="ConsPlusNormal"/>
        <w:jc w:val="right"/>
      </w:pPr>
      <w:r>
        <w:t>воздушных судов, полетов беспилотных</w:t>
      </w:r>
    </w:p>
    <w:p w:rsidR="00E515DC" w:rsidRDefault="00E515DC" w:rsidP="00E515DC">
      <w:pPr>
        <w:pStyle w:val="ConsPlusNormal"/>
        <w:jc w:val="right"/>
      </w:pPr>
      <w:r>
        <w:t>летательных аппаратов, подъем привязных</w:t>
      </w:r>
    </w:p>
    <w:p w:rsidR="00E515DC" w:rsidRDefault="00E515DC" w:rsidP="00E515DC">
      <w:pPr>
        <w:pStyle w:val="ConsPlusNormal"/>
        <w:jc w:val="right"/>
      </w:pPr>
      <w:r>
        <w:t>аэростатов над населенными пунктами</w:t>
      </w:r>
    </w:p>
    <w:p w:rsidR="00E515DC" w:rsidRDefault="00E515DC" w:rsidP="00E515DC">
      <w:pPr>
        <w:pStyle w:val="ConsPlusNormal"/>
        <w:jc w:val="right"/>
      </w:pPr>
      <w:r>
        <w:t>Гаринского городского округа,</w:t>
      </w:r>
    </w:p>
    <w:p w:rsidR="00E515DC" w:rsidRDefault="00E515DC" w:rsidP="00E515DC">
      <w:pPr>
        <w:pStyle w:val="ConsPlusNormal"/>
        <w:jc w:val="right"/>
      </w:pPr>
      <w:r>
        <w:t>а также посадку (взлет) на площадки,</w:t>
      </w:r>
    </w:p>
    <w:p w:rsidR="00E515DC" w:rsidRDefault="00E515DC" w:rsidP="00E515DC">
      <w:pPr>
        <w:pStyle w:val="ConsPlusNormal"/>
        <w:jc w:val="right"/>
      </w:pPr>
      <w:proofErr w:type="gramStart"/>
      <w:r>
        <w:t>расположенные</w:t>
      </w:r>
      <w:proofErr w:type="gramEnd"/>
      <w:r>
        <w:t xml:space="preserve"> в границах населенных</w:t>
      </w:r>
    </w:p>
    <w:p w:rsidR="00E515DC" w:rsidRDefault="00E515DC" w:rsidP="00E515DC">
      <w:pPr>
        <w:pStyle w:val="ConsPlusNormal"/>
        <w:jc w:val="right"/>
      </w:pPr>
      <w:r>
        <w:t>пунктов Гаринского городского округа,</w:t>
      </w:r>
    </w:p>
    <w:p w:rsidR="00E515DC" w:rsidRDefault="00E515DC" w:rsidP="00E515DC">
      <w:pPr>
        <w:pStyle w:val="ConsPlusNormal"/>
        <w:jc w:val="right"/>
      </w:pPr>
      <w:proofErr w:type="gramStart"/>
      <w:r>
        <w:t>сведения</w:t>
      </w:r>
      <w:proofErr w:type="gramEnd"/>
      <w:r>
        <w:t xml:space="preserve"> о которых</w:t>
      </w:r>
    </w:p>
    <w:p w:rsidR="00E515DC" w:rsidRDefault="00E515DC" w:rsidP="00E515DC">
      <w:pPr>
        <w:pStyle w:val="ConsPlusNormal"/>
        <w:jc w:val="right"/>
      </w:pPr>
      <w:r>
        <w:t xml:space="preserve">не </w:t>
      </w:r>
      <w:proofErr w:type="gramStart"/>
      <w:r>
        <w:t>опубликованы</w:t>
      </w:r>
      <w:proofErr w:type="gramEnd"/>
      <w:r>
        <w:t xml:space="preserve"> в документах</w:t>
      </w:r>
    </w:p>
    <w:p w:rsidR="00E515DC" w:rsidRDefault="00E515DC" w:rsidP="00E515DC">
      <w:pPr>
        <w:pStyle w:val="ConsPlusNormal"/>
        <w:jc w:val="right"/>
      </w:pPr>
      <w:r>
        <w:t>аэронавигационной информации"</w:t>
      </w:r>
    </w:p>
    <w:p w:rsidR="00E515DC" w:rsidRDefault="00E515DC" w:rsidP="00E515DC">
      <w:pPr>
        <w:pStyle w:val="ConsPlusNormal"/>
      </w:pPr>
    </w:p>
    <w:p w:rsidR="00E515DC" w:rsidRDefault="00E515DC" w:rsidP="00E515DC">
      <w:pPr>
        <w:pStyle w:val="ConsPlusNormal"/>
        <w:jc w:val="center"/>
      </w:pPr>
      <w:bookmarkStart w:id="1" w:name="Par291"/>
      <w:bookmarkEnd w:id="1"/>
      <w:r>
        <w:t>ФОРМА ЗАЯВЛЕНИЯ</w:t>
      </w:r>
    </w:p>
    <w:p w:rsidR="00E515DC" w:rsidRDefault="00E515DC" w:rsidP="00E515DC">
      <w:pPr>
        <w:pStyle w:val="ConsPlusNormal"/>
      </w:pPr>
    </w:p>
    <w:p w:rsidR="00E515DC" w:rsidRDefault="00E515DC" w:rsidP="00E515DC">
      <w:pPr>
        <w:pStyle w:val="ConsPlusNonformat"/>
        <w:jc w:val="center"/>
      </w:pPr>
      <w:r>
        <w:t xml:space="preserve">                         Администрацию Гаринского городского округа</w:t>
      </w:r>
    </w:p>
    <w:p w:rsidR="00E515DC" w:rsidRDefault="00E515DC" w:rsidP="00E515DC">
      <w:pPr>
        <w:pStyle w:val="ConsPlusNonformat"/>
        <w:jc w:val="both"/>
      </w:pPr>
      <w:r>
        <w:t xml:space="preserve">                                 от _______________________________________</w:t>
      </w:r>
    </w:p>
    <w:p w:rsidR="00E515DC" w:rsidRDefault="00E515DC" w:rsidP="00E515DC">
      <w:pPr>
        <w:pStyle w:val="ConsPlusNonformat"/>
        <w:jc w:val="both"/>
      </w:pPr>
      <w:r>
        <w:t xml:space="preserve">                                         </w:t>
      </w:r>
      <w:proofErr w:type="gramStart"/>
      <w:r>
        <w:t>(фамилия, имя, отчество заявителя,</w:t>
      </w:r>
      <w:proofErr w:type="gramEnd"/>
    </w:p>
    <w:p w:rsidR="00E515DC" w:rsidRDefault="00E515DC" w:rsidP="00E515DC">
      <w:pPr>
        <w:pStyle w:val="ConsPlusNonformat"/>
        <w:jc w:val="both"/>
      </w:pPr>
      <w:r>
        <w:t xml:space="preserve">                                            с указанием должности заявителя</w:t>
      </w:r>
    </w:p>
    <w:p w:rsidR="00E515DC" w:rsidRDefault="00E515DC" w:rsidP="00E515DC">
      <w:pPr>
        <w:pStyle w:val="ConsPlusNonformat"/>
        <w:jc w:val="both"/>
      </w:pPr>
      <w:r>
        <w:t xml:space="preserve">                                 при подаче заявления от юридического лица)</w:t>
      </w:r>
    </w:p>
    <w:p w:rsidR="00E515DC" w:rsidRDefault="00E515DC" w:rsidP="00E515DC">
      <w:pPr>
        <w:pStyle w:val="ConsPlusNonformat"/>
        <w:jc w:val="both"/>
      </w:pPr>
      <w:r>
        <w:t xml:space="preserve">                                 __________________________________________</w:t>
      </w:r>
    </w:p>
    <w:p w:rsidR="00E515DC" w:rsidRDefault="00E515DC" w:rsidP="00E515DC">
      <w:pPr>
        <w:pStyle w:val="ConsPlusNonformat"/>
        <w:jc w:val="both"/>
      </w:pPr>
      <w:r>
        <w:t xml:space="preserve">                                         </w:t>
      </w:r>
      <w:proofErr w:type="gramStart"/>
      <w:r>
        <w:t>(данные документа, удостоверяющего</w:t>
      </w:r>
      <w:proofErr w:type="gramEnd"/>
    </w:p>
    <w:p w:rsidR="00E515DC" w:rsidRDefault="00E515DC" w:rsidP="00E515DC">
      <w:pPr>
        <w:pStyle w:val="ConsPlusNonformat"/>
        <w:jc w:val="both"/>
      </w:pPr>
      <w:r>
        <w:t xml:space="preserve">                                                 личность физического лица)</w:t>
      </w:r>
    </w:p>
    <w:p w:rsidR="00E515DC" w:rsidRDefault="00E515DC" w:rsidP="00E515DC">
      <w:pPr>
        <w:pStyle w:val="ConsPlusNonformat"/>
        <w:jc w:val="both"/>
      </w:pPr>
      <w:r>
        <w:t xml:space="preserve">                                 __________________________________________</w:t>
      </w:r>
    </w:p>
    <w:p w:rsidR="00E515DC" w:rsidRDefault="00E515DC" w:rsidP="00E515DC">
      <w:pPr>
        <w:pStyle w:val="ConsPlusNonformat"/>
        <w:jc w:val="both"/>
      </w:pPr>
      <w:r>
        <w:t xml:space="preserve">                                           </w:t>
      </w:r>
      <w:proofErr w:type="gramStart"/>
      <w:r>
        <w:t>(полное наименование с указанием</w:t>
      </w:r>
      <w:proofErr w:type="gramEnd"/>
    </w:p>
    <w:p w:rsidR="00E515DC" w:rsidRDefault="00E515DC" w:rsidP="00E515DC">
      <w:pPr>
        <w:pStyle w:val="ConsPlusNonformat"/>
        <w:jc w:val="both"/>
      </w:pPr>
      <w:r>
        <w:t xml:space="preserve">                                              организационно-правовой формы</w:t>
      </w:r>
    </w:p>
    <w:p w:rsidR="00E515DC" w:rsidRDefault="00E515DC" w:rsidP="00E515DC">
      <w:pPr>
        <w:pStyle w:val="ConsPlusNonformat"/>
        <w:jc w:val="both"/>
      </w:pPr>
      <w:r>
        <w:t xml:space="preserve">                                                         юридического лица)</w:t>
      </w:r>
    </w:p>
    <w:p w:rsidR="00E515DC" w:rsidRDefault="00E515DC" w:rsidP="00E515DC">
      <w:pPr>
        <w:pStyle w:val="ConsPlusNonformat"/>
        <w:jc w:val="both"/>
      </w:pPr>
      <w:r>
        <w:t xml:space="preserve">                                 __________________________________________</w:t>
      </w:r>
    </w:p>
    <w:p w:rsidR="00E515DC" w:rsidRDefault="00E515DC" w:rsidP="00E515DC">
      <w:pPr>
        <w:pStyle w:val="ConsPlusNonformat"/>
        <w:jc w:val="both"/>
      </w:pPr>
      <w:r>
        <w:t xml:space="preserve">                                        (адрес места жительства/нахождения)</w:t>
      </w:r>
    </w:p>
    <w:p w:rsidR="00E515DC" w:rsidRDefault="00E515DC" w:rsidP="00E515DC">
      <w:pPr>
        <w:pStyle w:val="ConsPlusNonformat"/>
        <w:jc w:val="both"/>
      </w:pPr>
      <w:r>
        <w:t xml:space="preserve">                                 телефон: ________________________________,</w:t>
      </w:r>
    </w:p>
    <w:p w:rsidR="00E515DC" w:rsidRDefault="00E515DC" w:rsidP="00E515DC">
      <w:pPr>
        <w:pStyle w:val="ConsPlusNonformat"/>
        <w:jc w:val="both"/>
      </w:pPr>
      <w:r>
        <w:t xml:space="preserve">                                 факс: ___________________________________,</w:t>
      </w:r>
    </w:p>
    <w:p w:rsidR="00E515DC" w:rsidRDefault="00E515DC" w:rsidP="00E515DC">
      <w:pPr>
        <w:pStyle w:val="ConsPlusNonformat"/>
        <w:jc w:val="both"/>
      </w:pPr>
      <w:r>
        <w:t xml:space="preserve">                                 e-</w:t>
      </w:r>
      <w:proofErr w:type="spellStart"/>
      <w:r>
        <w:t>mail</w:t>
      </w:r>
      <w:proofErr w:type="spellEnd"/>
      <w:r>
        <w:t>: _________________________________.</w:t>
      </w:r>
    </w:p>
    <w:p w:rsidR="00E515DC" w:rsidRDefault="00E515DC" w:rsidP="00E515DC">
      <w:pPr>
        <w:pStyle w:val="ConsPlusNonformat"/>
        <w:jc w:val="both"/>
      </w:pPr>
    </w:p>
    <w:p w:rsidR="00E515DC" w:rsidRDefault="00E515DC" w:rsidP="00E515DC">
      <w:pPr>
        <w:pStyle w:val="ConsPlusNonformat"/>
        <w:jc w:val="both"/>
      </w:pPr>
      <w:r>
        <w:t xml:space="preserve">                                 Заявление</w:t>
      </w:r>
    </w:p>
    <w:p w:rsidR="00E515DC" w:rsidRDefault="00E515DC" w:rsidP="00E515DC">
      <w:pPr>
        <w:pStyle w:val="ConsPlusNonformat"/>
        <w:jc w:val="both"/>
      </w:pPr>
      <w:r>
        <w:t xml:space="preserve">           о выдаче разрешения на выполнение авиационных работ,</w:t>
      </w:r>
    </w:p>
    <w:p w:rsidR="00E515DC" w:rsidRDefault="00E515DC" w:rsidP="00E515DC">
      <w:pPr>
        <w:pStyle w:val="ConsPlusNonformat"/>
        <w:jc w:val="both"/>
      </w:pPr>
      <w:r>
        <w:t xml:space="preserve">               парашютных прыжков, демонстрационных полетов</w:t>
      </w:r>
    </w:p>
    <w:p w:rsidR="00E515DC" w:rsidRDefault="00E515DC" w:rsidP="00E515DC">
      <w:pPr>
        <w:pStyle w:val="ConsPlusNonformat"/>
        <w:jc w:val="both"/>
      </w:pPr>
      <w:r>
        <w:t xml:space="preserve">        воздушных судов, полетов беспилотных летательных аппаратов,</w:t>
      </w:r>
    </w:p>
    <w:p w:rsidR="00E515DC" w:rsidRDefault="00E515DC" w:rsidP="00E515DC">
      <w:pPr>
        <w:pStyle w:val="ConsPlusNonformat"/>
        <w:jc w:val="both"/>
      </w:pPr>
      <w:r>
        <w:t xml:space="preserve">           подъем привязных аэростатов над населенными пунктами</w:t>
      </w:r>
    </w:p>
    <w:p w:rsidR="00E515DC" w:rsidRDefault="00E515DC" w:rsidP="00E515DC">
      <w:pPr>
        <w:pStyle w:val="ConsPlusNonformat"/>
        <w:jc w:val="both"/>
      </w:pPr>
      <w:r>
        <w:t xml:space="preserve">           Гаринского городского округа, а также посадку (взлет)</w:t>
      </w:r>
    </w:p>
    <w:p w:rsidR="00E515DC" w:rsidRDefault="00E515DC" w:rsidP="00E515DC">
      <w:pPr>
        <w:pStyle w:val="ConsPlusNonformat"/>
        <w:jc w:val="both"/>
      </w:pPr>
      <w:r>
        <w:t xml:space="preserve">         на площадки, расположенные в границах населенных пунктов</w:t>
      </w:r>
    </w:p>
    <w:p w:rsidR="00E515DC" w:rsidRDefault="00E515DC" w:rsidP="00E515DC">
      <w:pPr>
        <w:pStyle w:val="ConsPlusNonformat"/>
        <w:jc w:val="both"/>
      </w:pPr>
      <w:r>
        <w:t xml:space="preserve">             Гаринского городского округа, сведения о которых</w:t>
      </w:r>
    </w:p>
    <w:p w:rsidR="00E515DC" w:rsidRDefault="00E515DC" w:rsidP="00E515DC">
      <w:pPr>
        <w:pStyle w:val="ConsPlusNonformat"/>
        <w:jc w:val="both"/>
      </w:pPr>
      <w:r>
        <w:t xml:space="preserve">         </w:t>
      </w:r>
      <w:proofErr w:type="gramStart"/>
      <w:r>
        <w:t>не опубликованы в документах аэронавигационной информации</w:t>
      </w:r>
      <w:proofErr w:type="gramEnd"/>
    </w:p>
    <w:p w:rsidR="00E515DC" w:rsidRDefault="00E515DC" w:rsidP="00E515DC">
      <w:pPr>
        <w:pStyle w:val="ConsPlusNonformat"/>
        <w:jc w:val="both"/>
      </w:pPr>
    </w:p>
    <w:p w:rsidR="00E515DC" w:rsidRDefault="00E515DC" w:rsidP="00E515DC">
      <w:pPr>
        <w:pStyle w:val="ConsPlusNonformat"/>
        <w:jc w:val="both"/>
      </w:pPr>
      <w:r>
        <w:t xml:space="preserve">    Прошу  выдать  разрешение  на использование воздушного пространства </w:t>
      </w:r>
      <w:proofErr w:type="gramStart"/>
      <w:r>
        <w:t>над</w:t>
      </w:r>
      <w:proofErr w:type="gramEnd"/>
    </w:p>
    <w:p w:rsidR="00E515DC" w:rsidRDefault="00E515DC" w:rsidP="00E515DC">
      <w:pPr>
        <w:pStyle w:val="ConsPlusNonformat"/>
        <w:jc w:val="both"/>
      </w:pPr>
      <w:r>
        <w:t xml:space="preserve">населенными пунктами Гаринского городского округа </w:t>
      </w:r>
      <w:proofErr w:type="gramStart"/>
      <w:r>
        <w:t>для</w:t>
      </w:r>
      <w:proofErr w:type="gramEnd"/>
    </w:p>
    <w:p w:rsidR="00E515DC" w:rsidRDefault="00E515DC" w:rsidP="00E515DC">
      <w:pPr>
        <w:pStyle w:val="ConsPlusNonformat"/>
        <w:jc w:val="both"/>
      </w:pPr>
      <w:r>
        <w:t>___________________________________________________________________________</w:t>
      </w:r>
    </w:p>
    <w:p w:rsidR="00E515DC" w:rsidRDefault="00E515DC" w:rsidP="00E515DC">
      <w:pPr>
        <w:pStyle w:val="ConsPlusNonformat"/>
        <w:jc w:val="both"/>
      </w:pPr>
      <w:r>
        <w:t xml:space="preserve">        (вид деятельности по использованию воздушного пространства)</w:t>
      </w:r>
    </w:p>
    <w:p w:rsidR="00E515DC" w:rsidRDefault="00E515DC" w:rsidP="00E515DC">
      <w:pPr>
        <w:pStyle w:val="ConsPlusNonformat"/>
        <w:jc w:val="both"/>
      </w:pPr>
      <w:r>
        <w:t>с целью: __________________________________________________________________</w:t>
      </w:r>
    </w:p>
    <w:p w:rsidR="00E515DC" w:rsidRDefault="00E515DC" w:rsidP="00E515DC">
      <w:pPr>
        <w:pStyle w:val="ConsPlusNonformat"/>
        <w:jc w:val="both"/>
      </w:pPr>
      <w:r>
        <w:t xml:space="preserve">            (цель проведения запрашиваемого вида деятельности)</w:t>
      </w:r>
    </w:p>
    <w:p w:rsidR="00E515DC" w:rsidRDefault="00E515DC" w:rsidP="00E515DC">
      <w:pPr>
        <w:pStyle w:val="ConsPlusNonformat"/>
        <w:jc w:val="both"/>
      </w:pPr>
      <w:r>
        <w:t>на воздушном судне: _______________________________________________________</w:t>
      </w:r>
    </w:p>
    <w:p w:rsidR="00E515DC" w:rsidRDefault="00E515DC" w:rsidP="00E515DC">
      <w:pPr>
        <w:pStyle w:val="ConsPlusNonformat"/>
        <w:jc w:val="both"/>
      </w:pPr>
      <w:r>
        <w:t>тип: ______________________________________________________________________</w:t>
      </w:r>
    </w:p>
    <w:p w:rsidR="00E515DC" w:rsidRDefault="00E515DC" w:rsidP="00E515DC">
      <w:pPr>
        <w:pStyle w:val="ConsPlusNonformat"/>
        <w:jc w:val="both"/>
      </w:pPr>
      <w:r>
        <w:t>государственный       (регистрационный)         опознавательный      знак:</w:t>
      </w:r>
    </w:p>
    <w:p w:rsidR="00E515DC" w:rsidRDefault="00E515DC" w:rsidP="00E515DC">
      <w:pPr>
        <w:pStyle w:val="ConsPlusNonformat"/>
        <w:jc w:val="both"/>
      </w:pPr>
      <w:r>
        <w:t>___________________________________________________________________________</w:t>
      </w:r>
    </w:p>
    <w:p w:rsidR="00E515DC" w:rsidRDefault="00E515DC" w:rsidP="00E515DC">
      <w:pPr>
        <w:pStyle w:val="ConsPlusNonformat"/>
        <w:jc w:val="both"/>
      </w:pPr>
      <w:r>
        <w:t>заводской номер (при наличии): ____________________________________________</w:t>
      </w:r>
    </w:p>
    <w:p w:rsidR="00E515DC" w:rsidRDefault="00E515DC" w:rsidP="00E515DC">
      <w:pPr>
        <w:pStyle w:val="ConsPlusNonformat"/>
        <w:jc w:val="both"/>
      </w:pPr>
      <w:r>
        <w:t xml:space="preserve">    Срок  использования  воздушного  пространства  над населенными пунктами</w:t>
      </w:r>
    </w:p>
    <w:p w:rsidR="00E515DC" w:rsidRDefault="00E515DC" w:rsidP="00E515DC">
      <w:pPr>
        <w:pStyle w:val="ConsPlusNonformat"/>
        <w:jc w:val="both"/>
      </w:pPr>
      <w:r>
        <w:t>Гаринского городского округа:</w:t>
      </w:r>
    </w:p>
    <w:p w:rsidR="00E515DC" w:rsidRDefault="00E515DC" w:rsidP="00E515DC">
      <w:pPr>
        <w:pStyle w:val="ConsPlusNonformat"/>
        <w:jc w:val="both"/>
      </w:pPr>
      <w:r>
        <w:t>начало: __________________________________________________________________,</w:t>
      </w:r>
    </w:p>
    <w:p w:rsidR="00E515DC" w:rsidRDefault="00E515DC" w:rsidP="00E515DC">
      <w:pPr>
        <w:pStyle w:val="ConsPlusNonformat"/>
        <w:jc w:val="both"/>
      </w:pPr>
      <w:r>
        <w:t>окончание: _______________________________________________________________.</w:t>
      </w:r>
    </w:p>
    <w:p w:rsidR="00E515DC" w:rsidRDefault="00E515DC" w:rsidP="00E515DC">
      <w:pPr>
        <w:pStyle w:val="ConsPlusNonformat"/>
        <w:jc w:val="both"/>
      </w:pPr>
      <w:r>
        <w:t xml:space="preserve">    Место  использования  воздушного  пространства над населенными пунктами</w:t>
      </w:r>
    </w:p>
    <w:p w:rsidR="00E515DC" w:rsidRDefault="00E515DC" w:rsidP="00E515DC">
      <w:pPr>
        <w:pStyle w:val="ConsPlusNonformat"/>
        <w:jc w:val="both"/>
      </w:pPr>
      <w:r>
        <w:t>Гаринского городского округа: _____________________________________________</w:t>
      </w:r>
    </w:p>
    <w:p w:rsidR="00E515DC" w:rsidRDefault="00E515DC" w:rsidP="00E515DC">
      <w:pPr>
        <w:pStyle w:val="ConsPlusNonformat"/>
        <w:jc w:val="both"/>
      </w:pPr>
      <w:r>
        <w:t xml:space="preserve">    Время  использования  воздушного  пространства над населенными пунктами</w:t>
      </w:r>
    </w:p>
    <w:p w:rsidR="00E515DC" w:rsidRDefault="00E515DC" w:rsidP="00E515DC">
      <w:pPr>
        <w:pStyle w:val="ConsPlusNonformat"/>
        <w:jc w:val="both"/>
      </w:pPr>
      <w:r>
        <w:t>Гаринского городского округа: _____________________________________________</w:t>
      </w:r>
    </w:p>
    <w:p w:rsidR="00E515DC" w:rsidRDefault="00E515DC" w:rsidP="00E515DC">
      <w:pPr>
        <w:pStyle w:val="ConsPlusNonformat"/>
        <w:jc w:val="both"/>
      </w:pPr>
      <w:r>
        <w:t xml:space="preserve">                                               (ночное/дневное)</w:t>
      </w:r>
    </w:p>
    <w:p w:rsidR="00E515DC" w:rsidRDefault="00E515DC" w:rsidP="00E515DC">
      <w:pPr>
        <w:pStyle w:val="ConsPlusNonformat"/>
        <w:jc w:val="both"/>
      </w:pPr>
      <w:r>
        <w:t xml:space="preserve">    Прилагаю   документы,   необходимые  для  предоставления  </w:t>
      </w:r>
      <w:proofErr w:type="gramStart"/>
      <w:r>
        <w:t>муниципальной</w:t>
      </w:r>
      <w:proofErr w:type="gramEnd"/>
    </w:p>
    <w:p w:rsidR="00E515DC" w:rsidRDefault="00E515DC" w:rsidP="00E515DC">
      <w:pPr>
        <w:pStyle w:val="ConsPlusNonformat"/>
        <w:jc w:val="both"/>
      </w:pPr>
      <w:r>
        <w:t>услуги: ___________________________________________________________________</w:t>
      </w:r>
    </w:p>
    <w:p w:rsidR="00E515DC" w:rsidRDefault="00E515DC" w:rsidP="00E515DC">
      <w:pPr>
        <w:pStyle w:val="ConsPlusNonformat"/>
        <w:jc w:val="both"/>
      </w:pPr>
      <w:r>
        <w:t xml:space="preserve">    В целях оказания муниципальной услуги даю согласие на обработку и</w:t>
      </w:r>
    </w:p>
    <w:p w:rsidR="00E515DC" w:rsidRDefault="00E515DC" w:rsidP="00E515DC">
      <w:pPr>
        <w:pStyle w:val="ConsPlusNonformat"/>
        <w:jc w:val="both"/>
      </w:pPr>
      <w:r>
        <w:t>проверку указанных мною в заявлении персональных данных.</w:t>
      </w:r>
    </w:p>
    <w:p w:rsidR="00E515DC" w:rsidRDefault="00E515DC" w:rsidP="00E515DC">
      <w:pPr>
        <w:pStyle w:val="ConsPlusNonformat"/>
        <w:jc w:val="both"/>
      </w:pPr>
      <w:r>
        <w:t xml:space="preserve">    Результат  предоставления  муниципальной  услуги  прошу вручить лично </w:t>
      </w:r>
      <w:proofErr w:type="gramStart"/>
      <w:r>
        <w:t>в</w:t>
      </w:r>
      <w:proofErr w:type="gramEnd"/>
    </w:p>
    <w:p w:rsidR="00E515DC" w:rsidRDefault="00E515DC" w:rsidP="00E515DC">
      <w:pPr>
        <w:pStyle w:val="ConsPlusNonformat"/>
        <w:jc w:val="both"/>
      </w:pPr>
      <w:r>
        <w:t>форме документа на бумажном носителе/направить по электронной почте в форме</w:t>
      </w:r>
    </w:p>
    <w:p w:rsidR="00E515DC" w:rsidRDefault="00E515DC" w:rsidP="00E515DC">
      <w:pPr>
        <w:pStyle w:val="ConsPlusNonformat"/>
        <w:jc w:val="both"/>
      </w:pPr>
      <w:r>
        <w:t>электронного   документа/представить   с   использованием   государственной</w:t>
      </w:r>
    </w:p>
    <w:p w:rsidR="00E515DC" w:rsidRDefault="00E515DC" w:rsidP="00E515DC">
      <w:pPr>
        <w:pStyle w:val="ConsPlusNonformat"/>
        <w:jc w:val="both"/>
      </w:pPr>
      <w:r>
        <w:t>информационной   системы  портала  государственных  и  муниципальных  услуг</w:t>
      </w:r>
    </w:p>
    <w:p w:rsidR="00E515DC" w:rsidRDefault="00E515DC" w:rsidP="00E515DC">
      <w:pPr>
        <w:pStyle w:val="ConsPlusNonformat"/>
        <w:jc w:val="both"/>
      </w:pPr>
      <w:r>
        <w:t>Свердловской  области  в форме электронного документа/уведомить по телефону</w:t>
      </w:r>
    </w:p>
    <w:p w:rsidR="00E515DC" w:rsidRDefault="00E515DC" w:rsidP="00E515DC">
      <w:pPr>
        <w:pStyle w:val="ConsPlusNonformat"/>
        <w:jc w:val="both"/>
      </w:pPr>
      <w:r>
        <w:t>(нужное подчеркнуть).</w:t>
      </w:r>
    </w:p>
    <w:p w:rsidR="00E515DC" w:rsidRDefault="00E515DC" w:rsidP="00E515DC">
      <w:pPr>
        <w:pStyle w:val="ConsPlusNonformat"/>
        <w:jc w:val="both"/>
      </w:pPr>
      <w:r>
        <w:t xml:space="preserve">    Решение  об  отказе  в  приеме  запроса  и  документов, необходимых </w:t>
      </w:r>
      <w:proofErr w:type="gramStart"/>
      <w:r>
        <w:t>для</w:t>
      </w:r>
      <w:proofErr w:type="gramEnd"/>
    </w:p>
    <w:p w:rsidR="00E515DC" w:rsidRDefault="00E515DC" w:rsidP="00E515DC">
      <w:pPr>
        <w:pStyle w:val="ConsPlusNonformat"/>
        <w:jc w:val="both"/>
      </w:pPr>
      <w:r>
        <w:t xml:space="preserve">получения  муниципальной  услуги,  прошу вручить лично в форме документа </w:t>
      </w:r>
      <w:proofErr w:type="gramStart"/>
      <w:r>
        <w:t>на</w:t>
      </w:r>
      <w:proofErr w:type="gramEnd"/>
    </w:p>
    <w:p w:rsidR="00E515DC" w:rsidRDefault="00E515DC" w:rsidP="00E515DC">
      <w:pPr>
        <w:pStyle w:val="ConsPlusNonformat"/>
        <w:jc w:val="both"/>
      </w:pPr>
      <w:r>
        <w:t xml:space="preserve">бумажном  носителе/направить  по  электронной  почте  в  форме </w:t>
      </w:r>
      <w:proofErr w:type="gramStart"/>
      <w:r>
        <w:t>электронного</w:t>
      </w:r>
      <w:proofErr w:type="gramEnd"/>
    </w:p>
    <w:p w:rsidR="00E515DC" w:rsidRDefault="00E515DC" w:rsidP="00E515DC">
      <w:pPr>
        <w:pStyle w:val="ConsPlusNonformat"/>
        <w:jc w:val="both"/>
      </w:pPr>
      <w:r>
        <w:t>документа, уведомить по телефону (</w:t>
      </w:r>
      <w:proofErr w:type="gramStart"/>
      <w:r>
        <w:t>нужное</w:t>
      </w:r>
      <w:proofErr w:type="gramEnd"/>
      <w:r>
        <w:t xml:space="preserve"> подчеркнуть).</w:t>
      </w:r>
    </w:p>
    <w:p w:rsidR="00E515DC" w:rsidRDefault="00E515DC" w:rsidP="00E515DC">
      <w:pPr>
        <w:pStyle w:val="ConsPlusNonformat"/>
        <w:jc w:val="both"/>
      </w:pPr>
      <w:r>
        <w:t xml:space="preserve">    Решение  об  отказе в предоставлении муниципальной услуги прошу вручить</w:t>
      </w:r>
    </w:p>
    <w:p w:rsidR="00E515DC" w:rsidRDefault="00E515DC" w:rsidP="00E515DC">
      <w:pPr>
        <w:pStyle w:val="ConsPlusNonformat"/>
        <w:jc w:val="both"/>
      </w:pPr>
      <w:r>
        <w:t>лично в форме документа на бумажном носителе/направить по электронной почте</w:t>
      </w:r>
    </w:p>
    <w:p w:rsidR="00E515DC" w:rsidRDefault="00E515DC" w:rsidP="00E515DC">
      <w:pPr>
        <w:pStyle w:val="ConsPlusNonformat"/>
        <w:jc w:val="both"/>
      </w:pPr>
      <w:r>
        <w:t>в форме электронного документа, уведомить по телефону (</w:t>
      </w:r>
      <w:proofErr w:type="gramStart"/>
      <w:r>
        <w:t>нужное</w:t>
      </w:r>
      <w:proofErr w:type="gramEnd"/>
      <w:r>
        <w:t xml:space="preserve"> подчеркнуть).</w:t>
      </w:r>
    </w:p>
    <w:p w:rsidR="00E515DC" w:rsidRDefault="00E515DC" w:rsidP="00E515DC">
      <w:pPr>
        <w:pStyle w:val="ConsPlusNonformat"/>
        <w:jc w:val="both"/>
      </w:pPr>
      <w:r>
        <w:t>________________________ _________________ ______________________________</w:t>
      </w:r>
    </w:p>
    <w:p w:rsidR="00E515DC" w:rsidRDefault="00E515DC" w:rsidP="00E515DC">
      <w:pPr>
        <w:pStyle w:val="ConsPlusNonformat"/>
        <w:jc w:val="both"/>
      </w:pPr>
      <w:r>
        <w:t xml:space="preserve">   (число, месяц, год)       (подпись)              (расшифровка)</w:t>
      </w:r>
    </w:p>
    <w:p w:rsidR="00E515DC" w:rsidRDefault="00E515DC" w:rsidP="00E515D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515DC" w:rsidTr="001D77E7">
        <w:tc>
          <w:tcPr>
            <w:tcW w:w="9071" w:type="dxa"/>
            <w:tcBorders>
              <w:top w:val="single" w:sz="4" w:space="0" w:color="auto"/>
              <w:left w:val="single" w:sz="4" w:space="0" w:color="auto"/>
              <w:bottom w:val="single" w:sz="4" w:space="0" w:color="auto"/>
              <w:right w:val="single" w:sz="4" w:space="0" w:color="auto"/>
            </w:tcBorders>
          </w:tcPr>
          <w:p w:rsidR="00E515DC" w:rsidRDefault="00E515DC" w:rsidP="001D77E7">
            <w:pPr>
              <w:pStyle w:val="ConsPlusNormal"/>
            </w:pPr>
            <w:r>
              <w:t>Служебные отметки</w:t>
            </w:r>
          </w:p>
        </w:tc>
      </w:tr>
      <w:tr w:rsidR="00E515DC" w:rsidTr="001D77E7">
        <w:tc>
          <w:tcPr>
            <w:tcW w:w="9071" w:type="dxa"/>
            <w:tcBorders>
              <w:top w:val="single" w:sz="4" w:space="0" w:color="auto"/>
              <w:left w:val="single" w:sz="4" w:space="0" w:color="auto"/>
              <w:bottom w:val="single" w:sz="4" w:space="0" w:color="auto"/>
              <w:right w:val="single" w:sz="4" w:space="0" w:color="auto"/>
            </w:tcBorders>
          </w:tcPr>
          <w:p w:rsidR="00E515DC" w:rsidRDefault="00E515DC" w:rsidP="001D77E7">
            <w:pPr>
              <w:pStyle w:val="ConsPlusNormal"/>
            </w:pPr>
            <w:r>
              <w:t>Запрос поступил:</w:t>
            </w:r>
          </w:p>
          <w:p w:rsidR="00E515DC" w:rsidRDefault="00E515DC" w:rsidP="001D77E7">
            <w:pPr>
              <w:pStyle w:val="ConsPlusNormal"/>
            </w:pPr>
            <w:r>
              <w:t>Дата:</w:t>
            </w:r>
          </w:p>
          <w:p w:rsidR="00E515DC" w:rsidRDefault="00E515DC" w:rsidP="001D77E7">
            <w:pPr>
              <w:pStyle w:val="ConsPlusNormal"/>
            </w:pPr>
            <w:proofErr w:type="spellStart"/>
            <w:r>
              <w:t>Вх</w:t>
            </w:r>
            <w:proofErr w:type="spellEnd"/>
            <w:r>
              <w:t>. N:</w:t>
            </w:r>
          </w:p>
          <w:p w:rsidR="00E515DC" w:rsidRDefault="00E515DC" w:rsidP="001D77E7">
            <w:pPr>
              <w:pStyle w:val="ConsPlusNormal"/>
            </w:pPr>
            <w:r>
              <w:t>Ф.И.О. и подпись лица, принявшего запрос:</w:t>
            </w:r>
          </w:p>
        </w:tc>
      </w:tr>
      <w:tr w:rsidR="00E515DC" w:rsidTr="001D77E7">
        <w:tc>
          <w:tcPr>
            <w:tcW w:w="9071" w:type="dxa"/>
            <w:tcBorders>
              <w:top w:val="single" w:sz="4" w:space="0" w:color="auto"/>
              <w:left w:val="single" w:sz="4" w:space="0" w:color="auto"/>
              <w:bottom w:val="single" w:sz="4" w:space="0" w:color="auto"/>
              <w:right w:val="single" w:sz="4" w:space="0" w:color="auto"/>
            </w:tcBorders>
          </w:tcPr>
          <w:p w:rsidR="00E515DC" w:rsidRDefault="00E515DC" w:rsidP="001D77E7">
            <w:pPr>
              <w:pStyle w:val="ConsPlusNormal"/>
            </w:pPr>
            <w:r>
              <w:t>Выдано разрешение:</w:t>
            </w:r>
          </w:p>
          <w:p w:rsidR="00E515DC" w:rsidRDefault="00E515DC" w:rsidP="001D77E7">
            <w:pPr>
              <w:pStyle w:val="ConsPlusNormal"/>
            </w:pPr>
            <w:r>
              <w:t>Дата:</w:t>
            </w:r>
          </w:p>
        </w:tc>
      </w:tr>
    </w:tbl>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jc w:val="right"/>
        <w:outlineLvl w:val="1"/>
      </w:pPr>
      <w:r>
        <w:t>Приложение N 2</w:t>
      </w:r>
    </w:p>
    <w:p w:rsidR="00E515DC" w:rsidRDefault="00E515DC" w:rsidP="00E515DC">
      <w:pPr>
        <w:pStyle w:val="ConsPlusNormal"/>
        <w:jc w:val="right"/>
      </w:pPr>
      <w:r>
        <w:t>к административному регламенту</w:t>
      </w:r>
    </w:p>
    <w:p w:rsidR="00E515DC" w:rsidRDefault="00E515DC" w:rsidP="00E515DC">
      <w:pPr>
        <w:pStyle w:val="ConsPlusNormal"/>
        <w:jc w:val="right"/>
      </w:pPr>
      <w:r>
        <w:t>предоставления муниципальной услуги</w:t>
      </w:r>
    </w:p>
    <w:p w:rsidR="00E515DC" w:rsidRDefault="00E515DC" w:rsidP="00E515DC">
      <w:pPr>
        <w:pStyle w:val="ConsPlusNormal"/>
        <w:jc w:val="right"/>
      </w:pPr>
      <w:r>
        <w:t>"Выдача разрешений на выполнение</w:t>
      </w:r>
    </w:p>
    <w:p w:rsidR="00E515DC" w:rsidRDefault="00E515DC" w:rsidP="00E515DC">
      <w:pPr>
        <w:pStyle w:val="ConsPlusNormal"/>
        <w:jc w:val="right"/>
      </w:pPr>
      <w:r>
        <w:t>авиационных работ, парашютных</w:t>
      </w:r>
    </w:p>
    <w:p w:rsidR="00E515DC" w:rsidRDefault="00E515DC" w:rsidP="00E515DC">
      <w:pPr>
        <w:pStyle w:val="ConsPlusNormal"/>
        <w:jc w:val="right"/>
      </w:pPr>
      <w:r>
        <w:t>прыжков, демонстрационных полетов</w:t>
      </w:r>
    </w:p>
    <w:p w:rsidR="00E515DC" w:rsidRDefault="00E515DC" w:rsidP="00E515DC">
      <w:pPr>
        <w:pStyle w:val="ConsPlusNormal"/>
        <w:jc w:val="right"/>
      </w:pPr>
      <w:r>
        <w:t>воздушных судов, полетов беспилотных</w:t>
      </w:r>
    </w:p>
    <w:p w:rsidR="00E515DC" w:rsidRDefault="00E515DC" w:rsidP="00E515DC">
      <w:pPr>
        <w:pStyle w:val="ConsPlusNormal"/>
        <w:jc w:val="right"/>
      </w:pPr>
      <w:r>
        <w:t>летательных аппаратов, подъем привязных</w:t>
      </w:r>
    </w:p>
    <w:p w:rsidR="00E515DC" w:rsidRDefault="00E515DC" w:rsidP="00E515DC">
      <w:pPr>
        <w:pStyle w:val="ConsPlusNormal"/>
        <w:jc w:val="right"/>
      </w:pPr>
      <w:r>
        <w:t>аэростатов над населенными пунктами</w:t>
      </w:r>
    </w:p>
    <w:p w:rsidR="00E515DC" w:rsidRDefault="00E515DC" w:rsidP="00E515DC">
      <w:pPr>
        <w:pStyle w:val="ConsPlusNormal"/>
        <w:jc w:val="right"/>
      </w:pPr>
      <w:r>
        <w:t>Гаринского городского округа,</w:t>
      </w:r>
    </w:p>
    <w:p w:rsidR="00E515DC" w:rsidRDefault="00E515DC" w:rsidP="00E515DC">
      <w:pPr>
        <w:pStyle w:val="ConsPlusNormal"/>
        <w:jc w:val="right"/>
      </w:pPr>
      <w:r>
        <w:t>а также посадку (взлет) на площадки,</w:t>
      </w:r>
    </w:p>
    <w:p w:rsidR="00E515DC" w:rsidRDefault="00E515DC" w:rsidP="00E515DC">
      <w:pPr>
        <w:pStyle w:val="ConsPlusNormal"/>
        <w:jc w:val="right"/>
      </w:pPr>
      <w:proofErr w:type="gramStart"/>
      <w:r>
        <w:t>расположенные</w:t>
      </w:r>
      <w:proofErr w:type="gramEnd"/>
      <w:r>
        <w:t xml:space="preserve"> в границах населенных</w:t>
      </w:r>
    </w:p>
    <w:p w:rsidR="00E515DC" w:rsidRDefault="00E515DC" w:rsidP="00E515DC">
      <w:pPr>
        <w:pStyle w:val="ConsPlusNormal"/>
        <w:jc w:val="right"/>
      </w:pPr>
      <w:r>
        <w:t>пунктов Гаринского городского округа,</w:t>
      </w:r>
    </w:p>
    <w:p w:rsidR="00E515DC" w:rsidRDefault="00E515DC" w:rsidP="00E515DC">
      <w:pPr>
        <w:pStyle w:val="ConsPlusNormal"/>
        <w:jc w:val="right"/>
      </w:pPr>
      <w:proofErr w:type="gramStart"/>
      <w:r>
        <w:t>сведения</w:t>
      </w:r>
      <w:proofErr w:type="gramEnd"/>
      <w:r>
        <w:t xml:space="preserve"> о которых</w:t>
      </w:r>
    </w:p>
    <w:p w:rsidR="00E515DC" w:rsidRDefault="00E515DC" w:rsidP="00E515DC">
      <w:pPr>
        <w:pStyle w:val="ConsPlusNormal"/>
        <w:jc w:val="right"/>
      </w:pPr>
      <w:r>
        <w:t xml:space="preserve">не </w:t>
      </w:r>
      <w:proofErr w:type="gramStart"/>
      <w:r>
        <w:t>опубликованы</w:t>
      </w:r>
      <w:proofErr w:type="gramEnd"/>
      <w:r>
        <w:t xml:space="preserve"> в документах</w:t>
      </w:r>
    </w:p>
    <w:p w:rsidR="00E515DC" w:rsidRDefault="00E515DC" w:rsidP="00E515DC">
      <w:pPr>
        <w:pStyle w:val="ConsPlusNormal"/>
        <w:jc w:val="right"/>
      </w:pPr>
      <w:r>
        <w:t>аэронавигационной информации"</w:t>
      </w:r>
    </w:p>
    <w:p w:rsidR="00E515DC" w:rsidRDefault="00E515DC" w:rsidP="00E515DC">
      <w:pPr>
        <w:pStyle w:val="ConsPlusNormal"/>
      </w:pPr>
    </w:p>
    <w:p w:rsidR="00E515DC" w:rsidRDefault="00E515DC" w:rsidP="00E515DC">
      <w:pPr>
        <w:pStyle w:val="ConsPlusNormal"/>
        <w:jc w:val="center"/>
      </w:pPr>
      <w:bookmarkStart w:id="2" w:name="Par390"/>
      <w:bookmarkEnd w:id="2"/>
      <w:r>
        <w:t>ФОРМА РАЗРЕШЕНИЯ</w:t>
      </w:r>
    </w:p>
    <w:p w:rsidR="00E515DC" w:rsidRDefault="00E515DC" w:rsidP="00E515DC">
      <w:pPr>
        <w:pStyle w:val="ConsPlusNormal"/>
      </w:pPr>
    </w:p>
    <w:p w:rsidR="00E515DC" w:rsidRDefault="00E515DC" w:rsidP="00E515DC">
      <w:pPr>
        <w:pStyle w:val="ConsPlusNonformat"/>
        <w:jc w:val="both"/>
      </w:pPr>
      <w:r>
        <w:t xml:space="preserve">                                Разрешение</w:t>
      </w:r>
    </w:p>
    <w:p w:rsidR="00E515DC" w:rsidRDefault="00E515DC" w:rsidP="00E515DC">
      <w:pPr>
        <w:pStyle w:val="ConsPlusNonformat"/>
        <w:jc w:val="both"/>
      </w:pPr>
      <w:r>
        <w:t xml:space="preserve">           на выполнение авиационных работ, парашютных прыжков,</w:t>
      </w:r>
    </w:p>
    <w:p w:rsidR="00E515DC" w:rsidRDefault="00E515DC" w:rsidP="00E515DC">
      <w:pPr>
        <w:pStyle w:val="ConsPlusNonformat"/>
        <w:jc w:val="both"/>
      </w:pPr>
      <w:r>
        <w:t xml:space="preserve">             демонстрационных полетов воздушных судов, полетов</w:t>
      </w:r>
    </w:p>
    <w:p w:rsidR="00E515DC" w:rsidRDefault="00E515DC" w:rsidP="00E515DC">
      <w:pPr>
        <w:pStyle w:val="ConsPlusNonformat"/>
        <w:jc w:val="both"/>
      </w:pPr>
      <w:r>
        <w:t xml:space="preserve">                 беспилотных летательных аппаратов, подъем</w:t>
      </w:r>
    </w:p>
    <w:p w:rsidR="00E515DC" w:rsidRDefault="00E515DC" w:rsidP="00E515DC">
      <w:pPr>
        <w:pStyle w:val="ConsPlusNonformat"/>
        <w:jc w:val="both"/>
      </w:pPr>
      <w:r>
        <w:t xml:space="preserve">               привязных аэростатов над населенными пунктами</w:t>
      </w:r>
    </w:p>
    <w:p w:rsidR="00E515DC" w:rsidRDefault="00E515DC" w:rsidP="00E515DC">
      <w:pPr>
        <w:pStyle w:val="ConsPlusNonformat"/>
        <w:jc w:val="both"/>
      </w:pPr>
      <w:r>
        <w:t xml:space="preserve">           Гаринского городского округа, а также посадку (взлет)</w:t>
      </w:r>
    </w:p>
    <w:p w:rsidR="00E515DC" w:rsidRDefault="00E515DC" w:rsidP="00E515DC">
      <w:pPr>
        <w:pStyle w:val="ConsPlusNonformat"/>
        <w:jc w:val="both"/>
      </w:pPr>
      <w:r>
        <w:t xml:space="preserve">         на площадки, расположенные в границах населенных пунктов</w:t>
      </w:r>
    </w:p>
    <w:p w:rsidR="00E515DC" w:rsidRDefault="00E515DC" w:rsidP="00E515DC">
      <w:pPr>
        <w:pStyle w:val="ConsPlusNonformat"/>
        <w:jc w:val="both"/>
      </w:pPr>
      <w:r>
        <w:t xml:space="preserve">             Гаринского городского округа, сведения о которых</w:t>
      </w:r>
    </w:p>
    <w:p w:rsidR="00E515DC" w:rsidRDefault="00E515DC" w:rsidP="00E515DC">
      <w:pPr>
        <w:pStyle w:val="ConsPlusNonformat"/>
        <w:jc w:val="both"/>
      </w:pPr>
      <w:r>
        <w:t xml:space="preserve">         </w:t>
      </w:r>
      <w:proofErr w:type="gramStart"/>
      <w:r>
        <w:t>не опубликованы в документах аэронавигационной информации</w:t>
      </w:r>
      <w:proofErr w:type="gramEnd"/>
    </w:p>
    <w:p w:rsidR="00E515DC" w:rsidRDefault="00E515DC" w:rsidP="00E515DC">
      <w:pPr>
        <w:pStyle w:val="ConsPlusNonformat"/>
        <w:jc w:val="both"/>
      </w:pPr>
    </w:p>
    <w:p w:rsidR="00E515DC" w:rsidRDefault="00E515DC" w:rsidP="00E515DC">
      <w:pPr>
        <w:pStyle w:val="ConsPlusNonformat"/>
        <w:jc w:val="both"/>
      </w:pPr>
      <w:r>
        <w:t>"__" ________ 20__ г.                                               N _____</w:t>
      </w:r>
    </w:p>
    <w:p w:rsidR="00E515DC" w:rsidRDefault="00E515DC" w:rsidP="00E515DC">
      <w:pPr>
        <w:pStyle w:val="ConsPlusNonformat"/>
        <w:jc w:val="both"/>
      </w:pPr>
    </w:p>
    <w:p w:rsidR="00E515DC" w:rsidRDefault="00E515DC" w:rsidP="00E515DC">
      <w:pPr>
        <w:pStyle w:val="ConsPlusNonformat"/>
        <w:jc w:val="both"/>
      </w:pPr>
      <w:r>
        <w:t xml:space="preserve">    В соответствии с </w:t>
      </w:r>
      <w:hyperlink r:id="rId11" w:history="1">
        <w:r>
          <w:rPr>
            <w:color w:val="0000FF"/>
          </w:rPr>
          <w:t>пунктом 49</w:t>
        </w:r>
      </w:hyperlink>
      <w:r>
        <w:t xml:space="preserve"> Федеральных правил использования воздушного</w:t>
      </w:r>
    </w:p>
    <w:p w:rsidR="00E515DC" w:rsidRDefault="00E515DC" w:rsidP="00E515DC">
      <w:pPr>
        <w:pStyle w:val="ConsPlusNonformat"/>
        <w:jc w:val="both"/>
      </w:pPr>
      <w:r>
        <w:t xml:space="preserve">пространства     Российской    Федерации,    </w:t>
      </w:r>
      <w:proofErr w:type="gramStart"/>
      <w:r>
        <w:t>утвержденных</w:t>
      </w:r>
      <w:proofErr w:type="gramEnd"/>
      <w:r>
        <w:t xml:space="preserve">    Постановлением</w:t>
      </w:r>
    </w:p>
    <w:p w:rsidR="00E515DC" w:rsidRDefault="00E515DC" w:rsidP="00E515DC">
      <w:pPr>
        <w:pStyle w:val="ConsPlusNonformat"/>
        <w:jc w:val="both"/>
      </w:pPr>
      <w:r>
        <w:t>Правительства  Российской  Федерации  от  11.03.2010  N 138 "Об утверждении</w:t>
      </w:r>
    </w:p>
    <w:p w:rsidR="00E515DC" w:rsidRDefault="00E515DC" w:rsidP="00E515DC">
      <w:pPr>
        <w:pStyle w:val="ConsPlusNonformat"/>
        <w:jc w:val="both"/>
      </w:pPr>
      <w:r>
        <w:t xml:space="preserve">Федеральных   правил   использования   воздушного  пространства  </w:t>
      </w:r>
      <w:proofErr w:type="gramStart"/>
      <w:r>
        <w:t>Российской</w:t>
      </w:r>
      <w:proofErr w:type="gramEnd"/>
    </w:p>
    <w:p w:rsidR="00E515DC" w:rsidRDefault="00E515DC" w:rsidP="00E515DC">
      <w:pPr>
        <w:pStyle w:val="ConsPlusNonformat"/>
        <w:jc w:val="both"/>
      </w:pPr>
      <w:r>
        <w:t xml:space="preserve">Федерации",   </w:t>
      </w:r>
      <w:hyperlink r:id="rId12" w:history="1">
        <w:r>
          <w:rPr>
            <w:color w:val="0000FF"/>
          </w:rPr>
          <w:t>пунктом  40.5</w:t>
        </w:r>
      </w:hyperlink>
      <w:r>
        <w:t xml:space="preserve">  Федеральных  авиационных  правил  "Организация</w:t>
      </w:r>
    </w:p>
    <w:p w:rsidR="00E515DC" w:rsidRDefault="00E515DC" w:rsidP="00E515DC">
      <w:pPr>
        <w:pStyle w:val="ConsPlusNonformat"/>
        <w:jc w:val="both"/>
      </w:pPr>
      <w:r>
        <w:t>планирования и использования воздушного пространства Российской Федерации",</w:t>
      </w:r>
    </w:p>
    <w:p w:rsidR="00E515DC" w:rsidRDefault="00E515DC" w:rsidP="00E515DC">
      <w:pPr>
        <w:pStyle w:val="ConsPlusNonformat"/>
        <w:jc w:val="both"/>
      </w:pPr>
      <w:proofErr w:type="gramStart"/>
      <w:r>
        <w:t>утвержденных</w:t>
      </w:r>
      <w:proofErr w:type="gramEnd"/>
      <w:r>
        <w:t xml:space="preserve">   Приказом   Министерства   транспорта   Российской  Федерации</w:t>
      </w:r>
    </w:p>
    <w:p w:rsidR="00E515DC" w:rsidRDefault="00E515DC" w:rsidP="00E515DC">
      <w:pPr>
        <w:pStyle w:val="ConsPlusNonformat"/>
        <w:jc w:val="both"/>
      </w:pPr>
      <w:r>
        <w:t xml:space="preserve">от     16.01.2012    N    6,    административным </w:t>
      </w:r>
      <w:hyperlink w:anchor="Par35" w:history="1">
        <w:r>
          <w:rPr>
            <w:color w:val="0000FF"/>
          </w:rPr>
          <w:t>регламентом</w:t>
        </w:r>
      </w:hyperlink>
      <w:r>
        <w:t xml:space="preserve"> предоставления</w:t>
      </w:r>
    </w:p>
    <w:p w:rsidR="00E515DC" w:rsidRDefault="00E515DC" w:rsidP="00E515DC">
      <w:pPr>
        <w:pStyle w:val="ConsPlusNonformat"/>
        <w:jc w:val="both"/>
      </w:pPr>
      <w:r>
        <w:t>муниципальной  услуги  "Выдача  разрешений на выполнение авиационных работ,</w:t>
      </w:r>
    </w:p>
    <w:p w:rsidR="00E515DC" w:rsidRDefault="00E515DC" w:rsidP="00E515DC">
      <w:pPr>
        <w:pStyle w:val="ConsPlusNonformat"/>
        <w:jc w:val="both"/>
      </w:pPr>
      <w:r>
        <w:t>парашютных  прыжков,  демонстрационных  полетов  воздушных  судов,  полетов</w:t>
      </w:r>
    </w:p>
    <w:p w:rsidR="00E515DC" w:rsidRDefault="00E515DC" w:rsidP="00E515DC">
      <w:pPr>
        <w:pStyle w:val="ConsPlusNonformat"/>
        <w:jc w:val="both"/>
      </w:pPr>
      <w:r>
        <w:t xml:space="preserve">беспилотных   летательных   аппаратов,   подъем  привязных  аэростатов  </w:t>
      </w:r>
      <w:proofErr w:type="gramStart"/>
      <w:r>
        <w:t>над</w:t>
      </w:r>
      <w:proofErr w:type="gramEnd"/>
    </w:p>
    <w:p w:rsidR="00E515DC" w:rsidRDefault="00E515DC" w:rsidP="00E515DC">
      <w:pPr>
        <w:pStyle w:val="ConsPlusNonformat"/>
        <w:jc w:val="both"/>
      </w:pPr>
      <w:r>
        <w:t xml:space="preserve">населенными  пунктами </w:t>
      </w:r>
      <w:proofErr w:type="spellStart"/>
      <w:r>
        <w:t>Серовского</w:t>
      </w:r>
      <w:proofErr w:type="spellEnd"/>
      <w:r>
        <w:t xml:space="preserve"> городского округа, а также посадку (взлет)</w:t>
      </w:r>
    </w:p>
    <w:p w:rsidR="00E515DC" w:rsidRDefault="00E515DC" w:rsidP="00E515DC">
      <w:pPr>
        <w:pStyle w:val="ConsPlusNonformat"/>
        <w:jc w:val="both"/>
      </w:pPr>
      <w:r>
        <w:t>на   площадки,  расположенные  в  границах  населенных  пунктов  Гаринского</w:t>
      </w:r>
    </w:p>
    <w:p w:rsidR="00E515DC" w:rsidRDefault="00E515DC" w:rsidP="00E515DC">
      <w:pPr>
        <w:pStyle w:val="ConsPlusNonformat"/>
        <w:jc w:val="both"/>
      </w:pPr>
      <w:r>
        <w:t>городского   округа,  сведения  о  которых  не  опубликованы  в  документах</w:t>
      </w:r>
    </w:p>
    <w:p w:rsidR="00E515DC" w:rsidRDefault="00E515DC" w:rsidP="00E515DC">
      <w:pPr>
        <w:pStyle w:val="ConsPlusNonformat"/>
        <w:jc w:val="both"/>
      </w:pPr>
      <w:r>
        <w:t>аэронавигационной  информации",  утвержденным  Постановлением администрации</w:t>
      </w:r>
    </w:p>
    <w:p w:rsidR="00E515DC" w:rsidRDefault="00E515DC" w:rsidP="00E515DC">
      <w:pPr>
        <w:pStyle w:val="ConsPlusNonformat"/>
        <w:jc w:val="both"/>
      </w:pPr>
      <w:r>
        <w:t>Гаринского городского  округа от  ______ N ______, администрация Гаринского</w:t>
      </w:r>
    </w:p>
    <w:p w:rsidR="00E515DC" w:rsidRDefault="00E515DC" w:rsidP="00E515DC">
      <w:pPr>
        <w:pStyle w:val="ConsPlusNonformat"/>
        <w:jc w:val="both"/>
      </w:pPr>
      <w:r>
        <w:t>городского  округа  в  лице  разрешает</w:t>
      </w:r>
    </w:p>
    <w:p w:rsidR="00E515DC" w:rsidRDefault="00E515DC" w:rsidP="00E515DC">
      <w:pPr>
        <w:pStyle w:val="ConsPlusNonformat"/>
        <w:jc w:val="both"/>
      </w:pPr>
      <w:r>
        <w:t>__________________________________________________________________________,</w:t>
      </w:r>
    </w:p>
    <w:p w:rsidR="00E515DC" w:rsidRDefault="00E515DC" w:rsidP="00E515DC">
      <w:pPr>
        <w:pStyle w:val="ConsPlusNonformat"/>
        <w:jc w:val="both"/>
      </w:pPr>
      <w:r>
        <w:t xml:space="preserve"> (наименование юридического лица; фамилия, имя, отчество физического лица)</w:t>
      </w:r>
    </w:p>
    <w:p w:rsidR="00E515DC" w:rsidRDefault="00E515DC" w:rsidP="00E515DC">
      <w:pPr>
        <w:pStyle w:val="ConsPlusNonformat"/>
        <w:jc w:val="both"/>
      </w:pPr>
      <w:r>
        <w:t>__________________________________________________________________________,</w:t>
      </w:r>
    </w:p>
    <w:p w:rsidR="00E515DC" w:rsidRDefault="00E515DC" w:rsidP="00E515DC">
      <w:pPr>
        <w:pStyle w:val="ConsPlusNonformat"/>
        <w:jc w:val="both"/>
      </w:pPr>
      <w:r>
        <w:t xml:space="preserve">                    (адрес места нахождения/жительства)</w:t>
      </w:r>
    </w:p>
    <w:p w:rsidR="00E515DC" w:rsidRDefault="00E515DC" w:rsidP="00E515DC">
      <w:pPr>
        <w:pStyle w:val="ConsPlusNonformat"/>
        <w:jc w:val="both"/>
      </w:pPr>
      <w:r>
        <w:t>свидетельство о государственной регистрации:</w:t>
      </w:r>
    </w:p>
    <w:p w:rsidR="00E515DC" w:rsidRDefault="00E515DC" w:rsidP="00E515DC">
      <w:pPr>
        <w:pStyle w:val="ConsPlusNonformat"/>
        <w:jc w:val="both"/>
      </w:pPr>
      <w:r>
        <w:t>__________________________________________________________________________,</w:t>
      </w:r>
    </w:p>
    <w:p w:rsidR="00E515DC" w:rsidRDefault="00E515DC" w:rsidP="00E515DC">
      <w:pPr>
        <w:pStyle w:val="ConsPlusNonformat"/>
        <w:jc w:val="both"/>
      </w:pPr>
      <w:r>
        <w:t xml:space="preserve">                              (серия, номер)</w:t>
      </w:r>
    </w:p>
    <w:p w:rsidR="00E515DC" w:rsidRDefault="00E515DC" w:rsidP="00E515DC">
      <w:pPr>
        <w:pStyle w:val="ConsPlusNonformat"/>
        <w:jc w:val="both"/>
      </w:pPr>
      <w:r>
        <w:t>данные документа, удостоверяющего личность:</w:t>
      </w:r>
    </w:p>
    <w:p w:rsidR="00E515DC" w:rsidRDefault="00E515DC" w:rsidP="00E515DC">
      <w:pPr>
        <w:pStyle w:val="ConsPlusNonformat"/>
        <w:jc w:val="both"/>
      </w:pPr>
      <w:r>
        <w:t>__________________________________________________________________________,</w:t>
      </w:r>
    </w:p>
    <w:p w:rsidR="00E515DC" w:rsidRDefault="00E515DC" w:rsidP="00E515DC">
      <w:pPr>
        <w:pStyle w:val="ConsPlusNonformat"/>
        <w:jc w:val="both"/>
      </w:pPr>
      <w:r>
        <w:t xml:space="preserve">                              (серия, номер)</w:t>
      </w:r>
    </w:p>
    <w:p w:rsidR="00E515DC" w:rsidRDefault="00E515DC" w:rsidP="00E515DC">
      <w:pPr>
        <w:pStyle w:val="ConsPlusNonformat"/>
        <w:jc w:val="both"/>
      </w:pPr>
      <w:r>
        <w:t>использование  воздушного  пространства над населенными пунктами Гаринского</w:t>
      </w:r>
    </w:p>
    <w:p w:rsidR="00E515DC" w:rsidRDefault="00E515DC" w:rsidP="00E515DC">
      <w:pPr>
        <w:pStyle w:val="ConsPlusNonformat"/>
        <w:jc w:val="both"/>
      </w:pPr>
      <w:r>
        <w:t xml:space="preserve">городского округа </w:t>
      </w:r>
      <w:proofErr w:type="gramStart"/>
      <w:r>
        <w:t>для</w:t>
      </w:r>
      <w:proofErr w:type="gramEnd"/>
      <w:r>
        <w:t>:</w:t>
      </w:r>
    </w:p>
    <w:p w:rsidR="00E515DC" w:rsidRDefault="00E515DC" w:rsidP="00E515DC">
      <w:pPr>
        <w:pStyle w:val="ConsPlusNonformat"/>
        <w:jc w:val="both"/>
      </w:pPr>
      <w:r>
        <w:t>__________________________________________________________________________,</w:t>
      </w:r>
    </w:p>
    <w:p w:rsidR="00E515DC" w:rsidRDefault="00E515DC" w:rsidP="00E515DC">
      <w:pPr>
        <w:pStyle w:val="ConsPlusNonformat"/>
        <w:jc w:val="both"/>
      </w:pPr>
      <w:r>
        <w:t xml:space="preserve">        (вид деятельности по использованию воздушного пространства)</w:t>
      </w:r>
    </w:p>
    <w:p w:rsidR="00E515DC" w:rsidRDefault="00E515DC" w:rsidP="00E515DC">
      <w:pPr>
        <w:pStyle w:val="ConsPlusNonformat"/>
        <w:jc w:val="both"/>
      </w:pPr>
    </w:p>
    <w:p w:rsidR="00E515DC" w:rsidRDefault="00E515DC" w:rsidP="00E515DC">
      <w:pPr>
        <w:pStyle w:val="ConsPlusNonformat"/>
        <w:jc w:val="both"/>
      </w:pPr>
      <w:r>
        <w:t>на воздушном судне: _______________________________________________________</w:t>
      </w:r>
    </w:p>
    <w:p w:rsidR="00E515DC" w:rsidRDefault="00E515DC" w:rsidP="00E515DC">
      <w:pPr>
        <w:pStyle w:val="ConsPlusNonformat"/>
        <w:jc w:val="both"/>
      </w:pPr>
      <w:r>
        <w:t>тип: _____________________________________________________________________,</w:t>
      </w:r>
    </w:p>
    <w:p w:rsidR="00E515DC" w:rsidRDefault="00E515DC" w:rsidP="00E515DC">
      <w:pPr>
        <w:pStyle w:val="ConsPlusNonformat"/>
        <w:jc w:val="both"/>
      </w:pPr>
      <w:r>
        <w:t>государственный   регистрационный  (опознавательный/учетно-опознавательный)</w:t>
      </w:r>
    </w:p>
    <w:p w:rsidR="00E515DC" w:rsidRDefault="00E515DC" w:rsidP="00E515DC">
      <w:pPr>
        <w:pStyle w:val="ConsPlusNonformat"/>
        <w:jc w:val="both"/>
      </w:pPr>
      <w:r>
        <w:t>знак: ____________________________________________________________________,</w:t>
      </w:r>
    </w:p>
    <w:p w:rsidR="00E515DC" w:rsidRDefault="00E515DC" w:rsidP="00E515DC">
      <w:pPr>
        <w:pStyle w:val="ConsPlusNonformat"/>
        <w:jc w:val="both"/>
      </w:pPr>
      <w:r>
        <w:t>заводской номер (при наличии): ___________________________________________.</w:t>
      </w:r>
    </w:p>
    <w:p w:rsidR="00E515DC" w:rsidRDefault="00E515DC" w:rsidP="00E515DC">
      <w:pPr>
        <w:pStyle w:val="ConsPlusNonformat"/>
        <w:jc w:val="both"/>
      </w:pPr>
    </w:p>
    <w:p w:rsidR="00E515DC" w:rsidRDefault="00E515DC" w:rsidP="00E515DC">
      <w:pPr>
        <w:pStyle w:val="ConsPlusNonformat"/>
        <w:jc w:val="both"/>
      </w:pPr>
      <w:r>
        <w:t>Сроки   использования  воздушного  пространства  над  населенными  пунктами</w:t>
      </w:r>
    </w:p>
    <w:p w:rsidR="00E515DC" w:rsidRDefault="00E515DC" w:rsidP="00E515DC">
      <w:pPr>
        <w:pStyle w:val="ConsPlusNonformat"/>
        <w:jc w:val="both"/>
      </w:pPr>
      <w:r>
        <w:t>Гаринского городского округа: ____________________________________________.</w:t>
      </w:r>
    </w:p>
    <w:p w:rsidR="00E515DC" w:rsidRDefault="00E515DC" w:rsidP="00E515DC">
      <w:pPr>
        <w:pStyle w:val="ConsPlusNonformat"/>
        <w:jc w:val="both"/>
      </w:pPr>
      <w:r>
        <w:t>Ограничения/примечания: __________________________________________________.</w:t>
      </w:r>
    </w:p>
    <w:p w:rsidR="00E515DC" w:rsidRDefault="00E515DC" w:rsidP="00E515DC">
      <w:pPr>
        <w:pStyle w:val="ConsPlusNonformat"/>
        <w:jc w:val="both"/>
      </w:pPr>
      <w:r>
        <w:t>Срок действия разрешения: ________________________________________________.</w:t>
      </w:r>
    </w:p>
    <w:p w:rsidR="00E515DC" w:rsidRDefault="00E515DC" w:rsidP="00E515DC">
      <w:pPr>
        <w:pStyle w:val="ConsPlusNonformat"/>
        <w:jc w:val="both"/>
      </w:pPr>
    </w:p>
    <w:p w:rsidR="00E515DC" w:rsidRDefault="00E515DC" w:rsidP="00E515DC">
      <w:pPr>
        <w:pStyle w:val="ConsPlusNonformat"/>
        <w:jc w:val="both"/>
      </w:pPr>
      <w:r>
        <w:t>________________ ______________ _____________________</w:t>
      </w:r>
    </w:p>
    <w:p w:rsidR="00E515DC" w:rsidRDefault="00E515DC" w:rsidP="00E515DC">
      <w:pPr>
        <w:pStyle w:val="ConsPlusNonformat"/>
        <w:jc w:val="both"/>
      </w:pPr>
      <w:r>
        <w:t xml:space="preserve">   (должность)     (подпись)        (расшифровка)</w:t>
      </w:r>
    </w:p>
    <w:p w:rsidR="00E515DC" w:rsidRDefault="00E515DC" w:rsidP="00E515DC">
      <w:pPr>
        <w:pStyle w:val="ConsPlusNonformat"/>
        <w:jc w:val="both"/>
      </w:pPr>
      <w:r>
        <w:t>М.П.</w:t>
      </w: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jc w:val="right"/>
        <w:outlineLvl w:val="1"/>
      </w:pPr>
      <w:r>
        <w:t>Приложение N 3</w:t>
      </w:r>
    </w:p>
    <w:p w:rsidR="00E515DC" w:rsidRDefault="00E515DC" w:rsidP="00E515DC">
      <w:pPr>
        <w:pStyle w:val="ConsPlusNormal"/>
        <w:jc w:val="right"/>
      </w:pPr>
      <w:r>
        <w:t>к административному регламенту</w:t>
      </w:r>
    </w:p>
    <w:p w:rsidR="00E515DC" w:rsidRDefault="00E515DC" w:rsidP="00E515DC">
      <w:pPr>
        <w:pStyle w:val="ConsPlusNormal"/>
        <w:jc w:val="right"/>
      </w:pPr>
      <w:r>
        <w:t>предоставления муниципальной услуги</w:t>
      </w:r>
    </w:p>
    <w:p w:rsidR="00E515DC" w:rsidRDefault="00E515DC" w:rsidP="00E515DC">
      <w:pPr>
        <w:pStyle w:val="ConsPlusNormal"/>
        <w:jc w:val="right"/>
      </w:pPr>
      <w:r>
        <w:t>"Выдача разрешений на выполнение</w:t>
      </w:r>
    </w:p>
    <w:p w:rsidR="00E515DC" w:rsidRDefault="00E515DC" w:rsidP="00E515DC">
      <w:pPr>
        <w:pStyle w:val="ConsPlusNormal"/>
        <w:jc w:val="right"/>
      </w:pPr>
      <w:r>
        <w:t>авиационных работ, парашютных</w:t>
      </w:r>
    </w:p>
    <w:p w:rsidR="00E515DC" w:rsidRDefault="00E515DC" w:rsidP="00E515DC">
      <w:pPr>
        <w:pStyle w:val="ConsPlusNormal"/>
        <w:jc w:val="right"/>
      </w:pPr>
      <w:r>
        <w:t>прыжков, демонстрационных полетов</w:t>
      </w:r>
    </w:p>
    <w:p w:rsidR="00E515DC" w:rsidRDefault="00E515DC" w:rsidP="00E515DC">
      <w:pPr>
        <w:pStyle w:val="ConsPlusNormal"/>
        <w:jc w:val="right"/>
      </w:pPr>
      <w:r>
        <w:t>воздушных судов, полетов беспилотных</w:t>
      </w:r>
    </w:p>
    <w:p w:rsidR="00E515DC" w:rsidRDefault="00E515DC" w:rsidP="00E515DC">
      <w:pPr>
        <w:pStyle w:val="ConsPlusNormal"/>
        <w:jc w:val="right"/>
      </w:pPr>
      <w:r>
        <w:t>летательных аппаратов, подъем привязных</w:t>
      </w:r>
    </w:p>
    <w:p w:rsidR="00E515DC" w:rsidRDefault="00E515DC" w:rsidP="00E515DC">
      <w:pPr>
        <w:pStyle w:val="ConsPlusNormal"/>
        <w:jc w:val="right"/>
      </w:pPr>
      <w:r>
        <w:t>аэростатов над населенными пунктами</w:t>
      </w:r>
    </w:p>
    <w:p w:rsidR="00E515DC" w:rsidRDefault="00E515DC" w:rsidP="00E515DC">
      <w:pPr>
        <w:pStyle w:val="ConsPlusNormal"/>
        <w:jc w:val="right"/>
      </w:pPr>
      <w:r>
        <w:t>Гаринского городского округа,</w:t>
      </w:r>
    </w:p>
    <w:p w:rsidR="00E515DC" w:rsidRDefault="00E515DC" w:rsidP="00E515DC">
      <w:pPr>
        <w:pStyle w:val="ConsPlusNormal"/>
        <w:jc w:val="right"/>
      </w:pPr>
      <w:r>
        <w:t>а также посадку (взлет) на площадки,</w:t>
      </w:r>
    </w:p>
    <w:p w:rsidR="00E515DC" w:rsidRDefault="00E515DC" w:rsidP="00E515DC">
      <w:pPr>
        <w:pStyle w:val="ConsPlusNormal"/>
        <w:jc w:val="right"/>
      </w:pPr>
      <w:proofErr w:type="gramStart"/>
      <w:r>
        <w:t>расположенные</w:t>
      </w:r>
      <w:proofErr w:type="gramEnd"/>
      <w:r>
        <w:t xml:space="preserve"> в границах населенных</w:t>
      </w:r>
    </w:p>
    <w:p w:rsidR="00E515DC" w:rsidRDefault="00E515DC" w:rsidP="00E515DC">
      <w:pPr>
        <w:pStyle w:val="ConsPlusNormal"/>
        <w:jc w:val="right"/>
      </w:pPr>
      <w:r>
        <w:t>пунктов Гаринского городского округа,</w:t>
      </w:r>
    </w:p>
    <w:p w:rsidR="00E515DC" w:rsidRDefault="00E515DC" w:rsidP="00E515DC">
      <w:pPr>
        <w:pStyle w:val="ConsPlusNormal"/>
        <w:jc w:val="right"/>
      </w:pPr>
      <w:proofErr w:type="gramStart"/>
      <w:r>
        <w:t>сведения</w:t>
      </w:r>
      <w:proofErr w:type="gramEnd"/>
      <w:r>
        <w:t xml:space="preserve"> о которых</w:t>
      </w:r>
    </w:p>
    <w:p w:rsidR="00E515DC" w:rsidRDefault="00E515DC" w:rsidP="00E515DC">
      <w:pPr>
        <w:pStyle w:val="ConsPlusNormal"/>
        <w:jc w:val="right"/>
      </w:pPr>
      <w:r>
        <w:t xml:space="preserve">не </w:t>
      </w:r>
      <w:proofErr w:type="gramStart"/>
      <w:r>
        <w:t>опубликованы</w:t>
      </w:r>
      <w:proofErr w:type="gramEnd"/>
      <w:r>
        <w:t xml:space="preserve"> в документах</w:t>
      </w:r>
    </w:p>
    <w:p w:rsidR="00E515DC" w:rsidRDefault="00E515DC" w:rsidP="00E515DC">
      <w:pPr>
        <w:pStyle w:val="ConsPlusNormal"/>
        <w:jc w:val="right"/>
      </w:pPr>
      <w:r>
        <w:t>аэронавигационной информации"</w:t>
      </w:r>
    </w:p>
    <w:p w:rsidR="00E515DC" w:rsidRDefault="00E515DC" w:rsidP="00E515DC">
      <w:pPr>
        <w:pStyle w:val="ConsPlusNormal"/>
      </w:pPr>
    </w:p>
    <w:p w:rsidR="00E515DC" w:rsidRDefault="00E515DC" w:rsidP="00E515DC">
      <w:pPr>
        <w:pStyle w:val="ConsPlusNormal"/>
        <w:jc w:val="center"/>
      </w:pPr>
      <w:bookmarkStart w:id="3" w:name="Par474"/>
      <w:bookmarkEnd w:id="3"/>
      <w:r>
        <w:t>ФОРМА РЕШЕНИЯ</w:t>
      </w:r>
    </w:p>
    <w:p w:rsidR="00E515DC" w:rsidRDefault="00E515DC" w:rsidP="00E515DC">
      <w:pPr>
        <w:pStyle w:val="ConsPlusNormal"/>
      </w:pPr>
    </w:p>
    <w:p w:rsidR="00E515DC" w:rsidRDefault="00E515DC" w:rsidP="00E515DC">
      <w:pPr>
        <w:pStyle w:val="ConsPlusNonformat"/>
        <w:jc w:val="center"/>
      </w:pPr>
      <w:r>
        <w:t>Решение</w:t>
      </w:r>
    </w:p>
    <w:p w:rsidR="00E515DC" w:rsidRDefault="00E515DC" w:rsidP="00E515DC">
      <w:pPr>
        <w:pStyle w:val="ConsPlusNonformat"/>
        <w:jc w:val="center"/>
      </w:pPr>
      <w:r>
        <w:t xml:space="preserve">об отказе в выдаче разрешения на выполнение </w:t>
      </w:r>
      <w:proofErr w:type="gramStart"/>
      <w:r>
        <w:t>авиационных</w:t>
      </w:r>
      <w:proofErr w:type="gramEnd"/>
    </w:p>
    <w:p w:rsidR="00E515DC" w:rsidRDefault="00E515DC" w:rsidP="00E515DC">
      <w:pPr>
        <w:pStyle w:val="ConsPlusNonformat"/>
        <w:jc w:val="center"/>
      </w:pPr>
      <w:r>
        <w:t>работ, парашютных прыжков, демонстрационных полетов</w:t>
      </w:r>
    </w:p>
    <w:p w:rsidR="00E515DC" w:rsidRDefault="00E515DC" w:rsidP="00E515DC">
      <w:pPr>
        <w:pStyle w:val="ConsPlusNonformat"/>
        <w:jc w:val="center"/>
      </w:pPr>
      <w:r>
        <w:t>воздушных судов, полетов беспилотных летательных аппаратов,</w:t>
      </w:r>
    </w:p>
    <w:p w:rsidR="00E515DC" w:rsidRDefault="00E515DC" w:rsidP="00E515DC">
      <w:pPr>
        <w:pStyle w:val="ConsPlusNonformat"/>
        <w:jc w:val="center"/>
      </w:pPr>
      <w:r>
        <w:t>подъем привязных аэростатов над населенными пунктами</w:t>
      </w:r>
    </w:p>
    <w:p w:rsidR="00E515DC" w:rsidRDefault="00E515DC" w:rsidP="00E515DC">
      <w:pPr>
        <w:pStyle w:val="ConsPlusNonformat"/>
        <w:jc w:val="center"/>
      </w:pPr>
      <w:r>
        <w:t>Гаринского городского округа, а также посадку (взлет)</w:t>
      </w:r>
    </w:p>
    <w:p w:rsidR="00E515DC" w:rsidRDefault="00E515DC" w:rsidP="00E515DC">
      <w:pPr>
        <w:pStyle w:val="ConsPlusNonformat"/>
        <w:jc w:val="center"/>
      </w:pPr>
      <w:r>
        <w:t>на площадки, расположенные в границах населенных пунктов</w:t>
      </w:r>
    </w:p>
    <w:p w:rsidR="00E515DC" w:rsidRDefault="00E515DC" w:rsidP="00E515DC">
      <w:pPr>
        <w:pStyle w:val="ConsPlusNonformat"/>
        <w:jc w:val="center"/>
      </w:pPr>
      <w:r>
        <w:t>Гаринского городского округа, сведения о которых</w:t>
      </w:r>
    </w:p>
    <w:p w:rsidR="00E515DC" w:rsidRDefault="00E515DC" w:rsidP="00E515DC">
      <w:pPr>
        <w:pStyle w:val="ConsPlusNonformat"/>
        <w:jc w:val="center"/>
      </w:pPr>
      <w:proofErr w:type="gramStart"/>
      <w:r>
        <w:t>не опубликованы в документах аэронавигационной информации</w:t>
      </w:r>
      <w:proofErr w:type="gramEnd"/>
    </w:p>
    <w:p w:rsidR="00E515DC" w:rsidRDefault="00E515DC" w:rsidP="00E515DC">
      <w:pPr>
        <w:pStyle w:val="ConsPlusNonformat"/>
        <w:jc w:val="both"/>
      </w:pPr>
    </w:p>
    <w:p w:rsidR="00E515DC" w:rsidRDefault="00E515DC" w:rsidP="00E515DC">
      <w:pPr>
        <w:pStyle w:val="ConsPlusNonformat"/>
        <w:jc w:val="both"/>
      </w:pPr>
      <w:r>
        <w:t>"__" _________ 20__ г.</w:t>
      </w:r>
    </w:p>
    <w:p w:rsidR="00E515DC" w:rsidRDefault="00E515DC" w:rsidP="00E515DC">
      <w:pPr>
        <w:pStyle w:val="ConsPlusNonformat"/>
        <w:jc w:val="both"/>
      </w:pPr>
    </w:p>
    <w:p w:rsidR="00E515DC" w:rsidRDefault="00E515DC" w:rsidP="00E515DC">
      <w:pPr>
        <w:pStyle w:val="ConsPlusNonformat"/>
        <w:jc w:val="both"/>
      </w:pPr>
      <w:r>
        <w:t xml:space="preserve">    Рассмотрев  заявление  от  "__"  ___________  20__  г. N ___________, </w:t>
      </w:r>
      <w:proofErr w:type="gramStart"/>
      <w:r>
        <w:t>в</w:t>
      </w:r>
      <w:proofErr w:type="gramEnd"/>
    </w:p>
    <w:p w:rsidR="00E515DC" w:rsidRDefault="00E515DC" w:rsidP="00E515DC">
      <w:pPr>
        <w:pStyle w:val="ConsPlusNonformat"/>
        <w:jc w:val="both"/>
      </w:pPr>
      <w:proofErr w:type="gramStart"/>
      <w:r>
        <w:t>соответствии</w:t>
      </w:r>
      <w:proofErr w:type="gramEnd"/>
      <w:r>
        <w:t xml:space="preserve">  с  </w:t>
      </w:r>
      <w:hyperlink w:anchor="Par141" w:history="1">
        <w:r>
          <w:rPr>
            <w:color w:val="0000FF"/>
          </w:rPr>
          <w:t>пунктом  16</w:t>
        </w:r>
      </w:hyperlink>
      <w:r>
        <w:t xml:space="preserve">  административного  регламента  предоставления</w:t>
      </w:r>
    </w:p>
    <w:p w:rsidR="00E515DC" w:rsidRDefault="00E515DC" w:rsidP="00E515DC">
      <w:pPr>
        <w:pStyle w:val="ConsPlusNonformat"/>
        <w:jc w:val="both"/>
      </w:pPr>
      <w:r>
        <w:t>муниципальной  услуги  "Выдача  разрешений на выполнение авиационных работ,</w:t>
      </w:r>
    </w:p>
    <w:p w:rsidR="00E515DC" w:rsidRDefault="00E515DC" w:rsidP="00E515DC">
      <w:pPr>
        <w:pStyle w:val="ConsPlusNonformat"/>
        <w:jc w:val="both"/>
      </w:pPr>
      <w:r>
        <w:t>парашютных  прыжков,  демонстрационных  полетов  воздушных  судов,  полетов</w:t>
      </w:r>
    </w:p>
    <w:p w:rsidR="00E515DC" w:rsidRDefault="00E515DC" w:rsidP="00E515DC">
      <w:pPr>
        <w:pStyle w:val="ConsPlusNonformat"/>
        <w:jc w:val="both"/>
      </w:pPr>
      <w:r>
        <w:t xml:space="preserve">беспилотных   летательных   аппаратов,   подъем  привязных  аэростатов  </w:t>
      </w:r>
      <w:proofErr w:type="gramStart"/>
      <w:r>
        <w:t>над</w:t>
      </w:r>
      <w:proofErr w:type="gramEnd"/>
    </w:p>
    <w:p w:rsidR="00E515DC" w:rsidRDefault="00E515DC" w:rsidP="00E515DC">
      <w:pPr>
        <w:pStyle w:val="ConsPlusNonformat"/>
        <w:jc w:val="both"/>
      </w:pPr>
      <w:r>
        <w:t>населенными  пунктами Гаринского городского округа, а также посадку (взлет)</w:t>
      </w:r>
    </w:p>
    <w:p w:rsidR="00E515DC" w:rsidRDefault="00E515DC" w:rsidP="00E515DC">
      <w:pPr>
        <w:pStyle w:val="ConsPlusNonformat"/>
        <w:jc w:val="both"/>
      </w:pPr>
      <w:r>
        <w:t>на   площадки,  расположенные  в  границах  населенных  пунктов  Гаринского</w:t>
      </w:r>
    </w:p>
    <w:p w:rsidR="00E515DC" w:rsidRDefault="00E515DC" w:rsidP="00E515DC">
      <w:pPr>
        <w:pStyle w:val="ConsPlusNonformat"/>
        <w:jc w:val="both"/>
      </w:pPr>
      <w:r>
        <w:t>городского   округа,  сведения  о  которых  не  опубликованы  в  документах</w:t>
      </w:r>
    </w:p>
    <w:p w:rsidR="00E515DC" w:rsidRDefault="00E515DC" w:rsidP="00E515DC">
      <w:pPr>
        <w:pStyle w:val="ConsPlusNonformat"/>
        <w:jc w:val="both"/>
      </w:pPr>
      <w:r>
        <w:t xml:space="preserve">аэронавигационной  информации",  </w:t>
      </w:r>
      <w:proofErr w:type="gramStart"/>
      <w:r>
        <w:t>утвержденного</w:t>
      </w:r>
      <w:proofErr w:type="gramEnd"/>
      <w:r>
        <w:t xml:space="preserve"> Постановлением администрации</w:t>
      </w:r>
    </w:p>
    <w:p w:rsidR="00E515DC" w:rsidRDefault="00E515DC" w:rsidP="00E515DC">
      <w:pPr>
        <w:pStyle w:val="ConsPlusNonformat"/>
        <w:jc w:val="both"/>
      </w:pPr>
      <w:r>
        <w:t xml:space="preserve">Гаринского  городского  округа  от  ____ N ____,  администрация  Гаринского </w:t>
      </w:r>
    </w:p>
    <w:p w:rsidR="00E515DC" w:rsidRDefault="00E515DC" w:rsidP="00E515DC">
      <w:pPr>
        <w:pStyle w:val="ConsPlusNonformat"/>
        <w:jc w:val="both"/>
      </w:pPr>
      <w:r>
        <w:t>городского  округа  отказывает в выдаче разрешения</w:t>
      </w:r>
    </w:p>
    <w:p w:rsidR="00E515DC" w:rsidRDefault="00E515DC" w:rsidP="00E515DC">
      <w:pPr>
        <w:pStyle w:val="ConsPlusNonformat"/>
        <w:jc w:val="both"/>
      </w:pPr>
      <w:r>
        <w:t>___________________________________________________________________________</w:t>
      </w:r>
    </w:p>
    <w:p w:rsidR="00E515DC" w:rsidRDefault="00E515DC" w:rsidP="00E515DC">
      <w:pPr>
        <w:pStyle w:val="ConsPlusNonformat"/>
        <w:jc w:val="both"/>
      </w:pPr>
      <w:r>
        <w:t>___________________________________________________________________________</w:t>
      </w:r>
    </w:p>
    <w:p w:rsidR="00E515DC" w:rsidRDefault="00E515DC" w:rsidP="00E515DC">
      <w:pPr>
        <w:pStyle w:val="ConsPlusNonformat"/>
        <w:jc w:val="both"/>
      </w:pPr>
      <w:r>
        <w:t xml:space="preserve"> (наименование юридического лица; фамилия, имя, отчество физического лица)</w:t>
      </w:r>
    </w:p>
    <w:p w:rsidR="00E515DC" w:rsidRDefault="00E515DC" w:rsidP="00E515DC">
      <w:pPr>
        <w:pStyle w:val="ConsPlusNonformat"/>
        <w:jc w:val="both"/>
      </w:pPr>
    </w:p>
    <w:p w:rsidR="00E515DC" w:rsidRDefault="00E515DC" w:rsidP="00E515DC">
      <w:pPr>
        <w:pStyle w:val="ConsPlusNonformat"/>
        <w:jc w:val="both"/>
      </w:pPr>
      <w:r>
        <w:t xml:space="preserve">в связи </w:t>
      </w:r>
      <w:proofErr w:type="gramStart"/>
      <w:r>
        <w:t>с</w:t>
      </w:r>
      <w:proofErr w:type="gramEnd"/>
      <w:r>
        <w:t xml:space="preserve"> _________________________________________________________________</w:t>
      </w:r>
    </w:p>
    <w:p w:rsidR="00E515DC" w:rsidRDefault="00E515DC" w:rsidP="00E515DC">
      <w:pPr>
        <w:pStyle w:val="ConsPlusNonformat"/>
        <w:jc w:val="both"/>
      </w:pPr>
      <w:r>
        <w:t xml:space="preserve">            (указывается основание отказа в выдаче разрешения)</w:t>
      </w:r>
    </w:p>
    <w:p w:rsidR="00E515DC" w:rsidRDefault="00E515DC" w:rsidP="00E515DC">
      <w:pPr>
        <w:pStyle w:val="ConsPlusNonformat"/>
        <w:jc w:val="both"/>
      </w:pPr>
      <w:r>
        <w:t>___________________________________________________________________________</w:t>
      </w:r>
    </w:p>
    <w:p w:rsidR="00E515DC" w:rsidRDefault="00E515DC" w:rsidP="00E515DC">
      <w:pPr>
        <w:pStyle w:val="ConsPlusNonformat"/>
        <w:jc w:val="both"/>
      </w:pPr>
      <w:r>
        <w:t>___________________________________________________________________________</w:t>
      </w:r>
    </w:p>
    <w:p w:rsidR="00E515DC" w:rsidRDefault="00E515DC" w:rsidP="00E515DC">
      <w:pPr>
        <w:pStyle w:val="ConsPlusNonformat"/>
        <w:jc w:val="both"/>
      </w:pPr>
      <w:r>
        <w:t>___________________________________________________________________________</w:t>
      </w:r>
    </w:p>
    <w:p w:rsidR="00E515DC" w:rsidRDefault="00E515DC" w:rsidP="00E515DC">
      <w:pPr>
        <w:pStyle w:val="ConsPlusNonformat"/>
        <w:jc w:val="both"/>
      </w:pPr>
    </w:p>
    <w:p w:rsidR="00E515DC" w:rsidRDefault="00E515DC" w:rsidP="00E515DC">
      <w:pPr>
        <w:pStyle w:val="ConsPlusNonformat"/>
        <w:jc w:val="both"/>
      </w:pPr>
      <w:r>
        <w:t>______________   __________________   ____________________</w:t>
      </w:r>
    </w:p>
    <w:p w:rsidR="00E515DC" w:rsidRDefault="00E515DC" w:rsidP="00E515DC">
      <w:pPr>
        <w:pStyle w:val="ConsPlusNonformat"/>
        <w:jc w:val="both"/>
      </w:pPr>
      <w:r>
        <w:t xml:space="preserve">  (должность)         (подпись)           (расшифровка)</w:t>
      </w: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E515DC" w:rsidRDefault="00E515DC" w:rsidP="00E515DC">
      <w:pPr>
        <w:pStyle w:val="ConsPlusNormal"/>
      </w:pPr>
    </w:p>
    <w:p w:rsidR="00A8746E" w:rsidRPr="00A02DBD" w:rsidRDefault="00A8746E" w:rsidP="008E2F2A">
      <w:pPr>
        <w:spacing w:after="0" w:line="360" w:lineRule="auto"/>
        <w:rPr>
          <w:rFonts w:ascii="Times New Roman" w:hAnsi="Times New Roman"/>
        </w:rPr>
      </w:pPr>
    </w:p>
    <w:sectPr w:rsidR="00A8746E" w:rsidRPr="00A02DBD" w:rsidSect="008E2F2A">
      <w:pgSz w:w="11906" w:h="16838"/>
      <w:pgMar w:top="1134" w:right="851" w:bottom="113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82C" w:rsidRDefault="008B782C" w:rsidP="00B951E8">
      <w:pPr>
        <w:spacing w:after="0" w:line="240" w:lineRule="auto"/>
      </w:pPr>
      <w:r>
        <w:separator/>
      </w:r>
    </w:p>
  </w:endnote>
  <w:endnote w:type="continuationSeparator" w:id="0">
    <w:p w:rsidR="008B782C" w:rsidRDefault="008B782C" w:rsidP="00B9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C2" w:rsidRDefault="006C43C2">
    <w:pPr>
      <w:pStyle w:val="a7"/>
      <w:jc w:val="right"/>
    </w:pPr>
  </w:p>
  <w:p w:rsidR="006C43C2" w:rsidRDefault="006C43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82C" w:rsidRDefault="008B782C" w:rsidP="00B951E8">
      <w:pPr>
        <w:spacing w:after="0" w:line="240" w:lineRule="auto"/>
      </w:pPr>
      <w:r>
        <w:separator/>
      </w:r>
    </w:p>
  </w:footnote>
  <w:footnote w:type="continuationSeparator" w:id="0">
    <w:p w:rsidR="008B782C" w:rsidRDefault="008B782C" w:rsidP="00B95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F23A5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5802E5C"/>
    <w:multiLevelType w:val="hybridMultilevel"/>
    <w:tmpl w:val="5DD674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10717415"/>
    <w:multiLevelType w:val="hybridMultilevel"/>
    <w:tmpl w:val="D1286A0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2835223"/>
    <w:multiLevelType w:val="hybridMultilevel"/>
    <w:tmpl w:val="5B7AEC7C"/>
    <w:lvl w:ilvl="0" w:tplc="331C0962">
      <w:start w:val="1"/>
      <w:numFmt w:val="decimal"/>
      <w:lvlText w:val="5.%1)"/>
      <w:lvlJc w:val="left"/>
      <w:pPr>
        <w:ind w:left="1288" w:hanging="360"/>
      </w:pPr>
      <w:rPr>
        <w:rFonts w:cs="Times New Roman" w:hint="default"/>
        <w:i w:val="0"/>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5">
    <w:nsid w:val="12BD0638"/>
    <w:multiLevelType w:val="multilevel"/>
    <w:tmpl w:val="F44A3C58"/>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i w:val="0"/>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6">
    <w:nsid w:val="13A438F3"/>
    <w:multiLevelType w:val="hybridMultilevel"/>
    <w:tmpl w:val="16B45E96"/>
    <w:lvl w:ilvl="0" w:tplc="3C3053FA">
      <w:start w:val="1"/>
      <w:numFmt w:val="decimal"/>
      <w:lvlText w:val="%1)"/>
      <w:lvlJc w:val="left"/>
      <w:pPr>
        <w:ind w:left="928" w:hanging="360"/>
      </w:pPr>
      <w:rPr>
        <w:rFonts w:cs="Times New Roman" w:hint="default"/>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141403B4"/>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6C82F87"/>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nsid w:val="1E112DD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1FD272B3"/>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
    <w:nsid w:val="228D2B31"/>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2">
    <w:nsid w:val="23082379"/>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nsid w:val="26734A61"/>
    <w:multiLevelType w:val="hybridMultilevel"/>
    <w:tmpl w:val="BB788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4C2CAB"/>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2D80506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6">
    <w:nsid w:val="32674A63"/>
    <w:multiLevelType w:val="hybridMultilevel"/>
    <w:tmpl w:val="2522F2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A8C5CC0"/>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nsid w:val="3B21305F"/>
    <w:multiLevelType w:val="hybridMultilevel"/>
    <w:tmpl w:val="4598632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C507F02"/>
    <w:multiLevelType w:val="hybridMultilevel"/>
    <w:tmpl w:val="16B45E96"/>
    <w:lvl w:ilvl="0" w:tplc="3C3053FA">
      <w:start w:val="1"/>
      <w:numFmt w:val="decimal"/>
      <w:lvlText w:val="%1)"/>
      <w:lvlJc w:val="left"/>
      <w:pPr>
        <w:ind w:left="928" w:hanging="360"/>
      </w:pPr>
      <w:rPr>
        <w:rFonts w:cs="Times New Roman" w:hint="default"/>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0">
    <w:nsid w:val="3E2964D8"/>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3F323136"/>
    <w:multiLevelType w:val="multilevel"/>
    <w:tmpl w:val="4A4A49B4"/>
    <w:lvl w:ilvl="0">
      <w:start w:val="7"/>
      <w:numFmt w:val="decimal"/>
      <w:lvlText w:val="%1."/>
      <w:lvlJc w:val="left"/>
      <w:pPr>
        <w:ind w:left="435" w:hanging="435"/>
      </w:pPr>
      <w:rPr>
        <w:rFonts w:cs="Times New Roman" w:hint="default"/>
      </w:rPr>
    </w:lvl>
    <w:lvl w:ilvl="1">
      <w:start w:val="1"/>
      <w:numFmt w:val="decimal"/>
      <w:lvlText w:val="%1.%2."/>
      <w:lvlJc w:val="left"/>
      <w:pPr>
        <w:ind w:left="2278" w:hanging="720"/>
      </w:pPr>
      <w:rPr>
        <w:rFonts w:cs="Times New Roman" w:hint="default"/>
      </w:rPr>
    </w:lvl>
    <w:lvl w:ilvl="2">
      <w:start w:val="1"/>
      <w:numFmt w:val="decimal"/>
      <w:lvlText w:val="%1.%2.%3."/>
      <w:lvlJc w:val="left"/>
      <w:pPr>
        <w:ind w:left="3836" w:hanging="720"/>
      </w:pPr>
      <w:rPr>
        <w:rFonts w:cs="Times New Roman" w:hint="default"/>
      </w:rPr>
    </w:lvl>
    <w:lvl w:ilvl="3">
      <w:start w:val="1"/>
      <w:numFmt w:val="decimal"/>
      <w:lvlText w:val="%1.%2.%3.%4."/>
      <w:lvlJc w:val="left"/>
      <w:pPr>
        <w:ind w:left="5754" w:hanging="1080"/>
      </w:pPr>
      <w:rPr>
        <w:rFonts w:cs="Times New Roman" w:hint="default"/>
      </w:rPr>
    </w:lvl>
    <w:lvl w:ilvl="4">
      <w:start w:val="1"/>
      <w:numFmt w:val="decimal"/>
      <w:lvlText w:val="%1.%2.%3.%4.%5."/>
      <w:lvlJc w:val="left"/>
      <w:pPr>
        <w:ind w:left="7312" w:hanging="1080"/>
      </w:pPr>
      <w:rPr>
        <w:rFonts w:cs="Times New Roman" w:hint="default"/>
      </w:rPr>
    </w:lvl>
    <w:lvl w:ilvl="5">
      <w:start w:val="1"/>
      <w:numFmt w:val="decimal"/>
      <w:lvlText w:val="%1.%2.%3.%4.%5.%6."/>
      <w:lvlJc w:val="left"/>
      <w:pPr>
        <w:ind w:left="9230" w:hanging="1440"/>
      </w:pPr>
      <w:rPr>
        <w:rFonts w:cs="Times New Roman" w:hint="default"/>
      </w:rPr>
    </w:lvl>
    <w:lvl w:ilvl="6">
      <w:start w:val="1"/>
      <w:numFmt w:val="decimal"/>
      <w:lvlText w:val="%1.%2.%3.%4.%5.%6.%7."/>
      <w:lvlJc w:val="left"/>
      <w:pPr>
        <w:ind w:left="11148" w:hanging="1800"/>
      </w:pPr>
      <w:rPr>
        <w:rFonts w:cs="Times New Roman" w:hint="default"/>
      </w:rPr>
    </w:lvl>
    <w:lvl w:ilvl="7">
      <w:start w:val="1"/>
      <w:numFmt w:val="decimal"/>
      <w:lvlText w:val="%1.%2.%3.%4.%5.%6.%7.%8."/>
      <w:lvlJc w:val="left"/>
      <w:pPr>
        <w:ind w:left="12706" w:hanging="1800"/>
      </w:pPr>
      <w:rPr>
        <w:rFonts w:cs="Times New Roman" w:hint="default"/>
      </w:rPr>
    </w:lvl>
    <w:lvl w:ilvl="8">
      <w:start w:val="1"/>
      <w:numFmt w:val="decimal"/>
      <w:lvlText w:val="%1.%2.%3.%4.%5.%6.%7.%8.%9."/>
      <w:lvlJc w:val="left"/>
      <w:pPr>
        <w:ind w:left="14624" w:hanging="2160"/>
      </w:pPr>
      <w:rPr>
        <w:rFonts w:cs="Times New Roman" w:hint="default"/>
      </w:rPr>
    </w:lvl>
  </w:abstractNum>
  <w:abstractNum w:abstractNumId="22">
    <w:nsid w:val="3F334B4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4C092810"/>
    <w:multiLevelType w:val="multilevel"/>
    <w:tmpl w:val="3184F51A"/>
    <w:lvl w:ilvl="0">
      <w:start w:val="7"/>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512F4FA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51E866EF"/>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nsid w:val="52484C45"/>
    <w:multiLevelType w:val="hybridMultilevel"/>
    <w:tmpl w:val="59D017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4062925"/>
    <w:multiLevelType w:val="multilevel"/>
    <w:tmpl w:val="3F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CD4AC5"/>
    <w:multiLevelType w:val="hybridMultilevel"/>
    <w:tmpl w:val="39DE4A72"/>
    <w:lvl w:ilvl="0" w:tplc="31E4400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9">
    <w:nsid w:val="570A6045"/>
    <w:multiLevelType w:val="hybridMultilevel"/>
    <w:tmpl w:val="F424A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81B3EE3"/>
    <w:multiLevelType w:val="hybridMultilevel"/>
    <w:tmpl w:val="3B8A9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B2412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2">
    <w:nsid w:val="5C5E5005"/>
    <w:multiLevelType w:val="hybridMultilevel"/>
    <w:tmpl w:val="462C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1F2C6D"/>
    <w:multiLevelType w:val="hybridMultilevel"/>
    <w:tmpl w:val="BEC881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203539"/>
    <w:multiLevelType w:val="hybridMultilevel"/>
    <w:tmpl w:val="1FDCC51C"/>
    <w:lvl w:ilvl="0" w:tplc="447A81B4">
      <w:start w:val="1"/>
      <w:numFmt w:val="decimal"/>
      <w:lvlText w:val="%1)"/>
      <w:lvlJc w:val="left"/>
      <w:pPr>
        <w:ind w:left="987" w:hanging="360"/>
      </w:pPr>
      <w:rPr>
        <w:rFonts w:cs="Times New Roman" w:hint="default"/>
        <w:i w:val="0"/>
      </w:rPr>
    </w:lvl>
    <w:lvl w:ilvl="1" w:tplc="04190019" w:tentative="1">
      <w:start w:val="1"/>
      <w:numFmt w:val="lowerLetter"/>
      <w:lvlText w:val="%2."/>
      <w:lvlJc w:val="left"/>
      <w:pPr>
        <w:ind w:left="1707" w:hanging="360"/>
      </w:pPr>
      <w:rPr>
        <w:rFonts w:cs="Times New Roman"/>
      </w:rPr>
    </w:lvl>
    <w:lvl w:ilvl="2" w:tplc="0419001B" w:tentative="1">
      <w:start w:val="1"/>
      <w:numFmt w:val="lowerRoman"/>
      <w:lvlText w:val="%3."/>
      <w:lvlJc w:val="right"/>
      <w:pPr>
        <w:ind w:left="2427" w:hanging="180"/>
      </w:pPr>
      <w:rPr>
        <w:rFonts w:cs="Times New Roman"/>
      </w:rPr>
    </w:lvl>
    <w:lvl w:ilvl="3" w:tplc="0419000F" w:tentative="1">
      <w:start w:val="1"/>
      <w:numFmt w:val="decimal"/>
      <w:lvlText w:val="%4."/>
      <w:lvlJc w:val="left"/>
      <w:pPr>
        <w:ind w:left="3147" w:hanging="360"/>
      </w:pPr>
      <w:rPr>
        <w:rFonts w:cs="Times New Roman"/>
      </w:rPr>
    </w:lvl>
    <w:lvl w:ilvl="4" w:tplc="04190019" w:tentative="1">
      <w:start w:val="1"/>
      <w:numFmt w:val="lowerLetter"/>
      <w:lvlText w:val="%5."/>
      <w:lvlJc w:val="left"/>
      <w:pPr>
        <w:ind w:left="3867" w:hanging="360"/>
      </w:pPr>
      <w:rPr>
        <w:rFonts w:cs="Times New Roman"/>
      </w:rPr>
    </w:lvl>
    <w:lvl w:ilvl="5" w:tplc="0419001B" w:tentative="1">
      <w:start w:val="1"/>
      <w:numFmt w:val="lowerRoman"/>
      <w:lvlText w:val="%6."/>
      <w:lvlJc w:val="right"/>
      <w:pPr>
        <w:ind w:left="4587" w:hanging="180"/>
      </w:pPr>
      <w:rPr>
        <w:rFonts w:cs="Times New Roman"/>
      </w:rPr>
    </w:lvl>
    <w:lvl w:ilvl="6" w:tplc="0419000F" w:tentative="1">
      <w:start w:val="1"/>
      <w:numFmt w:val="decimal"/>
      <w:lvlText w:val="%7."/>
      <w:lvlJc w:val="left"/>
      <w:pPr>
        <w:ind w:left="5307" w:hanging="360"/>
      </w:pPr>
      <w:rPr>
        <w:rFonts w:cs="Times New Roman"/>
      </w:rPr>
    </w:lvl>
    <w:lvl w:ilvl="7" w:tplc="04190019" w:tentative="1">
      <w:start w:val="1"/>
      <w:numFmt w:val="lowerLetter"/>
      <w:lvlText w:val="%8."/>
      <w:lvlJc w:val="left"/>
      <w:pPr>
        <w:ind w:left="6027" w:hanging="360"/>
      </w:pPr>
      <w:rPr>
        <w:rFonts w:cs="Times New Roman"/>
      </w:rPr>
    </w:lvl>
    <w:lvl w:ilvl="8" w:tplc="0419001B" w:tentative="1">
      <w:start w:val="1"/>
      <w:numFmt w:val="lowerRoman"/>
      <w:lvlText w:val="%9."/>
      <w:lvlJc w:val="right"/>
      <w:pPr>
        <w:ind w:left="6747" w:hanging="180"/>
      </w:pPr>
      <w:rPr>
        <w:rFonts w:cs="Times New Roman"/>
      </w:rPr>
    </w:lvl>
  </w:abstractNum>
  <w:abstractNum w:abstractNumId="35">
    <w:nsid w:val="623F6795"/>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6">
    <w:nsid w:val="663F44B0"/>
    <w:multiLevelType w:val="hybridMultilevel"/>
    <w:tmpl w:val="3B8A9A1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7">
    <w:nsid w:val="66593A26"/>
    <w:multiLevelType w:val="hybridMultilevel"/>
    <w:tmpl w:val="3B8A9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956656B"/>
    <w:multiLevelType w:val="hybridMultilevel"/>
    <w:tmpl w:val="8D12713A"/>
    <w:lvl w:ilvl="0" w:tplc="36E8D3A0">
      <w:start w:val="1"/>
      <w:numFmt w:val="decimal"/>
      <w:lvlText w:val="3.%1)"/>
      <w:lvlJc w:val="left"/>
      <w:pPr>
        <w:ind w:left="1288" w:hanging="360"/>
      </w:pPr>
      <w:rPr>
        <w:rFonts w:cs="Times New Roman" w:hint="default"/>
        <w:i w:val="0"/>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9">
    <w:nsid w:val="69FD557B"/>
    <w:multiLevelType w:val="hybridMultilevel"/>
    <w:tmpl w:val="9F900008"/>
    <w:lvl w:ilvl="0" w:tplc="EE5CE38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A256E2E"/>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707628D1"/>
    <w:multiLevelType w:val="hybridMultilevel"/>
    <w:tmpl w:val="4B4C088C"/>
    <w:lvl w:ilvl="0" w:tplc="49AE1140">
      <w:start w:val="1"/>
      <w:numFmt w:val="bullet"/>
      <w:lvlText w:val="•"/>
      <w:lvlJc w:val="left"/>
      <w:pPr>
        <w:tabs>
          <w:tab w:val="num" w:pos="720"/>
        </w:tabs>
        <w:ind w:left="720" w:hanging="360"/>
      </w:pPr>
      <w:rPr>
        <w:rFonts w:ascii="Arial" w:hAnsi="Arial" w:hint="default"/>
      </w:rPr>
    </w:lvl>
    <w:lvl w:ilvl="1" w:tplc="249014EA" w:tentative="1">
      <w:start w:val="1"/>
      <w:numFmt w:val="bullet"/>
      <w:lvlText w:val="•"/>
      <w:lvlJc w:val="left"/>
      <w:pPr>
        <w:tabs>
          <w:tab w:val="num" w:pos="1440"/>
        </w:tabs>
        <w:ind w:left="1440" w:hanging="360"/>
      </w:pPr>
      <w:rPr>
        <w:rFonts w:ascii="Arial" w:hAnsi="Arial" w:hint="default"/>
      </w:rPr>
    </w:lvl>
    <w:lvl w:ilvl="2" w:tplc="A4BC7286" w:tentative="1">
      <w:start w:val="1"/>
      <w:numFmt w:val="bullet"/>
      <w:lvlText w:val="•"/>
      <w:lvlJc w:val="left"/>
      <w:pPr>
        <w:tabs>
          <w:tab w:val="num" w:pos="2160"/>
        </w:tabs>
        <w:ind w:left="2160" w:hanging="360"/>
      </w:pPr>
      <w:rPr>
        <w:rFonts w:ascii="Arial" w:hAnsi="Arial" w:hint="default"/>
      </w:rPr>
    </w:lvl>
    <w:lvl w:ilvl="3" w:tplc="F29AA5DA" w:tentative="1">
      <w:start w:val="1"/>
      <w:numFmt w:val="bullet"/>
      <w:lvlText w:val="•"/>
      <w:lvlJc w:val="left"/>
      <w:pPr>
        <w:tabs>
          <w:tab w:val="num" w:pos="2880"/>
        </w:tabs>
        <w:ind w:left="2880" w:hanging="360"/>
      </w:pPr>
      <w:rPr>
        <w:rFonts w:ascii="Arial" w:hAnsi="Arial" w:hint="default"/>
      </w:rPr>
    </w:lvl>
    <w:lvl w:ilvl="4" w:tplc="32541D50" w:tentative="1">
      <w:start w:val="1"/>
      <w:numFmt w:val="bullet"/>
      <w:lvlText w:val="•"/>
      <w:lvlJc w:val="left"/>
      <w:pPr>
        <w:tabs>
          <w:tab w:val="num" w:pos="3600"/>
        </w:tabs>
        <w:ind w:left="3600" w:hanging="360"/>
      </w:pPr>
      <w:rPr>
        <w:rFonts w:ascii="Arial" w:hAnsi="Arial" w:hint="default"/>
      </w:rPr>
    </w:lvl>
    <w:lvl w:ilvl="5" w:tplc="D3C83D74" w:tentative="1">
      <w:start w:val="1"/>
      <w:numFmt w:val="bullet"/>
      <w:lvlText w:val="•"/>
      <w:lvlJc w:val="left"/>
      <w:pPr>
        <w:tabs>
          <w:tab w:val="num" w:pos="4320"/>
        </w:tabs>
        <w:ind w:left="4320" w:hanging="360"/>
      </w:pPr>
      <w:rPr>
        <w:rFonts w:ascii="Arial" w:hAnsi="Arial" w:hint="default"/>
      </w:rPr>
    </w:lvl>
    <w:lvl w:ilvl="6" w:tplc="022A7FC0" w:tentative="1">
      <w:start w:val="1"/>
      <w:numFmt w:val="bullet"/>
      <w:lvlText w:val="•"/>
      <w:lvlJc w:val="left"/>
      <w:pPr>
        <w:tabs>
          <w:tab w:val="num" w:pos="5040"/>
        </w:tabs>
        <w:ind w:left="5040" w:hanging="360"/>
      </w:pPr>
      <w:rPr>
        <w:rFonts w:ascii="Arial" w:hAnsi="Arial" w:hint="default"/>
      </w:rPr>
    </w:lvl>
    <w:lvl w:ilvl="7" w:tplc="6FA6BA82" w:tentative="1">
      <w:start w:val="1"/>
      <w:numFmt w:val="bullet"/>
      <w:lvlText w:val="•"/>
      <w:lvlJc w:val="left"/>
      <w:pPr>
        <w:tabs>
          <w:tab w:val="num" w:pos="5760"/>
        </w:tabs>
        <w:ind w:left="5760" w:hanging="360"/>
      </w:pPr>
      <w:rPr>
        <w:rFonts w:ascii="Arial" w:hAnsi="Arial" w:hint="default"/>
      </w:rPr>
    </w:lvl>
    <w:lvl w:ilvl="8" w:tplc="AA18DD0C" w:tentative="1">
      <w:start w:val="1"/>
      <w:numFmt w:val="bullet"/>
      <w:lvlText w:val="•"/>
      <w:lvlJc w:val="left"/>
      <w:pPr>
        <w:tabs>
          <w:tab w:val="num" w:pos="6480"/>
        </w:tabs>
        <w:ind w:left="6480" w:hanging="360"/>
      </w:pPr>
      <w:rPr>
        <w:rFonts w:ascii="Arial" w:hAnsi="Arial" w:hint="default"/>
      </w:rPr>
    </w:lvl>
  </w:abstractNum>
  <w:abstractNum w:abstractNumId="42">
    <w:nsid w:val="71563965"/>
    <w:multiLevelType w:val="hybridMultilevel"/>
    <w:tmpl w:val="162CE0EA"/>
    <w:lvl w:ilvl="0" w:tplc="3FD2DA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6A2694"/>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38D2E89"/>
    <w:multiLevelType w:val="hybridMultilevel"/>
    <w:tmpl w:val="59D017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49F52E0"/>
    <w:multiLevelType w:val="hybridMultilevel"/>
    <w:tmpl w:val="6C686E7C"/>
    <w:lvl w:ilvl="0" w:tplc="0704973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81F1B71"/>
    <w:multiLevelType w:val="hybridMultilevel"/>
    <w:tmpl w:val="021E92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D7E1E49"/>
    <w:multiLevelType w:val="hybridMultilevel"/>
    <w:tmpl w:val="F25417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F844D90"/>
    <w:multiLevelType w:val="hybridMultilevel"/>
    <w:tmpl w:val="F25417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1"/>
  </w:num>
  <w:num w:numId="3">
    <w:abstractNumId w:val="45"/>
  </w:num>
  <w:num w:numId="4">
    <w:abstractNumId w:val="19"/>
  </w:num>
  <w:num w:numId="5">
    <w:abstractNumId w:val="34"/>
  </w:num>
  <w:num w:numId="6">
    <w:abstractNumId w:val="15"/>
  </w:num>
  <w:num w:numId="7">
    <w:abstractNumId w:val="17"/>
  </w:num>
  <w:num w:numId="8">
    <w:abstractNumId w:val="12"/>
  </w:num>
  <w:num w:numId="9">
    <w:abstractNumId w:val="31"/>
  </w:num>
  <w:num w:numId="10">
    <w:abstractNumId w:val="35"/>
  </w:num>
  <w:num w:numId="11">
    <w:abstractNumId w:val="40"/>
  </w:num>
  <w:num w:numId="12">
    <w:abstractNumId w:val="20"/>
  </w:num>
  <w:num w:numId="13">
    <w:abstractNumId w:val="25"/>
  </w:num>
  <w:num w:numId="14">
    <w:abstractNumId w:val="8"/>
  </w:num>
  <w:num w:numId="15">
    <w:abstractNumId w:val="32"/>
  </w:num>
  <w:num w:numId="16">
    <w:abstractNumId w:val="7"/>
  </w:num>
  <w:num w:numId="17">
    <w:abstractNumId w:val="29"/>
  </w:num>
  <w:num w:numId="18">
    <w:abstractNumId w:val="24"/>
  </w:num>
  <w:num w:numId="19">
    <w:abstractNumId w:val="6"/>
  </w:num>
  <w:num w:numId="20">
    <w:abstractNumId w:val="10"/>
  </w:num>
  <w:num w:numId="21">
    <w:abstractNumId w:val="11"/>
  </w:num>
  <w:num w:numId="22">
    <w:abstractNumId w:val="9"/>
  </w:num>
  <w:num w:numId="23">
    <w:abstractNumId w:val="38"/>
  </w:num>
  <w:num w:numId="24">
    <w:abstractNumId w:val="4"/>
  </w:num>
  <w:num w:numId="25">
    <w:abstractNumId w:val="2"/>
  </w:num>
  <w:num w:numId="26">
    <w:abstractNumId w:val="27"/>
  </w:num>
  <w:num w:numId="27">
    <w:abstractNumId w:val="21"/>
  </w:num>
  <w:num w:numId="28">
    <w:abstractNumId w:val="23"/>
  </w:num>
  <w:num w:numId="29">
    <w:abstractNumId w:val="43"/>
  </w:num>
  <w:num w:numId="30">
    <w:abstractNumId w:val="14"/>
  </w:num>
  <w:num w:numId="31">
    <w:abstractNumId w:val="46"/>
  </w:num>
  <w:num w:numId="32">
    <w:abstractNumId w:val="1"/>
  </w:num>
  <w:num w:numId="33">
    <w:abstractNumId w:val="22"/>
  </w:num>
  <w:num w:numId="34">
    <w:abstractNumId w:val="16"/>
  </w:num>
  <w:num w:numId="35">
    <w:abstractNumId w:val="39"/>
  </w:num>
  <w:num w:numId="36">
    <w:abstractNumId w:val="28"/>
  </w:num>
  <w:num w:numId="37">
    <w:abstractNumId w:val="13"/>
  </w:num>
  <w:num w:numId="38">
    <w:abstractNumId w:val="33"/>
  </w:num>
  <w:num w:numId="39">
    <w:abstractNumId w:val="48"/>
  </w:num>
  <w:num w:numId="40">
    <w:abstractNumId w:val="26"/>
  </w:num>
  <w:num w:numId="41">
    <w:abstractNumId w:val="47"/>
  </w:num>
  <w:num w:numId="42">
    <w:abstractNumId w:val="44"/>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6"/>
  </w:num>
  <w:num w:numId="46">
    <w:abstractNumId w:val="18"/>
  </w:num>
  <w:num w:numId="47">
    <w:abstractNumId w:val="30"/>
  </w:num>
  <w:num w:numId="48">
    <w:abstractNumId w:val="37"/>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48"/>
    <w:rsid w:val="00000FB6"/>
    <w:rsid w:val="000010C7"/>
    <w:rsid w:val="00001575"/>
    <w:rsid w:val="00003D97"/>
    <w:rsid w:val="000040F1"/>
    <w:rsid w:val="00006595"/>
    <w:rsid w:val="00010DC4"/>
    <w:rsid w:val="00012165"/>
    <w:rsid w:val="000149EC"/>
    <w:rsid w:val="00017130"/>
    <w:rsid w:val="00017B11"/>
    <w:rsid w:val="00020680"/>
    <w:rsid w:val="00026916"/>
    <w:rsid w:val="000271EA"/>
    <w:rsid w:val="000305CD"/>
    <w:rsid w:val="00031A1F"/>
    <w:rsid w:val="00031EC3"/>
    <w:rsid w:val="0003672B"/>
    <w:rsid w:val="000542A6"/>
    <w:rsid w:val="00054EC1"/>
    <w:rsid w:val="0006246E"/>
    <w:rsid w:val="00063249"/>
    <w:rsid w:val="0006485A"/>
    <w:rsid w:val="000660B3"/>
    <w:rsid w:val="00072991"/>
    <w:rsid w:val="00086FA6"/>
    <w:rsid w:val="00092233"/>
    <w:rsid w:val="00093EB0"/>
    <w:rsid w:val="00094392"/>
    <w:rsid w:val="000943C3"/>
    <w:rsid w:val="0009522A"/>
    <w:rsid w:val="000973CF"/>
    <w:rsid w:val="000A01B9"/>
    <w:rsid w:val="000A1B61"/>
    <w:rsid w:val="000A45D6"/>
    <w:rsid w:val="000A78A6"/>
    <w:rsid w:val="000A7B3F"/>
    <w:rsid w:val="000B5D9A"/>
    <w:rsid w:val="000C12FA"/>
    <w:rsid w:val="000C1F72"/>
    <w:rsid w:val="000C4926"/>
    <w:rsid w:val="000D0EC4"/>
    <w:rsid w:val="000D7167"/>
    <w:rsid w:val="000E19B1"/>
    <w:rsid w:val="000E42F0"/>
    <w:rsid w:val="000F2E65"/>
    <w:rsid w:val="000F7C87"/>
    <w:rsid w:val="00104D2E"/>
    <w:rsid w:val="001272BD"/>
    <w:rsid w:val="00130939"/>
    <w:rsid w:val="00132012"/>
    <w:rsid w:val="00140E7A"/>
    <w:rsid w:val="001425C4"/>
    <w:rsid w:val="00147A9A"/>
    <w:rsid w:val="00150C4B"/>
    <w:rsid w:val="001538F0"/>
    <w:rsid w:val="001557D7"/>
    <w:rsid w:val="00155DC0"/>
    <w:rsid w:val="001708BF"/>
    <w:rsid w:val="00170A12"/>
    <w:rsid w:val="00176AFA"/>
    <w:rsid w:val="00181A2E"/>
    <w:rsid w:val="00182B7F"/>
    <w:rsid w:val="0018513C"/>
    <w:rsid w:val="001A1AD9"/>
    <w:rsid w:val="001A3A26"/>
    <w:rsid w:val="001B7643"/>
    <w:rsid w:val="001D1B4C"/>
    <w:rsid w:val="001D46B7"/>
    <w:rsid w:val="001D70C9"/>
    <w:rsid w:val="001D7538"/>
    <w:rsid w:val="001E021D"/>
    <w:rsid w:val="001E39DF"/>
    <w:rsid w:val="001E3A80"/>
    <w:rsid w:val="001E7D06"/>
    <w:rsid w:val="001F0BCE"/>
    <w:rsid w:val="001F1CDA"/>
    <w:rsid w:val="001F6C1E"/>
    <w:rsid w:val="001F720F"/>
    <w:rsid w:val="00200EF2"/>
    <w:rsid w:val="00205D70"/>
    <w:rsid w:val="00206CB6"/>
    <w:rsid w:val="002074D4"/>
    <w:rsid w:val="00207A10"/>
    <w:rsid w:val="0021366F"/>
    <w:rsid w:val="0021701A"/>
    <w:rsid w:val="00223E26"/>
    <w:rsid w:val="0023757F"/>
    <w:rsid w:val="002418DC"/>
    <w:rsid w:val="00246DEA"/>
    <w:rsid w:val="00246FB4"/>
    <w:rsid w:val="00251EE9"/>
    <w:rsid w:val="00256084"/>
    <w:rsid w:val="002560ED"/>
    <w:rsid w:val="002605AB"/>
    <w:rsid w:val="00262C51"/>
    <w:rsid w:val="002652D6"/>
    <w:rsid w:val="0027299E"/>
    <w:rsid w:val="00277DB0"/>
    <w:rsid w:val="00280ABE"/>
    <w:rsid w:val="00280CCD"/>
    <w:rsid w:val="002817FE"/>
    <w:rsid w:val="0028648C"/>
    <w:rsid w:val="00287D34"/>
    <w:rsid w:val="00290ADC"/>
    <w:rsid w:val="002A0495"/>
    <w:rsid w:val="002A0994"/>
    <w:rsid w:val="002A0B95"/>
    <w:rsid w:val="002A2566"/>
    <w:rsid w:val="002A29E3"/>
    <w:rsid w:val="002A5080"/>
    <w:rsid w:val="002A5F99"/>
    <w:rsid w:val="002A6613"/>
    <w:rsid w:val="002B4F7D"/>
    <w:rsid w:val="002B6D4D"/>
    <w:rsid w:val="002B70A2"/>
    <w:rsid w:val="002C1F5F"/>
    <w:rsid w:val="002C2032"/>
    <w:rsid w:val="002C5583"/>
    <w:rsid w:val="002D3A47"/>
    <w:rsid w:val="002D4594"/>
    <w:rsid w:val="002D6379"/>
    <w:rsid w:val="002E09DD"/>
    <w:rsid w:val="002F78C7"/>
    <w:rsid w:val="0030216F"/>
    <w:rsid w:val="00303899"/>
    <w:rsid w:val="0030779B"/>
    <w:rsid w:val="003100E9"/>
    <w:rsid w:val="00311C1A"/>
    <w:rsid w:val="003125FA"/>
    <w:rsid w:val="003152C5"/>
    <w:rsid w:val="003206AE"/>
    <w:rsid w:val="00326243"/>
    <w:rsid w:val="00330AF2"/>
    <w:rsid w:val="00334E2F"/>
    <w:rsid w:val="00335BA8"/>
    <w:rsid w:val="00341E64"/>
    <w:rsid w:val="00342489"/>
    <w:rsid w:val="00351DEB"/>
    <w:rsid w:val="00352C9C"/>
    <w:rsid w:val="00352CBD"/>
    <w:rsid w:val="00353507"/>
    <w:rsid w:val="00355B95"/>
    <w:rsid w:val="00360385"/>
    <w:rsid w:val="00360E5A"/>
    <w:rsid w:val="003646D7"/>
    <w:rsid w:val="0036750C"/>
    <w:rsid w:val="00380708"/>
    <w:rsid w:val="00381AF2"/>
    <w:rsid w:val="00387CD4"/>
    <w:rsid w:val="00393B28"/>
    <w:rsid w:val="003A10B3"/>
    <w:rsid w:val="003A22C1"/>
    <w:rsid w:val="003A61B6"/>
    <w:rsid w:val="003A69A9"/>
    <w:rsid w:val="003A70E5"/>
    <w:rsid w:val="003B481A"/>
    <w:rsid w:val="003B4A16"/>
    <w:rsid w:val="003C3D84"/>
    <w:rsid w:val="003C5E7E"/>
    <w:rsid w:val="003D1BE5"/>
    <w:rsid w:val="003D2E0D"/>
    <w:rsid w:val="003D7596"/>
    <w:rsid w:val="003E28E3"/>
    <w:rsid w:val="003F0167"/>
    <w:rsid w:val="003F1143"/>
    <w:rsid w:val="003F6465"/>
    <w:rsid w:val="003F732F"/>
    <w:rsid w:val="003F7935"/>
    <w:rsid w:val="00400F2F"/>
    <w:rsid w:val="004023DF"/>
    <w:rsid w:val="0040296D"/>
    <w:rsid w:val="00407136"/>
    <w:rsid w:val="00411441"/>
    <w:rsid w:val="004117A8"/>
    <w:rsid w:val="0041497B"/>
    <w:rsid w:val="0041685A"/>
    <w:rsid w:val="004321A7"/>
    <w:rsid w:val="00435B96"/>
    <w:rsid w:val="004375C6"/>
    <w:rsid w:val="00442A6B"/>
    <w:rsid w:val="004615BB"/>
    <w:rsid w:val="004668E7"/>
    <w:rsid w:val="00470068"/>
    <w:rsid w:val="00475398"/>
    <w:rsid w:val="00476C14"/>
    <w:rsid w:val="00482D4A"/>
    <w:rsid w:val="00482FA3"/>
    <w:rsid w:val="0048451F"/>
    <w:rsid w:val="00485CEA"/>
    <w:rsid w:val="00492D74"/>
    <w:rsid w:val="00495C2D"/>
    <w:rsid w:val="00496B26"/>
    <w:rsid w:val="004A1BAB"/>
    <w:rsid w:val="004A1F06"/>
    <w:rsid w:val="004B59F5"/>
    <w:rsid w:val="004B6BA6"/>
    <w:rsid w:val="004C0FFE"/>
    <w:rsid w:val="004C4948"/>
    <w:rsid w:val="004C7930"/>
    <w:rsid w:val="004C7BFA"/>
    <w:rsid w:val="004D2786"/>
    <w:rsid w:val="004D2DAC"/>
    <w:rsid w:val="004D5D6B"/>
    <w:rsid w:val="004E064D"/>
    <w:rsid w:val="004E18D7"/>
    <w:rsid w:val="004E23F9"/>
    <w:rsid w:val="004E3319"/>
    <w:rsid w:val="004E664F"/>
    <w:rsid w:val="004E795D"/>
    <w:rsid w:val="004F5087"/>
    <w:rsid w:val="004F5220"/>
    <w:rsid w:val="004F78FC"/>
    <w:rsid w:val="005059CF"/>
    <w:rsid w:val="005063F1"/>
    <w:rsid w:val="00510BB3"/>
    <w:rsid w:val="00513947"/>
    <w:rsid w:val="005149D3"/>
    <w:rsid w:val="00515B23"/>
    <w:rsid w:val="0052000C"/>
    <w:rsid w:val="00532C4E"/>
    <w:rsid w:val="0053727D"/>
    <w:rsid w:val="0054385E"/>
    <w:rsid w:val="00547EDD"/>
    <w:rsid w:val="00560633"/>
    <w:rsid w:val="0056662F"/>
    <w:rsid w:val="00571CED"/>
    <w:rsid w:val="00580383"/>
    <w:rsid w:val="00582C62"/>
    <w:rsid w:val="00587EFC"/>
    <w:rsid w:val="00590154"/>
    <w:rsid w:val="00597B6B"/>
    <w:rsid w:val="00597DB9"/>
    <w:rsid w:val="005A24A9"/>
    <w:rsid w:val="005A52E5"/>
    <w:rsid w:val="005B03FD"/>
    <w:rsid w:val="005C01DF"/>
    <w:rsid w:val="005C1D70"/>
    <w:rsid w:val="005C62EF"/>
    <w:rsid w:val="005D6839"/>
    <w:rsid w:val="005E5EDD"/>
    <w:rsid w:val="005F33AA"/>
    <w:rsid w:val="005F5156"/>
    <w:rsid w:val="0060082A"/>
    <w:rsid w:val="006012D4"/>
    <w:rsid w:val="00604906"/>
    <w:rsid w:val="00604BB4"/>
    <w:rsid w:val="00607F5C"/>
    <w:rsid w:val="00610351"/>
    <w:rsid w:val="00613552"/>
    <w:rsid w:val="006179C7"/>
    <w:rsid w:val="00617F52"/>
    <w:rsid w:val="00621AA7"/>
    <w:rsid w:val="00621E0E"/>
    <w:rsid w:val="00624710"/>
    <w:rsid w:val="006364AC"/>
    <w:rsid w:val="00642D4C"/>
    <w:rsid w:val="006442F7"/>
    <w:rsid w:val="00644931"/>
    <w:rsid w:val="00650E59"/>
    <w:rsid w:val="00654AAF"/>
    <w:rsid w:val="00654C1A"/>
    <w:rsid w:val="00661723"/>
    <w:rsid w:val="0066182F"/>
    <w:rsid w:val="00663B97"/>
    <w:rsid w:val="00665326"/>
    <w:rsid w:val="006856B9"/>
    <w:rsid w:val="00687A8E"/>
    <w:rsid w:val="00690BBC"/>
    <w:rsid w:val="00691448"/>
    <w:rsid w:val="0069217A"/>
    <w:rsid w:val="006A043B"/>
    <w:rsid w:val="006A1002"/>
    <w:rsid w:val="006A2CA7"/>
    <w:rsid w:val="006B097B"/>
    <w:rsid w:val="006B17A0"/>
    <w:rsid w:val="006B4CD3"/>
    <w:rsid w:val="006C089E"/>
    <w:rsid w:val="006C09A8"/>
    <w:rsid w:val="006C11D4"/>
    <w:rsid w:val="006C43C2"/>
    <w:rsid w:val="006C67B0"/>
    <w:rsid w:val="006C740E"/>
    <w:rsid w:val="006D0343"/>
    <w:rsid w:val="006D7F88"/>
    <w:rsid w:val="006E19EF"/>
    <w:rsid w:val="006E376D"/>
    <w:rsid w:val="006E3D92"/>
    <w:rsid w:val="006E3E86"/>
    <w:rsid w:val="006E77EC"/>
    <w:rsid w:val="006E79A8"/>
    <w:rsid w:val="006F010F"/>
    <w:rsid w:val="006F0628"/>
    <w:rsid w:val="006F49E5"/>
    <w:rsid w:val="006F6490"/>
    <w:rsid w:val="006F70EF"/>
    <w:rsid w:val="007003A3"/>
    <w:rsid w:val="0070345F"/>
    <w:rsid w:val="00705A7A"/>
    <w:rsid w:val="007159B8"/>
    <w:rsid w:val="00716C49"/>
    <w:rsid w:val="00716D33"/>
    <w:rsid w:val="00723015"/>
    <w:rsid w:val="0072449E"/>
    <w:rsid w:val="007260A5"/>
    <w:rsid w:val="00727BF5"/>
    <w:rsid w:val="007304AF"/>
    <w:rsid w:val="007341C6"/>
    <w:rsid w:val="00734521"/>
    <w:rsid w:val="00743378"/>
    <w:rsid w:val="00745887"/>
    <w:rsid w:val="00746385"/>
    <w:rsid w:val="00751B3F"/>
    <w:rsid w:val="00752636"/>
    <w:rsid w:val="00752863"/>
    <w:rsid w:val="007552D8"/>
    <w:rsid w:val="00756A4F"/>
    <w:rsid w:val="007602DE"/>
    <w:rsid w:val="00761C71"/>
    <w:rsid w:val="007662A1"/>
    <w:rsid w:val="0076763C"/>
    <w:rsid w:val="007735A6"/>
    <w:rsid w:val="0078700F"/>
    <w:rsid w:val="007907BA"/>
    <w:rsid w:val="00792423"/>
    <w:rsid w:val="00794F80"/>
    <w:rsid w:val="007A1FFE"/>
    <w:rsid w:val="007A2615"/>
    <w:rsid w:val="007A5DC1"/>
    <w:rsid w:val="007A6340"/>
    <w:rsid w:val="007C1CA7"/>
    <w:rsid w:val="007C4F88"/>
    <w:rsid w:val="007C67EF"/>
    <w:rsid w:val="007D67AD"/>
    <w:rsid w:val="007D6D22"/>
    <w:rsid w:val="007E3C62"/>
    <w:rsid w:val="007F35A1"/>
    <w:rsid w:val="0080183E"/>
    <w:rsid w:val="008050B5"/>
    <w:rsid w:val="008111ED"/>
    <w:rsid w:val="00820958"/>
    <w:rsid w:val="00823B64"/>
    <w:rsid w:val="008329CE"/>
    <w:rsid w:val="008333C5"/>
    <w:rsid w:val="0083584B"/>
    <w:rsid w:val="0084136C"/>
    <w:rsid w:val="00850C71"/>
    <w:rsid w:val="00852208"/>
    <w:rsid w:val="008574A5"/>
    <w:rsid w:val="008651DE"/>
    <w:rsid w:val="00865B9D"/>
    <w:rsid w:val="0086625F"/>
    <w:rsid w:val="008671C4"/>
    <w:rsid w:val="00874956"/>
    <w:rsid w:val="00881961"/>
    <w:rsid w:val="0088249B"/>
    <w:rsid w:val="008941CA"/>
    <w:rsid w:val="0089611E"/>
    <w:rsid w:val="008A1DA9"/>
    <w:rsid w:val="008A4ECC"/>
    <w:rsid w:val="008B1B21"/>
    <w:rsid w:val="008B3B32"/>
    <w:rsid w:val="008B782C"/>
    <w:rsid w:val="008C0A0C"/>
    <w:rsid w:val="008C2CDF"/>
    <w:rsid w:val="008D13E5"/>
    <w:rsid w:val="008D2244"/>
    <w:rsid w:val="008D37B3"/>
    <w:rsid w:val="008D4765"/>
    <w:rsid w:val="008D4E54"/>
    <w:rsid w:val="008D755E"/>
    <w:rsid w:val="008D7F88"/>
    <w:rsid w:val="008E2F2A"/>
    <w:rsid w:val="008E7E07"/>
    <w:rsid w:val="008F0130"/>
    <w:rsid w:val="008F0B54"/>
    <w:rsid w:val="008F1910"/>
    <w:rsid w:val="008F2A7F"/>
    <w:rsid w:val="008F2B21"/>
    <w:rsid w:val="008F4C56"/>
    <w:rsid w:val="008F6885"/>
    <w:rsid w:val="008F718C"/>
    <w:rsid w:val="00900F8F"/>
    <w:rsid w:val="00902A58"/>
    <w:rsid w:val="00904A4E"/>
    <w:rsid w:val="00907020"/>
    <w:rsid w:val="00907C22"/>
    <w:rsid w:val="00912F4B"/>
    <w:rsid w:val="0092148D"/>
    <w:rsid w:val="00924DEF"/>
    <w:rsid w:val="00926A50"/>
    <w:rsid w:val="00937C1C"/>
    <w:rsid w:val="009423CA"/>
    <w:rsid w:val="009512D1"/>
    <w:rsid w:val="00955176"/>
    <w:rsid w:val="00960104"/>
    <w:rsid w:val="009757FB"/>
    <w:rsid w:val="00983169"/>
    <w:rsid w:val="009852B4"/>
    <w:rsid w:val="00991C7A"/>
    <w:rsid w:val="00992FA5"/>
    <w:rsid w:val="00995E02"/>
    <w:rsid w:val="009A2A01"/>
    <w:rsid w:val="009B07F2"/>
    <w:rsid w:val="009B5D09"/>
    <w:rsid w:val="009C3FFB"/>
    <w:rsid w:val="009C6FBB"/>
    <w:rsid w:val="009E3538"/>
    <w:rsid w:val="009E408B"/>
    <w:rsid w:val="009F476E"/>
    <w:rsid w:val="00A02DBD"/>
    <w:rsid w:val="00A02E24"/>
    <w:rsid w:val="00A06F36"/>
    <w:rsid w:val="00A1027D"/>
    <w:rsid w:val="00A15039"/>
    <w:rsid w:val="00A1737B"/>
    <w:rsid w:val="00A244C5"/>
    <w:rsid w:val="00A33212"/>
    <w:rsid w:val="00A346B2"/>
    <w:rsid w:val="00A36BF2"/>
    <w:rsid w:val="00A43776"/>
    <w:rsid w:val="00A475C6"/>
    <w:rsid w:val="00A47734"/>
    <w:rsid w:val="00A50DCA"/>
    <w:rsid w:val="00A52A41"/>
    <w:rsid w:val="00A55DB2"/>
    <w:rsid w:val="00A56BE1"/>
    <w:rsid w:val="00A62FD4"/>
    <w:rsid w:val="00A641C2"/>
    <w:rsid w:val="00A6581D"/>
    <w:rsid w:val="00A65821"/>
    <w:rsid w:val="00A72C51"/>
    <w:rsid w:val="00A73952"/>
    <w:rsid w:val="00A7464D"/>
    <w:rsid w:val="00A75C8A"/>
    <w:rsid w:val="00A77340"/>
    <w:rsid w:val="00A81151"/>
    <w:rsid w:val="00A8746E"/>
    <w:rsid w:val="00A9086A"/>
    <w:rsid w:val="00A912CD"/>
    <w:rsid w:val="00A91F51"/>
    <w:rsid w:val="00A92161"/>
    <w:rsid w:val="00A93401"/>
    <w:rsid w:val="00A9753B"/>
    <w:rsid w:val="00AA3335"/>
    <w:rsid w:val="00AA487D"/>
    <w:rsid w:val="00AB4D27"/>
    <w:rsid w:val="00AD61A0"/>
    <w:rsid w:val="00AD66B4"/>
    <w:rsid w:val="00AE0862"/>
    <w:rsid w:val="00AE70B0"/>
    <w:rsid w:val="00AF109D"/>
    <w:rsid w:val="00AF3C45"/>
    <w:rsid w:val="00AF53FF"/>
    <w:rsid w:val="00B00170"/>
    <w:rsid w:val="00B04CA4"/>
    <w:rsid w:val="00B074A5"/>
    <w:rsid w:val="00B1288C"/>
    <w:rsid w:val="00B13D67"/>
    <w:rsid w:val="00B164EA"/>
    <w:rsid w:val="00B17331"/>
    <w:rsid w:val="00B212D4"/>
    <w:rsid w:val="00B24D47"/>
    <w:rsid w:val="00B25E0E"/>
    <w:rsid w:val="00B30AEE"/>
    <w:rsid w:val="00B33607"/>
    <w:rsid w:val="00B3711B"/>
    <w:rsid w:val="00B402E6"/>
    <w:rsid w:val="00B439FB"/>
    <w:rsid w:val="00B47FAE"/>
    <w:rsid w:val="00B512EA"/>
    <w:rsid w:val="00B54C13"/>
    <w:rsid w:val="00B558BA"/>
    <w:rsid w:val="00B56815"/>
    <w:rsid w:val="00B61B6B"/>
    <w:rsid w:val="00B62AF3"/>
    <w:rsid w:val="00B63B02"/>
    <w:rsid w:val="00B63D7A"/>
    <w:rsid w:val="00B66604"/>
    <w:rsid w:val="00B668BB"/>
    <w:rsid w:val="00B66BC6"/>
    <w:rsid w:val="00B7174B"/>
    <w:rsid w:val="00B743B0"/>
    <w:rsid w:val="00B76847"/>
    <w:rsid w:val="00B800BE"/>
    <w:rsid w:val="00B81FD3"/>
    <w:rsid w:val="00B9329F"/>
    <w:rsid w:val="00B93C41"/>
    <w:rsid w:val="00B951E8"/>
    <w:rsid w:val="00B95F57"/>
    <w:rsid w:val="00B96EC2"/>
    <w:rsid w:val="00BA2BA7"/>
    <w:rsid w:val="00BA549A"/>
    <w:rsid w:val="00BA576C"/>
    <w:rsid w:val="00BC1E04"/>
    <w:rsid w:val="00BC2706"/>
    <w:rsid w:val="00BC79F2"/>
    <w:rsid w:val="00BD0D9A"/>
    <w:rsid w:val="00BD6EDA"/>
    <w:rsid w:val="00BD6F71"/>
    <w:rsid w:val="00BE094C"/>
    <w:rsid w:val="00BE1081"/>
    <w:rsid w:val="00BE12BD"/>
    <w:rsid w:val="00BE6C03"/>
    <w:rsid w:val="00BF1386"/>
    <w:rsid w:val="00BF1865"/>
    <w:rsid w:val="00BF70D0"/>
    <w:rsid w:val="00BF7104"/>
    <w:rsid w:val="00BF7763"/>
    <w:rsid w:val="00C030A5"/>
    <w:rsid w:val="00C0744A"/>
    <w:rsid w:val="00C07EA9"/>
    <w:rsid w:val="00C13180"/>
    <w:rsid w:val="00C16251"/>
    <w:rsid w:val="00C1797E"/>
    <w:rsid w:val="00C22E5F"/>
    <w:rsid w:val="00C262B9"/>
    <w:rsid w:val="00C3663B"/>
    <w:rsid w:val="00C378B2"/>
    <w:rsid w:val="00C4023B"/>
    <w:rsid w:val="00C435AF"/>
    <w:rsid w:val="00C45DC1"/>
    <w:rsid w:val="00C50073"/>
    <w:rsid w:val="00C557D7"/>
    <w:rsid w:val="00C60C54"/>
    <w:rsid w:val="00C6451B"/>
    <w:rsid w:val="00C6530A"/>
    <w:rsid w:val="00C70B48"/>
    <w:rsid w:val="00C76412"/>
    <w:rsid w:val="00C919A8"/>
    <w:rsid w:val="00C9765A"/>
    <w:rsid w:val="00C97801"/>
    <w:rsid w:val="00CA5533"/>
    <w:rsid w:val="00CA7C78"/>
    <w:rsid w:val="00CB1224"/>
    <w:rsid w:val="00CB28F0"/>
    <w:rsid w:val="00CB2AB1"/>
    <w:rsid w:val="00CC041F"/>
    <w:rsid w:val="00CC328F"/>
    <w:rsid w:val="00CD0128"/>
    <w:rsid w:val="00CD51C7"/>
    <w:rsid w:val="00CD798F"/>
    <w:rsid w:val="00CD7BFA"/>
    <w:rsid w:val="00CE0F2D"/>
    <w:rsid w:val="00CE403F"/>
    <w:rsid w:val="00CF0A04"/>
    <w:rsid w:val="00CF1561"/>
    <w:rsid w:val="00CF4A57"/>
    <w:rsid w:val="00CF658D"/>
    <w:rsid w:val="00CF6815"/>
    <w:rsid w:val="00D00AC9"/>
    <w:rsid w:val="00D07DC2"/>
    <w:rsid w:val="00D14B86"/>
    <w:rsid w:val="00D16C52"/>
    <w:rsid w:val="00D24ED3"/>
    <w:rsid w:val="00D2734C"/>
    <w:rsid w:val="00D27512"/>
    <w:rsid w:val="00D30039"/>
    <w:rsid w:val="00D33090"/>
    <w:rsid w:val="00D33A06"/>
    <w:rsid w:val="00D33BCE"/>
    <w:rsid w:val="00D35DFA"/>
    <w:rsid w:val="00D3635C"/>
    <w:rsid w:val="00D42D15"/>
    <w:rsid w:val="00D51339"/>
    <w:rsid w:val="00D51FBD"/>
    <w:rsid w:val="00D57F6D"/>
    <w:rsid w:val="00D70E4D"/>
    <w:rsid w:val="00D73314"/>
    <w:rsid w:val="00D76A96"/>
    <w:rsid w:val="00D82680"/>
    <w:rsid w:val="00D845B8"/>
    <w:rsid w:val="00D86A18"/>
    <w:rsid w:val="00D97B26"/>
    <w:rsid w:val="00DA715E"/>
    <w:rsid w:val="00DA7B46"/>
    <w:rsid w:val="00DB0B41"/>
    <w:rsid w:val="00DB136A"/>
    <w:rsid w:val="00DB1B64"/>
    <w:rsid w:val="00DB35B7"/>
    <w:rsid w:val="00DB43FB"/>
    <w:rsid w:val="00DB4CFF"/>
    <w:rsid w:val="00DB61C5"/>
    <w:rsid w:val="00DB6A6C"/>
    <w:rsid w:val="00DC0767"/>
    <w:rsid w:val="00DC0A07"/>
    <w:rsid w:val="00DC2985"/>
    <w:rsid w:val="00DC781E"/>
    <w:rsid w:val="00DD1620"/>
    <w:rsid w:val="00DD2728"/>
    <w:rsid w:val="00DD693E"/>
    <w:rsid w:val="00DE6D1C"/>
    <w:rsid w:val="00DF14D7"/>
    <w:rsid w:val="00E02EE5"/>
    <w:rsid w:val="00E15F1D"/>
    <w:rsid w:val="00E21CFF"/>
    <w:rsid w:val="00E4085C"/>
    <w:rsid w:val="00E44658"/>
    <w:rsid w:val="00E515DC"/>
    <w:rsid w:val="00E5270F"/>
    <w:rsid w:val="00E5347F"/>
    <w:rsid w:val="00E54728"/>
    <w:rsid w:val="00E57DB9"/>
    <w:rsid w:val="00E63C45"/>
    <w:rsid w:val="00E64542"/>
    <w:rsid w:val="00E65CF5"/>
    <w:rsid w:val="00E70FD1"/>
    <w:rsid w:val="00E77232"/>
    <w:rsid w:val="00E80EA1"/>
    <w:rsid w:val="00E80FD8"/>
    <w:rsid w:val="00E81AE8"/>
    <w:rsid w:val="00E839FE"/>
    <w:rsid w:val="00E83C5A"/>
    <w:rsid w:val="00E852DF"/>
    <w:rsid w:val="00E87552"/>
    <w:rsid w:val="00E937C9"/>
    <w:rsid w:val="00E97391"/>
    <w:rsid w:val="00EA08CE"/>
    <w:rsid w:val="00EA223B"/>
    <w:rsid w:val="00EA4585"/>
    <w:rsid w:val="00EA484D"/>
    <w:rsid w:val="00EA4AFC"/>
    <w:rsid w:val="00EB175C"/>
    <w:rsid w:val="00EB2802"/>
    <w:rsid w:val="00EB6EC7"/>
    <w:rsid w:val="00EC4FAE"/>
    <w:rsid w:val="00EC522E"/>
    <w:rsid w:val="00EC631D"/>
    <w:rsid w:val="00EC66BC"/>
    <w:rsid w:val="00ED7D2D"/>
    <w:rsid w:val="00EE12E6"/>
    <w:rsid w:val="00EE2472"/>
    <w:rsid w:val="00EE259F"/>
    <w:rsid w:val="00EE636A"/>
    <w:rsid w:val="00F00CDD"/>
    <w:rsid w:val="00F1050D"/>
    <w:rsid w:val="00F108A9"/>
    <w:rsid w:val="00F15CDC"/>
    <w:rsid w:val="00F16C3D"/>
    <w:rsid w:val="00F172E2"/>
    <w:rsid w:val="00F21D0E"/>
    <w:rsid w:val="00F2232D"/>
    <w:rsid w:val="00F244B6"/>
    <w:rsid w:val="00F25E65"/>
    <w:rsid w:val="00F277A9"/>
    <w:rsid w:val="00F339C6"/>
    <w:rsid w:val="00F33C52"/>
    <w:rsid w:val="00F40479"/>
    <w:rsid w:val="00F40CFE"/>
    <w:rsid w:val="00F4593F"/>
    <w:rsid w:val="00F51018"/>
    <w:rsid w:val="00F51044"/>
    <w:rsid w:val="00F53AEB"/>
    <w:rsid w:val="00F564B4"/>
    <w:rsid w:val="00F56AA7"/>
    <w:rsid w:val="00F660A2"/>
    <w:rsid w:val="00F6617F"/>
    <w:rsid w:val="00F66B0F"/>
    <w:rsid w:val="00F70423"/>
    <w:rsid w:val="00F73A0F"/>
    <w:rsid w:val="00F74F31"/>
    <w:rsid w:val="00F8280E"/>
    <w:rsid w:val="00F853E8"/>
    <w:rsid w:val="00F85605"/>
    <w:rsid w:val="00F859D1"/>
    <w:rsid w:val="00F8615D"/>
    <w:rsid w:val="00FA1162"/>
    <w:rsid w:val="00FA277E"/>
    <w:rsid w:val="00FA456F"/>
    <w:rsid w:val="00FA57A5"/>
    <w:rsid w:val="00FB0756"/>
    <w:rsid w:val="00FB6278"/>
    <w:rsid w:val="00FB6E59"/>
    <w:rsid w:val="00FC1D47"/>
    <w:rsid w:val="00FC21D8"/>
    <w:rsid w:val="00FC6F24"/>
    <w:rsid w:val="00FE3361"/>
    <w:rsid w:val="00FE6F0E"/>
    <w:rsid w:val="00FF043C"/>
    <w:rsid w:val="00FF5BDB"/>
    <w:rsid w:val="00FF5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C4E"/>
    <w:pPr>
      <w:spacing w:after="200" w:line="276" w:lineRule="auto"/>
    </w:pPr>
  </w:style>
  <w:style w:type="paragraph" w:styleId="1">
    <w:name w:val="heading 1"/>
    <w:basedOn w:val="a"/>
    <w:next w:val="a"/>
    <w:link w:val="10"/>
    <w:qFormat/>
    <w:locked/>
    <w:rsid w:val="00761C71"/>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basedOn w:val="a"/>
    <w:next w:val="a"/>
    <w:link w:val="40"/>
    <w:uiPriority w:val="99"/>
    <w:qFormat/>
    <w:rsid w:val="00E80FD8"/>
    <w:pPr>
      <w:keepNext/>
      <w:tabs>
        <w:tab w:val="num" w:pos="2880"/>
      </w:tabs>
      <w:suppressAutoHyphens/>
      <w:spacing w:after="0" w:line="240" w:lineRule="auto"/>
      <w:ind w:left="3686" w:right="-142" w:hanging="720"/>
      <w:outlineLvl w:val="3"/>
    </w:pPr>
    <w:rPr>
      <w:rFonts w:ascii="Times New Roman" w:hAnsi="Times New Roman"/>
      <w:b/>
      <w:bCs/>
      <w:sz w:val="24"/>
      <w:szCs w:val="24"/>
      <w:lang w:eastAsia="ar-SA"/>
    </w:rPr>
  </w:style>
  <w:style w:type="paragraph" w:styleId="5">
    <w:name w:val="heading 5"/>
    <w:basedOn w:val="a"/>
    <w:next w:val="a"/>
    <w:link w:val="50"/>
    <w:uiPriority w:val="99"/>
    <w:qFormat/>
    <w:rsid w:val="00BF186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E80FD8"/>
    <w:rPr>
      <w:rFonts w:ascii="Times New Roman" w:hAnsi="Times New Roman" w:cs="Times New Roman"/>
      <w:b/>
      <w:bCs/>
      <w:sz w:val="24"/>
      <w:szCs w:val="24"/>
      <w:lang w:eastAsia="ar-SA" w:bidi="ar-SA"/>
    </w:rPr>
  </w:style>
  <w:style w:type="character" w:customStyle="1" w:styleId="50">
    <w:name w:val="Заголовок 5 Знак"/>
    <w:basedOn w:val="a0"/>
    <w:link w:val="5"/>
    <w:uiPriority w:val="99"/>
    <w:semiHidden/>
    <w:locked/>
    <w:rsid w:val="00BF1865"/>
    <w:rPr>
      <w:rFonts w:cs="Times New Roman"/>
      <w:b/>
      <w:bCs/>
      <w:i/>
      <w:iCs/>
      <w:sz w:val="26"/>
      <w:szCs w:val="26"/>
    </w:rPr>
  </w:style>
  <w:style w:type="paragraph" w:styleId="a3">
    <w:name w:val="List Paragraph"/>
    <w:basedOn w:val="a"/>
    <w:link w:val="a4"/>
    <w:uiPriority w:val="99"/>
    <w:qFormat/>
    <w:rsid w:val="00F172E2"/>
    <w:pPr>
      <w:ind w:left="720"/>
      <w:contextualSpacing/>
    </w:pPr>
  </w:style>
  <w:style w:type="paragraph" w:styleId="a5">
    <w:name w:val="header"/>
    <w:basedOn w:val="a"/>
    <w:link w:val="a6"/>
    <w:uiPriority w:val="99"/>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B951E8"/>
    <w:rPr>
      <w:rFonts w:cs="Times New Roman"/>
    </w:rPr>
  </w:style>
  <w:style w:type="paragraph" w:styleId="a7">
    <w:name w:val="footer"/>
    <w:basedOn w:val="a"/>
    <w:link w:val="a8"/>
    <w:uiPriority w:val="99"/>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B951E8"/>
    <w:rPr>
      <w:rFonts w:cs="Times New Roman"/>
    </w:rPr>
  </w:style>
  <w:style w:type="paragraph" w:styleId="a9">
    <w:name w:val="Balloon Text"/>
    <w:basedOn w:val="a"/>
    <w:link w:val="aa"/>
    <w:uiPriority w:val="99"/>
    <w:semiHidden/>
    <w:rsid w:val="004C7BFA"/>
    <w:pPr>
      <w:spacing w:after="0" w:line="240" w:lineRule="auto"/>
    </w:pPr>
    <w:rPr>
      <w:rFonts w:ascii="Tahoma" w:hAnsi="Tahoma"/>
      <w:sz w:val="16"/>
      <w:szCs w:val="16"/>
    </w:rPr>
  </w:style>
  <w:style w:type="character" w:customStyle="1" w:styleId="aa">
    <w:name w:val="Текст выноски Знак"/>
    <w:basedOn w:val="a0"/>
    <w:link w:val="a9"/>
    <w:uiPriority w:val="99"/>
    <w:semiHidden/>
    <w:locked/>
    <w:rsid w:val="004C7BFA"/>
    <w:rPr>
      <w:rFonts w:ascii="Tahoma" w:hAnsi="Tahoma" w:cs="Times New Roman"/>
      <w:sz w:val="16"/>
    </w:rPr>
  </w:style>
  <w:style w:type="character" w:styleId="ab">
    <w:name w:val="annotation reference"/>
    <w:basedOn w:val="a0"/>
    <w:uiPriority w:val="99"/>
    <w:semiHidden/>
    <w:rsid w:val="001F0BCE"/>
    <w:rPr>
      <w:rFonts w:cs="Times New Roman"/>
      <w:sz w:val="18"/>
    </w:rPr>
  </w:style>
  <w:style w:type="paragraph" w:styleId="ac">
    <w:name w:val="annotation text"/>
    <w:basedOn w:val="a"/>
    <w:link w:val="ad"/>
    <w:uiPriority w:val="99"/>
    <w:semiHidden/>
    <w:rsid w:val="001F0BCE"/>
    <w:pPr>
      <w:spacing w:line="240" w:lineRule="auto"/>
    </w:pPr>
    <w:rPr>
      <w:sz w:val="24"/>
      <w:szCs w:val="24"/>
    </w:rPr>
  </w:style>
  <w:style w:type="character" w:customStyle="1" w:styleId="ad">
    <w:name w:val="Текст примечания Знак"/>
    <w:basedOn w:val="a0"/>
    <w:link w:val="ac"/>
    <w:uiPriority w:val="99"/>
    <w:semiHidden/>
    <w:locked/>
    <w:rsid w:val="001F0BCE"/>
    <w:rPr>
      <w:rFonts w:cs="Times New Roman"/>
      <w:sz w:val="24"/>
    </w:rPr>
  </w:style>
  <w:style w:type="paragraph" w:styleId="ae">
    <w:name w:val="annotation subject"/>
    <w:basedOn w:val="ac"/>
    <w:next w:val="ac"/>
    <w:link w:val="af"/>
    <w:uiPriority w:val="99"/>
    <w:semiHidden/>
    <w:rsid w:val="001F0BCE"/>
    <w:rPr>
      <w:b/>
      <w:bCs/>
      <w:sz w:val="20"/>
      <w:szCs w:val="20"/>
    </w:rPr>
  </w:style>
  <w:style w:type="character" w:customStyle="1" w:styleId="af">
    <w:name w:val="Тема примечания Знак"/>
    <w:basedOn w:val="ad"/>
    <w:link w:val="ae"/>
    <w:uiPriority w:val="99"/>
    <w:semiHidden/>
    <w:locked/>
    <w:rsid w:val="001F0BCE"/>
    <w:rPr>
      <w:rFonts w:cs="Times New Roman"/>
      <w:b/>
      <w:sz w:val="20"/>
    </w:rPr>
  </w:style>
  <w:style w:type="paragraph" w:customStyle="1" w:styleId="ConsPlusNormal">
    <w:name w:val="ConsPlusNormal"/>
    <w:link w:val="ConsPlusNormal0"/>
    <w:qFormat/>
    <w:rsid w:val="0080183E"/>
    <w:pPr>
      <w:widowControl w:val="0"/>
      <w:autoSpaceDE w:val="0"/>
      <w:autoSpaceDN w:val="0"/>
      <w:adjustRightInd w:val="0"/>
    </w:pPr>
    <w:rPr>
      <w:rFonts w:ascii="Arial" w:hAnsi="Arial" w:cs="Arial"/>
      <w:sz w:val="20"/>
      <w:szCs w:val="20"/>
    </w:rPr>
  </w:style>
  <w:style w:type="character" w:customStyle="1" w:styleId="a4">
    <w:name w:val="Абзац списка Знак"/>
    <w:basedOn w:val="a0"/>
    <w:link w:val="a3"/>
    <w:uiPriority w:val="99"/>
    <w:locked/>
    <w:rsid w:val="00F2232D"/>
    <w:rPr>
      <w:rFonts w:cs="Times New Roman"/>
    </w:rPr>
  </w:style>
  <w:style w:type="paragraph" w:styleId="af0">
    <w:name w:val="Normal (Web)"/>
    <w:basedOn w:val="a"/>
    <w:uiPriority w:val="99"/>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rsid w:val="005A24A9"/>
    <w:pPr>
      <w:spacing w:after="0" w:line="240" w:lineRule="auto"/>
    </w:pPr>
    <w:rPr>
      <w:sz w:val="20"/>
      <w:szCs w:val="20"/>
    </w:rPr>
  </w:style>
  <w:style w:type="character" w:customStyle="1" w:styleId="af2">
    <w:name w:val="Текст сноски Знак"/>
    <w:basedOn w:val="a0"/>
    <w:link w:val="af1"/>
    <w:uiPriority w:val="99"/>
    <w:semiHidden/>
    <w:locked/>
    <w:rsid w:val="005A24A9"/>
    <w:rPr>
      <w:rFonts w:cs="Times New Roman"/>
      <w:sz w:val="20"/>
    </w:rPr>
  </w:style>
  <w:style w:type="character" w:styleId="af3">
    <w:name w:val="footnote reference"/>
    <w:basedOn w:val="a0"/>
    <w:uiPriority w:val="99"/>
    <w:semiHidden/>
    <w:rsid w:val="005A24A9"/>
    <w:rPr>
      <w:rFonts w:cs="Times New Roman"/>
      <w:vertAlign w:val="superscript"/>
    </w:rPr>
  </w:style>
  <w:style w:type="character" w:customStyle="1" w:styleId="blk3">
    <w:name w:val="blk3"/>
    <w:uiPriority w:val="99"/>
    <w:rsid w:val="00F4593F"/>
    <w:rPr>
      <w:vanish/>
    </w:rPr>
  </w:style>
  <w:style w:type="character" w:styleId="af4">
    <w:name w:val="Hyperlink"/>
    <w:basedOn w:val="a0"/>
    <w:uiPriority w:val="99"/>
    <w:rsid w:val="00955176"/>
    <w:rPr>
      <w:rFonts w:cs="Times New Roman"/>
      <w:color w:val="0000FF"/>
      <w:u w:val="single"/>
    </w:rPr>
  </w:style>
  <w:style w:type="character" w:styleId="af5">
    <w:name w:val="FollowedHyperlink"/>
    <w:basedOn w:val="a0"/>
    <w:uiPriority w:val="99"/>
    <w:semiHidden/>
    <w:rsid w:val="002817FE"/>
    <w:rPr>
      <w:rFonts w:cs="Times New Roman"/>
      <w:color w:val="800080"/>
      <w:u w:val="single"/>
    </w:rPr>
  </w:style>
  <w:style w:type="table" w:styleId="af6">
    <w:name w:val="Table Grid"/>
    <w:basedOn w:val="a1"/>
    <w:uiPriority w:val="59"/>
    <w:rsid w:val="00515B2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515B23"/>
    <w:pPr>
      <w:widowControl w:val="0"/>
      <w:autoSpaceDE w:val="0"/>
      <w:autoSpaceDN w:val="0"/>
    </w:pPr>
    <w:rPr>
      <w:rFonts w:ascii="Courier New" w:hAnsi="Courier New" w:cs="Courier New"/>
      <w:sz w:val="20"/>
      <w:szCs w:val="20"/>
    </w:rPr>
  </w:style>
  <w:style w:type="paragraph" w:customStyle="1" w:styleId="formattext">
    <w:name w:val="formattext"/>
    <w:basedOn w:val="a"/>
    <w:rsid w:val="00DB4CFF"/>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E937C9"/>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rsid w:val="00761C71"/>
    <w:rPr>
      <w:rFonts w:asciiTheme="majorHAnsi" w:eastAsiaTheme="majorEastAsia" w:hAnsiTheme="majorHAnsi" w:cstheme="majorBidi"/>
      <w:b/>
      <w:bCs/>
      <w:kern w:val="32"/>
      <w:sz w:val="32"/>
      <w:szCs w:val="32"/>
    </w:rPr>
  </w:style>
  <w:style w:type="character" w:customStyle="1" w:styleId="11">
    <w:name w:val="Заголовок 1 Знак1"/>
    <w:uiPriority w:val="9"/>
    <w:qFormat/>
    <w:rsid w:val="00761C71"/>
    <w:rPr>
      <w:rFonts w:ascii="Times New Roman" w:eastAsia="Times New Roman" w:hAnsi="Times New Roman" w:cs="Times New Roman"/>
      <w:b/>
      <w:bCs/>
      <w:color w:val="000000"/>
      <w:sz w:val="24"/>
      <w:szCs w:val="28"/>
      <w:lang w:eastAsia="ru-RU"/>
    </w:rPr>
  </w:style>
  <w:style w:type="character" w:styleId="af7">
    <w:name w:val="Strong"/>
    <w:basedOn w:val="a0"/>
    <w:uiPriority w:val="22"/>
    <w:qFormat/>
    <w:locked/>
    <w:rsid w:val="00B13D67"/>
    <w:rPr>
      <w:b/>
      <w:bCs/>
    </w:rPr>
  </w:style>
  <w:style w:type="paragraph" w:customStyle="1" w:styleId="ConsPlusTitlePage">
    <w:name w:val="ConsPlusTitlePage"/>
    <w:rsid w:val="00352CBD"/>
    <w:pPr>
      <w:widowControl w:val="0"/>
      <w:autoSpaceDE w:val="0"/>
      <w:autoSpaceDN w:val="0"/>
    </w:pPr>
    <w:rPr>
      <w:rFonts w:ascii="Tahoma" w:hAnsi="Tahoma" w:cs="Tahoma"/>
      <w:sz w:val="20"/>
      <w:szCs w:val="20"/>
    </w:rPr>
  </w:style>
  <w:style w:type="character" w:customStyle="1" w:styleId="ConsPlusNormal0">
    <w:name w:val="ConsPlusNormal Знак"/>
    <w:link w:val="ConsPlusNormal"/>
    <w:locked/>
    <w:rsid w:val="00E515DC"/>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C4E"/>
    <w:pPr>
      <w:spacing w:after="200" w:line="276" w:lineRule="auto"/>
    </w:pPr>
  </w:style>
  <w:style w:type="paragraph" w:styleId="1">
    <w:name w:val="heading 1"/>
    <w:basedOn w:val="a"/>
    <w:next w:val="a"/>
    <w:link w:val="10"/>
    <w:qFormat/>
    <w:locked/>
    <w:rsid w:val="00761C71"/>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basedOn w:val="a"/>
    <w:next w:val="a"/>
    <w:link w:val="40"/>
    <w:uiPriority w:val="99"/>
    <w:qFormat/>
    <w:rsid w:val="00E80FD8"/>
    <w:pPr>
      <w:keepNext/>
      <w:tabs>
        <w:tab w:val="num" w:pos="2880"/>
      </w:tabs>
      <w:suppressAutoHyphens/>
      <w:spacing w:after="0" w:line="240" w:lineRule="auto"/>
      <w:ind w:left="3686" w:right="-142" w:hanging="720"/>
      <w:outlineLvl w:val="3"/>
    </w:pPr>
    <w:rPr>
      <w:rFonts w:ascii="Times New Roman" w:hAnsi="Times New Roman"/>
      <w:b/>
      <w:bCs/>
      <w:sz w:val="24"/>
      <w:szCs w:val="24"/>
      <w:lang w:eastAsia="ar-SA"/>
    </w:rPr>
  </w:style>
  <w:style w:type="paragraph" w:styleId="5">
    <w:name w:val="heading 5"/>
    <w:basedOn w:val="a"/>
    <w:next w:val="a"/>
    <w:link w:val="50"/>
    <w:uiPriority w:val="99"/>
    <w:qFormat/>
    <w:rsid w:val="00BF186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E80FD8"/>
    <w:rPr>
      <w:rFonts w:ascii="Times New Roman" w:hAnsi="Times New Roman" w:cs="Times New Roman"/>
      <w:b/>
      <w:bCs/>
      <w:sz w:val="24"/>
      <w:szCs w:val="24"/>
      <w:lang w:eastAsia="ar-SA" w:bidi="ar-SA"/>
    </w:rPr>
  </w:style>
  <w:style w:type="character" w:customStyle="1" w:styleId="50">
    <w:name w:val="Заголовок 5 Знак"/>
    <w:basedOn w:val="a0"/>
    <w:link w:val="5"/>
    <w:uiPriority w:val="99"/>
    <w:semiHidden/>
    <w:locked/>
    <w:rsid w:val="00BF1865"/>
    <w:rPr>
      <w:rFonts w:cs="Times New Roman"/>
      <w:b/>
      <w:bCs/>
      <w:i/>
      <w:iCs/>
      <w:sz w:val="26"/>
      <w:szCs w:val="26"/>
    </w:rPr>
  </w:style>
  <w:style w:type="paragraph" w:styleId="a3">
    <w:name w:val="List Paragraph"/>
    <w:basedOn w:val="a"/>
    <w:link w:val="a4"/>
    <w:uiPriority w:val="99"/>
    <w:qFormat/>
    <w:rsid w:val="00F172E2"/>
    <w:pPr>
      <w:ind w:left="720"/>
      <w:contextualSpacing/>
    </w:pPr>
  </w:style>
  <w:style w:type="paragraph" w:styleId="a5">
    <w:name w:val="header"/>
    <w:basedOn w:val="a"/>
    <w:link w:val="a6"/>
    <w:uiPriority w:val="99"/>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B951E8"/>
    <w:rPr>
      <w:rFonts w:cs="Times New Roman"/>
    </w:rPr>
  </w:style>
  <w:style w:type="paragraph" w:styleId="a7">
    <w:name w:val="footer"/>
    <w:basedOn w:val="a"/>
    <w:link w:val="a8"/>
    <w:uiPriority w:val="99"/>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B951E8"/>
    <w:rPr>
      <w:rFonts w:cs="Times New Roman"/>
    </w:rPr>
  </w:style>
  <w:style w:type="paragraph" w:styleId="a9">
    <w:name w:val="Balloon Text"/>
    <w:basedOn w:val="a"/>
    <w:link w:val="aa"/>
    <w:uiPriority w:val="99"/>
    <w:semiHidden/>
    <w:rsid w:val="004C7BFA"/>
    <w:pPr>
      <w:spacing w:after="0" w:line="240" w:lineRule="auto"/>
    </w:pPr>
    <w:rPr>
      <w:rFonts w:ascii="Tahoma" w:hAnsi="Tahoma"/>
      <w:sz w:val="16"/>
      <w:szCs w:val="16"/>
    </w:rPr>
  </w:style>
  <w:style w:type="character" w:customStyle="1" w:styleId="aa">
    <w:name w:val="Текст выноски Знак"/>
    <w:basedOn w:val="a0"/>
    <w:link w:val="a9"/>
    <w:uiPriority w:val="99"/>
    <w:semiHidden/>
    <w:locked/>
    <w:rsid w:val="004C7BFA"/>
    <w:rPr>
      <w:rFonts w:ascii="Tahoma" w:hAnsi="Tahoma" w:cs="Times New Roman"/>
      <w:sz w:val="16"/>
    </w:rPr>
  </w:style>
  <w:style w:type="character" w:styleId="ab">
    <w:name w:val="annotation reference"/>
    <w:basedOn w:val="a0"/>
    <w:uiPriority w:val="99"/>
    <w:semiHidden/>
    <w:rsid w:val="001F0BCE"/>
    <w:rPr>
      <w:rFonts w:cs="Times New Roman"/>
      <w:sz w:val="18"/>
    </w:rPr>
  </w:style>
  <w:style w:type="paragraph" w:styleId="ac">
    <w:name w:val="annotation text"/>
    <w:basedOn w:val="a"/>
    <w:link w:val="ad"/>
    <w:uiPriority w:val="99"/>
    <w:semiHidden/>
    <w:rsid w:val="001F0BCE"/>
    <w:pPr>
      <w:spacing w:line="240" w:lineRule="auto"/>
    </w:pPr>
    <w:rPr>
      <w:sz w:val="24"/>
      <w:szCs w:val="24"/>
    </w:rPr>
  </w:style>
  <w:style w:type="character" w:customStyle="1" w:styleId="ad">
    <w:name w:val="Текст примечания Знак"/>
    <w:basedOn w:val="a0"/>
    <w:link w:val="ac"/>
    <w:uiPriority w:val="99"/>
    <w:semiHidden/>
    <w:locked/>
    <w:rsid w:val="001F0BCE"/>
    <w:rPr>
      <w:rFonts w:cs="Times New Roman"/>
      <w:sz w:val="24"/>
    </w:rPr>
  </w:style>
  <w:style w:type="paragraph" w:styleId="ae">
    <w:name w:val="annotation subject"/>
    <w:basedOn w:val="ac"/>
    <w:next w:val="ac"/>
    <w:link w:val="af"/>
    <w:uiPriority w:val="99"/>
    <w:semiHidden/>
    <w:rsid w:val="001F0BCE"/>
    <w:rPr>
      <w:b/>
      <w:bCs/>
      <w:sz w:val="20"/>
      <w:szCs w:val="20"/>
    </w:rPr>
  </w:style>
  <w:style w:type="character" w:customStyle="1" w:styleId="af">
    <w:name w:val="Тема примечания Знак"/>
    <w:basedOn w:val="ad"/>
    <w:link w:val="ae"/>
    <w:uiPriority w:val="99"/>
    <w:semiHidden/>
    <w:locked/>
    <w:rsid w:val="001F0BCE"/>
    <w:rPr>
      <w:rFonts w:cs="Times New Roman"/>
      <w:b/>
      <w:sz w:val="20"/>
    </w:rPr>
  </w:style>
  <w:style w:type="paragraph" w:customStyle="1" w:styleId="ConsPlusNormal">
    <w:name w:val="ConsPlusNormal"/>
    <w:link w:val="ConsPlusNormal0"/>
    <w:qFormat/>
    <w:rsid w:val="0080183E"/>
    <w:pPr>
      <w:widowControl w:val="0"/>
      <w:autoSpaceDE w:val="0"/>
      <w:autoSpaceDN w:val="0"/>
      <w:adjustRightInd w:val="0"/>
    </w:pPr>
    <w:rPr>
      <w:rFonts w:ascii="Arial" w:hAnsi="Arial" w:cs="Arial"/>
      <w:sz w:val="20"/>
      <w:szCs w:val="20"/>
    </w:rPr>
  </w:style>
  <w:style w:type="character" w:customStyle="1" w:styleId="a4">
    <w:name w:val="Абзац списка Знак"/>
    <w:basedOn w:val="a0"/>
    <w:link w:val="a3"/>
    <w:uiPriority w:val="99"/>
    <w:locked/>
    <w:rsid w:val="00F2232D"/>
    <w:rPr>
      <w:rFonts w:cs="Times New Roman"/>
    </w:rPr>
  </w:style>
  <w:style w:type="paragraph" w:styleId="af0">
    <w:name w:val="Normal (Web)"/>
    <w:basedOn w:val="a"/>
    <w:uiPriority w:val="99"/>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rsid w:val="005A24A9"/>
    <w:pPr>
      <w:spacing w:after="0" w:line="240" w:lineRule="auto"/>
    </w:pPr>
    <w:rPr>
      <w:sz w:val="20"/>
      <w:szCs w:val="20"/>
    </w:rPr>
  </w:style>
  <w:style w:type="character" w:customStyle="1" w:styleId="af2">
    <w:name w:val="Текст сноски Знак"/>
    <w:basedOn w:val="a0"/>
    <w:link w:val="af1"/>
    <w:uiPriority w:val="99"/>
    <w:semiHidden/>
    <w:locked/>
    <w:rsid w:val="005A24A9"/>
    <w:rPr>
      <w:rFonts w:cs="Times New Roman"/>
      <w:sz w:val="20"/>
    </w:rPr>
  </w:style>
  <w:style w:type="character" w:styleId="af3">
    <w:name w:val="footnote reference"/>
    <w:basedOn w:val="a0"/>
    <w:uiPriority w:val="99"/>
    <w:semiHidden/>
    <w:rsid w:val="005A24A9"/>
    <w:rPr>
      <w:rFonts w:cs="Times New Roman"/>
      <w:vertAlign w:val="superscript"/>
    </w:rPr>
  </w:style>
  <w:style w:type="character" w:customStyle="1" w:styleId="blk3">
    <w:name w:val="blk3"/>
    <w:uiPriority w:val="99"/>
    <w:rsid w:val="00F4593F"/>
    <w:rPr>
      <w:vanish/>
    </w:rPr>
  </w:style>
  <w:style w:type="character" w:styleId="af4">
    <w:name w:val="Hyperlink"/>
    <w:basedOn w:val="a0"/>
    <w:uiPriority w:val="99"/>
    <w:rsid w:val="00955176"/>
    <w:rPr>
      <w:rFonts w:cs="Times New Roman"/>
      <w:color w:val="0000FF"/>
      <w:u w:val="single"/>
    </w:rPr>
  </w:style>
  <w:style w:type="character" w:styleId="af5">
    <w:name w:val="FollowedHyperlink"/>
    <w:basedOn w:val="a0"/>
    <w:uiPriority w:val="99"/>
    <w:semiHidden/>
    <w:rsid w:val="002817FE"/>
    <w:rPr>
      <w:rFonts w:cs="Times New Roman"/>
      <w:color w:val="800080"/>
      <w:u w:val="single"/>
    </w:rPr>
  </w:style>
  <w:style w:type="table" w:styleId="af6">
    <w:name w:val="Table Grid"/>
    <w:basedOn w:val="a1"/>
    <w:uiPriority w:val="59"/>
    <w:rsid w:val="00515B2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515B23"/>
    <w:pPr>
      <w:widowControl w:val="0"/>
      <w:autoSpaceDE w:val="0"/>
      <w:autoSpaceDN w:val="0"/>
    </w:pPr>
    <w:rPr>
      <w:rFonts w:ascii="Courier New" w:hAnsi="Courier New" w:cs="Courier New"/>
      <w:sz w:val="20"/>
      <w:szCs w:val="20"/>
    </w:rPr>
  </w:style>
  <w:style w:type="paragraph" w:customStyle="1" w:styleId="formattext">
    <w:name w:val="formattext"/>
    <w:basedOn w:val="a"/>
    <w:rsid w:val="00DB4CFF"/>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E937C9"/>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rsid w:val="00761C71"/>
    <w:rPr>
      <w:rFonts w:asciiTheme="majorHAnsi" w:eastAsiaTheme="majorEastAsia" w:hAnsiTheme="majorHAnsi" w:cstheme="majorBidi"/>
      <w:b/>
      <w:bCs/>
      <w:kern w:val="32"/>
      <w:sz w:val="32"/>
      <w:szCs w:val="32"/>
    </w:rPr>
  </w:style>
  <w:style w:type="character" w:customStyle="1" w:styleId="11">
    <w:name w:val="Заголовок 1 Знак1"/>
    <w:uiPriority w:val="9"/>
    <w:qFormat/>
    <w:rsid w:val="00761C71"/>
    <w:rPr>
      <w:rFonts w:ascii="Times New Roman" w:eastAsia="Times New Roman" w:hAnsi="Times New Roman" w:cs="Times New Roman"/>
      <w:b/>
      <w:bCs/>
      <w:color w:val="000000"/>
      <w:sz w:val="24"/>
      <w:szCs w:val="28"/>
      <w:lang w:eastAsia="ru-RU"/>
    </w:rPr>
  </w:style>
  <w:style w:type="character" w:styleId="af7">
    <w:name w:val="Strong"/>
    <w:basedOn w:val="a0"/>
    <w:uiPriority w:val="22"/>
    <w:qFormat/>
    <w:locked/>
    <w:rsid w:val="00B13D67"/>
    <w:rPr>
      <w:b/>
      <w:bCs/>
    </w:rPr>
  </w:style>
  <w:style w:type="paragraph" w:customStyle="1" w:styleId="ConsPlusTitlePage">
    <w:name w:val="ConsPlusTitlePage"/>
    <w:rsid w:val="00352CBD"/>
    <w:pPr>
      <w:widowControl w:val="0"/>
      <w:autoSpaceDE w:val="0"/>
      <w:autoSpaceDN w:val="0"/>
    </w:pPr>
    <w:rPr>
      <w:rFonts w:ascii="Tahoma" w:hAnsi="Tahoma" w:cs="Tahoma"/>
      <w:sz w:val="20"/>
      <w:szCs w:val="20"/>
    </w:rPr>
  </w:style>
  <w:style w:type="character" w:customStyle="1" w:styleId="ConsPlusNormal0">
    <w:name w:val="ConsPlusNormal Знак"/>
    <w:link w:val="ConsPlusNormal"/>
    <w:locked/>
    <w:rsid w:val="00E515D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28872">
      <w:bodyDiv w:val="1"/>
      <w:marLeft w:val="0"/>
      <w:marRight w:val="0"/>
      <w:marTop w:val="0"/>
      <w:marBottom w:val="0"/>
      <w:divBdr>
        <w:top w:val="none" w:sz="0" w:space="0" w:color="auto"/>
        <w:left w:val="none" w:sz="0" w:space="0" w:color="auto"/>
        <w:bottom w:val="none" w:sz="0" w:space="0" w:color="auto"/>
        <w:right w:val="none" w:sz="0" w:space="0" w:color="auto"/>
      </w:divBdr>
      <w:divsChild>
        <w:div w:id="958604441">
          <w:marLeft w:val="0"/>
          <w:marRight w:val="0"/>
          <w:marTop w:val="0"/>
          <w:marBottom w:val="0"/>
          <w:divBdr>
            <w:top w:val="none" w:sz="0" w:space="0" w:color="auto"/>
            <w:left w:val="none" w:sz="0" w:space="0" w:color="auto"/>
            <w:bottom w:val="none" w:sz="0" w:space="0" w:color="auto"/>
            <w:right w:val="none" w:sz="0" w:space="0" w:color="auto"/>
          </w:divBdr>
          <w:divsChild>
            <w:div w:id="69547503">
              <w:marLeft w:val="0"/>
              <w:marRight w:val="0"/>
              <w:marTop w:val="0"/>
              <w:marBottom w:val="0"/>
              <w:divBdr>
                <w:top w:val="none" w:sz="0" w:space="0" w:color="auto"/>
                <w:left w:val="none" w:sz="0" w:space="0" w:color="auto"/>
                <w:bottom w:val="none" w:sz="0" w:space="0" w:color="auto"/>
                <w:right w:val="none" w:sz="0" w:space="0" w:color="auto"/>
              </w:divBdr>
              <w:divsChild>
                <w:div w:id="1314599376">
                  <w:marLeft w:val="0"/>
                  <w:marRight w:val="0"/>
                  <w:marTop w:val="0"/>
                  <w:marBottom w:val="0"/>
                  <w:divBdr>
                    <w:top w:val="none" w:sz="0" w:space="0" w:color="auto"/>
                    <w:left w:val="none" w:sz="0" w:space="0" w:color="auto"/>
                    <w:bottom w:val="none" w:sz="0" w:space="0" w:color="auto"/>
                    <w:right w:val="none" w:sz="0" w:space="0" w:color="auto"/>
                  </w:divBdr>
                  <w:divsChild>
                    <w:div w:id="990984818">
                      <w:marLeft w:val="0"/>
                      <w:marRight w:val="0"/>
                      <w:marTop w:val="0"/>
                      <w:marBottom w:val="0"/>
                      <w:divBdr>
                        <w:top w:val="none" w:sz="0" w:space="0" w:color="auto"/>
                        <w:left w:val="none" w:sz="0" w:space="0" w:color="auto"/>
                        <w:bottom w:val="none" w:sz="0" w:space="0" w:color="auto"/>
                        <w:right w:val="none" w:sz="0" w:space="0" w:color="auto"/>
                      </w:divBdr>
                      <w:divsChild>
                        <w:div w:id="21906352">
                          <w:marLeft w:val="0"/>
                          <w:marRight w:val="0"/>
                          <w:marTop w:val="0"/>
                          <w:marBottom w:val="0"/>
                          <w:divBdr>
                            <w:top w:val="none" w:sz="0" w:space="0" w:color="auto"/>
                            <w:left w:val="none" w:sz="0" w:space="0" w:color="auto"/>
                            <w:bottom w:val="none" w:sz="0" w:space="0" w:color="auto"/>
                            <w:right w:val="none" w:sz="0" w:space="0" w:color="auto"/>
                          </w:divBdr>
                        </w:div>
                        <w:div w:id="13635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754187">
      <w:bodyDiv w:val="1"/>
      <w:marLeft w:val="0"/>
      <w:marRight w:val="0"/>
      <w:marTop w:val="0"/>
      <w:marBottom w:val="0"/>
      <w:divBdr>
        <w:top w:val="none" w:sz="0" w:space="0" w:color="auto"/>
        <w:left w:val="none" w:sz="0" w:space="0" w:color="auto"/>
        <w:bottom w:val="none" w:sz="0" w:space="0" w:color="auto"/>
        <w:right w:val="none" w:sz="0" w:space="0" w:color="auto"/>
      </w:divBdr>
    </w:div>
    <w:div w:id="452944910">
      <w:bodyDiv w:val="1"/>
      <w:marLeft w:val="0"/>
      <w:marRight w:val="0"/>
      <w:marTop w:val="0"/>
      <w:marBottom w:val="0"/>
      <w:divBdr>
        <w:top w:val="none" w:sz="0" w:space="0" w:color="auto"/>
        <w:left w:val="none" w:sz="0" w:space="0" w:color="auto"/>
        <w:bottom w:val="none" w:sz="0" w:space="0" w:color="auto"/>
        <w:right w:val="none" w:sz="0" w:space="0" w:color="auto"/>
      </w:divBdr>
    </w:div>
    <w:div w:id="1689916024">
      <w:marLeft w:val="0"/>
      <w:marRight w:val="0"/>
      <w:marTop w:val="0"/>
      <w:marBottom w:val="0"/>
      <w:divBdr>
        <w:top w:val="none" w:sz="0" w:space="0" w:color="auto"/>
        <w:left w:val="none" w:sz="0" w:space="0" w:color="auto"/>
        <w:bottom w:val="none" w:sz="0" w:space="0" w:color="auto"/>
        <w:right w:val="none" w:sz="0" w:space="0" w:color="auto"/>
      </w:divBdr>
    </w:div>
    <w:div w:id="1689916031">
      <w:marLeft w:val="0"/>
      <w:marRight w:val="0"/>
      <w:marTop w:val="0"/>
      <w:marBottom w:val="0"/>
      <w:divBdr>
        <w:top w:val="none" w:sz="0" w:space="0" w:color="auto"/>
        <w:left w:val="none" w:sz="0" w:space="0" w:color="auto"/>
        <w:bottom w:val="none" w:sz="0" w:space="0" w:color="auto"/>
        <w:right w:val="none" w:sz="0" w:space="0" w:color="auto"/>
      </w:divBdr>
    </w:div>
    <w:div w:id="1689916037">
      <w:marLeft w:val="0"/>
      <w:marRight w:val="0"/>
      <w:marTop w:val="0"/>
      <w:marBottom w:val="0"/>
      <w:divBdr>
        <w:top w:val="none" w:sz="0" w:space="0" w:color="auto"/>
        <w:left w:val="none" w:sz="0" w:space="0" w:color="auto"/>
        <w:bottom w:val="none" w:sz="0" w:space="0" w:color="auto"/>
        <w:right w:val="none" w:sz="0" w:space="0" w:color="auto"/>
      </w:divBdr>
    </w:div>
    <w:div w:id="1689916038">
      <w:marLeft w:val="0"/>
      <w:marRight w:val="0"/>
      <w:marTop w:val="0"/>
      <w:marBottom w:val="0"/>
      <w:divBdr>
        <w:top w:val="none" w:sz="0" w:space="0" w:color="auto"/>
        <w:left w:val="none" w:sz="0" w:space="0" w:color="auto"/>
        <w:bottom w:val="none" w:sz="0" w:space="0" w:color="auto"/>
        <w:right w:val="none" w:sz="0" w:space="0" w:color="auto"/>
      </w:divBdr>
      <w:divsChild>
        <w:div w:id="1689916040">
          <w:marLeft w:val="0"/>
          <w:marRight w:val="0"/>
          <w:marTop w:val="0"/>
          <w:marBottom w:val="0"/>
          <w:divBdr>
            <w:top w:val="none" w:sz="0" w:space="0" w:color="auto"/>
            <w:left w:val="none" w:sz="0" w:space="0" w:color="auto"/>
            <w:bottom w:val="none" w:sz="0" w:space="0" w:color="auto"/>
            <w:right w:val="none" w:sz="0" w:space="0" w:color="auto"/>
          </w:divBdr>
          <w:divsChild>
            <w:div w:id="1689916056">
              <w:marLeft w:val="0"/>
              <w:marRight w:val="0"/>
              <w:marTop w:val="0"/>
              <w:marBottom w:val="0"/>
              <w:divBdr>
                <w:top w:val="none" w:sz="0" w:space="0" w:color="auto"/>
                <w:left w:val="none" w:sz="0" w:space="0" w:color="auto"/>
                <w:bottom w:val="none" w:sz="0" w:space="0" w:color="auto"/>
                <w:right w:val="none" w:sz="0" w:space="0" w:color="auto"/>
              </w:divBdr>
              <w:divsChild>
                <w:div w:id="1689916034">
                  <w:marLeft w:val="0"/>
                  <w:marRight w:val="0"/>
                  <w:marTop w:val="0"/>
                  <w:marBottom w:val="0"/>
                  <w:divBdr>
                    <w:top w:val="none" w:sz="0" w:space="0" w:color="auto"/>
                    <w:left w:val="none" w:sz="0" w:space="0" w:color="auto"/>
                    <w:bottom w:val="none" w:sz="0" w:space="0" w:color="auto"/>
                    <w:right w:val="none" w:sz="0" w:space="0" w:color="auto"/>
                  </w:divBdr>
                  <w:divsChild>
                    <w:div w:id="1689916050">
                      <w:marLeft w:val="0"/>
                      <w:marRight w:val="0"/>
                      <w:marTop w:val="0"/>
                      <w:marBottom w:val="0"/>
                      <w:divBdr>
                        <w:top w:val="none" w:sz="0" w:space="0" w:color="auto"/>
                        <w:left w:val="none" w:sz="0" w:space="0" w:color="auto"/>
                        <w:bottom w:val="none" w:sz="0" w:space="0" w:color="auto"/>
                        <w:right w:val="none" w:sz="0" w:space="0" w:color="auto"/>
                      </w:divBdr>
                      <w:divsChild>
                        <w:div w:id="1689916054">
                          <w:marLeft w:val="0"/>
                          <w:marRight w:val="0"/>
                          <w:marTop w:val="0"/>
                          <w:marBottom w:val="0"/>
                          <w:divBdr>
                            <w:top w:val="none" w:sz="0" w:space="0" w:color="auto"/>
                            <w:left w:val="none" w:sz="0" w:space="0" w:color="auto"/>
                            <w:bottom w:val="none" w:sz="0" w:space="0" w:color="auto"/>
                            <w:right w:val="none" w:sz="0" w:space="0" w:color="auto"/>
                          </w:divBdr>
                          <w:divsChild>
                            <w:div w:id="1689916027">
                              <w:marLeft w:val="0"/>
                              <w:marRight w:val="0"/>
                              <w:marTop w:val="0"/>
                              <w:marBottom w:val="0"/>
                              <w:divBdr>
                                <w:top w:val="none" w:sz="0" w:space="0" w:color="auto"/>
                                <w:left w:val="none" w:sz="0" w:space="0" w:color="auto"/>
                                <w:bottom w:val="none" w:sz="0" w:space="0" w:color="auto"/>
                                <w:right w:val="none" w:sz="0" w:space="0" w:color="auto"/>
                              </w:divBdr>
                              <w:divsChild>
                                <w:div w:id="1689916026">
                                  <w:marLeft w:val="0"/>
                                  <w:marRight w:val="0"/>
                                  <w:marTop w:val="0"/>
                                  <w:marBottom w:val="0"/>
                                  <w:divBdr>
                                    <w:top w:val="none" w:sz="0" w:space="0" w:color="auto"/>
                                    <w:left w:val="none" w:sz="0" w:space="0" w:color="auto"/>
                                    <w:bottom w:val="none" w:sz="0" w:space="0" w:color="auto"/>
                                    <w:right w:val="none" w:sz="0" w:space="0" w:color="auto"/>
                                  </w:divBdr>
                                  <w:divsChild>
                                    <w:div w:id="1689916043">
                                      <w:marLeft w:val="0"/>
                                      <w:marRight w:val="0"/>
                                      <w:marTop w:val="0"/>
                                      <w:marBottom w:val="0"/>
                                      <w:divBdr>
                                        <w:top w:val="none" w:sz="0" w:space="0" w:color="auto"/>
                                        <w:left w:val="none" w:sz="0" w:space="0" w:color="auto"/>
                                        <w:bottom w:val="none" w:sz="0" w:space="0" w:color="auto"/>
                                        <w:right w:val="none" w:sz="0" w:space="0" w:color="auto"/>
                                      </w:divBdr>
                                      <w:divsChild>
                                        <w:div w:id="1689916044">
                                          <w:marLeft w:val="0"/>
                                          <w:marRight w:val="0"/>
                                          <w:marTop w:val="0"/>
                                          <w:marBottom w:val="0"/>
                                          <w:divBdr>
                                            <w:top w:val="none" w:sz="0" w:space="0" w:color="auto"/>
                                            <w:left w:val="none" w:sz="0" w:space="0" w:color="auto"/>
                                            <w:bottom w:val="none" w:sz="0" w:space="0" w:color="auto"/>
                                            <w:right w:val="none" w:sz="0" w:space="0" w:color="auto"/>
                                          </w:divBdr>
                                          <w:divsChild>
                                            <w:div w:id="1689916055">
                                              <w:marLeft w:val="-4688"/>
                                              <w:marRight w:val="0"/>
                                              <w:marTop w:val="0"/>
                                              <w:marBottom w:val="0"/>
                                              <w:divBdr>
                                                <w:top w:val="none" w:sz="0" w:space="0" w:color="auto"/>
                                                <w:left w:val="none" w:sz="0" w:space="0" w:color="auto"/>
                                                <w:bottom w:val="none" w:sz="0" w:space="0" w:color="auto"/>
                                                <w:right w:val="none" w:sz="0" w:space="0" w:color="auto"/>
                                              </w:divBdr>
                                              <w:divsChild>
                                                <w:div w:id="1689916030">
                                                  <w:marLeft w:val="0"/>
                                                  <w:marRight w:val="0"/>
                                                  <w:marTop w:val="0"/>
                                                  <w:marBottom w:val="0"/>
                                                  <w:divBdr>
                                                    <w:top w:val="none" w:sz="0" w:space="0" w:color="auto"/>
                                                    <w:left w:val="none" w:sz="0" w:space="0" w:color="auto"/>
                                                    <w:bottom w:val="none" w:sz="0" w:space="0" w:color="auto"/>
                                                    <w:right w:val="none" w:sz="0" w:space="0" w:color="auto"/>
                                                  </w:divBdr>
                                                  <w:divsChild>
                                                    <w:div w:id="1689916041">
                                                      <w:marLeft w:val="0"/>
                                                      <w:marRight w:val="0"/>
                                                      <w:marTop w:val="0"/>
                                                      <w:marBottom w:val="0"/>
                                                      <w:divBdr>
                                                        <w:top w:val="none" w:sz="0" w:space="0" w:color="auto"/>
                                                        <w:left w:val="none" w:sz="0" w:space="0" w:color="auto"/>
                                                        <w:bottom w:val="none" w:sz="0" w:space="0" w:color="auto"/>
                                                        <w:right w:val="none" w:sz="0" w:space="0" w:color="auto"/>
                                                      </w:divBdr>
                                                      <w:divsChild>
                                                        <w:div w:id="1689916029">
                                                          <w:marLeft w:val="4688"/>
                                                          <w:marRight w:val="0"/>
                                                          <w:marTop w:val="0"/>
                                                          <w:marBottom w:val="0"/>
                                                          <w:divBdr>
                                                            <w:top w:val="none" w:sz="0" w:space="0" w:color="auto"/>
                                                            <w:left w:val="none" w:sz="0" w:space="0" w:color="auto"/>
                                                            <w:bottom w:val="none" w:sz="0" w:space="0" w:color="auto"/>
                                                            <w:right w:val="none" w:sz="0" w:space="0" w:color="auto"/>
                                                          </w:divBdr>
                                                          <w:divsChild>
                                                            <w:div w:id="1689916049">
                                                              <w:marLeft w:val="0"/>
                                                              <w:marRight w:val="0"/>
                                                              <w:marTop w:val="0"/>
                                                              <w:marBottom w:val="0"/>
                                                              <w:divBdr>
                                                                <w:top w:val="none" w:sz="0" w:space="0" w:color="auto"/>
                                                                <w:left w:val="none" w:sz="0" w:space="0" w:color="auto"/>
                                                                <w:bottom w:val="none" w:sz="0" w:space="0" w:color="auto"/>
                                                                <w:right w:val="none" w:sz="0" w:space="0" w:color="auto"/>
                                                              </w:divBdr>
                                                              <w:divsChild>
                                                                <w:div w:id="1689916028">
                                                                  <w:marLeft w:val="0"/>
                                                                  <w:marRight w:val="0"/>
                                                                  <w:marTop w:val="0"/>
                                                                  <w:marBottom w:val="0"/>
                                                                  <w:divBdr>
                                                                    <w:top w:val="none" w:sz="0" w:space="0" w:color="auto"/>
                                                                    <w:left w:val="none" w:sz="0" w:space="0" w:color="auto"/>
                                                                    <w:bottom w:val="none" w:sz="0" w:space="0" w:color="auto"/>
                                                                    <w:right w:val="none" w:sz="0" w:space="0" w:color="auto"/>
                                                                  </w:divBdr>
                                                                  <w:divsChild>
                                                                    <w:div w:id="1689916039">
                                                                      <w:marLeft w:val="0"/>
                                                                      <w:marRight w:val="0"/>
                                                                      <w:marTop w:val="0"/>
                                                                      <w:marBottom w:val="0"/>
                                                                      <w:divBdr>
                                                                        <w:top w:val="none" w:sz="0" w:space="0" w:color="auto"/>
                                                                        <w:left w:val="none" w:sz="0" w:space="0" w:color="auto"/>
                                                                        <w:bottom w:val="none" w:sz="0" w:space="0" w:color="auto"/>
                                                                        <w:right w:val="none" w:sz="0" w:space="0" w:color="auto"/>
                                                                      </w:divBdr>
                                                                      <w:divsChild>
                                                                        <w:div w:id="1689916053">
                                                                          <w:marLeft w:val="0"/>
                                                                          <w:marRight w:val="0"/>
                                                                          <w:marTop w:val="0"/>
                                                                          <w:marBottom w:val="0"/>
                                                                          <w:divBdr>
                                                                            <w:top w:val="single" w:sz="18" w:space="0" w:color="FFFFFF"/>
                                                                            <w:left w:val="none" w:sz="0" w:space="0" w:color="auto"/>
                                                                            <w:bottom w:val="none" w:sz="0" w:space="0" w:color="auto"/>
                                                                            <w:right w:val="none" w:sz="0" w:space="0" w:color="auto"/>
                                                                          </w:divBdr>
                                                                          <w:divsChild>
                                                                            <w:div w:id="1689916042">
                                                                              <w:marLeft w:val="0"/>
                                                                              <w:marRight w:val="0"/>
                                                                              <w:marTop w:val="0"/>
                                                                              <w:marBottom w:val="0"/>
                                                                              <w:divBdr>
                                                                                <w:top w:val="none" w:sz="0" w:space="0" w:color="auto"/>
                                                                                <w:left w:val="none" w:sz="0" w:space="0" w:color="auto"/>
                                                                                <w:bottom w:val="none" w:sz="0" w:space="0" w:color="auto"/>
                                                                                <w:right w:val="none" w:sz="0" w:space="0" w:color="auto"/>
                                                                              </w:divBdr>
                                                                              <w:divsChild>
                                                                                <w:div w:id="16899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916045">
      <w:marLeft w:val="0"/>
      <w:marRight w:val="0"/>
      <w:marTop w:val="0"/>
      <w:marBottom w:val="0"/>
      <w:divBdr>
        <w:top w:val="none" w:sz="0" w:space="0" w:color="auto"/>
        <w:left w:val="none" w:sz="0" w:space="0" w:color="auto"/>
        <w:bottom w:val="none" w:sz="0" w:space="0" w:color="auto"/>
        <w:right w:val="none" w:sz="0" w:space="0" w:color="auto"/>
      </w:divBdr>
    </w:div>
    <w:div w:id="1689916052">
      <w:marLeft w:val="0"/>
      <w:marRight w:val="0"/>
      <w:marTop w:val="0"/>
      <w:marBottom w:val="0"/>
      <w:divBdr>
        <w:top w:val="none" w:sz="0" w:space="0" w:color="auto"/>
        <w:left w:val="none" w:sz="0" w:space="0" w:color="auto"/>
        <w:bottom w:val="none" w:sz="0" w:space="0" w:color="auto"/>
        <w:right w:val="none" w:sz="0" w:space="0" w:color="auto"/>
      </w:divBdr>
      <w:divsChild>
        <w:div w:id="1689916036">
          <w:marLeft w:val="0"/>
          <w:marRight w:val="0"/>
          <w:marTop w:val="0"/>
          <w:marBottom w:val="0"/>
          <w:divBdr>
            <w:top w:val="none" w:sz="0" w:space="0" w:color="auto"/>
            <w:left w:val="none" w:sz="0" w:space="0" w:color="auto"/>
            <w:bottom w:val="none" w:sz="0" w:space="0" w:color="auto"/>
            <w:right w:val="none" w:sz="0" w:space="0" w:color="auto"/>
          </w:divBdr>
          <w:divsChild>
            <w:div w:id="1689916048">
              <w:marLeft w:val="0"/>
              <w:marRight w:val="0"/>
              <w:marTop w:val="0"/>
              <w:marBottom w:val="0"/>
              <w:divBdr>
                <w:top w:val="none" w:sz="0" w:space="0" w:color="auto"/>
                <w:left w:val="none" w:sz="0" w:space="0" w:color="auto"/>
                <w:bottom w:val="none" w:sz="0" w:space="0" w:color="auto"/>
                <w:right w:val="none" w:sz="0" w:space="0" w:color="auto"/>
              </w:divBdr>
              <w:divsChild>
                <w:div w:id="1689916057">
                  <w:marLeft w:val="0"/>
                  <w:marRight w:val="0"/>
                  <w:marTop w:val="0"/>
                  <w:marBottom w:val="0"/>
                  <w:divBdr>
                    <w:top w:val="none" w:sz="0" w:space="0" w:color="auto"/>
                    <w:left w:val="none" w:sz="0" w:space="0" w:color="auto"/>
                    <w:bottom w:val="none" w:sz="0" w:space="0" w:color="auto"/>
                    <w:right w:val="none" w:sz="0" w:space="0" w:color="auto"/>
                  </w:divBdr>
                  <w:divsChild>
                    <w:div w:id="1689916046">
                      <w:marLeft w:val="0"/>
                      <w:marRight w:val="0"/>
                      <w:marTop w:val="0"/>
                      <w:marBottom w:val="0"/>
                      <w:divBdr>
                        <w:top w:val="none" w:sz="0" w:space="0" w:color="auto"/>
                        <w:left w:val="none" w:sz="0" w:space="0" w:color="auto"/>
                        <w:bottom w:val="none" w:sz="0" w:space="0" w:color="auto"/>
                        <w:right w:val="none" w:sz="0" w:space="0" w:color="auto"/>
                      </w:divBdr>
                      <w:divsChild>
                        <w:div w:id="1689916032">
                          <w:marLeft w:val="0"/>
                          <w:marRight w:val="0"/>
                          <w:marTop w:val="0"/>
                          <w:marBottom w:val="0"/>
                          <w:divBdr>
                            <w:top w:val="single" w:sz="6" w:space="0" w:color="808080"/>
                            <w:left w:val="none" w:sz="0" w:space="0" w:color="auto"/>
                            <w:bottom w:val="none" w:sz="0" w:space="0" w:color="auto"/>
                            <w:right w:val="none" w:sz="0" w:space="0" w:color="auto"/>
                          </w:divBdr>
                          <w:divsChild>
                            <w:div w:id="1689916035">
                              <w:marLeft w:val="0"/>
                              <w:marRight w:val="0"/>
                              <w:marTop w:val="0"/>
                              <w:marBottom w:val="0"/>
                              <w:divBdr>
                                <w:top w:val="none" w:sz="0" w:space="0" w:color="auto"/>
                                <w:left w:val="none" w:sz="0" w:space="0" w:color="auto"/>
                                <w:bottom w:val="none" w:sz="0" w:space="0" w:color="auto"/>
                                <w:right w:val="none" w:sz="0" w:space="0" w:color="auto"/>
                              </w:divBdr>
                              <w:divsChild>
                                <w:div w:id="1689916025">
                                  <w:marLeft w:val="0"/>
                                  <w:marRight w:val="0"/>
                                  <w:marTop w:val="0"/>
                                  <w:marBottom w:val="0"/>
                                  <w:divBdr>
                                    <w:top w:val="none" w:sz="0" w:space="0" w:color="auto"/>
                                    <w:left w:val="none" w:sz="0" w:space="0" w:color="auto"/>
                                    <w:bottom w:val="none" w:sz="0" w:space="0" w:color="auto"/>
                                    <w:right w:val="none" w:sz="0" w:space="0" w:color="auto"/>
                                  </w:divBdr>
                                </w:div>
                                <w:div w:id="1689916033">
                                  <w:marLeft w:val="0"/>
                                  <w:marRight w:val="0"/>
                                  <w:marTop w:val="0"/>
                                  <w:marBottom w:val="0"/>
                                  <w:divBdr>
                                    <w:top w:val="none" w:sz="0" w:space="0" w:color="auto"/>
                                    <w:left w:val="none" w:sz="0" w:space="0" w:color="auto"/>
                                    <w:bottom w:val="none" w:sz="0" w:space="0" w:color="auto"/>
                                    <w:right w:val="none" w:sz="0" w:space="0" w:color="auto"/>
                                  </w:divBdr>
                                </w:div>
                                <w:div w:id="16899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768482">
      <w:bodyDiv w:val="1"/>
      <w:marLeft w:val="0"/>
      <w:marRight w:val="0"/>
      <w:marTop w:val="0"/>
      <w:marBottom w:val="0"/>
      <w:divBdr>
        <w:top w:val="none" w:sz="0" w:space="0" w:color="auto"/>
        <w:left w:val="none" w:sz="0" w:space="0" w:color="auto"/>
        <w:bottom w:val="none" w:sz="0" w:space="0" w:color="auto"/>
        <w:right w:val="none" w:sz="0" w:space="0" w:color="auto"/>
      </w:divBdr>
      <w:divsChild>
        <w:div w:id="57212996">
          <w:marLeft w:val="0"/>
          <w:marRight w:val="0"/>
          <w:marTop w:val="0"/>
          <w:marBottom w:val="0"/>
          <w:divBdr>
            <w:top w:val="none" w:sz="0" w:space="0" w:color="auto"/>
            <w:left w:val="none" w:sz="0" w:space="0" w:color="auto"/>
            <w:bottom w:val="none" w:sz="0" w:space="0" w:color="auto"/>
            <w:right w:val="none" w:sz="0" w:space="0" w:color="auto"/>
          </w:divBdr>
        </w:div>
        <w:div w:id="1213343547">
          <w:marLeft w:val="0"/>
          <w:marRight w:val="0"/>
          <w:marTop w:val="0"/>
          <w:marBottom w:val="0"/>
          <w:divBdr>
            <w:top w:val="none" w:sz="0" w:space="0" w:color="auto"/>
            <w:left w:val="none" w:sz="0" w:space="0" w:color="auto"/>
            <w:bottom w:val="none" w:sz="0" w:space="0" w:color="auto"/>
            <w:right w:val="none" w:sz="0" w:space="0" w:color="auto"/>
          </w:divBdr>
        </w:div>
        <w:div w:id="543178274">
          <w:marLeft w:val="0"/>
          <w:marRight w:val="0"/>
          <w:marTop w:val="0"/>
          <w:marBottom w:val="0"/>
          <w:divBdr>
            <w:top w:val="none" w:sz="0" w:space="0" w:color="auto"/>
            <w:left w:val="none" w:sz="0" w:space="0" w:color="auto"/>
            <w:bottom w:val="none" w:sz="0" w:space="0" w:color="auto"/>
            <w:right w:val="none" w:sz="0" w:space="0" w:color="auto"/>
          </w:divBdr>
        </w:div>
        <w:div w:id="1077097315">
          <w:marLeft w:val="0"/>
          <w:marRight w:val="0"/>
          <w:marTop w:val="0"/>
          <w:marBottom w:val="0"/>
          <w:divBdr>
            <w:top w:val="none" w:sz="0" w:space="0" w:color="auto"/>
            <w:left w:val="none" w:sz="0" w:space="0" w:color="auto"/>
            <w:bottom w:val="none" w:sz="0" w:space="0" w:color="auto"/>
            <w:right w:val="none" w:sz="0" w:space="0" w:color="auto"/>
          </w:divBdr>
        </w:div>
        <w:div w:id="2045710799">
          <w:marLeft w:val="0"/>
          <w:marRight w:val="0"/>
          <w:marTop w:val="0"/>
          <w:marBottom w:val="0"/>
          <w:divBdr>
            <w:top w:val="none" w:sz="0" w:space="0" w:color="auto"/>
            <w:left w:val="none" w:sz="0" w:space="0" w:color="auto"/>
            <w:bottom w:val="none" w:sz="0" w:space="0" w:color="auto"/>
            <w:right w:val="none" w:sz="0" w:space="0" w:color="auto"/>
          </w:divBdr>
        </w:div>
        <w:div w:id="1101413742">
          <w:marLeft w:val="0"/>
          <w:marRight w:val="0"/>
          <w:marTop w:val="0"/>
          <w:marBottom w:val="0"/>
          <w:divBdr>
            <w:top w:val="none" w:sz="0" w:space="0" w:color="auto"/>
            <w:left w:val="none" w:sz="0" w:space="0" w:color="auto"/>
            <w:bottom w:val="none" w:sz="0" w:space="0" w:color="auto"/>
            <w:right w:val="none" w:sz="0" w:space="0" w:color="auto"/>
          </w:divBdr>
        </w:div>
        <w:div w:id="849296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F33E66E0D3F39F27E24BAB5D6FC2913B0F769ED929A4DD76761E90F31A674AE5F50BEDF9F7A72AE45363FB70381557CAE79D0F5188F4223ZDg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33E66E0D3F39F27E24A4AEC3FC2913B0F26BEC909D4DD76761E90F31A674AE5F50BEDF9F7A76A646363FB70381557CAE79D0F5188F4223ZDg0K"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895D-D271-4F1D-BCB1-81BD7B07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5818</Words>
  <Characters>33168</Characters>
  <Application>Microsoft Office Word</Application>
  <DocSecurity>0</DocSecurity>
  <Lines>276</Lines>
  <Paragraphs>77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Приложение N 1</vt:lpstr>
      <vt:lpstr>    Приложение N 2</vt:lpstr>
      <vt:lpstr>    Приложение N 3</vt:lpstr>
    </vt:vector>
  </TitlesOfParts>
  <Company>Роструд</Company>
  <LinksUpToDate>false</LinksUpToDate>
  <CharactersWithSpaces>38909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Хозяин</cp:lastModifiedBy>
  <cp:revision>10</cp:revision>
  <cp:lastPrinted>2021-01-27T12:40:00Z</cp:lastPrinted>
  <dcterms:created xsi:type="dcterms:W3CDTF">2021-01-25T10:18:00Z</dcterms:created>
  <dcterms:modified xsi:type="dcterms:W3CDTF">2021-01-27T12:40:00Z</dcterms:modified>
</cp:coreProperties>
</file>