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E8" w:rsidRPr="00E10FE8" w:rsidRDefault="00E10FE8" w:rsidP="00E10F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</w:t>
      </w:r>
      <w:r w:rsidRPr="00E10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10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D1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семирный день без табака</w:t>
      </w:r>
    </w:p>
    <w:p w:rsidR="00CA0037" w:rsidRPr="00E10FE8" w:rsidRDefault="008D7A86" w:rsidP="00E10F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31 мая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семирный день без табака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учреждён Всемирной организацией здравоохранения (ВОЗ) в 1988 году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86" w:rsidRPr="00D12F78" w:rsidRDefault="008D7A86" w:rsidP="00E10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отказа от табака берёт начало в Соединённых Штатах Америки. Специалисты по онкологии этой страны инициировали в 1977 году прототип современного события. Они предложили всем любителям дыма отказаться на сутки от пагубного пристрастия. Идея врачей получила широкую поддержку. Её стали популяризировать в средствах массовой информации.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подобного действия является попытка сделать первый шаг в борьбе человека с этой вредной привычкой. Врачи добились значительного успеха. Они помогли преодолеть психологический барьер пациентов в противостоянии разрушающему здоровье устремлению. Достижения медиков решили распространить по всем континентам.</w:t>
      </w:r>
    </w:p>
    <w:p w:rsidR="008D7A86" w:rsidRPr="00D12F78" w:rsidRDefault="008D7A86" w:rsidP="00E10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подразумевает проведение просветительских акций: публичных лекций, трансляцию программ на телевидении и радиостанциях. Главным посылом, сопровождающим событие, является отказ от курения. Для этого необходимо воздержаться от сигарет на некоторое время.</w:t>
      </w:r>
    </w:p>
    <w:p w:rsidR="008D7A86" w:rsidRPr="00D12F78" w:rsidRDefault="008D7A86" w:rsidP="00E10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крупные производители по своей инициативе вовлекаются в мероприятия. Один из американских брендов выпустил изделие, содержащее в фильтре семена растений. Такой окурок, попав в землю, прорастает. Он сделан из экологически чистых материалов. По сравнению с обычным фильтром, который разлагается в почве через 10-15 лет, такой фильтр способен разложиться спустя несколько недель.</w:t>
      </w:r>
    </w:p>
    <w:p w:rsidR="008D7A86" w:rsidRPr="00E10FE8" w:rsidRDefault="008D7A86" w:rsidP="00E10FE8">
      <w:pPr>
        <w:pStyle w:val="a3"/>
        <w:spacing w:after="0"/>
        <w:ind w:firstLine="709"/>
        <w:jc w:val="both"/>
        <w:rPr>
          <w:rFonts w:eastAsia="Times New Roman"/>
          <w:lang w:eastAsia="ru-RU"/>
        </w:rPr>
      </w:pPr>
      <w:r w:rsidRPr="00E10FE8">
        <w:t>Всемирный день без табака в</w:t>
      </w:r>
      <w:r w:rsidRPr="00E10FE8">
        <w:t xml:space="preserve"> 2021</w:t>
      </w:r>
      <w:r w:rsidRPr="00E10FE8">
        <w:t xml:space="preserve"> году</w:t>
      </w:r>
      <w:r w:rsidRPr="00E10FE8">
        <w:t xml:space="preserve"> будет проходить в течение всего года под лозунгом "Пора отказаться от табака"</w:t>
      </w:r>
      <w:r w:rsidRPr="00E10FE8">
        <w:t>.</w:t>
      </w:r>
      <w:r w:rsidRPr="00E10FE8">
        <w:rPr>
          <w:rFonts w:eastAsia="Times New Roman"/>
          <w:lang w:eastAsia="ru-RU"/>
        </w:rPr>
        <w:t xml:space="preserve"> Цель кампании – посредством различных инициатив и цифровых инструментов помочь 100 миллионам человек во всем мире отказаться от табака. Она поможет созданию более здоровых условий, способствующих отказу от табака, путем:</w:t>
      </w:r>
    </w:p>
    <w:p w:rsidR="008D7A86" w:rsidRPr="008D7A86" w:rsidRDefault="008D7A86" w:rsidP="00E10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решительных мер политики по отказу от табака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A86" w:rsidRPr="008D7A86" w:rsidRDefault="008D7A86" w:rsidP="00E10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proofErr w:type="gramEnd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отказу от табака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A86" w:rsidRPr="008D7A86" w:rsidRDefault="008D7A86" w:rsidP="00E10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осведомленности о тактике табачной индустрии</w:t>
      </w:r>
      <w:r w:rsidRPr="00E10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A86" w:rsidRPr="008D7A86" w:rsidRDefault="008D7A86" w:rsidP="00E10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стремящихся отказаться от табака, при помощи инициатив по принципу "откажись и выиграй".</w:t>
      </w:r>
    </w:p>
    <w:p w:rsidR="008D7A86" w:rsidRPr="008D7A86" w:rsidRDefault="008D7A86" w:rsidP="00E10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пандемии COVID-19 миллионы потребителей табака захотели бросить курить. В то же время,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8D7A86" w:rsidRPr="008D7A86" w:rsidRDefault="008D7A86" w:rsidP="00E10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желании бросить курить заявляют около 780 миллионов человек во всем мире, но лишь 30% из них имеют доступ к средствам, способным помочь им преодолеть физическую и психологическую зависимость от табака. ВОЗ и ее партнеры намерены предоставить этим людям средства и ресурсы, которые помогут сделать попытку отказаться от табака.</w:t>
      </w:r>
    </w:p>
    <w:p w:rsidR="008D7A86" w:rsidRPr="008D7A86" w:rsidRDefault="008D7A86" w:rsidP="00E10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уменьшается,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8D7A86" w:rsidRPr="00E10FE8" w:rsidRDefault="008D7A86" w:rsidP="00E1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FE8">
        <w:rPr>
          <w:rFonts w:ascii="Times New Roman" w:hAnsi="Times New Roman" w:cs="Times New Roman"/>
          <w:sz w:val="24"/>
          <w:szCs w:val="24"/>
        </w:rPr>
        <w:t xml:space="preserve"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lastRenderedPageBreak/>
        <w:t>Facebook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, ВОЗ занимается повышением осведомленности населения и помогает людям отказаться от курения при помощи чат-ботов и цифровых "работников здравоохранения". Например, работающий по принципу искусственного интеллекта цифровой консультант, получивший имя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Флоренс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В мессенджере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 запущен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 "Откажись от табака" (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Quit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E8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E10FE8">
        <w:rPr>
          <w:rFonts w:ascii="Times New Roman" w:hAnsi="Times New Roman" w:cs="Times New Roman"/>
          <w:sz w:val="24"/>
          <w:szCs w:val="24"/>
        </w:rPr>
        <w:t>) – подписавшись на него, люди будут бесплатно получать на свои мобильные устройства сообщения с информацией о том, как бросить курить.</w:t>
      </w:r>
      <w:r w:rsidRPr="00E10FE8">
        <w:rPr>
          <w:rFonts w:ascii="Times New Roman" w:hAnsi="Times New Roman" w:cs="Times New Roman"/>
          <w:sz w:val="24"/>
          <w:szCs w:val="24"/>
        </w:rPr>
        <w:br/>
        <w:t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</w:t>
      </w:r>
    </w:p>
    <w:p w:rsidR="003136C8" w:rsidRDefault="003136C8" w:rsidP="0031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6C8" w:rsidRPr="003136C8" w:rsidRDefault="003136C8" w:rsidP="0031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Врач по общей гигиене </w:t>
      </w:r>
      <w:proofErr w:type="spellStart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Серовского</w:t>
      </w:r>
      <w:proofErr w:type="spellEnd"/>
    </w:p>
    <w:p w:rsidR="003136C8" w:rsidRPr="003136C8" w:rsidRDefault="003136C8" w:rsidP="0031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филиала</w:t>
      </w:r>
      <w:proofErr w:type="gramEnd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ФБУЗ «Центр гигиены и</w:t>
      </w:r>
    </w:p>
    <w:p w:rsidR="003136C8" w:rsidRPr="003136C8" w:rsidRDefault="003136C8" w:rsidP="0031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>эпидемиологии</w:t>
      </w:r>
      <w:proofErr w:type="gramEnd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Свердловской</w:t>
      </w:r>
    </w:p>
    <w:p w:rsidR="003136C8" w:rsidRPr="003136C8" w:rsidRDefault="003136C8" w:rsidP="0031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области»   </w:t>
      </w:r>
      <w:proofErr w:type="gramEnd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Т.В. </w:t>
      </w:r>
      <w:proofErr w:type="spellStart"/>
      <w:r w:rsidRPr="003136C8">
        <w:rPr>
          <w:rFonts w:ascii="Times New Roman" w:eastAsia="Times New Roman" w:hAnsi="Times New Roman" w:cs="Times New Roman"/>
          <w:sz w:val="24"/>
          <w:szCs w:val="20"/>
          <w:lang w:eastAsia="ru-RU"/>
        </w:rPr>
        <w:t>Барсукова</w:t>
      </w:r>
      <w:proofErr w:type="spellEnd"/>
    </w:p>
    <w:p w:rsidR="008D7A86" w:rsidRPr="00D12F78" w:rsidRDefault="008D7A86" w:rsidP="00E10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86" w:rsidRDefault="008D7A86" w:rsidP="00E10FE8">
      <w:pPr>
        <w:tabs>
          <w:tab w:val="left" w:pos="709"/>
        </w:tabs>
      </w:pPr>
    </w:p>
    <w:sectPr w:rsidR="008D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6294"/>
    <w:multiLevelType w:val="multilevel"/>
    <w:tmpl w:val="0BA6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6"/>
    <w:rsid w:val="003136C8"/>
    <w:rsid w:val="008D7A86"/>
    <w:rsid w:val="00CA0037"/>
    <w:rsid w:val="00E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AAD7-4572-4F49-BB79-5853FC8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A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Barsukova_TV</dc:creator>
  <cp:keywords/>
  <dc:description/>
  <cp:lastModifiedBy>Barsukova_TV</cp:lastModifiedBy>
  <cp:revision>2</cp:revision>
  <dcterms:created xsi:type="dcterms:W3CDTF">2021-05-25T07:54:00Z</dcterms:created>
  <dcterms:modified xsi:type="dcterms:W3CDTF">2021-05-25T08:21:00Z</dcterms:modified>
</cp:coreProperties>
</file>