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DF" w:rsidRDefault="00D514DF" w:rsidP="00D514D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505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Ответственность за нарушения требований административ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ного и лесного законодательства</w:t>
      </w:r>
    </w:p>
    <w:p w:rsidR="00D514DF" w:rsidRPr="00F50568" w:rsidRDefault="00D514DF" w:rsidP="00D514D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514DF" w:rsidRPr="00F50568" w:rsidRDefault="00D514DF" w:rsidP="00D514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об административных правонарушениях РФ, в ч. 5 ст. 8.28.1, предусмотрена ответственность за правонарушения, связанные с транспортировкой древесины без оформленного в установленном лесным законодательством порядке сопроводительного документа.</w:t>
      </w:r>
    </w:p>
    <w:p w:rsidR="00D514DF" w:rsidRPr="00F50568" w:rsidRDefault="00D514DF" w:rsidP="00D514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Санкция ч. 5 ст. 8.28.1 КоАП РФ предусматривает ответственность в виде административного штрафа на должностных лиц в размере от 30 до 50 тысяч рублей с конфискацией древесины и (или) транспортных средств, являющихся орудием совершения административного правонарушения, либо без таковой; на юридических лиц от 500 до 700 тысяч рублей с конфискацией </w:t>
      </w:r>
      <w:proofErr w:type="spellStart"/>
      <w:r w:rsidRPr="00F505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древесиныи</w:t>
      </w:r>
      <w:proofErr w:type="spellEnd"/>
      <w:r w:rsidRPr="00F505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(или) транспортных средств, являющихся орудием совершения административного правонарушения, либо без таковой.</w:t>
      </w:r>
    </w:p>
    <w:p w:rsidR="00D514DF" w:rsidRPr="00F50568" w:rsidRDefault="00D514DF" w:rsidP="00D514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ответственность за данный вид правонарушения - следствие нарушения ст. 50.4 Лесного кодекса РФ, в котором определено, что транспортировка, в том числе на основании договора перевозки, древесины любым видом транспорта осуществляется при наличии сопроводительного документа, в котором указываются сведения о собственнике, грузоотправителе, грузополучателе, перевозчике древесины, ее объеме, видовом (породном) и сортиментном составе, пунктах отправления и назначения, номере декларации о сделках с древесиной (в случае если совершались сделки с указанной древесиной), а также номере государственного регистрационного знака транспортного средства, на котором осуществляется транспортировка древесины (в случае ее транспортировки автомобильным транспортом).</w:t>
      </w:r>
    </w:p>
    <w:p w:rsidR="00D514DF" w:rsidRPr="00F50568" w:rsidRDefault="00D514DF" w:rsidP="00D514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Сопроводительный документ оформляется юридическими лицами, индивидуальными предпринимателями, являющимися собственниками древесины. В сопроводительном документе должны быть заполнены все пункты.</w:t>
      </w:r>
    </w:p>
    <w:p w:rsidR="00D514DF" w:rsidRPr="00F50568" w:rsidRDefault="00D514DF" w:rsidP="00D514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Сопроводительный документ оформляется для каждой партии древесины вне зависимости от оснований транспортировки, даже при внутренних перевозках лесоматериалов (к примеру, с нижнего склада - на верхний).</w:t>
      </w:r>
    </w:p>
    <w:p w:rsidR="00D514DF" w:rsidRPr="00F50568" w:rsidRDefault="00D514DF" w:rsidP="00D514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распространяются на все виды транспорта. Форма сопроводительного документа и порядок его заполнения утверждены Постановлением Правительства РФ от 21.06.2014 №571.</w:t>
      </w:r>
    </w:p>
    <w:p w:rsidR="00D514DF" w:rsidRPr="00F50568" w:rsidRDefault="00D514DF" w:rsidP="00D514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ст. 50.4 Лесного кодекса РФ не применяются к транспортировке древесины, заготовленной гражданами для собственных нужд (</w:t>
      </w:r>
      <w:proofErr w:type="gramStart"/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колотые дрова).</w:t>
      </w:r>
    </w:p>
    <w:p w:rsidR="00D514DF" w:rsidRPr="00F50568" w:rsidRDefault="00D514DF" w:rsidP="00D514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ч. 2 ст. 28.3 КоАП РФ полномочиями по составлению протоколов об административных правонарушениях по ч. 5 ст. 8.28.1 КоАП РФ наделены должностные лица органов внутренних дел.</w:t>
      </w:r>
    </w:p>
    <w:p w:rsidR="00D514DF" w:rsidRDefault="00D514DF" w:rsidP="00D514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 составления протоколов по ч. 5 ст. 8.28.1 КоАП РФ в соответствии с п. 8 ч. 5 ст. 28.3 КоАП РФ, кроме полиции, наделены </w:t>
      </w:r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должностные лица государственных учреждений, осуществляющих федеральный государственный лесной надзор.</w:t>
      </w:r>
    </w:p>
    <w:p w:rsidR="00D514DF" w:rsidRDefault="00D514DF" w:rsidP="00D514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DF" w:rsidRPr="00F50568" w:rsidRDefault="00D514DF" w:rsidP="00D514DF">
      <w:pPr>
        <w:shd w:val="clear" w:color="auto" w:fill="FFFFFF"/>
        <w:spacing w:after="0" w:line="240" w:lineRule="auto"/>
        <w:ind w:left="495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Гаринского района</w:t>
      </w:r>
    </w:p>
    <w:p w:rsidR="002544E3" w:rsidRDefault="002544E3">
      <w:bookmarkStart w:id="0" w:name="_GoBack"/>
      <w:bookmarkEnd w:id="0"/>
    </w:p>
    <w:sectPr w:rsidR="0025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DF"/>
    <w:rsid w:val="002544E3"/>
    <w:rsid w:val="00D5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D5E47-EE77-4F64-971A-EF8EA8B8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Карачков Евгений Владимирович</dc:creator>
  <cp:keywords/>
  <dc:description/>
  <cp:lastModifiedBy>Карачков Евгений Владимирович</cp:lastModifiedBy>
  <cp:revision>1</cp:revision>
  <dcterms:created xsi:type="dcterms:W3CDTF">2021-05-27T07:16:00Z</dcterms:created>
  <dcterms:modified xsi:type="dcterms:W3CDTF">2021-05-27T07:17:00Z</dcterms:modified>
</cp:coreProperties>
</file>