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D1" w:rsidRDefault="00460071">
      <w:pPr>
        <w:ind w:left="56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0D78D1" w:rsidRDefault="00460071">
      <w:pPr>
        <w:ind w:left="56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</w:t>
      </w:r>
      <w:r w:rsidR="001746A8">
        <w:rPr>
          <w:rFonts w:ascii="Liberation Serif" w:hAnsi="Liberation Serif"/>
          <w:sz w:val="28"/>
          <w:szCs w:val="28"/>
        </w:rPr>
        <w:t>администрации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</w:p>
    <w:p w:rsidR="000D78D1" w:rsidRDefault="000F4077">
      <w:pPr>
        <w:ind w:left="566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Гаринско</w:t>
      </w:r>
      <w:r w:rsidR="00460071">
        <w:rPr>
          <w:rFonts w:ascii="Liberation Serif" w:hAnsi="Liberation Serif"/>
          <w:sz w:val="28"/>
          <w:szCs w:val="28"/>
        </w:rPr>
        <w:t>го городского округа</w:t>
      </w:r>
    </w:p>
    <w:p w:rsidR="000D78D1" w:rsidRDefault="00460071">
      <w:pPr>
        <w:ind w:left="5669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1746A8">
        <w:rPr>
          <w:rFonts w:ascii="Liberation Serif" w:hAnsi="Liberation Serif" w:cs="Liberation Serif"/>
          <w:color w:val="000000"/>
          <w:sz w:val="28"/>
          <w:szCs w:val="28"/>
        </w:rPr>
        <w:t>19.05.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2021 г. № </w:t>
      </w:r>
      <w:r w:rsidR="001746A8">
        <w:rPr>
          <w:rFonts w:ascii="Liberation Serif" w:hAnsi="Liberation Serif" w:cs="Liberation Serif"/>
          <w:color w:val="000000"/>
          <w:sz w:val="28"/>
          <w:szCs w:val="28"/>
        </w:rPr>
        <w:t>176</w:t>
      </w: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460071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37"/>
      <w:bookmarkEnd w:id="1"/>
      <w:r>
        <w:rPr>
          <w:rFonts w:ascii="Liberation Serif" w:hAnsi="Liberation Serif" w:cs="Liberation Serif"/>
          <w:color w:val="000000"/>
          <w:sz w:val="28"/>
          <w:szCs w:val="28"/>
        </w:rPr>
        <w:t>КОМПЛЕКС</w:t>
      </w:r>
    </w:p>
    <w:p w:rsidR="000D78D1" w:rsidRDefault="00460071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МЕРОПРИЯТИЙ, НАПРАВЛЕННЫХ НА ВОССТАНОВЛЕНИЕ</w:t>
      </w:r>
    </w:p>
    <w:p w:rsidR="000D78D1" w:rsidRDefault="00460071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ЧИСЛЕННОСТИ ЗАНЯТОГО НАСЕЛЕНИЯ </w:t>
      </w:r>
    </w:p>
    <w:p w:rsidR="000D78D1" w:rsidRDefault="000F4077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ГАРИН</w:t>
      </w:r>
      <w:r w:rsidR="00460071">
        <w:rPr>
          <w:rFonts w:ascii="Liberation Serif" w:hAnsi="Liberation Serif" w:cs="Liberation Serif"/>
          <w:color w:val="000000"/>
          <w:sz w:val="28"/>
          <w:szCs w:val="28"/>
        </w:rPr>
        <w:t>СКОГО ГОРОДСКОГО ОКРУГА</w:t>
      </w:r>
    </w:p>
    <w:p w:rsidR="000D78D1" w:rsidRDefault="00460071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(ДО УРОВНЯ 2019 ГОДА) К IV КВАРТАЛУ 2021 ГОДА</w:t>
      </w:r>
    </w:p>
    <w:p w:rsidR="000D78D1" w:rsidRDefault="000D78D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DC1463" w:rsidRDefault="00DC1463">
      <w:pPr>
        <w:pStyle w:val="ConsPlusNormal"/>
        <w:ind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C1463">
        <w:rPr>
          <w:rFonts w:ascii="Liberation Serif" w:hAnsi="Liberation Serif" w:cs="Liberation Serif"/>
          <w:color w:val="000000"/>
          <w:sz w:val="28"/>
          <w:szCs w:val="28"/>
        </w:rPr>
        <w:t xml:space="preserve">По данным Управления Федеральной службы государственной статистики по Свердловской области и Курганской области, среднесписочная численность работников Гаринского городского округа в 2020 году </w:t>
      </w:r>
      <w:r w:rsidR="009C60F5">
        <w:rPr>
          <w:rFonts w:ascii="Liberation Serif" w:hAnsi="Liberation Serif" w:cs="Liberation Serif"/>
          <w:color w:val="000000"/>
          <w:sz w:val="28"/>
          <w:szCs w:val="28"/>
        </w:rPr>
        <w:t>увеличилась</w:t>
      </w:r>
      <w:r w:rsidRPr="00DC1463">
        <w:rPr>
          <w:rFonts w:ascii="Liberation Serif" w:hAnsi="Liberation Serif" w:cs="Liberation Serif"/>
          <w:color w:val="000000"/>
          <w:sz w:val="28"/>
          <w:szCs w:val="28"/>
        </w:rPr>
        <w:t xml:space="preserve"> по сравнению с аналогичным периодом 2019 года на </w:t>
      </w:r>
      <w:r w:rsidR="009C60F5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DC1463">
        <w:rPr>
          <w:rFonts w:ascii="Liberation Serif" w:hAnsi="Liberation Serif" w:cs="Liberation Serif"/>
          <w:color w:val="000000"/>
          <w:sz w:val="28"/>
          <w:szCs w:val="28"/>
        </w:rPr>
        <w:t xml:space="preserve"> % и по состоянию на 01.01.2021 составила </w:t>
      </w:r>
      <w:r w:rsidR="009C60F5">
        <w:rPr>
          <w:rFonts w:ascii="Liberation Serif" w:hAnsi="Liberation Serif" w:cs="Liberation Serif"/>
          <w:color w:val="000000"/>
          <w:sz w:val="28"/>
          <w:szCs w:val="28"/>
        </w:rPr>
        <w:t>991</w:t>
      </w:r>
      <w:r w:rsidRPr="00DC1463">
        <w:rPr>
          <w:rFonts w:ascii="Liberation Serif" w:hAnsi="Liberation Serif" w:cs="Liberation Serif"/>
          <w:color w:val="000000"/>
          <w:sz w:val="28"/>
          <w:szCs w:val="28"/>
        </w:rPr>
        <w:t xml:space="preserve"> человек (на 01.01.2020 - </w:t>
      </w:r>
      <w:r w:rsidR="009C60F5">
        <w:rPr>
          <w:rFonts w:ascii="Liberation Serif" w:hAnsi="Liberation Serif" w:cs="Liberation Serif"/>
          <w:color w:val="000000"/>
          <w:sz w:val="28"/>
          <w:szCs w:val="28"/>
        </w:rPr>
        <w:t>951</w:t>
      </w:r>
      <w:r w:rsidRPr="00DC1463">
        <w:rPr>
          <w:rFonts w:ascii="Liberation Serif" w:hAnsi="Liberation Serif" w:cs="Liberation Serif"/>
          <w:color w:val="000000"/>
          <w:sz w:val="28"/>
          <w:szCs w:val="28"/>
        </w:rPr>
        <w:t xml:space="preserve"> человек). Уровень занятости населения Гаринского городского округа снизился и на 01.01.2021 составил 43,7 % (на 01.01.2020 — 45,3 %).</w:t>
      </w:r>
    </w:p>
    <w:p w:rsidR="00567218" w:rsidRPr="009C60F5" w:rsidRDefault="00DC1463" w:rsidP="00DC146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Ч</w:t>
      </w:r>
      <w:r w:rsidR="00567218">
        <w:rPr>
          <w:rFonts w:ascii="Liberation Serif" w:hAnsi="Liberation Serif" w:cs="Liberation Serif"/>
          <w:color w:val="000000"/>
          <w:sz w:val="28"/>
          <w:szCs w:val="28"/>
        </w:rPr>
        <w:t>исленность населения</w:t>
      </w:r>
      <w:r w:rsidR="0046007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F4077">
        <w:rPr>
          <w:rFonts w:ascii="Liberation Serif" w:hAnsi="Liberation Serif" w:cs="Liberation Serif"/>
          <w:color w:val="000000"/>
          <w:sz w:val="28"/>
          <w:szCs w:val="28"/>
        </w:rPr>
        <w:t>Гари</w:t>
      </w:r>
      <w:r w:rsidR="00517C26">
        <w:rPr>
          <w:rFonts w:ascii="Liberation Serif" w:hAnsi="Liberation Serif" w:cs="Liberation Serif"/>
          <w:color w:val="000000"/>
          <w:sz w:val="28"/>
          <w:szCs w:val="28"/>
        </w:rPr>
        <w:t>нского городского округа в 2021</w:t>
      </w:r>
      <w:r w:rsidR="00460071">
        <w:rPr>
          <w:rFonts w:ascii="Liberation Serif" w:hAnsi="Liberation Serif" w:cs="Liberation Serif"/>
          <w:color w:val="000000"/>
          <w:sz w:val="28"/>
          <w:szCs w:val="28"/>
        </w:rPr>
        <w:t xml:space="preserve"> году снизилась по сравн</w:t>
      </w:r>
      <w:r w:rsidR="00517C26">
        <w:rPr>
          <w:rFonts w:ascii="Liberation Serif" w:hAnsi="Liberation Serif" w:cs="Liberation Serif"/>
          <w:color w:val="000000"/>
          <w:sz w:val="28"/>
          <w:szCs w:val="28"/>
        </w:rPr>
        <w:t>ению с аналогичным периодом 2020</w:t>
      </w:r>
      <w:r w:rsidR="00460071">
        <w:rPr>
          <w:rFonts w:ascii="Liberation Serif" w:hAnsi="Liberation Serif" w:cs="Liberation Serif"/>
          <w:color w:val="000000"/>
          <w:sz w:val="28"/>
          <w:szCs w:val="28"/>
        </w:rPr>
        <w:t xml:space="preserve"> года 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на </w:t>
      </w:r>
      <w:r w:rsidR="00517C26" w:rsidRPr="009C60F5">
        <w:rPr>
          <w:rFonts w:ascii="Liberation Serif" w:hAnsi="Liberation Serif" w:cs="Liberation Serif"/>
          <w:sz w:val="28"/>
          <w:szCs w:val="28"/>
        </w:rPr>
        <w:t>1,9</w:t>
      </w:r>
      <w:r w:rsidR="00460071" w:rsidRPr="009C60F5">
        <w:rPr>
          <w:rFonts w:ascii="Liberation Serif" w:hAnsi="Liberation Serif" w:cs="Liberation Serif"/>
          <w:sz w:val="28"/>
          <w:szCs w:val="28"/>
        </w:rPr>
        <w:t>% и по состоя</w:t>
      </w:r>
      <w:r w:rsidR="00B73312" w:rsidRPr="009C60F5">
        <w:rPr>
          <w:rFonts w:ascii="Liberation Serif" w:hAnsi="Liberation Serif" w:cs="Liberation Serif"/>
          <w:sz w:val="28"/>
          <w:szCs w:val="28"/>
        </w:rPr>
        <w:t>нию на 01.01.2021 составила 3760 человек (на 01.01.2020 - 3832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B73312" w:rsidRPr="009C60F5">
        <w:rPr>
          <w:rFonts w:ascii="Liberation Serif" w:hAnsi="Liberation Serif" w:cs="Liberation Serif"/>
          <w:sz w:val="28"/>
          <w:szCs w:val="28"/>
        </w:rPr>
        <w:t>а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 xml:space="preserve">Численность рабочей силы </w:t>
      </w:r>
      <w:r w:rsidR="000F4077" w:rsidRPr="009C60F5">
        <w:rPr>
          <w:rFonts w:ascii="Liberation Serif" w:hAnsi="Liberation Serif" w:cs="Liberation Serif"/>
          <w:sz w:val="28"/>
          <w:szCs w:val="28"/>
        </w:rPr>
        <w:t>Гари</w:t>
      </w:r>
      <w:r w:rsidRPr="009C60F5">
        <w:rPr>
          <w:rFonts w:ascii="Liberation Serif" w:hAnsi="Liberation Serif" w:cs="Liberation Serif"/>
          <w:sz w:val="28"/>
          <w:szCs w:val="28"/>
        </w:rPr>
        <w:t>нского городского округа в возрас</w:t>
      </w:r>
      <w:r w:rsidR="00B73312" w:rsidRPr="009C60F5">
        <w:rPr>
          <w:rFonts w:ascii="Liberation Serif" w:hAnsi="Liberation Serif" w:cs="Liberation Serif"/>
          <w:sz w:val="28"/>
          <w:szCs w:val="28"/>
        </w:rPr>
        <w:t>те 15 лет и старше на 01.01.2021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</w:t>
      </w:r>
      <w:r w:rsidR="00B73312" w:rsidRPr="009C60F5">
        <w:rPr>
          <w:rFonts w:ascii="Liberation Serif" w:hAnsi="Liberation Serif" w:cs="Liberation Serif"/>
          <w:sz w:val="28"/>
          <w:szCs w:val="28"/>
        </w:rPr>
        <w:t>уменьшилась по сравнению с  2020</w:t>
      </w:r>
      <w:r w:rsidR="00517C26" w:rsidRPr="009C60F5">
        <w:rPr>
          <w:rFonts w:ascii="Liberation Serif" w:hAnsi="Liberation Serif" w:cs="Liberation Serif"/>
          <w:sz w:val="28"/>
          <w:szCs w:val="28"/>
        </w:rPr>
        <w:t xml:space="preserve"> годом на 3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5 </w:t>
      </w:r>
      <w:r w:rsidR="00517C26" w:rsidRPr="009C60F5">
        <w:rPr>
          <w:rFonts w:ascii="Liberation Serif" w:hAnsi="Liberation Serif" w:cs="Liberation Serif"/>
          <w:sz w:val="28"/>
          <w:szCs w:val="28"/>
        </w:rPr>
        <w:t>человек и составила 3170 человек (на 01.01.2020 - 3205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человек).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 xml:space="preserve">Общая численность граждан, не имеющих работу, но активно ищущих ее, классифицируемых по методологии Международной организации труда (далее - МОТ) как безработные, по состоянию на 01.01.2021 составила </w:t>
      </w:r>
      <w:r w:rsidR="00B85306">
        <w:rPr>
          <w:rFonts w:ascii="Liberation Serif" w:hAnsi="Liberation Serif" w:cs="Liberation Serif"/>
          <w:sz w:val="28"/>
          <w:szCs w:val="28"/>
        </w:rPr>
        <w:t>206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человек (на 01.01.2020 - </w:t>
      </w:r>
      <w:r w:rsidR="000422B4" w:rsidRPr="009C60F5">
        <w:rPr>
          <w:rFonts w:ascii="Liberation Serif" w:hAnsi="Liberation Serif" w:cs="Liberation Serif"/>
          <w:sz w:val="28"/>
          <w:szCs w:val="28"/>
        </w:rPr>
        <w:t>171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0422B4" w:rsidRPr="009C60F5">
        <w:rPr>
          <w:rFonts w:ascii="Liberation Serif" w:hAnsi="Liberation Serif" w:cs="Liberation Serif"/>
          <w:sz w:val="28"/>
          <w:szCs w:val="28"/>
        </w:rPr>
        <w:t>)</w:t>
      </w:r>
      <w:r w:rsidRPr="009C60F5">
        <w:rPr>
          <w:rFonts w:ascii="Liberation Serif" w:hAnsi="Liberation Serif" w:cs="Liberation Serif"/>
          <w:sz w:val="28"/>
          <w:szCs w:val="28"/>
        </w:rPr>
        <w:t>.</w:t>
      </w:r>
      <w:r w:rsidR="00567218" w:rsidRPr="009C60F5">
        <w:rPr>
          <w:rFonts w:ascii="Liberation Serif" w:hAnsi="Liberation Serif" w:cs="Liberation Serif"/>
          <w:sz w:val="28"/>
          <w:szCs w:val="28"/>
        </w:rPr>
        <w:t xml:space="preserve"> По состоянию на 01.04.2021 – 181 человек.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 xml:space="preserve">Уровень общей безработицы по методологии МОТ по </w:t>
      </w:r>
      <w:proofErr w:type="spellStart"/>
      <w:r w:rsidR="000F4077" w:rsidRPr="009C60F5">
        <w:rPr>
          <w:rFonts w:ascii="Liberation Serif" w:hAnsi="Liberation Serif" w:cs="Liberation Serif"/>
          <w:sz w:val="28"/>
          <w:szCs w:val="28"/>
        </w:rPr>
        <w:t>Гари</w:t>
      </w:r>
      <w:r w:rsidRPr="009C60F5">
        <w:rPr>
          <w:rFonts w:ascii="Liberation Serif" w:hAnsi="Liberation Serif" w:cs="Liberation Serif"/>
          <w:sz w:val="28"/>
          <w:szCs w:val="28"/>
        </w:rPr>
        <w:t>нскому</w:t>
      </w:r>
      <w:proofErr w:type="spellEnd"/>
      <w:r w:rsidRPr="009C60F5">
        <w:rPr>
          <w:rFonts w:ascii="Liberation Serif" w:hAnsi="Liberation Serif" w:cs="Liberation Serif"/>
          <w:sz w:val="28"/>
          <w:szCs w:val="28"/>
        </w:rPr>
        <w:t xml:space="preserve"> городскому округу по состоянию на 01.01.2021 составил </w:t>
      </w:r>
      <w:r w:rsidR="00922C62" w:rsidRPr="009C60F5">
        <w:rPr>
          <w:rFonts w:ascii="Liberation Serif" w:hAnsi="Liberation Serif" w:cs="Liberation Serif"/>
          <w:sz w:val="28"/>
          <w:szCs w:val="28"/>
        </w:rPr>
        <w:t>10,9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% (на 01.01.2020 — </w:t>
      </w:r>
      <w:r w:rsidR="000422B4" w:rsidRPr="009C60F5">
        <w:rPr>
          <w:rFonts w:ascii="Liberation Serif" w:hAnsi="Liberation Serif" w:cs="Liberation Serif"/>
          <w:sz w:val="28"/>
          <w:szCs w:val="28"/>
        </w:rPr>
        <w:t>7,9</w:t>
      </w:r>
      <w:r w:rsidRPr="009C60F5">
        <w:rPr>
          <w:rFonts w:ascii="Liberation Serif" w:hAnsi="Liberation Serif" w:cs="Liberation Serif"/>
          <w:sz w:val="28"/>
          <w:szCs w:val="28"/>
        </w:rPr>
        <w:t>%).</w:t>
      </w:r>
      <w:r w:rsidR="00567218" w:rsidRPr="009C60F5">
        <w:rPr>
          <w:rFonts w:ascii="Liberation Serif" w:hAnsi="Liberation Serif" w:cs="Liberation Serif"/>
          <w:sz w:val="28"/>
          <w:szCs w:val="28"/>
        </w:rPr>
        <w:t xml:space="preserve"> На 01.04.2021 – 9,4%.</w:t>
      </w:r>
    </w:p>
    <w:p w:rsidR="000D78D1" w:rsidRPr="009C60F5" w:rsidRDefault="00567218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>Ч</w:t>
      </w:r>
      <w:r w:rsidR="00460071" w:rsidRPr="009C60F5">
        <w:rPr>
          <w:rFonts w:ascii="Liberation Serif" w:hAnsi="Liberation Serif" w:cs="Liberation Serif"/>
          <w:sz w:val="28"/>
          <w:szCs w:val="28"/>
        </w:rPr>
        <w:t>исленность безработных граждан, официально зарегистрированных в органах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службы занятости, на сегодняшний день (19.05.2021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) </w:t>
      </w:r>
      <w:r w:rsidR="00504C7D" w:rsidRPr="009C60F5">
        <w:rPr>
          <w:rFonts w:ascii="Liberation Serif" w:hAnsi="Liberation Serif" w:cs="Liberation Serif"/>
          <w:sz w:val="28"/>
          <w:szCs w:val="28"/>
        </w:rPr>
        <w:t xml:space="preserve"> снизилась на 109 человек и составила 75 человек. П</w:t>
      </w:r>
      <w:r w:rsidR="00460071" w:rsidRPr="009C60F5">
        <w:rPr>
          <w:rFonts w:ascii="Liberation Serif" w:hAnsi="Liberation Serif" w:cs="Liberation Serif"/>
          <w:sz w:val="28"/>
          <w:szCs w:val="28"/>
        </w:rPr>
        <w:t>о состоянию на 01.01.2</w:t>
      </w:r>
      <w:r w:rsidR="00504C7D" w:rsidRPr="009C60F5">
        <w:rPr>
          <w:rFonts w:ascii="Liberation Serif" w:hAnsi="Liberation Serif" w:cs="Liberation Serif"/>
          <w:sz w:val="28"/>
          <w:szCs w:val="28"/>
        </w:rPr>
        <w:t xml:space="preserve">021 было 184 </w:t>
      </w:r>
      <w:r w:rsidR="00460071" w:rsidRPr="009C60F5">
        <w:rPr>
          <w:rFonts w:ascii="Liberation Serif" w:hAnsi="Liberation Serif" w:cs="Liberation Serif"/>
          <w:sz w:val="28"/>
          <w:szCs w:val="28"/>
        </w:rPr>
        <w:t>человека</w:t>
      </w:r>
      <w:r w:rsidR="00504C7D" w:rsidRPr="009C60F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A221F" w:rsidRPr="009C60F5" w:rsidRDefault="00460071" w:rsidP="008A221F">
      <w:pPr>
        <w:pStyle w:val="ConsPlusNormal"/>
        <w:ind w:left="708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9C60F5">
        <w:rPr>
          <w:rFonts w:ascii="Liberation Serif" w:hAnsi="Liberation Serif" w:cs="Liberation Serif"/>
          <w:sz w:val="28"/>
          <w:szCs w:val="28"/>
        </w:rPr>
        <w:t xml:space="preserve">Уровень </w:t>
      </w:r>
      <w:r w:rsidR="00504C7D" w:rsidRPr="009C60F5">
        <w:rPr>
          <w:rFonts w:ascii="Liberation Serif" w:hAnsi="Liberation Serif" w:cs="Liberation Serif"/>
          <w:sz w:val="28"/>
          <w:szCs w:val="28"/>
        </w:rPr>
        <w:t>регистрируемой безработицы снизился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с </w:t>
      </w:r>
      <w:r w:rsidR="00504C7D" w:rsidRPr="009C60F5">
        <w:rPr>
          <w:rFonts w:ascii="Liberation Serif" w:hAnsi="Liberation Serif" w:cs="Liberation Serif"/>
          <w:sz w:val="28"/>
          <w:szCs w:val="28"/>
        </w:rPr>
        <w:t>9,68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</w:t>
      </w:r>
      <w:r w:rsidR="008B1BFC" w:rsidRPr="009C60F5">
        <w:rPr>
          <w:rFonts w:ascii="Liberation Serif" w:hAnsi="Liberation Serif" w:cs="Liberation Serif"/>
          <w:sz w:val="28"/>
          <w:szCs w:val="28"/>
        </w:rPr>
        <w:t xml:space="preserve">% 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до </w:t>
      </w:r>
      <w:r w:rsidR="00504C7D" w:rsidRPr="009C60F5">
        <w:rPr>
          <w:rFonts w:ascii="Liberation Serif" w:hAnsi="Liberation Serif" w:cs="Liberation Serif"/>
          <w:sz w:val="28"/>
          <w:szCs w:val="28"/>
        </w:rPr>
        <w:t>4,17</w:t>
      </w:r>
      <w:r w:rsidR="008A221F" w:rsidRPr="009C60F5">
        <w:rPr>
          <w:rFonts w:ascii="Liberation Serif" w:hAnsi="Liberation Serif" w:cs="Liberation Serif"/>
          <w:sz w:val="28"/>
          <w:szCs w:val="28"/>
        </w:rPr>
        <w:t xml:space="preserve"> %.</w:t>
      </w:r>
    </w:p>
    <w:p w:rsidR="000D78D1" w:rsidRPr="009C60F5" w:rsidRDefault="008A221F" w:rsidP="008A221F">
      <w:pPr>
        <w:pStyle w:val="ConsPlusNormal"/>
        <w:ind w:firstLine="708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>К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оэффициент напряженности (отношение численности незанятых граждан, зарегистрированных в органах службы занятости населения по </w:t>
      </w:r>
      <w:proofErr w:type="spellStart"/>
      <w:r w:rsidR="000F4077" w:rsidRPr="009C60F5">
        <w:rPr>
          <w:rFonts w:ascii="Liberation Serif" w:hAnsi="Liberation Serif" w:cs="Liberation Serif"/>
          <w:sz w:val="28"/>
          <w:szCs w:val="28"/>
        </w:rPr>
        <w:t>Гари</w:t>
      </w:r>
      <w:r w:rsidR="00460071" w:rsidRPr="009C60F5">
        <w:rPr>
          <w:rFonts w:ascii="Liberation Serif" w:hAnsi="Liberation Serif" w:cs="Liberation Serif"/>
          <w:sz w:val="28"/>
          <w:szCs w:val="28"/>
        </w:rPr>
        <w:t>нскому</w:t>
      </w:r>
      <w:proofErr w:type="spellEnd"/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городскому округу в целях поиска подходящей работы, к </w:t>
      </w:r>
      <w:r w:rsidRPr="009C60F5">
        <w:rPr>
          <w:rFonts w:ascii="Liberation Serif" w:hAnsi="Liberation Serif" w:cs="Liberation Serif"/>
          <w:sz w:val="28"/>
          <w:szCs w:val="28"/>
        </w:rPr>
        <w:t>числу вакантных рабочих мест)  снизился с 5,4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до </w:t>
      </w:r>
      <w:r w:rsidRPr="009C60F5">
        <w:rPr>
          <w:rFonts w:ascii="Liberation Serif" w:hAnsi="Liberation Serif" w:cs="Liberation Serif"/>
          <w:sz w:val="28"/>
          <w:szCs w:val="28"/>
        </w:rPr>
        <w:t>3,3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единиц.</w:t>
      </w:r>
    </w:p>
    <w:p w:rsidR="000D78D1" w:rsidRPr="009C60F5" w:rsidRDefault="008A221F">
      <w:pPr>
        <w:pStyle w:val="ConsPlusNormal"/>
        <w:ind w:firstLine="850"/>
        <w:jc w:val="both"/>
        <w:rPr>
          <w:rFonts w:ascii="Liberation Serif" w:hAnsi="Liberation Serif" w:cs="Liberation Serif"/>
          <w:sz w:val="28"/>
          <w:szCs w:val="28"/>
        </w:rPr>
      </w:pPr>
      <w:r w:rsidRPr="009C60F5">
        <w:rPr>
          <w:rFonts w:ascii="Liberation Serif" w:hAnsi="Liberation Serif" w:cs="Liberation Serif"/>
          <w:sz w:val="28"/>
          <w:szCs w:val="28"/>
        </w:rPr>
        <w:t xml:space="preserve">С начала текущего </w:t>
      </w:r>
      <w:r w:rsidR="00460071" w:rsidRPr="009C60F5">
        <w:rPr>
          <w:rFonts w:ascii="Liberation Serif" w:hAnsi="Liberation Serif" w:cs="Liberation Serif"/>
          <w:sz w:val="28"/>
          <w:szCs w:val="28"/>
        </w:rPr>
        <w:t>года в ГКУ «</w:t>
      </w:r>
      <w:r w:rsidR="00BE3D9A" w:rsidRPr="009C60F5">
        <w:rPr>
          <w:rFonts w:ascii="Liberation Serif" w:hAnsi="Liberation Serif" w:cs="Liberation Serif"/>
          <w:sz w:val="28"/>
          <w:szCs w:val="28"/>
        </w:rPr>
        <w:t>Серовс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кий Центр занятости» обратились в поиске подходящей работы </w:t>
      </w:r>
      <w:r w:rsidR="00872355" w:rsidRPr="009C60F5">
        <w:rPr>
          <w:rFonts w:ascii="Liberation Serif" w:hAnsi="Liberation Serif" w:cs="Liberation Serif"/>
          <w:sz w:val="28"/>
          <w:szCs w:val="28"/>
        </w:rPr>
        <w:t>97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человек из населения </w:t>
      </w:r>
      <w:r w:rsidR="00BE3D9A" w:rsidRPr="009C60F5">
        <w:rPr>
          <w:rFonts w:ascii="Liberation Serif" w:hAnsi="Liberation Serif" w:cs="Liberation Serif"/>
          <w:sz w:val="28"/>
          <w:szCs w:val="28"/>
        </w:rPr>
        <w:t>Гари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нского городского </w:t>
      </w:r>
      <w:r w:rsidR="00872355" w:rsidRPr="009C60F5">
        <w:rPr>
          <w:rFonts w:ascii="Liberation Serif" w:hAnsi="Liberation Serif" w:cs="Liberation Serif"/>
          <w:sz w:val="28"/>
          <w:szCs w:val="28"/>
        </w:rPr>
        <w:lastRenderedPageBreak/>
        <w:t>округа, что меньше численности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</w:t>
      </w:r>
      <w:r w:rsidR="008B1BFC" w:rsidRPr="009C60F5">
        <w:rPr>
          <w:rFonts w:ascii="Liberation Serif" w:hAnsi="Liberation Serif" w:cs="Liberation Serif"/>
          <w:sz w:val="28"/>
          <w:szCs w:val="28"/>
        </w:rPr>
        <w:t xml:space="preserve">обратившихся </w:t>
      </w:r>
      <w:r w:rsidR="00872355" w:rsidRPr="009C60F5">
        <w:rPr>
          <w:rFonts w:ascii="Liberation Serif" w:hAnsi="Liberation Serif" w:cs="Liberation Serif"/>
          <w:sz w:val="28"/>
          <w:szCs w:val="28"/>
        </w:rPr>
        <w:t>за аналогичный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пер</w:t>
      </w:r>
      <w:r w:rsidR="00872355" w:rsidRPr="009C60F5">
        <w:rPr>
          <w:rFonts w:ascii="Liberation Serif" w:hAnsi="Liberation Serif" w:cs="Liberation Serif"/>
          <w:sz w:val="28"/>
          <w:szCs w:val="28"/>
        </w:rPr>
        <w:t>иод прошлого года на 58 человек (</w:t>
      </w:r>
      <w:r w:rsidR="00641537" w:rsidRPr="009C60F5">
        <w:rPr>
          <w:rFonts w:ascii="Liberation Serif" w:hAnsi="Liberation Serif" w:cs="Liberation Serif"/>
          <w:sz w:val="28"/>
          <w:szCs w:val="28"/>
        </w:rPr>
        <w:t>в 202</w:t>
      </w:r>
      <w:r w:rsidR="00872355" w:rsidRPr="009C60F5">
        <w:rPr>
          <w:rFonts w:ascii="Liberation Serif" w:hAnsi="Liberation Serif" w:cs="Liberation Serif"/>
          <w:sz w:val="28"/>
          <w:szCs w:val="28"/>
        </w:rPr>
        <w:t>0 г. - 155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человек). </w:t>
      </w:r>
    </w:p>
    <w:p w:rsidR="008B1BFC" w:rsidRPr="009C60F5" w:rsidRDefault="008B1BFC" w:rsidP="008B1BFC">
      <w:pPr>
        <w:pStyle w:val="ConsPlusNormal"/>
        <w:ind w:firstLine="850"/>
        <w:jc w:val="both"/>
        <w:rPr>
          <w:rFonts w:ascii="Liberation Serif" w:hAnsi="Liberation Serif" w:cs="Times New Roman"/>
          <w:sz w:val="28"/>
          <w:szCs w:val="28"/>
        </w:rPr>
      </w:pPr>
      <w:r w:rsidRPr="009C60F5">
        <w:rPr>
          <w:rFonts w:ascii="Liberation Serif" w:hAnsi="Liberation Serif" w:cs="Times New Roman"/>
          <w:sz w:val="28"/>
          <w:szCs w:val="28"/>
        </w:rPr>
        <w:t>В 2020 году среднесписочная численность работников снизилась по многим видам экономической деятельности.</w:t>
      </w:r>
    </w:p>
    <w:p w:rsidR="008B1BFC" w:rsidRPr="009C60F5" w:rsidRDefault="008B1BFC" w:rsidP="008B1BFC">
      <w:pPr>
        <w:pStyle w:val="ConsPlusNormal"/>
        <w:ind w:firstLine="850"/>
        <w:jc w:val="both"/>
        <w:rPr>
          <w:rFonts w:ascii="Liberation Serif" w:hAnsi="Liberation Serif" w:cs="Times New Roman"/>
          <w:sz w:val="28"/>
          <w:szCs w:val="28"/>
        </w:rPr>
      </w:pPr>
      <w:r w:rsidRPr="009C60F5">
        <w:rPr>
          <w:rFonts w:ascii="Liberation Serif" w:hAnsi="Liberation Serif" w:cs="Times New Roman"/>
          <w:sz w:val="28"/>
          <w:szCs w:val="28"/>
        </w:rPr>
        <w:t>Рост численности отмечен в организациях таких видов экономической деятельности, как обеспечение электрической энергией, газом и паром; кондиционирование воздуха, транспортировка и хранение, деятельность финансовая и страховая, деятельность профессиональная, научная и техническая, государственное управление и обеспечение военной безопасности; социальное обеспечение.</w:t>
      </w:r>
    </w:p>
    <w:p w:rsidR="008B1BFC" w:rsidRPr="009C60F5" w:rsidRDefault="008B1BFC" w:rsidP="008B1BFC">
      <w:pPr>
        <w:pStyle w:val="ConsPlusNormal"/>
        <w:ind w:firstLine="850"/>
        <w:jc w:val="both"/>
        <w:rPr>
          <w:rFonts w:ascii="Liberation Serif" w:hAnsi="Liberation Serif" w:cs="Times New Roman"/>
          <w:sz w:val="28"/>
          <w:szCs w:val="28"/>
        </w:rPr>
      </w:pPr>
      <w:r w:rsidRPr="009C60F5">
        <w:rPr>
          <w:rFonts w:ascii="Liberation Serif" w:hAnsi="Liberation Serif" w:cs="Times New Roman"/>
          <w:sz w:val="28"/>
          <w:szCs w:val="28"/>
        </w:rPr>
        <w:t>На рынке труда факторами, отрицательно влияющими на его функционирование, остаются:</w:t>
      </w:r>
    </w:p>
    <w:p w:rsidR="008B1BFC" w:rsidRPr="009C60F5" w:rsidRDefault="008B1BFC" w:rsidP="008B1BFC">
      <w:pPr>
        <w:pStyle w:val="ConsPlusNormal"/>
        <w:ind w:firstLine="850"/>
        <w:jc w:val="both"/>
        <w:rPr>
          <w:rFonts w:ascii="Liberation Serif" w:hAnsi="Liberation Serif" w:cs="Times New Roman"/>
          <w:sz w:val="28"/>
          <w:szCs w:val="28"/>
        </w:rPr>
      </w:pPr>
      <w:r w:rsidRPr="009C60F5">
        <w:rPr>
          <w:rFonts w:ascii="Liberation Serif" w:hAnsi="Liberation Serif" w:cs="Times New Roman"/>
          <w:sz w:val="28"/>
          <w:szCs w:val="28"/>
        </w:rPr>
        <w:t>1) диспропорции на рынке труда в профессионально-квалификационном разрезе.</w:t>
      </w:r>
    </w:p>
    <w:p w:rsidR="000D78D1" w:rsidRPr="009C60F5" w:rsidRDefault="000D78D1">
      <w:pPr>
        <w:pStyle w:val="ConsPlusNormal"/>
        <w:ind w:firstLine="850"/>
        <w:jc w:val="both"/>
        <w:rPr>
          <w:rFonts w:ascii="Liberation Serif" w:hAnsi="Liberation Serif" w:cs="Liberation Serif"/>
          <w:sz w:val="28"/>
          <w:szCs w:val="28"/>
        </w:rPr>
      </w:pPr>
    </w:p>
    <w:p w:rsidR="000D78D1" w:rsidRPr="009C60F5" w:rsidRDefault="00460071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C60F5">
        <w:rPr>
          <w:rFonts w:ascii="Liberation Serif" w:hAnsi="Liberation Serif" w:cs="Liberation Serif"/>
          <w:sz w:val="28"/>
          <w:szCs w:val="28"/>
        </w:rPr>
        <w:t>ОЦЕНКА 2021 ГОДА ПО УВОЛЬНЕНИЯМ</w:t>
      </w:r>
    </w:p>
    <w:p w:rsidR="000D78D1" w:rsidRPr="009C60F5" w:rsidRDefault="0046007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C60F5">
        <w:rPr>
          <w:rFonts w:ascii="Liberation Serif" w:hAnsi="Liberation Serif" w:cs="Liberation Serif"/>
          <w:sz w:val="28"/>
          <w:szCs w:val="28"/>
        </w:rPr>
        <w:t>И ВВЕДЕНИЮ РЕЖИМА НЕПОЛНОЙ ЗАНЯТОСТИ</w:t>
      </w:r>
    </w:p>
    <w:p w:rsidR="000D78D1" w:rsidRPr="009C60F5" w:rsidRDefault="000D78D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D78D1" w:rsidRDefault="00460071">
      <w:pPr>
        <w:pStyle w:val="ConsPlusNormal"/>
        <w:ind w:firstLine="85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Сведения о предполагаемом увольнении работников организаций в 2021 году отсутствуют.</w:t>
      </w:r>
    </w:p>
    <w:p w:rsidR="000D78D1" w:rsidRDefault="00460071">
      <w:pPr>
        <w:pStyle w:val="ConsPlusNormal"/>
        <w:ind w:firstLine="85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Целевые показатели комплекса мероприятий, направленных на восстановление численности занятого населения Свердловской области (до уровня 2019 года) к IV кварталу 2021 года, приведены в приложении № 1 к настоящему комплексу мероприятий:</w:t>
      </w:r>
    </w:p>
    <w:p w:rsidR="000D78D1" w:rsidRDefault="00460071">
      <w:pPr>
        <w:pStyle w:val="ConsPlusNormal"/>
        <w:ind w:firstLine="85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среднесписочная численность работников - </w:t>
      </w:r>
      <w:r w:rsidR="00B85306">
        <w:rPr>
          <w:rFonts w:ascii="Liberation Serif" w:hAnsi="Liberation Serif" w:cs="Liberation Serif"/>
          <w:color w:val="000000"/>
          <w:sz w:val="28"/>
          <w:szCs w:val="28"/>
        </w:rPr>
        <w:t>991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человек;</w:t>
      </w:r>
    </w:p>
    <w:p w:rsidR="000D78D1" w:rsidRPr="009C60F5" w:rsidRDefault="00460071">
      <w:pPr>
        <w:pStyle w:val="ConsPlusNormal"/>
        <w:ind w:firstLine="85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численность безработных (по методологии МОТ) — </w:t>
      </w:r>
      <w:r w:rsidR="00641537" w:rsidRPr="009C60F5">
        <w:rPr>
          <w:rFonts w:ascii="Liberation Serif" w:hAnsi="Liberation Serif" w:cs="Liberation Serif"/>
          <w:sz w:val="28"/>
          <w:szCs w:val="28"/>
        </w:rPr>
        <w:t>206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человек;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 xml:space="preserve">3) численность трудоустроенных и восстановивших занятость - </w:t>
      </w:r>
      <w:r w:rsidR="007670FA" w:rsidRPr="009C60F5">
        <w:rPr>
          <w:rFonts w:ascii="Liberation Serif" w:hAnsi="Liberation Serif" w:cs="Liberation Serif"/>
          <w:sz w:val="28"/>
          <w:szCs w:val="28"/>
        </w:rPr>
        <w:t>130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 xml:space="preserve">В целях достижения контрольных показателей по восстановлению численности занятого населения в </w:t>
      </w:r>
      <w:proofErr w:type="spellStart"/>
      <w:r w:rsidR="000F4077" w:rsidRPr="009C60F5">
        <w:rPr>
          <w:rFonts w:ascii="Liberation Serif" w:hAnsi="Liberation Serif" w:cs="Liberation Serif"/>
          <w:sz w:val="28"/>
          <w:szCs w:val="28"/>
        </w:rPr>
        <w:t>Гари</w:t>
      </w:r>
      <w:r w:rsidRPr="009C60F5">
        <w:rPr>
          <w:rFonts w:ascii="Liberation Serif" w:hAnsi="Liberation Serif" w:cs="Liberation Serif"/>
          <w:sz w:val="28"/>
          <w:szCs w:val="28"/>
        </w:rPr>
        <w:t>нском</w:t>
      </w:r>
      <w:proofErr w:type="spellEnd"/>
      <w:r w:rsidRPr="009C60F5">
        <w:rPr>
          <w:rFonts w:ascii="Liberation Serif" w:hAnsi="Liberation Serif" w:cs="Liberation Serif"/>
          <w:sz w:val="28"/>
          <w:szCs w:val="28"/>
        </w:rPr>
        <w:t xml:space="preserve"> городском округе реализуется  комплекс мероприятий, предусматривающий следующее: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>1) мероприятиями охвачены все категории безработных граждан. Снижение числа безработных граждан будет достигаться за счет  информационных мероприятий: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>информирование о вакантных рабочих местах, услугах службы занятости, проведение консультаций в государственном казенном учреждении «</w:t>
      </w:r>
      <w:r w:rsidR="000F4077" w:rsidRPr="009C60F5">
        <w:rPr>
          <w:rFonts w:ascii="Liberation Serif" w:hAnsi="Liberation Serif" w:cs="Liberation Serif"/>
          <w:sz w:val="28"/>
          <w:szCs w:val="28"/>
        </w:rPr>
        <w:t>Серов</w:t>
      </w:r>
      <w:r w:rsidRPr="009C60F5">
        <w:rPr>
          <w:rFonts w:ascii="Liberation Serif" w:hAnsi="Liberation Serif" w:cs="Liberation Serif"/>
          <w:sz w:val="28"/>
          <w:szCs w:val="28"/>
        </w:rPr>
        <w:t>ский Центр занятости» (далее - центр занятости), работа телефонов горячей линии, проведение ярмарок вакансий;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>проведение информационной кампании о необходимости исполнения работодателями Закона Российской Федерации от 19 апреля 1991 года               № 1032-1 «О занятости населения в Российской Федерации» в части предоставления в информационно-аналитическую систему Общероссийская база вакансий «Работа в России» информации о свободных рабочих местах.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 xml:space="preserve">В ходе реализации мероприятий и с учетом прогнозируемой численности безработных граждан ожидаемая численность трудоустроенных </w:t>
      </w:r>
      <w:r w:rsidRPr="009C60F5">
        <w:rPr>
          <w:rFonts w:ascii="Liberation Serif" w:hAnsi="Liberation Serif" w:cs="Liberation Serif"/>
          <w:sz w:val="28"/>
          <w:szCs w:val="28"/>
        </w:rPr>
        <w:lastRenderedPageBreak/>
        <w:t>граждан составит 1</w:t>
      </w:r>
      <w:r w:rsidR="007670FA" w:rsidRPr="009C60F5">
        <w:rPr>
          <w:rFonts w:ascii="Liberation Serif" w:hAnsi="Liberation Serif" w:cs="Liberation Serif"/>
          <w:sz w:val="28"/>
          <w:szCs w:val="28"/>
        </w:rPr>
        <w:t>30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человек. Из ни</w:t>
      </w:r>
      <w:r w:rsidR="001C36BE" w:rsidRPr="009C60F5">
        <w:rPr>
          <w:rFonts w:ascii="Liberation Serif" w:hAnsi="Liberation Serif" w:cs="Liberation Serif"/>
          <w:sz w:val="28"/>
          <w:szCs w:val="28"/>
        </w:rPr>
        <w:t>х 10 несовершеннолетних граждан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, </w:t>
      </w:r>
      <w:r w:rsidR="001C36BE" w:rsidRPr="009C60F5">
        <w:rPr>
          <w:rFonts w:ascii="Liberation Serif" w:hAnsi="Liberation Serif" w:cs="Liberation Serif"/>
          <w:sz w:val="28"/>
          <w:szCs w:val="28"/>
        </w:rPr>
        <w:t xml:space="preserve">трудоустроенных на временные работы, </w:t>
      </w:r>
      <w:r w:rsidRPr="009C60F5">
        <w:rPr>
          <w:rFonts w:ascii="Liberation Serif" w:hAnsi="Liberation Serif" w:cs="Liberation Serif"/>
          <w:sz w:val="28"/>
          <w:szCs w:val="28"/>
        </w:rPr>
        <w:t>2</w:t>
      </w:r>
      <w:r w:rsidR="007670FA" w:rsidRPr="009C60F5">
        <w:rPr>
          <w:rFonts w:ascii="Liberation Serif" w:hAnsi="Liberation Serif" w:cs="Liberation Serif"/>
          <w:sz w:val="28"/>
          <w:szCs w:val="28"/>
        </w:rPr>
        <w:t>6</w:t>
      </w:r>
      <w:r w:rsidR="001C36BE" w:rsidRPr="009C60F5">
        <w:rPr>
          <w:rFonts w:ascii="Liberation Serif" w:hAnsi="Liberation Serif" w:cs="Liberation Serif"/>
          <w:sz w:val="28"/>
          <w:szCs w:val="28"/>
        </w:rPr>
        <w:t xml:space="preserve"> граждан, участников общественных работ</w:t>
      </w:r>
      <w:r w:rsidRPr="009C60F5">
        <w:rPr>
          <w:rFonts w:ascii="Liberation Serif" w:hAnsi="Liberation Serif" w:cs="Liberation Serif"/>
          <w:bCs/>
          <w:sz w:val="28"/>
          <w:szCs w:val="28"/>
        </w:rPr>
        <w:t xml:space="preserve"> (трудоустройство работодателями безработных граждан в рамках постановления Правительства Российск</w:t>
      </w:r>
      <w:r w:rsidR="001C36BE" w:rsidRPr="009C60F5">
        <w:rPr>
          <w:rFonts w:ascii="Liberation Serif" w:hAnsi="Liberation Serif" w:cs="Liberation Serif"/>
          <w:bCs/>
          <w:sz w:val="28"/>
          <w:szCs w:val="28"/>
        </w:rPr>
        <w:t>ой Федерации от 13.03.2021 №</w:t>
      </w:r>
      <w:r w:rsidR="00B8530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C36BE" w:rsidRPr="009C60F5">
        <w:rPr>
          <w:rFonts w:ascii="Liberation Serif" w:hAnsi="Liberation Serif" w:cs="Liberation Serif"/>
          <w:bCs/>
          <w:sz w:val="28"/>
          <w:szCs w:val="28"/>
        </w:rPr>
        <w:t>362</w:t>
      </w:r>
      <w:r w:rsidRPr="009C60F5">
        <w:rPr>
          <w:rFonts w:ascii="Liberation Serif" w:hAnsi="Liberation Serif" w:cs="Liberation Serif"/>
          <w:bCs/>
          <w:sz w:val="28"/>
          <w:szCs w:val="28"/>
        </w:rPr>
        <w:t xml:space="preserve">), </w:t>
      </w:r>
      <w:r w:rsidR="001C36BE" w:rsidRPr="009C60F5">
        <w:rPr>
          <w:rFonts w:ascii="Liberation Serif" w:hAnsi="Liberation Serif" w:cs="Liberation Serif"/>
          <w:bCs/>
          <w:sz w:val="28"/>
          <w:szCs w:val="28"/>
        </w:rPr>
        <w:t>28 граждан</w:t>
      </w:r>
      <w:r w:rsidRPr="009C60F5">
        <w:rPr>
          <w:rFonts w:ascii="Liberation Serif" w:hAnsi="Liberation Serif" w:cs="Liberation Serif"/>
          <w:bCs/>
          <w:sz w:val="28"/>
          <w:szCs w:val="28"/>
        </w:rPr>
        <w:t xml:space="preserve"> — содействие в трудоустройстве после профессионального обучения и дополнительного профессионального образования.</w:t>
      </w:r>
    </w:p>
    <w:p w:rsidR="000D78D1" w:rsidRPr="009C60F5" w:rsidRDefault="00460071">
      <w:pPr>
        <w:pStyle w:val="ConsPlusNormal"/>
        <w:ind w:firstLine="850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>Комплекс информационно-консультационных и о</w:t>
      </w:r>
      <w:r w:rsidR="006B67A6" w:rsidRPr="009C60F5">
        <w:rPr>
          <w:rFonts w:ascii="Liberation Serif" w:hAnsi="Liberation Serif" w:cs="Liberation Serif"/>
          <w:sz w:val="28"/>
          <w:szCs w:val="28"/>
        </w:rPr>
        <w:t>бразовательных услуг  получат 50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9C60F5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9C60F5">
        <w:rPr>
          <w:rFonts w:ascii="Liberation Serif" w:hAnsi="Liberation Serif" w:cs="Liberation Serif"/>
          <w:sz w:val="28"/>
          <w:szCs w:val="28"/>
        </w:rPr>
        <w:t xml:space="preserve"> граждан.</w:t>
      </w:r>
    </w:p>
    <w:p w:rsidR="00817EA5" w:rsidRPr="009C60F5" w:rsidRDefault="00817EA5" w:rsidP="00817EA5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C60F5">
        <w:rPr>
          <w:rFonts w:ascii="Liberation Serif" w:hAnsi="Liberation Serif" w:cs="Liberation Serif"/>
          <w:sz w:val="28"/>
          <w:szCs w:val="28"/>
        </w:rPr>
        <w:t xml:space="preserve"> Д</w:t>
      </w:r>
      <w:r w:rsidR="00460071" w:rsidRPr="009C60F5">
        <w:rPr>
          <w:rFonts w:ascii="Liberation Serif" w:hAnsi="Liberation Serif" w:cs="Liberation Serif"/>
          <w:sz w:val="28"/>
          <w:szCs w:val="28"/>
        </w:rPr>
        <w:t>оля безработных граждан, не имеющ</w:t>
      </w:r>
      <w:r w:rsidRPr="009C60F5">
        <w:rPr>
          <w:rFonts w:ascii="Liberation Serif" w:hAnsi="Liberation Serif" w:cs="Liberation Serif"/>
          <w:sz w:val="28"/>
          <w:szCs w:val="28"/>
        </w:rPr>
        <w:t>их основного общего образования снизилась с 13 человек до 4</w:t>
      </w:r>
      <w:r w:rsidR="005C00FA" w:rsidRPr="009C60F5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Pr="009C60F5">
        <w:rPr>
          <w:rFonts w:ascii="Liberation Serif" w:hAnsi="Liberation Serif" w:cs="Liberation Serif"/>
          <w:sz w:val="28"/>
          <w:szCs w:val="28"/>
        </w:rPr>
        <w:t xml:space="preserve">. 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D78D1" w:rsidRDefault="00817EA5" w:rsidP="00817EA5">
      <w:pPr>
        <w:pStyle w:val="ConsPlusNormal"/>
        <w:ind w:firstLine="708"/>
        <w:jc w:val="both"/>
      </w:pPr>
      <w:r w:rsidRPr="009C60F5">
        <w:rPr>
          <w:rFonts w:ascii="Liberation Serif" w:hAnsi="Liberation Serif" w:cs="Liberation Serif"/>
          <w:sz w:val="28"/>
          <w:szCs w:val="28"/>
        </w:rPr>
        <w:t>Д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ля </w:t>
      </w:r>
      <w:r w:rsidR="006B67A6" w:rsidRPr="009C60F5">
        <w:rPr>
          <w:rFonts w:ascii="Liberation Serif" w:hAnsi="Liberation Serif" w:cs="Liberation Serif"/>
          <w:sz w:val="28"/>
          <w:szCs w:val="28"/>
        </w:rPr>
        <w:t>28</w:t>
      </w:r>
      <w:r w:rsidR="00460071" w:rsidRPr="009C60F5">
        <w:rPr>
          <w:rFonts w:ascii="Liberation Serif" w:hAnsi="Liberation Serif" w:cs="Liberation Serif"/>
          <w:sz w:val="28"/>
          <w:szCs w:val="28"/>
        </w:rPr>
        <w:t xml:space="preserve"> безработных граждан из числа граждан, состоящих на учете в центре занятости, не имеющих профессионального </w:t>
      </w:r>
      <w:r w:rsidR="00460071">
        <w:rPr>
          <w:rFonts w:ascii="Liberation Serif" w:hAnsi="Liberation Serif" w:cs="Liberation Serif"/>
          <w:color w:val="000000"/>
          <w:sz w:val="28"/>
          <w:szCs w:val="28"/>
        </w:rPr>
        <w:t>образования (квалификации), будет организовано профессиональное обучение.</w:t>
      </w:r>
    </w:p>
    <w:p w:rsidR="00817EA5" w:rsidRDefault="00817EA5">
      <w:pPr>
        <w:pStyle w:val="ConsPlusNormal"/>
        <w:ind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C60F5">
        <w:rPr>
          <w:rFonts w:ascii="Liberation Serif" w:hAnsi="Liberation Serif" w:cs="Liberation Serif"/>
          <w:sz w:val="28"/>
          <w:szCs w:val="28"/>
        </w:rPr>
        <w:t>Один</w:t>
      </w:r>
      <w:r w:rsidR="005D0F19">
        <w:rPr>
          <w:rFonts w:ascii="Liberation Serif" w:hAnsi="Liberation Serif" w:cs="Liberation Serif"/>
          <w:color w:val="000000"/>
          <w:sz w:val="28"/>
          <w:szCs w:val="28"/>
        </w:rPr>
        <w:t xml:space="preserve"> гражданин планирует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оформить гос. </w:t>
      </w:r>
      <w:r w:rsidR="005D0F19">
        <w:rPr>
          <w:rFonts w:ascii="Liberation Serif" w:hAnsi="Liberation Serif" w:cs="Liberation Serif"/>
          <w:color w:val="000000"/>
          <w:sz w:val="28"/>
          <w:szCs w:val="28"/>
        </w:rPr>
        <w:t>р</w:t>
      </w:r>
      <w:r>
        <w:rPr>
          <w:rFonts w:ascii="Liberation Serif" w:hAnsi="Liberation Serif" w:cs="Liberation Serif"/>
          <w:color w:val="000000"/>
          <w:sz w:val="28"/>
          <w:szCs w:val="28"/>
        </w:rPr>
        <w:t>егистрацию в качестве юридического лица или ИП.</w:t>
      </w:r>
    </w:p>
    <w:p w:rsidR="000D78D1" w:rsidRDefault="00460071">
      <w:pPr>
        <w:pStyle w:val="ConsPlusNormal"/>
        <w:ind w:firstLine="85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в рамках легализации неформальной занятости предполагается оформить занятость </w:t>
      </w:r>
      <w:r w:rsidR="00B85306">
        <w:rPr>
          <w:rFonts w:ascii="Liberation Serif" w:hAnsi="Liberation Serif" w:cs="Liberation Serif"/>
          <w:color w:val="000000"/>
          <w:sz w:val="28"/>
          <w:szCs w:val="28"/>
        </w:rPr>
        <w:t>19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человек.</w:t>
      </w:r>
    </w:p>
    <w:p w:rsidR="000D78D1" w:rsidRDefault="00460071">
      <w:pPr>
        <w:pStyle w:val="ConsPlusNormal"/>
        <w:ind w:firstLine="85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План мероприятий, направленных на восстановление численности занятого населения </w:t>
      </w:r>
      <w:r w:rsidR="000F4077">
        <w:rPr>
          <w:rFonts w:ascii="Liberation Serif" w:hAnsi="Liberation Serif" w:cs="Liberation Serif"/>
          <w:color w:val="000000"/>
          <w:sz w:val="28"/>
          <w:szCs w:val="28"/>
        </w:rPr>
        <w:t>Гари</w:t>
      </w:r>
      <w:r>
        <w:rPr>
          <w:rFonts w:ascii="Liberation Serif" w:hAnsi="Liberation Serif" w:cs="Liberation Serif"/>
          <w:color w:val="000000"/>
          <w:sz w:val="28"/>
          <w:szCs w:val="28"/>
        </w:rPr>
        <w:t>нского городского округа (до уровня 2019 года) к IV кварталу 2021 года, приведен в приложении № 2 к настоящему комплексу мероприятий.</w:t>
      </w:r>
    </w:p>
    <w:p w:rsidR="000D78D1" w:rsidRDefault="000D78D1">
      <w:pPr>
        <w:pStyle w:val="ConsPlusNormal"/>
        <w:ind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firstLine="85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17EA5" w:rsidRDefault="00817EA5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17EA5" w:rsidRDefault="00817EA5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17EA5" w:rsidRDefault="00817EA5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17EA5" w:rsidRDefault="00817EA5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5306" w:rsidRDefault="00B85306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5306" w:rsidRDefault="00B85306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5306" w:rsidRDefault="00B85306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46007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Приложение № 1</w:t>
      </w:r>
    </w:p>
    <w:p w:rsidR="000D78D1" w:rsidRDefault="00460071">
      <w:pPr>
        <w:pStyle w:val="ConsPlusNormal"/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 комплексу мероприятий,</w:t>
      </w:r>
    </w:p>
    <w:p w:rsidR="000D78D1" w:rsidRDefault="00460071">
      <w:pPr>
        <w:pStyle w:val="ConsPlusNormal"/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направленных на восстановление</w:t>
      </w:r>
    </w:p>
    <w:p w:rsidR="000D78D1" w:rsidRDefault="00460071">
      <w:pPr>
        <w:pStyle w:val="ConsPlusNormal"/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численности занятого населения</w:t>
      </w:r>
    </w:p>
    <w:p w:rsidR="000D78D1" w:rsidRDefault="000F4077">
      <w:pPr>
        <w:pStyle w:val="ConsPlusNormal"/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Гари</w:t>
      </w:r>
      <w:r w:rsidR="00460071">
        <w:rPr>
          <w:rFonts w:ascii="Liberation Serif" w:hAnsi="Liberation Serif" w:cs="Liberation Serif"/>
          <w:color w:val="000000"/>
          <w:sz w:val="28"/>
          <w:szCs w:val="28"/>
        </w:rPr>
        <w:t>нского городского округа</w:t>
      </w:r>
    </w:p>
    <w:p w:rsidR="000D78D1" w:rsidRDefault="00460071">
      <w:pPr>
        <w:pStyle w:val="ConsPlusNormal"/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(до уровня 2019 года)</w:t>
      </w:r>
    </w:p>
    <w:p w:rsidR="000D78D1" w:rsidRDefault="00460071">
      <w:pPr>
        <w:pStyle w:val="ConsPlusNormal"/>
        <w:ind w:left="5102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 IV кварталу 2021 года</w:t>
      </w: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460071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659"/>
      <w:bookmarkEnd w:id="2"/>
      <w:r>
        <w:rPr>
          <w:rFonts w:ascii="Liberation Serif" w:hAnsi="Liberation Serif" w:cs="Liberation Serif"/>
          <w:color w:val="000000"/>
          <w:sz w:val="28"/>
          <w:szCs w:val="28"/>
        </w:rPr>
        <w:t>ЦЕЛЕВЫЕ ПОКАЗАТЕЛИ</w:t>
      </w:r>
    </w:p>
    <w:p w:rsidR="000D78D1" w:rsidRDefault="00460071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КОМПЛЕКСА МЕРОПРИЯТИЙ, НАПРАВЛЕННЫХ НА ВОССТАНОВЛЕНИЕ</w:t>
      </w:r>
    </w:p>
    <w:p w:rsidR="000D78D1" w:rsidRDefault="00460071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ЧИСЛЕННОСТИ ЗАНЯТОГО НАСЕЛЕНИЯ </w:t>
      </w:r>
    </w:p>
    <w:p w:rsidR="000D78D1" w:rsidRDefault="000F4077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ГАРИ</w:t>
      </w:r>
      <w:r w:rsidR="00460071">
        <w:rPr>
          <w:rFonts w:ascii="Liberation Serif" w:hAnsi="Liberation Serif" w:cs="Liberation Serif"/>
          <w:color w:val="000000"/>
          <w:sz w:val="28"/>
          <w:szCs w:val="28"/>
        </w:rPr>
        <w:t>НСКОГО ГОРОДСКОГО ОКРУГА</w:t>
      </w:r>
    </w:p>
    <w:p w:rsidR="000D78D1" w:rsidRDefault="00460071"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(ДО УРОВНЯ 2019 ГОДА) К IV КВАРТАЛУ 2021 ГОДА</w:t>
      </w: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0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8"/>
        <w:gridCol w:w="5154"/>
        <w:gridCol w:w="1532"/>
        <w:gridCol w:w="1251"/>
      </w:tblGrid>
      <w:tr w:rsidR="000D78D1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Номер строки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2021 год</w:t>
            </w:r>
          </w:p>
        </w:tc>
      </w:tr>
      <w:tr w:rsidR="000D78D1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9C60F5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991</w:t>
            </w:r>
          </w:p>
        </w:tc>
      </w:tr>
      <w:tr w:rsidR="000D78D1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Численность безработных (по методологии Международной организации труда)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Pr="007670FA" w:rsidRDefault="00B85306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B85306">
              <w:rPr>
                <w:rFonts w:ascii="Liberation Serif" w:hAnsi="Liberation Serif" w:cs="Liberation Serif"/>
                <w:sz w:val="28"/>
                <w:szCs w:val="28"/>
              </w:rPr>
              <w:t>173</w:t>
            </w:r>
          </w:p>
        </w:tc>
      </w:tr>
      <w:tr w:rsidR="000D78D1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Численность граждан, трудоустроенных и восстановивших занятость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 w:rsidP="007670F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  <w:r w:rsidR="007670F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</w:t>
            </w:r>
          </w:p>
        </w:tc>
      </w:tr>
    </w:tbl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ind w:left="5102"/>
        <w:outlineLvl w:val="1"/>
        <w:rPr>
          <w:rFonts w:ascii="Liberation Serif" w:hAnsi="Liberation Serif" w:cs="Liberation Serif"/>
          <w:color w:val="000000"/>
          <w:sz w:val="28"/>
          <w:szCs w:val="28"/>
        </w:rPr>
        <w:sectPr w:rsidR="000D78D1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</w:p>
    <w:tbl>
      <w:tblPr>
        <w:tblW w:w="1462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9"/>
        <w:gridCol w:w="3191"/>
        <w:gridCol w:w="1531"/>
        <w:gridCol w:w="2739"/>
        <w:gridCol w:w="2119"/>
        <w:gridCol w:w="4146"/>
      </w:tblGrid>
      <w:tr w:rsidR="000D78D1" w:rsidTr="000F4077">
        <w:tc>
          <w:tcPr>
            <w:tcW w:w="14625" w:type="dxa"/>
            <w:gridSpan w:val="6"/>
          </w:tcPr>
          <w:p w:rsidR="000D78D1" w:rsidRDefault="00460071">
            <w:pPr>
              <w:pStyle w:val="ConsPlusNormal"/>
              <w:ind w:left="5102"/>
              <w:jc w:val="center"/>
              <w:outlineLvl w:val="1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 Приложение N 2</w:t>
            </w:r>
          </w:p>
          <w:p w:rsidR="000D78D1" w:rsidRDefault="00460071">
            <w:pPr>
              <w:pStyle w:val="ConsPlusNormal"/>
              <w:ind w:left="5102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 к комплексу мероприятий,</w:t>
            </w:r>
          </w:p>
          <w:p w:rsidR="000D78D1" w:rsidRDefault="00460071">
            <w:pPr>
              <w:pStyle w:val="ConsPlusNormal"/>
              <w:ind w:left="5102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            направленных на восстановление</w:t>
            </w:r>
          </w:p>
          <w:p w:rsidR="000D78D1" w:rsidRDefault="00460071">
            <w:pPr>
              <w:pStyle w:val="ConsPlusNormal"/>
              <w:ind w:left="5102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           численности занятого населения</w:t>
            </w:r>
          </w:p>
          <w:p w:rsidR="000D78D1" w:rsidRDefault="00460071">
            <w:pPr>
              <w:pStyle w:val="ConsPlusNormal"/>
              <w:ind w:left="5102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          </w:t>
            </w:r>
            <w:r w:rsidR="000F407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Гари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нского городского округа</w:t>
            </w:r>
          </w:p>
          <w:p w:rsidR="000D78D1" w:rsidRDefault="00460071">
            <w:pPr>
              <w:pStyle w:val="ConsPlusNormal"/>
              <w:ind w:left="5102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(до уровня 2019 года)</w:t>
            </w:r>
          </w:p>
          <w:p w:rsidR="000D78D1" w:rsidRDefault="00460071">
            <w:pPr>
              <w:pStyle w:val="ConsPlusNormal"/>
              <w:ind w:left="5102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к IV кварталу 2021 года</w:t>
            </w:r>
          </w:p>
          <w:p w:rsidR="000D78D1" w:rsidRDefault="000D78D1">
            <w:pPr>
              <w:pStyle w:val="ConsPlusNormal"/>
              <w:rPr>
                <w:rFonts w:ascii="Liberation Serif" w:hAnsi="Liberation Serif" w:cs="Liberation Serif"/>
                <w:color w:val="000000"/>
                <w:sz w:val="28"/>
                <w:szCs w:val="24"/>
              </w:rPr>
            </w:pPr>
          </w:p>
          <w:p w:rsidR="000D78D1" w:rsidRDefault="000D78D1">
            <w:pPr>
              <w:pStyle w:val="ConsPlusNormal"/>
              <w:rPr>
                <w:rFonts w:ascii="Liberation Serif" w:hAnsi="Liberation Serif" w:cs="Liberation Serif"/>
                <w:color w:val="000000"/>
                <w:sz w:val="28"/>
                <w:szCs w:val="24"/>
              </w:rPr>
            </w:pPr>
          </w:p>
          <w:p w:rsidR="000D78D1" w:rsidRDefault="00460071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color w:val="000000"/>
                <w:sz w:val="28"/>
                <w:szCs w:val="28"/>
              </w:rPr>
            </w:pPr>
            <w:bookmarkStart w:id="3" w:name="P6931"/>
            <w:bookmarkEnd w:id="3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ПЛАН</w:t>
            </w:r>
          </w:p>
          <w:p w:rsidR="000D78D1" w:rsidRDefault="00460071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МЕРОПРИЯТИЙ, НАПРАВЛЕННЫХ НА ВОССТАНОВЛЕНИЕ ЧИСЛЕННОСТИ</w:t>
            </w:r>
          </w:p>
          <w:p w:rsidR="000D78D1" w:rsidRDefault="0046007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ЗАНЯТОГО НАСЕЛЕНИЯ </w:t>
            </w:r>
            <w:r w:rsidR="000F407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ГАРИ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НСКОГО ГОРОДСКОГО ОКРУГА</w:t>
            </w:r>
          </w:p>
          <w:p w:rsidR="000D78D1" w:rsidRDefault="00460071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(ДО УРОВНЯ 2019 ГОДА) К IV КВАРТАЛУ 2021 ГОДА</w:t>
            </w:r>
          </w:p>
          <w:p w:rsidR="000D78D1" w:rsidRDefault="000D78D1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color w:val="000000"/>
                <w:sz w:val="28"/>
                <w:szCs w:val="28"/>
              </w:rPr>
            </w:pP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Охват участников</w:t>
            </w:r>
          </w:p>
        </w:tc>
      </w:tr>
      <w:tr w:rsidR="000D78D1" w:rsidTr="000F4077">
        <w:trPr>
          <w:trHeight w:val="38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 Создание условий для повышения занятости</w:t>
            </w: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Оказание содействия трудоустройству безработных граждан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IV квартал 2021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 занятости (по согласованию)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численность трудоустроенных - </w:t>
            </w:r>
            <w:r w:rsidR="005C00FA" w:rsidRPr="009C60F5">
              <w:rPr>
                <w:rFonts w:ascii="Liberation Serif" w:hAnsi="Liberation Serif" w:cs="Liberation Serif"/>
                <w:sz w:val="28"/>
                <w:szCs w:val="28"/>
              </w:rPr>
              <w:t>130</w:t>
            </w:r>
            <w:r w:rsidRPr="009C60F5">
              <w:rPr>
                <w:rFonts w:ascii="Liberation Serif" w:hAnsi="Liberation Serif" w:cs="Liberation Serif"/>
                <w:sz w:val="28"/>
                <w:szCs w:val="28"/>
              </w:rPr>
              <w:t xml:space="preserve"> ч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еловека</w:t>
            </w: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Организация проведения оплачиваемых общественных работ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октябрь 2021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 занятости (по согласованию)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численность участников </w:t>
            </w:r>
            <w:r w:rsidR="005C00F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5C00FA" w:rsidRPr="009C60F5">
              <w:rPr>
                <w:rFonts w:ascii="Liberation Serif" w:hAnsi="Liberation Serif" w:cs="Liberation Serif"/>
                <w:sz w:val="28"/>
                <w:szCs w:val="28"/>
              </w:rPr>
              <w:t xml:space="preserve">26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человек</w:t>
            </w: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Организация ярмарок вакансий и учебных рабочих мест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IV квартал 2021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 занятости (по согласованию)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проведение ярмарок вакансий и учебных рабочих мест - 2 единицы</w:t>
            </w: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Реализация мероприятий, направленных на снижение неформальной занятости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декабрь 2021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overflowPunct w:val="0"/>
              <w:jc w:val="center"/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</w:rPr>
              <w:t xml:space="preserve">Межведомственная рабочая группа по снижению неформальной занятости, легализации заработной платы и повышению собираемости страховых взносов во внебюджетные фонды, а также реализации мер, направленных на сохранение и развитие занятости граждан </w:t>
            </w: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</w:rPr>
              <w:t xml:space="preserve"> возраста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 w:rsidP="00B85306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оформление занятости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 w:rsidR="00B853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человек</w:t>
            </w: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 Повышение конкурентоспособности отдельных категорий граждан</w:t>
            </w: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Организация профессионального обучения и дополнительного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профессионального образования безработных граждан по востребованным профессиям (специальностям), компетенциям с целью трудоустройства, открытия собственного дела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октябрь 2021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 занятости (по согласованию)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5C00FA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C60F5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 w:rsidR="00460071" w:rsidRPr="009C60F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600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участников</w:t>
            </w:r>
          </w:p>
          <w:p w:rsidR="000D78D1" w:rsidRDefault="000D78D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0D78D1" w:rsidRDefault="000D78D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8D1" w:rsidRDefault="0046007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 Развитие малого бизнеса</w:t>
            </w:r>
          </w:p>
        </w:tc>
      </w:tr>
      <w:tr w:rsidR="000D78D1" w:rsidTr="000F407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Содействие безработным гражданам в открытии собственного дела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IV квартал 2021 года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 занятости (по согласованию)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D1" w:rsidRDefault="00460071"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развитие малого бизнеса среди безработных граждан, создани</w:t>
            </w:r>
            <w:r w:rsidR="005C00F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е дополнительных рабочих мест </w:t>
            </w:r>
            <w:r w:rsidR="005C00FA" w:rsidRPr="009C60F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5C00F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безработному гражданину</w:t>
            </w:r>
          </w:p>
        </w:tc>
      </w:tr>
    </w:tbl>
    <w:p w:rsidR="000D78D1" w:rsidRDefault="000D78D1">
      <w:pPr>
        <w:pStyle w:val="ConsPlusNormal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78D1" w:rsidRDefault="000D78D1">
      <w:pPr>
        <w:pStyle w:val="ConsPlusNormal"/>
        <w:rPr>
          <w:rFonts w:ascii="Bodoni MT" w:hAnsi="Bodoni MT"/>
          <w:color w:val="000000"/>
          <w:sz w:val="2"/>
          <w:szCs w:val="2"/>
        </w:rPr>
      </w:pPr>
    </w:p>
    <w:p w:rsidR="000D78D1" w:rsidRDefault="000D78D1">
      <w:pPr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0D78D1">
      <w:pgSz w:w="16838" w:h="11906" w:orient="landscape"/>
      <w:pgMar w:top="1134" w:right="850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D1"/>
    <w:rsid w:val="000422B4"/>
    <w:rsid w:val="00096930"/>
    <w:rsid w:val="000D78D1"/>
    <w:rsid w:val="000F4077"/>
    <w:rsid w:val="001746A8"/>
    <w:rsid w:val="001C36BE"/>
    <w:rsid w:val="0035695C"/>
    <w:rsid w:val="003B282A"/>
    <w:rsid w:val="00460071"/>
    <w:rsid w:val="004F406F"/>
    <w:rsid w:val="00504C7D"/>
    <w:rsid w:val="00517C26"/>
    <w:rsid w:val="00567218"/>
    <w:rsid w:val="005C00FA"/>
    <w:rsid w:val="005D0F19"/>
    <w:rsid w:val="00641537"/>
    <w:rsid w:val="006B67A6"/>
    <w:rsid w:val="007670FA"/>
    <w:rsid w:val="007911DC"/>
    <w:rsid w:val="00817EA5"/>
    <w:rsid w:val="00872355"/>
    <w:rsid w:val="008A221F"/>
    <w:rsid w:val="008B1BFC"/>
    <w:rsid w:val="00922C62"/>
    <w:rsid w:val="009C60F5"/>
    <w:rsid w:val="00B73312"/>
    <w:rsid w:val="00B85306"/>
    <w:rsid w:val="00BD2F7C"/>
    <w:rsid w:val="00BE3D9A"/>
    <w:rsid w:val="00C60717"/>
    <w:rsid w:val="00D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16DD-23C2-4267-93E8-1F339817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pPr>
      <w:overflowPunct w:val="0"/>
      <w:spacing w:after="200" w:line="276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578F-AB8A-4E0D-B257-A24D3DDC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Татькова</cp:lastModifiedBy>
  <cp:revision>3</cp:revision>
  <cp:lastPrinted>2021-05-19T09:11:00Z</cp:lastPrinted>
  <dcterms:created xsi:type="dcterms:W3CDTF">2021-05-19T11:49:00Z</dcterms:created>
  <dcterms:modified xsi:type="dcterms:W3CDTF">2021-05-19T11:49:00Z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