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8" w:rsidRDefault="00135A78" w:rsidP="00135A78">
      <w:pPr>
        <w:jc w:val="right"/>
      </w:pPr>
    </w:p>
    <w:p w:rsidR="00135A78" w:rsidRDefault="007978EE" w:rsidP="00135A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3in;margin-top:-27pt;width:39pt;height:48pt;z-index:1;visibility:visible">
            <v:imagedata r:id="rId5" o:title="герб Октябрьского района (для бланка)"/>
          </v:shape>
        </w:pict>
      </w:r>
    </w:p>
    <w:p w:rsidR="00135A78" w:rsidRDefault="00135A78" w:rsidP="00135A78"/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135A78" w:rsidRPr="003E18C4" w:rsidTr="00B40184">
        <w:trPr>
          <w:trHeight w:val="1134"/>
        </w:trPr>
        <w:tc>
          <w:tcPr>
            <w:tcW w:w="9873" w:type="dxa"/>
            <w:gridSpan w:val="10"/>
          </w:tcPr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 xml:space="preserve">АДМИНИСТРАЦИЯ </w:t>
            </w: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СЕЛЬСКОГО ПОСЕЛЕНИЯ ШЕРКАЛЫ</w:t>
            </w: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Октябрьского района</w:t>
            </w: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 xml:space="preserve">Ханты – Мансийского автономного округа – </w:t>
            </w:r>
            <w:proofErr w:type="spellStart"/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Югры</w:t>
            </w:r>
            <w:proofErr w:type="spellEnd"/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ПОСТАНОВЛЕНИЕ</w:t>
            </w:r>
          </w:p>
        </w:tc>
      </w:tr>
      <w:tr w:rsidR="00135A78" w:rsidRPr="008F5ABD" w:rsidTr="00B40184">
        <w:trPr>
          <w:trHeight w:val="454"/>
        </w:trPr>
        <w:tc>
          <w:tcPr>
            <w:tcW w:w="236" w:type="dxa"/>
            <w:vAlign w:val="bottom"/>
          </w:tcPr>
          <w:p w:rsidR="00135A78" w:rsidRPr="008F5ABD" w:rsidRDefault="00135A78" w:rsidP="00B40184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A78" w:rsidRPr="008F5ABD" w:rsidRDefault="008F5ABD" w:rsidP="00B401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" w:type="dxa"/>
            <w:vAlign w:val="bottom"/>
          </w:tcPr>
          <w:p w:rsidR="00135A78" w:rsidRPr="008F5ABD" w:rsidRDefault="00135A78" w:rsidP="00B401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A78" w:rsidRPr="008F5ABD" w:rsidRDefault="008F5ABD" w:rsidP="00B401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="003E18C4"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48" w:type="dxa"/>
            <w:vAlign w:val="bottom"/>
          </w:tcPr>
          <w:p w:rsidR="00135A78" w:rsidRPr="008F5ABD" w:rsidRDefault="00135A78" w:rsidP="00B40184">
            <w:pPr>
              <w:ind w:right="-10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5A78" w:rsidRPr="008F5ABD" w:rsidRDefault="00135A78" w:rsidP="003E18C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E18C4"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5A78" w:rsidRPr="008F5ABD" w:rsidRDefault="00135A78" w:rsidP="00B401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135A78" w:rsidRPr="008F5ABD" w:rsidRDefault="00135A78" w:rsidP="00B401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35A78" w:rsidRPr="008F5ABD" w:rsidRDefault="00135A78" w:rsidP="00B401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A78" w:rsidRPr="008F5ABD" w:rsidRDefault="008F5ABD" w:rsidP="00B401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F5A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135A78" w:rsidRPr="003E18C4" w:rsidTr="00135A78">
        <w:trPr>
          <w:trHeight w:val="39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35A78" w:rsidRPr="003E18C4" w:rsidRDefault="00135A78" w:rsidP="00B401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135A78" w:rsidRDefault="00135A78" w:rsidP="00135A78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CF6CA6" w:rsidRDefault="003E18C4" w:rsidP="00CF6CA6">
      <w:pPr>
        <w:shd w:val="clear" w:color="auto" w:fill="FFFFFF"/>
        <w:ind w:left="10" w:right="4681"/>
        <w:jc w:val="both"/>
        <w:rPr>
          <w:rFonts w:ascii="Times New Roman" w:hAnsi="Times New Roman" w:cs="Times New Roman"/>
          <w:sz w:val="24"/>
          <w:szCs w:val="24"/>
        </w:rPr>
      </w:pPr>
      <w:r w:rsidRPr="00CF6C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="00CF6CA6" w:rsidRPr="00CF6CA6">
        <w:rPr>
          <w:rFonts w:ascii="Times New Roman" w:hAnsi="Times New Roman" w:cs="Times New Roman"/>
          <w:sz w:val="24"/>
          <w:szCs w:val="24"/>
        </w:rPr>
        <w:t xml:space="preserve"> создании общественной комиссии </w:t>
      </w:r>
    </w:p>
    <w:p w:rsidR="00CF6CA6" w:rsidRDefault="00CF6CA6" w:rsidP="00CF6CA6">
      <w:pPr>
        <w:shd w:val="clear" w:color="auto" w:fill="FFFFFF"/>
        <w:ind w:right="4681"/>
        <w:jc w:val="both"/>
        <w:rPr>
          <w:rFonts w:ascii="Times New Roman" w:hAnsi="Times New Roman" w:cs="Times New Roman"/>
          <w:sz w:val="24"/>
          <w:szCs w:val="24"/>
        </w:rPr>
      </w:pPr>
      <w:r w:rsidRPr="00CF6CA6">
        <w:rPr>
          <w:rFonts w:ascii="Times New Roman" w:hAnsi="Times New Roman" w:cs="Times New Roman"/>
          <w:sz w:val="24"/>
          <w:szCs w:val="24"/>
        </w:rPr>
        <w:t xml:space="preserve">по приёмке объектов вводимых </w:t>
      </w:r>
    </w:p>
    <w:p w:rsidR="00CF6CA6" w:rsidRDefault="00CF6CA6" w:rsidP="00CF6CA6">
      <w:pPr>
        <w:shd w:val="clear" w:color="auto" w:fill="FFFFFF"/>
        <w:ind w:left="10" w:right="4681"/>
        <w:jc w:val="both"/>
        <w:rPr>
          <w:rFonts w:ascii="Times New Roman" w:hAnsi="Times New Roman" w:cs="Times New Roman"/>
          <w:sz w:val="24"/>
          <w:szCs w:val="24"/>
        </w:rPr>
      </w:pPr>
      <w:r w:rsidRPr="00CF6CA6">
        <w:rPr>
          <w:rFonts w:ascii="Times New Roman" w:hAnsi="Times New Roman" w:cs="Times New Roman"/>
          <w:sz w:val="24"/>
          <w:szCs w:val="24"/>
        </w:rPr>
        <w:t xml:space="preserve">в эксплуатацию, в том числе социального </w:t>
      </w:r>
    </w:p>
    <w:p w:rsidR="00CF6CA6" w:rsidRDefault="00CF6CA6" w:rsidP="00CF6CA6">
      <w:pPr>
        <w:shd w:val="clear" w:color="auto" w:fill="FFFFFF"/>
        <w:ind w:left="10" w:right="468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CF6CA6">
        <w:rPr>
          <w:rFonts w:ascii="Times New Roman" w:hAnsi="Times New Roman" w:cs="Times New Roman"/>
          <w:sz w:val="24"/>
          <w:szCs w:val="24"/>
        </w:rPr>
        <w:t xml:space="preserve">назначения, </w:t>
      </w:r>
      <w:r w:rsidR="003E18C4" w:rsidRPr="00CF6C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на территории </w:t>
      </w:r>
      <w:r w:rsidR="00135A78" w:rsidRPr="00CF6C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муниципального </w:t>
      </w:r>
    </w:p>
    <w:p w:rsidR="00A05045" w:rsidRPr="00CF6CA6" w:rsidRDefault="00135A78" w:rsidP="00CF6CA6">
      <w:pPr>
        <w:shd w:val="clear" w:color="auto" w:fill="FFFFFF"/>
        <w:ind w:left="10" w:right="468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CF6C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образования сельское поселение Шеркалы</w:t>
      </w:r>
    </w:p>
    <w:p w:rsidR="00135A78" w:rsidRPr="00135A78" w:rsidRDefault="00135A78" w:rsidP="00135A78">
      <w:pPr>
        <w:shd w:val="clear" w:color="auto" w:fill="FFFFFF"/>
        <w:ind w:left="10"/>
        <w:rPr>
          <w:color w:val="000000" w:themeColor="text1"/>
        </w:rPr>
      </w:pPr>
    </w:p>
    <w:p w:rsidR="00A05045" w:rsidRDefault="00CF6CA6" w:rsidP="00CF6C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CF6C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сельского поселения Шеркалы, в целях соблюдения требований доступности для инвалидов и маломобильных групп населения вводимых в эксплуатацию объектов, в том числе социального назначения, </w:t>
      </w:r>
      <w:r w:rsidR="003E18C4" w:rsidRPr="00CF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135A78" w:rsidRPr="00CF6C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муниципального образования сельское поселение Шеркалы</w:t>
      </w:r>
      <w:r w:rsidR="003E18C4" w:rsidRPr="00CF6C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:</w:t>
      </w:r>
    </w:p>
    <w:p w:rsidR="00CF6CA6" w:rsidRPr="00CF6CA6" w:rsidRDefault="00CF6CA6" w:rsidP="00CF6CA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600F1" w:rsidRDefault="003E18C4" w:rsidP="001D4EA0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r w:rsidRPr="00CF6C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Создать </w:t>
      </w:r>
      <w:r w:rsidR="00CF6CA6" w:rsidRPr="00CF6CA6">
        <w:rPr>
          <w:rFonts w:ascii="Times New Roman" w:hAnsi="Times New Roman" w:cs="Times New Roman"/>
          <w:sz w:val="24"/>
          <w:szCs w:val="24"/>
        </w:rPr>
        <w:t>общественную комисси</w:t>
      </w:r>
      <w:r w:rsidR="001D4EA0">
        <w:rPr>
          <w:rFonts w:ascii="Times New Roman" w:hAnsi="Times New Roman" w:cs="Times New Roman"/>
          <w:sz w:val="24"/>
          <w:szCs w:val="24"/>
        </w:rPr>
        <w:t>ю</w:t>
      </w:r>
      <w:r w:rsidR="00CF6CA6" w:rsidRPr="00CF6CA6">
        <w:rPr>
          <w:rFonts w:ascii="Times New Roman" w:hAnsi="Times New Roman" w:cs="Times New Roman"/>
          <w:sz w:val="24"/>
          <w:szCs w:val="24"/>
        </w:rPr>
        <w:t xml:space="preserve"> по приёмке объектов, вводимых в эксплуатацию, в том числе социального назначения, </w:t>
      </w:r>
      <w:r w:rsidRPr="00CF6CA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3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</w:t>
      </w:r>
      <w:r w:rsidR="00135A78" w:rsidRPr="00135A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Шеркалы</w:t>
      </w:r>
      <w:r w:rsidRPr="004600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4600F1" w:rsidRPr="004600F1" w:rsidRDefault="00135A78" w:rsidP="004600F1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r w:rsidRPr="004600F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Утвердить </w:t>
      </w:r>
      <w:r w:rsidR="001D4EA0" w:rsidRPr="00CF6CA6">
        <w:rPr>
          <w:rFonts w:ascii="Times New Roman" w:hAnsi="Times New Roman" w:cs="Times New Roman"/>
          <w:sz w:val="24"/>
          <w:szCs w:val="24"/>
        </w:rPr>
        <w:t>общественную комисси</w:t>
      </w:r>
      <w:r w:rsidR="001D4EA0">
        <w:rPr>
          <w:rFonts w:ascii="Times New Roman" w:hAnsi="Times New Roman" w:cs="Times New Roman"/>
          <w:sz w:val="24"/>
          <w:szCs w:val="24"/>
        </w:rPr>
        <w:t>ю</w:t>
      </w:r>
      <w:r w:rsidR="001D4EA0" w:rsidRPr="00CF6CA6">
        <w:rPr>
          <w:rFonts w:ascii="Times New Roman" w:hAnsi="Times New Roman" w:cs="Times New Roman"/>
          <w:sz w:val="24"/>
          <w:szCs w:val="24"/>
        </w:rPr>
        <w:t xml:space="preserve"> по приёмке объектов, вводимых в эксплуатацию, в том числе социального назначения, </w:t>
      </w:r>
      <w:r w:rsidR="004600F1" w:rsidRPr="004600F1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сельское поселение Шеркалы</w:t>
      </w:r>
      <w:r w:rsidR="004600F1" w:rsidRPr="004600F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1D4E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согласно приложению</w:t>
      </w:r>
      <w:r w:rsidRPr="004600F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.</w:t>
      </w:r>
    </w:p>
    <w:p w:rsidR="004600F1" w:rsidRDefault="00135A78" w:rsidP="004600F1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настоящее постановление и разместить на официальном сайте администрации сельского поселения Шеркалы (</w:t>
      </w:r>
      <w:hyperlink r:id="rId6" w:history="1"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Sherkaly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35A78" w:rsidRPr="004600F1" w:rsidRDefault="00135A78" w:rsidP="004600F1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proofErr w:type="gramStart"/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оставляю за собой.</w:t>
      </w:r>
    </w:p>
    <w:p w:rsidR="00A05045" w:rsidRDefault="00A05045" w:rsidP="00135A78">
      <w:pPr>
        <w:shd w:val="clear" w:color="auto" w:fill="FFFFFF"/>
        <w:tabs>
          <w:tab w:val="left" w:pos="709"/>
          <w:tab w:val="left" w:pos="994"/>
        </w:tabs>
        <w:ind w:left="14" w:right="10" w:firstLine="691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135A78" w:rsidRDefault="00135A78" w:rsidP="00135A78">
      <w:pPr>
        <w:shd w:val="clear" w:color="auto" w:fill="FFFFFF"/>
        <w:tabs>
          <w:tab w:val="left" w:pos="994"/>
        </w:tabs>
        <w:spacing w:after="542" w:line="274" w:lineRule="exact"/>
        <w:ind w:right="1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600F1" w:rsidRPr="004600F1" w:rsidRDefault="004600F1" w:rsidP="004600F1">
      <w:pPr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78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00F1">
        <w:rPr>
          <w:rFonts w:ascii="Times New Roman" w:hAnsi="Times New Roman" w:cs="Times New Roman"/>
          <w:sz w:val="24"/>
          <w:szCs w:val="24"/>
        </w:rPr>
        <w:t>Л.В. Мироненко</w:t>
      </w: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3C4733" w:rsidRDefault="003C4733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1D4EA0" w:rsidRDefault="004600F1" w:rsidP="001D4EA0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F1" w:rsidRPr="004600F1" w:rsidRDefault="004600F1" w:rsidP="001D4EA0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00F1" w:rsidRPr="004600F1" w:rsidRDefault="004600F1" w:rsidP="004600F1">
      <w:pPr>
        <w:jc w:val="right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4600F1" w:rsidRPr="008F5ABD" w:rsidRDefault="004600F1" w:rsidP="004600F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E18C4" w:rsidRPr="008F5A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F5ABD" w:rsidRPr="008F5AB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F5A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E18C4" w:rsidRPr="008F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8F5ABD" w:rsidRPr="008F5ABD">
        <w:rPr>
          <w:rFonts w:ascii="Times New Roman" w:hAnsi="Times New Roman" w:cs="Times New Roman"/>
          <w:color w:val="000000" w:themeColor="text1"/>
          <w:sz w:val="24"/>
          <w:szCs w:val="24"/>
        </w:rPr>
        <w:t>феврал</w:t>
      </w:r>
      <w:r w:rsidR="003E18C4" w:rsidRPr="008F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8F5AB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E18C4" w:rsidRPr="008F5AB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F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_</w:t>
      </w:r>
      <w:r w:rsidR="008F5ABD" w:rsidRPr="008F5A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</w:t>
      </w:r>
      <w:r w:rsidRPr="008F5AB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3C4733" w:rsidRDefault="003C4733" w:rsidP="003C4733">
      <w:pPr>
        <w:shd w:val="clear" w:color="auto" w:fill="FFFFFF"/>
        <w:spacing w:line="269" w:lineRule="exact"/>
        <w:ind w:right="43"/>
        <w:jc w:val="right"/>
        <w:rPr>
          <w:rFonts w:ascii="Times New Roman" w:hAnsi="Times New Roman" w:cs="Times New Roman"/>
          <w:sz w:val="24"/>
          <w:szCs w:val="24"/>
        </w:rPr>
      </w:pPr>
    </w:p>
    <w:p w:rsidR="003C4733" w:rsidRPr="004600F1" w:rsidRDefault="003C4733" w:rsidP="003C4733">
      <w:pPr>
        <w:shd w:val="clear" w:color="auto" w:fill="FFFFFF"/>
        <w:spacing w:line="269" w:lineRule="exact"/>
        <w:ind w:right="43"/>
        <w:jc w:val="right"/>
        <w:rPr>
          <w:rFonts w:ascii="Times New Roman" w:hAnsi="Times New Roman" w:cs="Times New Roman"/>
          <w:sz w:val="24"/>
          <w:szCs w:val="24"/>
        </w:rPr>
      </w:pPr>
    </w:p>
    <w:p w:rsidR="003C4733" w:rsidRPr="003C4733" w:rsidRDefault="003C4733" w:rsidP="003C4733">
      <w:pPr>
        <w:shd w:val="clear" w:color="auto" w:fill="FFFFFF"/>
        <w:tabs>
          <w:tab w:val="left" w:pos="1104"/>
        </w:tabs>
        <w:spacing w:before="5" w:line="274" w:lineRule="exact"/>
        <w:ind w:left="682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</w:pPr>
      <w:r w:rsidRPr="003C4733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>СОСТАВ</w:t>
      </w:r>
    </w:p>
    <w:p w:rsidR="001D4EA0" w:rsidRDefault="001D4EA0" w:rsidP="001D4EA0">
      <w:pPr>
        <w:shd w:val="clear" w:color="auto" w:fill="FFFFFF"/>
        <w:tabs>
          <w:tab w:val="left" w:pos="1104"/>
        </w:tabs>
        <w:spacing w:before="5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A0">
        <w:rPr>
          <w:rFonts w:ascii="Times New Roman" w:hAnsi="Times New Roman" w:cs="Times New Roman"/>
          <w:b/>
          <w:sz w:val="24"/>
          <w:szCs w:val="24"/>
        </w:rPr>
        <w:t>общественн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D4EA0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D4EA0">
        <w:rPr>
          <w:rFonts w:ascii="Times New Roman" w:hAnsi="Times New Roman" w:cs="Times New Roman"/>
          <w:b/>
          <w:sz w:val="24"/>
          <w:szCs w:val="24"/>
        </w:rPr>
        <w:t xml:space="preserve"> по приёмке объектов, </w:t>
      </w:r>
    </w:p>
    <w:p w:rsidR="001D4EA0" w:rsidRDefault="001D4EA0" w:rsidP="001D4EA0">
      <w:pPr>
        <w:shd w:val="clear" w:color="auto" w:fill="FFFFFF"/>
        <w:tabs>
          <w:tab w:val="left" w:pos="1104"/>
        </w:tabs>
        <w:spacing w:before="5" w:line="274" w:lineRule="exact"/>
        <w:jc w:val="center"/>
        <w:rPr>
          <w:b/>
        </w:rPr>
      </w:pPr>
      <w:r w:rsidRPr="001D4EA0">
        <w:rPr>
          <w:rFonts w:ascii="Times New Roman" w:hAnsi="Times New Roman" w:cs="Times New Roman"/>
          <w:b/>
          <w:sz w:val="24"/>
          <w:szCs w:val="24"/>
        </w:rPr>
        <w:t xml:space="preserve">вводимых в эксплуатацию, в том числе социального назначения, </w:t>
      </w:r>
      <w:r w:rsidR="003C4733" w:rsidRPr="001D4EA0">
        <w:rPr>
          <w:b/>
        </w:rPr>
        <w:t xml:space="preserve"> </w:t>
      </w:r>
    </w:p>
    <w:p w:rsidR="003C4733" w:rsidRPr="001D4EA0" w:rsidRDefault="003C4733" w:rsidP="001D4EA0">
      <w:pPr>
        <w:shd w:val="clear" w:color="auto" w:fill="FFFFFF"/>
        <w:tabs>
          <w:tab w:val="left" w:pos="1104"/>
        </w:tabs>
        <w:spacing w:before="5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A0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сельское поселение Шеркалы</w:t>
      </w:r>
    </w:p>
    <w:p w:rsidR="003C4733" w:rsidRPr="003C4733" w:rsidRDefault="003C4733" w:rsidP="003C4733"/>
    <w:p w:rsidR="003C4733" w:rsidRPr="003C4733" w:rsidRDefault="003C4733" w:rsidP="003C4733"/>
    <w:p w:rsidR="003C4733" w:rsidRPr="003C4733" w:rsidRDefault="003C4733" w:rsidP="003C4733"/>
    <w:tbl>
      <w:tblPr>
        <w:tblW w:w="9606" w:type="dxa"/>
        <w:tblLook w:val="04A0"/>
      </w:tblPr>
      <w:tblGrid>
        <w:gridCol w:w="3794"/>
        <w:gridCol w:w="5812"/>
      </w:tblGrid>
      <w:tr w:rsidR="003E18C4" w:rsidRPr="003E18C4" w:rsidTr="003E18C4">
        <w:tc>
          <w:tcPr>
            <w:tcW w:w="3794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Людмила Валерьевна</w:t>
            </w:r>
          </w:p>
        </w:tc>
        <w:tc>
          <w:tcPr>
            <w:tcW w:w="5812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 глава администрации сельского поселения Шеркалы, председатель комиссии.</w:t>
            </w:r>
          </w:p>
        </w:tc>
      </w:tr>
      <w:tr w:rsidR="003E18C4" w:rsidRPr="003E18C4" w:rsidTr="003E18C4">
        <w:trPr>
          <w:trHeight w:val="1277"/>
        </w:trPr>
        <w:tc>
          <w:tcPr>
            <w:tcW w:w="3794" w:type="dxa"/>
          </w:tcPr>
          <w:p w:rsidR="00211F26" w:rsidRPr="003E18C4" w:rsidRDefault="00211F26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Шубина Светлана Сергеевна</w:t>
            </w:r>
          </w:p>
        </w:tc>
        <w:tc>
          <w:tcPr>
            <w:tcW w:w="5812" w:type="dxa"/>
          </w:tcPr>
          <w:p w:rsidR="00211F26" w:rsidRPr="003E18C4" w:rsidRDefault="00211F26" w:rsidP="001C078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главный специалист администрации сельского поселения Шеркалы по вопросам ЖКХ, благоустройства, озеленения территории, содержания объектов и мест захоронения</w:t>
            </w: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078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C0785" w:rsidRPr="003E18C4" w:rsidTr="001C0785">
        <w:trPr>
          <w:trHeight w:val="513"/>
        </w:trPr>
        <w:tc>
          <w:tcPr>
            <w:tcW w:w="3794" w:type="dxa"/>
          </w:tcPr>
          <w:p w:rsidR="001C0785" w:rsidRPr="004662A8" w:rsidRDefault="001C0785" w:rsidP="001C0785">
            <w:pPr>
              <w:tabs>
                <w:tab w:val="left" w:pos="3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A8">
              <w:rPr>
                <w:rFonts w:ascii="Times New Roman" w:hAnsi="Times New Roman" w:cs="Times New Roman"/>
                <w:sz w:val="24"/>
                <w:szCs w:val="24"/>
              </w:rPr>
              <w:t>Демидова Елена Степановна</w:t>
            </w:r>
            <w:r w:rsidRPr="004662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6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662A8">
              <w:rPr>
                <w:rFonts w:ascii="Times New Roman" w:hAnsi="Times New Roman" w:cs="Times New Roman"/>
                <w:sz w:val="24"/>
                <w:szCs w:val="24"/>
              </w:rPr>
              <w:t>житель села Шеркалы</w:t>
            </w:r>
            <w:r w:rsidRPr="004662A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1C0785" w:rsidRDefault="001C0785" w:rsidP="00B16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C0785" w:rsidRDefault="001C0785" w:rsidP="001C07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C0785" w:rsidRPr="001C0785" w:rsidRDefault="001C0785" w:rsidP="001C07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C0785" w:rsidRPr="001C0785" w:rsidRDefault="001C0785" w:rsidP="001C0785">
            <w:pPr>
              <w:tabs>
                <w:tab w:val="left" w:pos="3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66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62A8">
              <w:rPr>
                <w:rFonts w:ascii="Times New Roman" w:hAnsi="Times New Roman" w:cs="Times New Roman"/>
                <w:sz w:val="24"/>
                <w:szCs w:val="24"/>
              </w:rPr>
              <w:t>житель села Шеркалы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Pr="004662A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6079E8" w:rsidP="003E18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12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</w:p>
        </w:tc>
      </w:tr>
      <w:tr w:rsidR="003E18C4" w:rsidRPr="003E18C4" w:rsidTr="00947BDE">
        <w:trPr>
          <w:trHeight w:val="571"/>
        </w:trPr>
        <w:tc>
          <w:tcPr>
            <w:tcW w:w="3794" w:type="dxa"/>
          </w:tcPr>
          <w:p w:rsidR="008F5ABD" w:rsidRPr="003C4733" w:rsidRDefault="008F5ABD" w:rsidP="008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Черепкова Наталья Владимировна</w:t>
            </w:r>
          </w:p>
          <w:p w:rsidR="008F5ABD" w:rsidRDefault="008F5ABD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47BDE" w:rsidRDefault="00947BDE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Федосов Андрей Владимирович</w:t>
            </w:r>
          </w:p>
          <w:p w:rsidR="00211F26" w:rsidRPr="00947BDE" w:rsidRDefault="00947BDE" w:rsidP="00947B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Столбова Оксана Викторовна</w:t>
            </w:r>
          </w:p>
        </w:tc>
        <w:tc>
          <w:tcPr>
            <w:tcW w:w="5812" w:type="dxa"/>
          </w:tcPr>
          <w:p w:rsidR="008F5ABD" w:rsidRDefault="008F5ABD" w:rsidP="008F5A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7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 села Шеркалы, инвалид третьей группы</w:t>
            </w:r>
            <w:r w:rsidRPr="00947B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211F26" w:rsidRDefault="006079E8" w:rsidP="00947B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7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47BDE">
              <w:rPr>
                <w:rFonts w:ascii="Times New Roman" w:hAnsi="Times New Roman" w:cs="Times New Roman"/>
                <w:sz w:val="24"/>
                <w:szCs w:val="24"/>
              </w:rPr>
              <w:t>житель села Шеркалы</w:t>
            </w:r>
            <w:r w:rsidRPr="00947B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947BDE" w:rsidRPr="00947BDE" w:rsidRDefault="00947BDE" w:rsidP="00947B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7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 села Шеркалы</w:t>
            </w:r>
            <w:r w:rsidRPr="00947B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6079E8" w:rsidP="003C4733">
            <w:pPr>
              <w:rPr>
                <w:rFonts w:eastAsiaTheme="minorEastAsia"/>
              </w:rPr>
            </w:pP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>Борцова Татьяна Ивановна</w:t>
            </w:r>
          </w:p>
        </w:tc>
        <w:tc>
          <w:tcPr>
            <w:tcW w:w="5812" w:type="dxa"/>
          </w:tcPr>
          <w:p w:rsidR="00211F26" w:rsidRPr="003E18C4" w:rsidRDefault="006079E8" w:rsidP="003E18C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председатель </w:t>
            </w:r>
            <w:r w:rsidRPr="003E1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(по согласованию).</w:t>
            </w: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947BDE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Стариков Сергей Александрович</w:t>
            </w:r>
          </w:p>
        </w:tc>
        <w:tc>
          <w:tcPr>
            <w:tcW w:w="5812" w:type="dxa"/>
          </w:tcPr>
          <w:p w:rsidR="00211F26" w:rsidRPr="003E18C4" w:rsidRDefault="006079E8" w:rsidP="00947BD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47B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r w:rsidR="00947BDE"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Шеркальского </w:t>
            </w:r>
            <w:r w:rsidR="00947BDE" w:rsidRPr="003E18C4">
              <w:rPr>
                <w:rFonts w:ascii="Times New Roman" w:hAnsi="Times New Roman" w:cs="Times New Roman"/>
                <w:sz w:val="24"/>
                <w:szCs w:val="24"/>
              </w:rPr>
              <w:t>МП ЖКХ МО сельское поселение Шеркалы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6079E8" w:rsidRPr="003E18C4" w:rsidTr="003E18C4">
        <w:tc>
          <w:tcPr>
            <w:tcW w:w="3794" w:type="dxa"/>
          </w:tcPr>
          <w:p w:rsidR="006079E8" w:rsidRPr="003E18C4" w:rsidRDefault="004662A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Пащанина Любовь Николаевна</w:t>
            </w:r>
          </w:p>
        </w:tc>
        <w:tc>
          <w:tcPr>
            <w:tcW w:w="5812" w:type="dxa"/>
          </w:tcPr>
          <w:p w:rsidR="006079E8" w:rsidRPr="003E18C4" w:rsidRDefault="006079E8" w:rsidP="004662A8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662A8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Шеркальского </w:t>
            </w: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>МП ЖКХ МО сельское поселение Шеркалы</w:t>
            </w:r>
            <w:r w:rsidR="0046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4733" w:rsidRPr="003C4733" w:rsidRDefault="003C4733" w:rsidP="008F5ABD">
      <w:pPr>
        <w:rPr>
          <w:rFonts w:ascii="Times New Roman" w:hAnsi="Times New Roman" w:cs="Times New Roman"/>
          <w:sz w:val="24"/>
          <w:szCs w:val="24"/>
        </w:rPr>
      </w:pPr>
    </w:p>
    <w:sectPr w:rsidR="003C4733" w:rsidRPr="003C4733" w:rsidSect="003C4733">
      <w:pgSz w:w="11909" w:h="16834"/>
      <w:pgMar w:top="1418" w:right="881" w:bottom="1276" w:left="16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448F6"/>
    <w:lvl w:ilvl="0">
      <w:numFmt w:val="bullet"/>
      <w:lvlText w:val="*"/>
      <w:lvlJc w:val="left"/>
    </w:lvl>
  </w:abstractNum>
  <w:abstractNum w:abstractNumId="1">
    <w:nsid w:val="00171939"/>
    <w:multiLevelType w:val="singleLevel"/>
    <w:tmpl w:val="B882F080"/>
    <w:lvl w:ilvl="0">
      <w:start w:val="2"/>
      <w:numFmt w:val="decimal"/>
      <w:lvlText w:val="4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2">
    <w:nsid w:val="015C5DAC"/>
    <w:multiLevelType w:val="singleLevel"/>
    <w:tmpl w:val="A6D2612A"/>
    <w:lvl w:ilvl="0">
      <w:start w:val="4"/>
      <w:numFmt w:val="decimal"/>
      <w:lvlText w:val="4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3">
    <w:nsid w:val="0E33688F"/>
    <w:multiLevelType w:val="singleLevel"/>
    <w:tmpl w:val="1AA6A80C"/>
    <w:lvl w:ilvl="0">
      <w:start w:val="3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4">
    <w:nsid w:val="32010307"/>
    <w:multiLevelType w:val="singleLevel"/>
    <w:tmpl w:val="A202B9A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5">
    <w:nsid w:val="42CE2AFC"/>
    <w:multiLevelType w:val="singleLevel"/>
    <w:tmpl w:val="A29A67C2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45120893"/>
    <w:multiLevelType w:val="singleLevel"/>
    <w:tmpl w:val="2456385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71B3D13"/>
    <w:multiLevelType w:val="singleLevel"/>
    <w:tmpl w:val="A202B9A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4"/>
        <w:numFmt w:val="decimal"/>
        <w:lvlText w:val="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A78"/>
    <w:rsid w:val="00135A78"/>
    <w:rsid w:val="001C0785"/>
    <w:rsid w:val="001D4EA0"/>
    <w:rsid w:val="00211F26"/>
    <w:rsid w:val="003C4733"/>
    <w:rsid w:val="003E18C4"/>
    <w:rsid w:val="004600F1"/>
    <w:rsid w:val="004662A8"/>
    <w:rsid w:val="006079E8"/>
    <w:rsid w:val="006A7841"/>
    <w:rsid w:val="007978EE"/>
    <w:rsid w:val="008F5ABD"/>
    <w:rsid w:val="00902F19"/>
    <w:rsid w:val="00947BDE"/>
    <w:rsid w:val="00A05045"/>
    <w:rsid w:val="00CF6CA6"/>
    <w:rsid w:val="00E2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A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4600F1"/>
    <w:rPr>
      <w:color w:val="0000FF"/>
      <w:u w:val="single"/>
    </w:rPr>
  </w:style>
  <w:style w:type="table" w:styleId="a4">
    <w:name w:val="Table Grid"/>
    <w:basedOn w:val="a1"/>
    <w:uiPriority w:val="59"/>
    <w:rsid w:val="00211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2016-01-14T04:58:00Z</dcterms:created>
  <dcterms:modified xsi:type="dcterms:W3CDTF">2016-02-03T09:09:00Z</dcterms:modified>
</cp:coreProperties>
</file>