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C6B" w:rsidRPr="006F6982" w:rsidRDefault="00DB6C6B" w:rsidP="00DB6C6B">
      <w:pPr>
        <w:pStyle w:val="a3"/>
        <w:tabs>
          <w:tab w:val="left" w:pos="4185"/>
        </w:tabs>
        <w:jc w:val="center"/>
      </w:pPr>
      <w:r>
        <w:t>Внимание предприниматели</w:t>
      </w:r>
      <w:r>
        <w:t>!</w:t>
      </w:r>
    </w:p>
    <w:p w:rsidR="00DB6C6B" w:rsidRDefault="00DB6C6B" w:rsidP="00DB6C6B">
      <w:pPr>
        <w:pStyle w:val="a6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Пермского края </w:t>
      </w:r>
      <w:r>
        <w:rPr>
          <w:sz w:val="28"/>
          <w:szCs w:val="28"/>
        </w:rPr>
        <w:t xml:space="preserve">при поддержке Правительства Пермского края запускается совместный бесплатный образовательный проект ПАО «Сбербанк» и компанией </w:t>
      </w:r>
      <w:r>
        <w:rPr>
          <w:sz w:val="28"/>
          <w:szCs w:val="28"/>
          <w:lang w:val="en-US"/>
        </w:rPr>
        <w:t>Google</w:t>
      </w:r>
      <w:r w:rsidRPr="00A744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Pr="00DB6C6B">
        <w:rPr>
          <w:b/>
          <w:sz w:val="28"/>
          <w:szCs w:val="28"/>
        </w:rPr>
        <w:t>«Бизнес класс».</w:t>
      </w:r>
    </w:p>
    <w:p w:rsidR="00DB6C6B" w:rsidRDefault="00DB6C6B" w:rsidP="00DB6C6B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 запущен по 2 программам - начинающим предпринимателям</w:t>
      </w:r>
      <w:r>
        <w:rPr>
          <w:sz w:val="28"/>
          <w:szCs w:val="28"/>
        </w:rPr>
        <w:br/>
        <w:t xml:space="preserve">и собственникам бизнеса (действующим предпринимателям). Участие </w:t>
      </w:r>
      <w:r>
        <w:rPr>
          <w:sz w:val="28"/>
          <w:szCs w:val="28"/>
        </w:rPr>
        <w:br/>
        <w:t>в проекте могут принять как действующие субъекты малого</w:t>
      </w:r>
      <w:r>
        <w:rPr>
          <w:sz w:val="28"/>
          <w:szCs w:val="28"/>
        </w:rPr>
        <w:br/>
        <w:t>и среднего предпринимательства (далее – МСП), так и физические лица.</w:t>
      </w:r>
    </w:p>
    <w:p w:rsidR="00DB6C6B" w:rsidRDefault="00DB6C6B" w:rsidP="00DB6C6B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онлайн-тестирования будут проведены очные занятия на территории Пермского края. Весь курс обучения рассчитан на 5 месяцев, продолжительностью не более 3 часов в неделю.</w:t>
      </w:r>
    </w:p>
    <w:p w:rsidR="00DB6C6B" w:rsidRDefault="00DB6C6B" w:rsidP="00E721B2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необходимо пройти </w:t>
      </w:r>
      <w:r>
        <w:rPr>
          <w:sz w:val="28"/>
          <w:szCs w:val="28"/>
          <w:lang w:val="en-US"/>
        </w:rPr>
        <w:t>online</w:t>
      </w:r>
      <w:r>
        <w:rPr>
          <w:sz w:val="28"/>
          <w:szCs w:val="28"/>
        </w:rPr>
        <w:t xml:space="preserve">-регистрацию на сайте </w:t>
      </w:r>
      <w:hyperlink r:id="rId5" w:history="1">
        <w:r>
          <w:rPr>
            <w:rStyle w:val="a5"/>
            <w:bCs/>
            <w:sz w:val="28"/>
            <w:szCs w:val="28"/>
          </w:rPr>
          <w:t>https://www.business-class.pro/</w:t>
        </w:r>
      </w:hyperlink>
      <w:r>
        <w:rPr>
          <w:rStyle w:val="a5"/>
          <w:bCs/>
          <w:sz w:val="28"/>
          <w:szCs w:val="28"/>
        </w:rPr>
        <w:t xml:space="preserve">. </w:t>
      </w:r>
    </w:p>
    <w:p w:rsidR="00DB6C6B" w:rsidRDefault="00DB6C6B" w:rsidP="00E721B2">
      <w:pPr>
        <w:pStyle w:val="a6"/>
        <w:shd w:val="clear" w:color="auto" w:fill="FFFFFF"/>
        <w:spacing w:before="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регистрации заканчивается 28 мая 2018 года.</w:t>
      </w:r>
    </w:p>
    <w:p w:rsidR="00DB6C6B" w:rsidRDefault="00DB6C6B" w:rsidP="00E721B2">
      <w:pPr>
        <w:pStyle w:val="a6"/>
        <w:shd w:val="clear" w:color="auto" w:fill="FFFFFF"/>
        <w:spacing w:before="120" w:beforeAutospacing="0" w:after="0" w:afterAutospacing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1. </w:t>
      </w:r>
      <w:r>
        <w:rPr>
          <w:sz w:val="28"/>
          <w:szCs w:val="28"/>
        </w:rPr>
        <w:t>Памятка по проекту на 1 л. в 1 экз.;</w:t>
      </w:r>
    </w:p>
    <w:p w:rsidR="00DB6C6B" w:rsidRDefault="00DB6C6B" w:rsidP="00E721B2">
      <w:pPr>
        <w:pStyle w:val="a3"/>
        <w:spacing w:line="280" w:lineRule="exact"/>
        <w:jc w:val="left"/>
        <w:rPr>
          <w:szCs w:val="28"/>
        </w:rPr>
      </w:pPr>
      <w:r>
        <w:rPr>
          <w:szCs w:val="28"/>
        </w:rPr>
        <w:t>2. Презентация о программе «Бизнес-класс» на 11 л. в 1 экз.</w:t>
      </w:r>
    </w:p>
    <w:p w:rsidR="00351477" w:rsidRDefault="00351477" w:rsidP="00DB6C6B">
      <w:pPr>
        <w:pStyle w:val="a6"/>
        <w:shd w:val="clear" w:color="auto" w:fill="FFFFFF"/>
        <w:tabs>
          <w:tab w:val="left" w:pos="284"/>
          <w:tab w:val="left" w:pos="993"/>
        </w:tabs>
        <w:spacing w:before="120" w:beforeAutospacing="0" w:after="0" w:afterAutospacing="0" w:line="360" w:lineRule="exact"/>
        <w:jc w:val="both"/>
      </w:pPr>
      <w:bookmarkStart w:id="0" w:name="_GoBack"/>
      <w:bookmarkEnd w:id="0"/>
    </w:p>
    <w:sectPr w:rsidR="0035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2BA"/>
    <w:rsid w:val="00351477"/>
    <w:rsid w:val="00B852BA"/>
    <w:rsid w:val="00DB6C6B"/>
    <w:rsid w:val="00E72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C6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6C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B6C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6C6B"/>
    <w:pPr>
      <w:spacing w:before="100" w:beforeAutospacing="1" w:after="100" w:afterAutospacing="1"/>
    </w:pPr>
  </w:style>
  <w:style w:type="character" w:customStyle="1" w:styleId="defaultlabelstyle3">
    <w:name w:val="defaultlabelstyle3"/>
    <w:rsid w:val="00DB6C6B"/>
    <w:rPr>
      <w:rFonts w:ascii="Trebuchet MS" w:hAnsi="Trebuchet MS" w:hint="default"/>
      <w:color w:val="3333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6C6B"/>
    <w:pPr>
      <w:spacing w:line="360" w:lineRule="exact"/>
      <w:ind w:firstLine="709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B6C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DB6C6B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6C6B"/>
    <w:pPr>
      <w:spacing w:before="100" w:beforeAutospacing="1" w:after="100" w:afterAutospacing="1"/>
    </w:pPr>
  </w:style>
  <w:style w:type="character" w:customStyle="1" w:styleId="defaultlabelstyle3">
    <w:name w:val="defaultlabelstyle3"/>
    <w:rsid w:val="00DB6C6B"/>
    <w:rPr>
      <w:rFonts w:ascii="Trebuchet MS" w:hAnsi="Trebuchet MS" w:hint="default"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business-class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800</Characters>
  <Application>Microsoft Office Word</Application>
  <DocSecurity>0</DocSecurity>
  <Lines>6</Lines>
  <Paragraphs>1</Paragraphs>
  <ScaleCrop>false</ScaleCrop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2018-05-16T03:59:00Z</dcterms:created>
  <dcterms:modified xsi:type="dcterms:W3CDTF">2018-05-16T04:04:00Z</dcterms:modified>
</cp:coreProperties>
</file>