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64F4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D0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B00">
        <w:rPr>
          <w:rFonts w:ascii="Times New Roman" w:hAnsi="Times New Roman"/>
          <w:sz w:val="28"/>
          <w:szCs w:val="28"/>
        </w:rPr>
        <w:t>______________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359D0">
        <w:rPr>
          <w:rFonts w:ascii="Times New Roman" w:hAnsi="Times New Roman"/>
          <w:sz w:val="28"/>
          <w:szCs w:val="28"/>
        </w:rPr>
        <w:t xml:space="preserve">   </w:t>
      </w:r>
      <w:r w:rsidR="00D66B00">
        <w:rPr>
          <w:rFonts w:ascii="Times New Roman" w:hAnsi="Times New Roman"/>
          <w:sz w:val="28"/>
          <w:szCs w:val="28"/>
        </w:rPr>
        <w:t xml:space="preserve">             </w:t>
      </w:r>
      <w:r w:rsidR="006359D0" w:rsidRPr="00D66B00">
        <w:rPr>
          <w:rFonts w:ascii="Times New Roman" w:hAnsi="Times New Roman"/>
          <w:sz w:val="28"/>
          <w:szCs w:val="28"/>
          <w:u w:val="single"/>
        </w:rPr>
        <w:t>№</w:t>
      </w:r>
      <w:r w:rsidR="00107B14" w:rsidRPr="00D66B0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D66B00">
        <w:rPr>
          <w:rFonts w:ascii="Times New Roman" w:hAnsi="Times New Roman"/>
          <w:sz w:val="28"/>
          <w:szCs w:val="28"/>
        </w:rPr>
        <w:t xml:space="preserve"> </w:t>
      </w:r>
      <w:r w:rsidR="00107B14">
        <w:rPr>
          <w:rFonts w:ascii="Times New Roman" w:hAnsi="Times New Roman"/>
          <w:sz w:val="28"/>
          <w:szCs w:val="28"/>
        </w:rPr>
        <w:t xml:space="preserve">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B668E" w:rsidRPr="00325B2F" w:rsidRDefault="003B668E" w:rsidP="000B205C">
      <w:pPr>
        <w:tabs>
          <w:tab w:val="left" w:pos="4678"/>
        </w:tabs>
        <w:spacing w:before="240" w:after="480" w:line="240" w:lineRule="exact"/>
        <w:ind w:right="5384"/>
        <w:rPr>
          <w:rFonts w:ascii="Times New Roman" w:hAnsi="Times New Roman"/>
          <w:b/>
          <w:sz w:val="28"/>
          <w:szCs w:val="28"/>
        </w:rPr>
      </w:pPr>
      <w:r w:rsidRPr="00325B2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B205C" w:rsidRPr="00325B2F">
        <w:rPr>
          <w:rFonts w:ascii="Times New Roman" w:hAnsi="Times New Roman"/>
          <w:b/>
          <w:sz w:val="28"/>
          <w:szCs w:val="28"/>
        </w:rPr>
        <w:t>п</w:t>
      </w:r>
      <w:r w:rsidRPr="00325B2F">
        <w:rPr>
          <w:rFonts w:ascii="Times New Roman" w:hAnsi="Times New Roman"/>
          <w:b/>
          <w:sz w:val="28"/>
          <w:szCs w:val="28"/>
        </w:rPr>
        <w:t>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на территории Краснокамского муниципального района на 2014 год и плановые 2015-2018 годы»</w:t>
      </w:r>
    </w:p>
    <w:p w:rsidR="003B668E" w:rsidRPr="00325B2F" w:rsidRDefault="00455BB6" w:rsidP="003B668E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325B2F">
        <w:rPr>
          <w:rFonts w:ascii="Times New Roman" w:hAnsi="Times New Roman"/>
          <w:sz w:val="28"/>
          <w:szCs w:val="28"/>
        </w:rPr>
        <w:t xml:space="preserve"> </w:t>
      </w:r>
      <w:r w:rsidRPr="0014487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44877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 xml:space="preserve">а Пермского края от 25 июля 2013 г. </w:t>
      </w:r>
      <w:r w:rsidRPr="00F837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56">
        <w:rPr>
          <w:rFonts w:ascii="Times New Roman" w:hAnsi="Times New Roman"/>
          <w:sz w:val="28"/>
          <w:szCs w:val="28"/>
        </w:rPr>
        <w:t>980-п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«Об утверждении Порядка предоста</w:t>
      </w:r>
      <w:r w:rsidRPr="008745DD">
        <w:rPr>
          <w:rFonts w:ascii="Times New Roman" w:hAnsi="Times New Roman"/>
          <w:sz w:val="28"/>
          <w:szCs w:val="28"/>
        </w:rPr>
        <w:t>в</w:t>
      </w:r>
      <w:r w:rsidRPr="008745DD">
        <w:rPr>
          <w:rFonts w:ascii="Times New Roman" w:hAnsi="Times New Roman"/>
          <w:sz w:val="28"/>
          <w:szCs w:val="28"/>
        </w:rPr>
        <w:t xml:space="preserve">ления субсидий бюджетам муниципальных районов </w:t>
      </w:r>
      <w:r>
        <w:rPr>
          <w:rFonts w:ascii="Times New Roman" w:hAnsi="Times New Roman"/>
          <w:sz w:val="28"/>
          <w:szCs w:val="28"/>
        </w:rPr>
        <w:t xml:space="preserve">(городских округов) </w:t>
      </w:r>
      <w:r w:rsidRPr="008745DD">
        <w:rPr>
          <w:rFonts w:ascii="Times New Roman" w:hAnsi="Times New Roman"/>
          <w:sz w:val="28"/>
          <w:szCs w:val="28"/>
        </w:rPr>
        <w:t>Пер</w:t>
      </w:r>
      <w:r w:rsidRPr="008745DD">
        <w:rPr>
          <w:rFonts w:ascii="Times New Roman" w:hAnsi="Times New Roman"/>
          <w:sz w:val="28"/>
          <w:szCs w:val="28"/>
        </w:rPr>
        <w:t>м</w:t>
      </w:r>
      <w:r w:rsidRPr="008745DD">
        <w:rPr>
          <w:rFonts w:ascii="Times New Roman" w:hAnsi="Times New Roman"/>
          <w:sz w:val="28"/>
          <w:szCs w:val="28"/>
        </w:rPr>
        <w:t>ского края из  бюджета Пермского края,</w:t>
      </w:r>
      <w:r>
        <w:rPr>
          <w:rFonts w:ascii="Times New Roman" w:hAnsi="Times New Roman"/>
          <w:sz w:val="28"/>
          <w:szCs w:val="28"/>
        </w:rPr>
        <w:t xml:space="preserve"> в целях софинансирования отдельных мероприятий муниципальных программ развития сельского хозяйства, </w:t>
      </w:r>
      <w:r w:rsidRPr="008745DD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расходования субсидий бюджетам муниципальных районов (городских округов) Пермского края из бюджета Пермского края в рамках  реализации </w:t>
      </w:r>
      <w:r w:rsidRPr="008745DD">
        <w:rPr>
          <w:rFonts w:ascii="Times New Roman" w:hAnsi="Times New Roman"/>
          <w:sz w:val="28"/>
          <w:szCs w:val="28"/>
        </w:rPr>
        <w:t>отдельных м</w:t>
      </w:r>
      <w:r w:rsidRPr="008745DD">
        <w:rPr>
          <w:rFonts w:ascii="Times New Roman" w:hAnsi="Times New Roman"/>
          <w:sz w:val="28"/>
          <w:szCs w:val="28"/>
        </w:rPr>
        <w:t>е</w:t>
      </w:r>
      <w:r w:rsidRPr="008745DD">
        <w:rPr>
          <w:rFonts w:ascii="Times New Roman" w:hAnsi="Times New Roman"/>
          <w:sz w:val="28"/>
          <w:szCs w:val="28"/>
        </w:rPr>
        <w:t>роприятий муниципальных программ развития</w:t>
      </w:r>
      <w:r>
        <w:rPr>
          <w:rFonts w:ascii="Times New Roman" w:hAnsi="Times New Roman"/>
          <w:sz w:val="28"/>
          <w:szCs w:val="28"/>
        </w:rPr>
        <w:t xml:space="preserve"> сельского хозяйства» и н</w:t>
      </w:r>
      <w:r w:rsidR="008C18B3">
        <w:rPr>
          <w:rFonts w:ascii="Times New Roman" w:hAnsi="Times New Roman"/>
          <w:sz w:val="28"/>
          <w:szCs w:val="28"/>
        </w:rPr>
        <w:t>а основании акта проверки целевого и эффективного использования бюджетных средств контрольно-счётной палатой Краснокамского муниципального района</w:t>
      </w:r>
      <w:r w:rsidR="001D07FB">
        <w:rPr>
          <w:rFonts w:ascii="Times New Roman" w:hAnsi="Times New Roman"/>
          <w:sz w:val="28"/>
          <w:szCs w:val="28"/>
        </w:rPr>
        <w:t xml:space="preserve"> </w:t>
      </w:r>
      <w:r w:rsidR="008C18B3">
        <w:rPr>
          <w:rFonts w:ascii="Times New Roman" w:hAnsi="Times New Roman"/>
          <w:sz w:val="28"/>
          <w:szCs w:val="28"/>
        </w:rPr>
        <w:t xml:space="preserve"> от 28 июня 2016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8B3">
        <w:rPr>
          <w:rFonts w:ascii="Times New Roman" w:hAnsi="Times New Roman"/>
          <w:sz w:val="28"/>
          <w:szCs w:val="28"/>
        </w:rPr>
        <w:t xml:space="preserve"> информационного письма  контрольно – счётной палаты  от 12 июля 2016 г №12</w:t>
      </w:r>
      <w:r w:rsidR="009B5551">
        <w:rPr>
          <w:rFonts w:ascii="Times New Roman" w:hAnsi="Times New Roman"/>
          <w:sz w:val="28"/>
          <w:szCs w:val="28"/>
        </w:rPr>
        <w:t>,</w:t>
      </w:r>
      <w:r w:rsidR="008C18B3">
        <w:rPr>
          <w:rFonts w:ascii="Times New Roman" w:hAnsi="Times New Roman"/>
          <w:sz w:val="28"/>
          <w:szCs w:val="28"/>
        </w:rPr>
        <w:t xml:space="preserve">   </w:t>
      </w:r>
      <w:r w:rsidR="003B668E" w:rsidRPr="00325B2F">
        <w:rPr>
          <w:rFonts w:ascii="Times New Roman" w:hAnsi="Times New Roman"/>
          <w:sz w:val="28"/>
          <w:szCs w:val="28"/>
        </w:rPr>
        <w:t>,  администрация Краснокамского муниципального  района</w:t>
      </w:r>
    </w:p>
    <w:p w:rsidR="00E7583D" w:rsidRPr="00325B2F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>ПОСТАНОВЛЯ</w:t>
      </w:r>
      <w:r w:rsidR="00FB6AA6" w:rsidRPr="00325B2F">
        <w:rPr>
          <w:rFonts w:ascii="Times New Roman" w:hAnsi="Times New Roman"/>
          <w:sz w:val="28"/>
          <w:szCs w:val="28"/>
        </w:rPr>
        <w:t>ЕТ</w:t>
      </w:r>
      <w:r w:rsidRPr="00325B2F">
        <w:rPr>
          <w:rFonts w:ascii="Times New Roman" w:hAnsi="Times New Roman"/>
          <w:sz w:val="28"/>
          <w:szCs w:val="28"/>
        </w:rPr>
        <w:t>:</w:t>
      </w:r>
    </w:p>
    <w:p w:rsidR="003B668E" w:rsidRPr="00325B2F" w:rsidRDefault="003B668E" w:rsidP="003B668E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25B2F">
        <w:rPr>
          <w:sz w:val="28"/>
          <w:szCs w:val="28"/>
        </w:rPr>
        <w:t>Внести следующие изменения в постановление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 на территории Краснокамского муниципального района на 2014 год и плановые 2015-2018 годы»</w:t>
      </w:r>
      <w:r w:rsidR="008C18B3">
        <w:rPr>
          <w:sz w:val="28"/>
          <w:szCs w:val="28"/>
        </w:rPr>
        <w:t>:</w:t>
      </w:r>
    </w:p>
    <w:p w:rsidR="00FA2643" w:rsidRPr="00FA2643" w:rsidRDefault="008C18B3" w:rsidP="00FA2643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2643">
        <w:rPr>
          <w:sz w:val="28"/>
          <w:szCs w:val="28"/>
        </w:rPr>
        <w:t xml:space="preserve">абзац 2 пункта 3.17  </w:t>
      </w:r>
      <w:r w:rsidR="003B668E" w:rsidRPr="00FA2643">
        <w:rPr>
          <w:sz w:val="28"/>
          <w:szCs w:val="28"/>
        </w:rPr>
        <w:t xml:space="preserve"> раздел</w:t>
      </w:r>
      <w:r w:rsidRPr="00FA2643">
        <w:rPr>
          <w:sz w:val="28"/>
          <w:szCs w:val="28"/>
        </w:rPr>
        <w:t>а</w:t>
      </w:r>
      <w:r w:rsidR="003B668E" w:rsidRPr="00FA2643">
        <w:rPr>
          <w:sz w:val="28"/>
          <w:szCs w:val="28"/>
        </w:rPr>
        <w:t xml:space="preserve"> </w:t>
      </w:r>
      <w:r w:rsidRPr="00FA2643">
        <w:rPr>
          <w:sz w:val="28"/>
          <w:szCs w:val="28"/>
        </w:rPr>
        <w:t xml:space="preserve">3 </w:t>
      </w:r>
      <w:r w:rsidR="003B668E" w:rsidRPr="00FA2643">
        <w:rPr>
          <w:sz w:val="28"/>
          <w:szCs w:val="28"/>
        </w:rPr>
        <w:t>дополнить словами «</w:t>
      </w:r>
      <w:r w:rsidR="00FA2643" w:rsidRPr="00FA2643">
        <w:rPr>
          <w:sz w:val="28"/>
          <w:szCs w:val="28"/>
        </w:rPr>
        <w:t>с указанием причин  внесения изменений и приложением документов, подтверждающих внесение изменений».</w:t>
      </w:r>
    </w:p>
    <w:p w:rsidR="003B668E" w:rsidRPr="00FA2643" w:rsidRDefault="00FA2643" w:rsidP="00FA2643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8"/>
          <w:szCs w:val="28"/>
        </w:rPr>
      </w:pPr>
      <w:r w:rsidRPr="00FA2643">
        <w:rPr>
          <w:sz w:val="28"/>
          <w:szCs w:val="28"/>
        </w:rPr>
        <w:lastRenderedPageBreak/>
        <w:t>Пос</w:t>
      </w:r>
      <w:r w:rsidR="003B668E" w:rsidRPr="00FA2643">
        <w:rPr>
          <w:sz w:val="28"/>
          <w:szCs w:val="28"/>
        </w:rPr>
        <w:t>тановление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3B668E" w:rsidRPr="00325B2F" w:rsidRDefault="003B668E" w:rsidP="00FA2643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25B2F">
        <w:rPr>
          <w:sz w:val="28"/>
          <w:szCs w:val="28"/>
        </w:rPr>
        <w:t xml:space="preserve">Постановление  распространяется на взаимоотношения, </w:t>
      </w:r>
      <w:r w:rsidR="00496231" w:rsidRPr="00325B2F">
        <w:rPr>
          <w:sz w:val="28"/>
          <w:szCs w:val="28"/>
        </w:rPr>
        <w:t xml:space="preserve">возникшие </w:t>
      </w:r>
      <w:r w:rsidRPr="00325B2F">
        <w:rPr>
          <w:sz w:val="28"/>
          <w:szCs w:val="28"/>
        </w:rPr>
        <w:t xml:space="preserve"> на основании </w:t>
      </w:r>
      <w:r w:rsidR="000B205C" w:rsidRPr="00325B2F">
        <w:rPr>
          <w:sz w:val="28"/>
          <w:szCs w:val="28"/>
        </w:rPr>
        <w:t xml:space="preserve"> трёхсторонних </w:t>
      </w:r>
      <w:r w:rsidRPr="00325B2F">
        <w:rPr>
          <w:sz w:val="28"/>
          <w:szCs w:val="28"/>
        </w:rPr>
        <w:t>Соглашений, заключённых с</w:t>
      </w:r>
      <w:r w:rsidR="000B205C" w:rsidRPr="00325B2F">
        <w:rPr>
          <w:sz w:val="28"/>
          <w:szCs w:val="28"/>
        </w:rPr>
        <w:t xml:space="preserve"> Министерством сельского хозяйства и продовольствия Пермского края, администрацией Краснокамского муниципального района  и главами крестьянских (фермерских) хозяйств  с </w:t>
      </w:r>
      <w:r w:rsidRPr="00325B2F">
        <w:rPr>
          <w:sz w:val="28"/>
          <w:szCs w:val="28"/>
        </w:rPr>
        <w:t xml:space="preserve"> 0</w:t>
      </w:r>
      <w:r w:rsidR="004106E5" w:rsidRPr="00325B2F">
        <w:rPr>
          <w:sz w:val="28"/>
          <w:szCs w:val="28"/>
        </w:rPr>
        <w:t>1</w:t>
      </w:r>
      <w:r w:rsidRPr="00325B2F">
        <w:rPr>
          <w:sz w:val="28"/>
          <w:szCs w:val="28"/>
        </w:rPr>
        <w:t xml:space="preserve"> </w:t>
      </w:r>
      <w:r w:rsidR="004106E5" w:rsidRPr="00325B2F">
        <w:rPr>
          <w:sz w:val="28"/>
          <w:szCs w:val="28"/>
        </w:rPr>
        <w:t>января</w:t>
      </w:r>
      <w:r w:rsidRPr="00325B2F">
        <w:rPr>
          <w:sz w:val="28"/>
          <w:szCs w:val="28"/>
        </w:rPr>
        <w:t xml:space="preserve"> 2016 г. </w:t>
      </w:r>
    </w:p>
    <w:p w:rsidR="003B668E" w:rsidRPr="00325B2F" w:rsidRDefault="003B668E" w:rsidP="00FA2643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25B2F">
        <w:rPr>
          <w:sz w:val="28"/>
          <w:szCs w:val="28"/>
        </w:rPr>
        <w:t>Контроль  за  исполнением настоящего постановления возложить на  первого заместителя  главы Краснокамского муниципального района по социально-экономическому развитию В.Ю.Капитонова.</w:t>
      </w:r>
    </w:p>
    <w:p w:rsidR="003B668E" w:rsidRPr="00325B2F" w:rsidRDefault="003B668E" w:rsidP="003B668E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52ADE" w:rsidRPr="00325B2F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Глава </w:t>
      </w:r>
      <w:r w:rsidR="00952ADE" w:rsidRPr="00325B2F">
        <w:rPr>
          <w:rFonts w:ascii="Times New Roman" w:hAnsi="Times New Roman"/>
          <w:sz w:val="28"/>
          <w:szCs w:val="28"/>
        </w:rPr>
        <w:t>Краснокамского</w:t>
      </w:r>
    </w:p>
    <w:p w:rsidR="00E84158" w:rsidRPr="00325B2F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>муниципального района -</w:t>
      </w:r>
      <w:r w:rsidR="00E84158" w:rsidRPr="00325B2F">
        <w:rPr>
          <w:rFonts w:ascii="Times New Roman" w:hAnsi="Times New Roman"/>
          <w:sz w:val="28"/>
          <w:szCs w:val="28"/>
        </w:rPr>
        <w:t xml:space="preserve"> </w:t>
      </w:r>
      <w:r w:rsidRPr="00325B2F"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Pr="00325B2F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администрации </w:t>
      </w:r>
      <w:r w:rsidR="00C22025" w:rsidRPr="00325B2F">
        <w:rPr>
          <w:rFonts w:ascii="Times New Roman" w:hAnsi="Times New Roman"/>
          <w:sz w:val="28"/>
          <w:szCs w:val="28"/>
        </w:rPr>
        <w:t>Краснокамского</w:t>
      </w:r>
    </w:p>
    <w:p w:rsidR="003A0F98" w:rsidRPr="00325B2F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 w:rsidRPr="00325B2F">
        <w:rPr>
          <w:rFonts w:ascii="Times New Roman" w:hAnsi="Times New Roman"/>
          <w:sz w:val="28"/>
          <w:szCs w:val="28"/>
        </w:rPr>
        <w:t xml:space="preserve">                    Ю.Ю</w:t>
      </w:r>
      <w:r w:rsidRPr="00325B2F">
        <w:rPr>
          <w:rFonts w:ascii="Times New Roman" w:hAnsi="Times New Roman"/>
          <w:sz w:val="28"/>
          <w:szCs w:val="28"/>
        </w:rPr>
        <w:t>.</w:t>
      </w:r>
      <w:r w:rsidR="00E84158" w:rsidRPr="00325B2F">
        <w:rPr>
          <w:rFonts w:ascii="Times New Roman" w:hAnsi="Times New Roman"/>
          <w:sz w:val="28"/>
          <w:szCs w:val="28"/>
        </w:rPr>
        <w:t>Крестьянников</w:t>
      </w:r>
    </w:p>
    <w:p w:rsidR="008743B5" w:rsidRDefault="008743B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43B5" w:rsidRPr="00325B2F" w:rsidRDefault="008743B5" w:rsidP="008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2F">
        <w:rPr>
          <w:rFonts w:ascii="Times New Roman" w:hAnsi="Times New Roman"/>
          <w:sz w:val="24"/>
          <w:szCs w:val="24"/>
        </w:rPr>
        <w:t>Р.Н.Ужегова</w:t>
      </w:r>
    </w:p>
    <w:p w:rsidR="008743B5" w:rsidRPr="00325B2F" w:rsidRDefault="008743B5" w:rsidP="008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2F">
        <w:rPr>
          <w:rFonts w:ascii="Times New Roman" w:hAnsi="Times New Roman"/>
          <w:sz w:val="24"/>
          <w:szCs w:val="24"/>
        </w:rPr>
        <w:t>7 39 66</w:t>
      </w:r>
    </w:p>
    <w:p w:rsidR="00FA2643" w:rsidRPr="00325B2F" w:rsidRDefault="00FA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2643" w:rsidRPr="00325B2F" w:rsidSect="00723AD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8E" w:rsidRDefault="0013658E" w:rsidP="00C22025">
      <w:pPr>
        <w:spacing w:after="0" w:line="240" w:lineRule="auto"/>
      </w:pPr>
      <w:r>
        <w:separator/>
      </w:r>
    </w:p>
  </w:endnote>
  <w:endnote w:type="continuationSeparator" w:id="1">
    <w:p w:rsidR="0013658E" w:rsidRDefault="0013658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8E" w:rsidRDefault="0013658E" w:rsidP="00C22025">
      <w:pPr>
        <w:spacing w:after="0" w:line="240" w:lineRule="auto"/>
      </w:pPr>
      <w:r>
        <w:separator/>
      </w:r>
    </w:p>
  </w:footnote>
  <w:footnote w:type="continuationSeparator" w:id="1">
    <w:p w:rsidR="0013658E" w:rsidRDefault="0013658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733"/>
    </w:sdtPr>
    <w:sdtContent>
      <w:p w:rsidR="00A61B74" w:rsidRDefault="006E7619">
        <w:pPr>
          <w:pStyle w:val="a5"/>
          <w:jc w:val="center"/>
        </w:pPr>
        <w:fldSimple w:instr=" PAGE   \* MERGEFORMAT ">
          <w:r w:rsidR="00455BB6">
            <w:rPr>
              <w:noProof/>
            </w:rPr>
            <w:t>2</w:t>
          </w:r>
        </w:fldSimple>
      </w:p>
    </w:sdtContent>
  </w:sdt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FB8"/>
    <w:multiLevelType w:val="multilevel"/>
    <w:tmpl w:val="A1E8B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3C506F"/>
    <w:multiLevelType w:val="multilevel"/>
    <w:tmpl w:val="812E6262"/>
    <w:lvl w:ilvl="0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00737"/>
    <w:rsid w:val="00002DF4"/>
    <w:rsid w:val="00040043"/>
    <w:rsid w:val="00064F47"/>
    <w:rsid w:val="00094701"/>
    <w:rsid w:val="000B205C"/>
    <w:rsid w:val="000D5D9F"/>
    <w:rsid w:val="00107B14"/>
    <w:rsid w:val="00122780"/>
    <w:rsid w:val="0013658E"/>
    <w:rsid w:val="00140B00"/>
    <w:rsid w:val="0014390E"/>
    <w:rsid w:val="00147BDD"/>
    <w:rsid w:val="001D07FB"/>
    <w:rsid w:val="00266D97"/>
    <w:rsid w:val="002921F4"/>
    <w:rsid w:val="0029390D"/>
    <w:rsid w:val="002A600B"/>
    <w:rsid w:val="002D4C3E"/>
    <w:rsid w:val="00321A9B"/>
    <w:rsid w:val="00325B2F"/>
    <w:rsid w:val="003360D4"/>
    <w:rsid w:val="00366CA1"/>
    <w:rsid w:val="00385821"/>
    <w:rsid w:val="003A0F98"/>
    <w:rsid w:val="003A3B0C"/>
    <w:rsid w:val="003A5C7B"/>
    <w:rsid w:val="003B0E5D"/>
    <w:rsid w:val="003B668E"/>
    <w:rsid w:val="003D3351"/>
    <w:rsid w:val="004037B9"/>
    <w:rsid w:val="00404E3D"/>
    <w:rsid w:val="004106E5"/>
    <w:rsid w:val="00454A87"/>
    <w:rsid w:val="00455BB6"/>
    <w:rsid w:val="00475307"/>
    <w:rsid w:val="0047782E"/>
    <w:rsid w:val="00496231"/>
    <w:rsid w:val="004A21B2"/>
    <w:rsid w:val="004B2F8C"/>
    <w:rsid w:val="0054149A"/>
    <w:rsid w:val="00545B10"/>
    <w:rsid w:val="00564716"/>
    <w:rsid w:val="00565CE3"/>
    <w:rsid w:val="00583DD3"/>
    <w:rsid w:val="005B142E"/>
    <w:rsid w:val="005C17AC"/>
    <w:rsid w:val="005D35AC"/>
    <w:rsid w:val="005D3BD0"/>
    <w:rsid w:val="00617AE4"/>
    <w:rsid w:val="00620311"/>
    <w:rsid w:val="006359D0"/>
    <w:rsid w:val="00666B30"/>
    <w:rsid w:val="0067180F"/>
    <w:rsid w:val="006861B7"/>
    <w:rsid w:val="006C3364"/>
    <w:rsid w:val="006E0393"/>
    <w:rsid w:val="006E3A38"/>
    <w:rsid w:val="006E7619"/>
    <w:rsid w:val="00713C22"/>
    <w:rsid w:val="00723AD2"/>
    <w:rsid w:val="0072678C"/>
    <w:rsid w:val="0074222E"/>
    <w:rsid w:val="007533F2"/>
    <w:rsid w:val="007B0C06"/>
    <w:rsid w:val="00800737"/>
    <w:rsid w:val="00805C4C"/>
    <w:rsid w:val="00852543"/>
    <w:rsid w:val="008743B5"/>
    <w:rsid w:val="00884AF7"/>
    <w:rsid w:val="008C012B"/>
    <w:rsid w:val="008C18B3"/>
    <w:rsid w:val="00932FE6"/>
    <w:rsid w:val="00952ADE"/>
    <w:rsid w:val="009B5551"/>
    <w:rsid w:val="009D4C17"/>
    <w:rsid w:val="009E60E2"/>
    <w:rsid w:val="009F47B3"/>
    <w:rsid w:val="009F5B35"/>
    <w:rsid w:val="00A60106"/>
    <w:rsid w:val="00A61B74"/>
    <w:rsid w:val="00A9395F"/>
    <w:rsid w:val="00B27F5B"/>
    <w:rsid w:val="00B30598"/>
    <w:rsid w:val="00B64FA8"/>
    <w:rsid w:val="00BA10A9"/>
    <w:rsid w:val="00BD18AB"/>
    <w:rsid w:val="00BF2A97"/>
    <w:rsid w:val="00C05028"/>
    <w:rsid w:val="00C22025"/>
    <w:rsid w:val="00C25A69"/>
    <w:rsid w:val="00C61E7C"/>
    <w:rsid w:val="00C75882"/>
    <w:rsid w:val="00C9607C"/>
    <w:rsid w:val="00CA14FA"/>
    <w:rsid w:val="00CC65C8"/>
    <w:rsid w:val="00CD5AF9"/>
    <w:rsid w:val="00CF248D"/>
    <w:rsid w:val="00D1365D"/>
    <w:rsid w:val="00D16495"/>
    <w:rsid w:val="00D26B1B"/>
    <w:rsid w:val="00D32892"/>
    <w:rsid w:val="00D52B22"/>
    <w:rsid w:val="00D66B00"/>
    <w:rsid w:val="00D83DC5"/>
    <w:rsid w:val="00D854E4"/>
    <w:rsid w:val="00E35B76"/>
    <w:rsid w:val="00E605C4"/>
    <w:rsid w:val="00E708C4"/>
    <w:rsid w:val="00E7583D"/>
    <w:rsid w:val="00E84158"/>
    <w:rsid w:val="00F245B7"/>
    <w:rsid w:val="00F25C99"/>
    <w:rsid w:val="00F37F2C"/>
    <w:rsid w:val="00F81C1E"/>
    <w:rsid w:val="00FA2643"/>
    <w:rsid w:val="00FA6FF9"/>
    <w:rsid w:val="00FB0E98"/>
    <w:rsid w:val="00FB6AA6"/>
    <w:rsid w:val="00FD3EA2"/>
    <w:rsid w:val="00FE029F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3B668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Documents%20and%20Settings\CX3111\&#1052;&#1086;&#1080;%20&#1076;&#1086;&#1082;&#1091;&#1084;&#1077;&#1085;&#1090;&#1099;\&#1041;%20&#1051;%20&#1040;%20&#1053;%20&#1050;%20&#1048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262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2016-07-14T08:20:00Z</cp:lastPrinted>
  <dcterms:created xsi:type="dcterms:W3CDTF">2016-05-25T10:53:00Z</dcterms:created>
  <dcterms:modified xsi:type="dcterms:W3CDTF">2016-09-27T04:21:00Z</dcterms:modified>
</cp:coreProperties>
</file>