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F5" w:rsidRDefault="009163F5" w:rsidP="009163F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3F5" w:rsidRDefault="009163F5" w:rsidP="009163F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163F5" w:rsidRPr="00094701" w:rsidRDefault="009163F5" w:rsidP="0091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163F5" w:rsidRPr="00D26B1B" w:rsidRDefault="009163F5" w:rsidP="0091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163F5" w:rsidRPr="00D26B1B" w:rsidRDefault="009163F5" w:rsidP="0091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3F5" w:rsidRPr="00D26B1B" w:rsidRDefault="009163F5" w:rsidP="00916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163F5" w:rsidRDefault="009163F5" w:rsidP="0091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3630930</wp:posOffset>
            </wp:positionH>
            <wp:positionV relativeFrom="margin">
              <wp:posOffset>328295</wp:posOffset>
            </wp:positionV>
            <wp:extent cx="570865" cy="724535"/>
            <wp:effectExtent l="19050" t="0" r="635" b="0"/>
            <wp:wrapNone/>
            <wp:docPr id="10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163F5" w:rsidRDefault="009163F5" w:rsidP="00916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3F5" w:rsidRPr="00A41A1A" w:rsidRDefault="00A41A1A" w:rsidP="00916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9163F5" w:rsidRPr="00A41A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______</w:t>
      </w:r>
    </w:p>
    <w:p w:rsidR="009163F5" w:rsidRPr="00A41A1A" w:rsidRDefault="009163F5" w:rsidP="009163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1A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41A1A">
        <w:rPr>
          <w:rFonts w:ascii="Times New Roman" w:hAnsi="Times New Roman"/>
          <w:color w:val="FFFFFF"/>
          <w:sz w:val="24"/>
          <w:szCs w:val="24"/>
        </w:rPr>
        <w:t>.</w:t>
      </w:r>
    </w:p>
    <w:p w:rsidR="009163F5" w:rsidRPr="0047270D" w:rsidRDefault="009163F5" w:rsidP="009163F5">
      <w:pPr>
        <w:pStyle w:val="ae"/>
        <w:tabs>
          <w:tab w:val="left" w:pos="4678"/>
        </w:tabs>
        <w:spacing w:line="240" w:lineRule="exact"/>
        <w:ind w:right="3400"/>
        <w:rPr>
          <w:rFonts w:ascii="Times New Roman" w:hAnsi="Times New Roman"/>
          <w:b/>
          <w:sz w:val="28"/>
          <w:szCs w:val="28"/>
          <w:highlight w:val="yellow"/>
        </w:rPr>
      </w:pPr>
      <w:r w:rsidRPr="00A41A1A">
        <w:rPr>
          <w:rFonts w:ascii="Times New Roman" w:hAnsi="Times New Roman"/>
          <w:b/>
          <w:sz w:val="28"/>
          <w:szCs w:val="28"/>
        </w:rPr>
        <w:t xml:space="preserve">Об утверждении муниципальной  программы </w:t>
      </w:r>
      <w:r w:rsidR="00A41A1A" w:rsidRPr="00A41A1A">
        <w:rPr>
          <w:rFonts w:ascii="Times New Roman" w:hAnsi="Times New Roman"/>
          <w:b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2018-2020 годы»</w:t>
      </w:r>
    </w:p>
    <w:p w:rsidR="009163F5" w:rsidRPr="0047270D" w:rsidRDefault="009163F5" w:rsidP="001A0BDC">
      <w:pPr>
        <w:pStyle w:val="ab"/>
        <w:suppressAutoHyphens/>
        <w:spacing w:line="240" w:lineRule="auto"/>
        <w:ind w:right="5526"/>
        <w:rPr>
          <w:highlight w:val="yellow"/>
        </w:rPr>
      </w:pPr>
    </w:p>
    <w:p w:rsidR="009163F5" w:rsidRPr="000E59AF" w:rsidRDefault="009163F5" w:rsidP="001A0BDC">
      <w:pPr>
        <w:pStyle w:val="ab"/>
        <w:suppressAutoHyphens/>
        <w:spacing w:line="240" w:lineRule="auto"/>
      </w:pPr>
      <w:proofErr w:type="gramStart"/>
      <w:r w:rsidRPr="00A41A1A">
        <w:t xml:space="preserve">В соответствии </w:t>
      </w:r>
      <w:r w:rsidR="00CD0A0F">
        <w:t xml:space="preserve">со статьей 179 Бюджетного кодекса Российской Федерации, </w:t>
      </w:r>
      <w:r w:rsidRPr="00A41A1A">
        <w:t>постановлением администрации Краснокамского муниципального района от 05 мая 2014г. №</w:t>
      </w:r>
      <w:r w:rsidR="00A41A1A" w:rsidRPr="00A41A1A">
        <w:t xml:space="preserve"> </w:t>
      </w:r>
      <w:r w:rsidRPr="00A41A1A">
        <w:t>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района», постановлением администрации Краснокамского муниципал</w:t>
      </w:r>
      <w:r w:rsidR="00A41A1A" w:rsidRPr="00A41A1A">
        <w:t xml:space="preserve">ьного </w:t>
      </w:r>
      <w:r w:rsidR="00A41A1A" w:rsidRPr="000E59AF">
        <w:t>района от 27 апреля 2017 г. № 381-п</w:t>
      </w:r>
      <w:r w:rsidRPr="000E59AF">
        <w:t xml:space="preserve"> «Об утверждении Перечня муниципальных программ Краснокамского муниципального района</w:t>
      </w:r>
      <w:r w:rsidR="00A41A1A" w:rsidRPr="000E59AF">
        <w:t xml:space="preserve"> на 2018 год и плановый</w:t>
      </w:r>
      <w:proofErr w:type="gramEnd"/>
      <w:r w:rsidR="00A41A1A" w:rsidRPr="000E59AF">
        <w:t xml:space="preserve"> период 2019-2020 годы</w:t>
      </w:r>
      <w:r w:rsidRPr="000E59AF">
        <w:t>»</w:t>
      </w:r>
      <w:r w:rsidR="000E59AF" w:rsidRPr="000E59AF">
        <w:t xml:space="preserve"> и в целях развития сферы предпринимательства на территории Краснокамского муниципального района </w:t>
      </w:r>
      <w:r w:rsidRPr="000E59AF">
        <w:t xml:space="preserve">администрация Краснокамского муниципального района </w:t>
      </w:r>
    </w:p>
    <w:p w:rsidR="009163F5" w:rsidRPr="000E59AF" w:rsidRDefault="009163F5" w:rsidP="001A0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9AF">
        <w:rPr>
          <w:rFonts w:ascii="Times New Roman" w:hAnsi="Times New Roman"/>
          <w:sz w:val="28"/>
          <w:szCs w:val="28"/>
        </w:rPr>
        <w:t>ПОСТАНОВЛЯЕТ:</w:t>
      </w:r>
    </w:p>
    <w:p w:rsidR="000E59AF" w:rsidRPr="000E59AF" w:rsidRDefault="009163F5" w:rsidP="000E59AF">
      <w:pPr>
        <w:pStyle w:val="ad"/>
        <w:numPr>
          <w:ilvl w:val="0"/>
          <w:numId w:val="3"/>
        </w:numPr>
        <w:tabs>
          <w:tab w:val="left" w:pos="-3828"/>
        </w:tabs>
        <w:spacing w:after="0" w:line="240" w:lineRule="auto"/>
        <w:ind w:left="0" w:firstLine="567"/>
        <w:jc w:val="both"/>
        <w:rPr>
          <w:b w:val="0"/>
          <w:szCs w:val="28"/>
        </w:rPr>
      </w:pPr>
      <w:r w:rsidRPr="000E59AF">
        <w:rPr>
          <w:b w:val="0"/>
          <w:szCs w:val="28"/>
        </w:rPr>
        <w:t xml:space="preserve">Утвердить прилагаемую муниципальную программу </w:t>
      </w:r>
      <w:r w:rsidR="00A41A1A" w:rsidRPr="000E59AF">
        <w:rPr>
          <w:b w:val="0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2018-2020 годы»</w:t>
      </w:r>
      <w:r w:rsidR="000E59AF" w:rsidRPr="000E59AF">
        <w:rPr>
          <w:b w:val="0"/>
          <w:szCs w:val="28"/>
        </w:rPr>
        <w:t xml:space="preserve">. </w:t>
      </w:r>
    </w:p>
    <w:p w:rsidR="009163F5" w:rsidRPr="000E59AF" w:rsidRDefault="009163F5" w:rsidP="000E59AF">
      <w:pPr>
        <w:pStyle w:val="ad"/>
        <w:numPr>
          <w:ilvl w:val="0"/>
          <w:numId w:val="3"/>
        </w:numPr>
        <w:tabs>
          <w:tab w:val="left" w:pos="-4962"/>
        </w:tabs>
        <w:spacing w:after="0" w:line="240" w:lineRule="auto"/>
        <w:ind w:left="0" w:firstLine="567"/>
        <w:jc w:val="both"/>
        <w:rPr>
          <w:b w:val="0"/>
          <w:szCs w:val="28"/>
        </w:rPr>
      </w:pPr>
      <w:r w:rsidRPr="000E59AF">
        <w:rPr>
          <w:b w:val="0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района.</w:t>
      </w:r>
      <w:r w:rsidRPr="000E59AF">
        <w:rPr>
          <w:b w:val="0"/>
          <w:szCs w:val="28"/>
          <w:highlight w:val="yellow"/>
        </w:rPr>
        <w:t xml:space="preserve"> </w:t>
      </w:r>
    </w:p>
    <w:p w:rsidR="009163F5" w:rsidRPr="000E59AF" w:rsidRDefault="000E59AF" w:rsidP="001A0BDC">
      <w:pPr>
        <w:pStyle w:val="ad"/>
        <w:tabs>
          <w:tab w:val="left" w:pos="851"/>
          <w:tab w:val="left" w:pos="1134"/>
        </w:tabs>
        <w:spacing w:after="0" w:line="240" w:lineRule="auto"/>
        <w:jc w:val="both"/>
        <w:rPr>
          <w:b w:val="0"/>
          <w:szCs w:val="28"/>
          <w:highlight w:val="yellow"/>
        </w:rPr>
      </w:pPr>
      <w:r>
        <w:rPr>
          <w:b w:val="0"/>
          <w:szCs w:val="28"/>
        </w:rPr>
        <w:tab/>
      </w:r>
      <w:r w:rsidR="009163F5" w:rsidRPr="000E59AF">
        <w:rPr>
          <w:b w:val="0"/>
          <w:szCs w:val="28"/>
        </w:rPr>
        <w:t xml:space="preserve">3. </w:t>
      </w:r>
      <w:proofErr w:type="gramStart"/>
      <w:r w:rsidR="009163F5" w:rsidRPr="000E59AF">
        <w:rPr>
          <w:b w:val="0"/>
          <w:szCs w:val="28"/>
        </w:rPr>
        <w:t>Контроль за</w:t>
      </w:r>
      <w:proofErr w:type="gramEnd"/>
      <w:r w:rsidR="009163F5" w:rsidRPr="000E59AF">
        <w:rPr>
          <w:b w:val="0"/>
          <w:szCs w:val="28"/>
        </w:rPr>
        <w:t xml:space="preserve"> исполнением постановления возложить на первого заместителя главы Краснокамского муниципального района по социально-экономическому развитию </w:t>
      </w:r>
      <w:proofErr w:type="spellStart"/>
      <w:r w:rsidR="009163F5" w:rsidRPr="000E59AF">
        <w:rPr>
          <w:b w:val="0"/>
          <w:szCs w:val="28"/>
        </w:rPr>
        <w:t>В.Ю.Капитонова</w:t>
      </w:r>
      <w:proofErr w:type="spellEnd"/>
      <w:r w:rsidR="009163F5" w:rsidRPr="000E59AF">
        <w:rPr>
          <w:b w:val="0"/>
          <w:szCs w:val="28"/>
        </w:rPr>
        <w:t>.</w:t>
      </w:r>
    </w:p>
    <w:p w:rsidR="009163F5" w:rsidRPr="000E59AF" w:rsidRDefault="009163F5" w:rsidP="009163F5">
      <w:pPr>
        <w:pStyle w:val="ab"/>
        <w:rPr>
          <w:highlight w:val="yellow"/>
          <w:lang w:eastAsia="ru-RU"/>
        </w:rPr>
      </w:pPr>
    </w:p>
    <w:p w:rsidR="009163F5" w:rsidRPr="0047270D" w:rsidRDefault="009163F5" w:rsidP="009163F5">
      <w:pPr>
        <w:pStyle w:val="ab"/>
        <w:rPr>
          <w:highlight w:val="yellow"/>
          <w:lang w:eastAsia="ru-RU"/>
        </w:rPr>
      </w:pPr>
    </w:p>
    <w:p w:rsidR="009163F5" w:rsidRPr="001A0BDC" w:rsidRDefault="009163F5" w:rsidP="00CD0A0F">
      <w:pPr>
        <w:pStyle w:val="ad"/>
        <w:tabs>
          <w:tab w:val="left" w:pos="851"/>
          <w:tab w:val="left" w:pos="1134"/>
        </w:tabs>
        <w:spacing w:after="0"/>
        <w:jc w:val="both"/>
        <w:rPr>
          <w:b w:val="0"/>
          <w:szCs w:val="28"/>
        </w:rPr>
      </w:pPr>
      <w:r w:rsidRPr="001A0BDC">
        <w:rPr>
          <w:b w:val="0"/>
          <w:szCs w:val="28"/>
        </w:rPr>
        <w:t>Глава муниципального района -</w:t>
      </w:r>
    </w:p>
    <w:p w:rsidR="009163F5" w:rsidRPr="001A0BDC" w:rsidRDefault="009163F5" w:rsidP="00CD0A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A0BDC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9163F5" w:rsidRPr="001A0BDC" w:rsidRDefault="009163F5" w:rsidP="00CD0A0F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1A0BD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</w:t>
      </w:r>
      <w:proofErr w:type="spellStart"/>
      <w:r w:rsidRPr="001A0BDC">
        <w:rPr>
          <w:rFonts w:ascii="Times New Roman" w:hAnsi="Times New Roman"/>
          <w:sz w:val="28"/>
          <w:szCs w:val="28"/>
        </w:rPr>
        <w:t>Ю.Ю.Крестьянников</w:t>
      </w:r>
      <w:proofErr w:type="spellEnd"/>
    </w:p>
    <w:p w:rsidR="00DC38FC" w:rsidRPr="001A0BDC" w:rsidRDefault="001A0B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0BDC">
        <w:rPr>
          <w:rFonts w:ascii="Times New Roman" w:hAnsi="Times New Roman" w:cs="Times New Roman"/>
          <w:sz w:val="24"/>
          <w:szCs w:val="24"/>
        </w:rPr>
        <w:t>И.И.Куличков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DC">
        <w:rPr>
          <w:rFonts w:ascii="Times New Roman" w:hAnsi="Times New Roman" w:cs="Times New Roman"/>
          <w:sz w:val="24"/>
          <w:szCs w:val="24"/>
        </w:rPr>
        <w:t>4-48-90</w:t>
      </w:r>
      <w:r w:rsidR="00DC38FC" w:rsidRPr="001A0BDC">
        <w:rPr>
          <w:rFonts w:ascii="Times New Roman" w:hAnsi="Times New Roman" w:cs="Times New Roman"/>
          <w:sz w:val="24"/>
          <w:szCs w:val="24"/>
        </w:rPr>
        <w:br w:type="page"/>
      </w:r>
    </w:p>
    <w:p w:rsidR="009A3EA8" w:rsidRDefault="009A3EA8" w:rsidP="009A3EA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A3EA8" w:rsidRDefault="009A3EA8" w:rsidP="009A3EA8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</w:p>
    <w:p w:rsidR="009A3EA8" w:rsidRDefault="009A3EA8" w:rsidP="009A3EA8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Краснокамского муниципального района </w:t>
      </w:r>
    </w:p>
    <w:p w:rsidR="009A3EA8" w:rsidRDefault="009A3EA8" w:rsidP="009A3EA8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9A3EA8" w:rsidRDefault="009A3EA8" w:rsidP="000D3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35B6" w:rsidRPr="000D36FE" w:rsidRDefault="000259FB" w:rsidP="000D3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59FB">
        <w:rPr>
          <w:rFonts w:ascii="Times New Roman" w:hAnsi="Times New Roman" w:cs="Times New Roman"/>
          <w:sz w:val="28"/>
          <w:szCs w:val="28"/>
        </w:rPr>
        <w:t xml:space="preserve">. </w:t>
      </w:r>
      <w:r w:rsidR="000D36FE" w:rsidRPr="000D36FE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0D36FE" w:rsidRDefault="000D36FE" w:rsidP="000D3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 w:rsidR="00540193">
        <w:rPr>
          <w:rFonts w:ascii="Times New Roman" w:hAnsi="Times New Roman" w:cs="Times New Roman"/>
          <w:sz w:val="28"/>
          <w:szCs w:val="28"/>
        </w:rPr>
        <w:t>0</w:t>
      </w:r>
      <w:r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D36FE" w:rsidRDefault="000D36FE" w:rsidP="000D3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70"/>
        <w:gridCol w:w="2152"/>
        <w:gridCol w:w="1473"/>
        <w:gridCol w:w="141"/>
        <w:gridCol w:w="709"/>
        <w:gridCol w:w="425"/>
        <w:gridCol w:w="568"/>
        <w:gridCol w:w="567"/>
        <w:gridCol w:w="284"/>
        <w:gridCol w:w="766"/>
      </w:tblGrid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855" w:type="dxa"/>
            <w:gridSpan w:val="10"/>
          </w:tcPr>
          <w:p w:rsidR="00522D24" w:rsidRPr="000D36FE" w:rsidRDefault="00522D24" w:rsidP="0046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Краснокамского муниципального района на 2018-202</w:t>
            </w:r>
            <w:r w:rsidR="00463F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855" w:type="dxa"/>
            <w:gridSpan w:val="10"/>
          </w:tcPr>
          <w:p w:rsidR="00522D24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муниципального района (заместитель главы муниципального района - заместитель главы администрации Краснокамского муниципального района по социально- экономическому развитию)</w:t>
            </w:r>
            <w:r w:rsidR="00B177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7C2" w:rsidRPr="00F76696" w:rsidRDefault="00B177C2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окамского муниципального района.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55" w:type="dxa"/>
            <w:gridSpan w:val="10"/>
          </w:tcPr>
          <w:p w:rsidR="0079561F" w:rsidRDefault="0079561F" w:rsidP="0079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D24" w:rsidRPr="00F76696" w:rsidRDefault="00522D24" w:rsidP="00B17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855" w:type="dxa"/>
            <w:gridSpan w:val="10"/>
          </w:tcPr>
          <w:p w:rsidR="0079561F" w:rsidRDefault="0079561F" w:rsidP="00F7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D24" w:rsidRPr="00F76696" w:rsidRDefault="00522D24" w:rsidP="00F7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Краснокамского муниципального района.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855" w:type="dxa"/>
            <w:gridSpan w:val="10"/>
          </w:tcPr>
          <w:p w:rsidR="00522D24" w:rsidRPr="00F76696" w:rsidRDefault="005A0931" w:rsidP="0054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B1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</w:t>
            </w:r>
            <w:r w:rsidR="00B177C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муниципальной </w:t>
            </w: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55" w:type="dxa"/>
            <w:gridSpan w:val="10"/>
          </w:tcPr>
          <w:p w:rsidR="00522D24" w:rsidRPr="00F76696" w:rsidRDefault="00B177C2" w:rsidP="004D54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55" w:type="dxa"/>
            <w:gridSpan w:val="10"/>
          </w:tcPr>
          <w:p w:rsidR="00522D24" w:rsidRPr="00F76696" w:rsidRDefault="00522D24" w:rsidP="00F7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Устойчивый экономический рост на территории Краснокамского муниципального района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Задача программы</w:t>
            </w:r>
          </w:p>
        </w:tc>
        <w:tc>
          <w:tcPr>
            <w:tcW w:w="7855" w:type="dxa"/>
            <w:gridSpan w:val="10"/>
          </w:tcPr>
          <w:p w:rsidR="00522D24" w:rsidRPr="00F76696" w:rsidRDefault="00522D24" w:rsidP="00F766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традиционных и содействие формированию новых отраслей экономического развития.</w:t>
            </w:r>
          </w:p>
          <w:p w:rsidR="00522D24" w:rsidRPr="00F76696" w:rsidRDefault="00522D24" w:rsidP="00303E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Формирование развитого сегм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ента малого и среднего бизнеса и с</w:t>
            </w: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благоприятного инвестиционного климата на территории района</w:t>
            </w: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55" w:type="dxa"/>
            <w:gridSpan w:val="10"/>
          </w:tcPr>
          <w:p w:rsidR="00522D24" w:rsidRPr="00F76696" w:rsidRDefault="00522D24" w:rsidP="00F7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предпринимателей в расчете на 1000 жителей </w:t>
            </w:r>
            <w:r w:rsidRPr="00941CA3">
              <w:rPr>
                <w:rFonts w:ascii="Times New Roman" w:hAnsi="Times New Roman" w:cs="Times New Roman"/>
                <w:sz w:val="24"/>
                <w:szCs w:val="24"/>
              </w:rPr>
              <w:t>населения -</w:t>
            </w:r>
            <w:r w:rsidR="00941CA3" w:rsidRPr="00941CA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Pr="00941CA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522D24" w:rsidRPr="00F76696" w:rsidRDefault="00522D24" w:rsidP="00F7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24" w:rsidTr="008B177D">
        <w:tc>
          <w:tcPr>
            <w:tcW w:w="2552" w:type="dxa"/>
          </w:tcPr>
          <w:p w:rsidR="00522D24" w:rsidRPr="000D36FE" w:rsidRDefault="00522D24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855" w:type="dxa"/>
            <w:gridSpan w:val="10"/>
          </w:tcPr>
          <w:p w:rsidR="00522D24" w:rsidRPr="00F76696" w:rsidRDefault="00522D24" w:rsidP="00F7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 реализации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540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22D24" w:rsidRPr="00F76696" w:rsidRDefault="00522D24" w:rsidP="00F7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>Программа не имеет строгой разбивки на этапы</w:t>
            </w:r>
          </w:p>
        </w:tc>
      </w:tr>
      <w:tr w:rsidR="0030285D" w:rsidTr="008B177D">
        <w:tc>
          <w:tcPr>
            <w:tcW w:w="2552" w:type="dxa"/>
            <w:vMerge w:val="restart"/>
          </w:tcPr>
          <w:p w:rsidR="0030285D" w:rsidRPr="000D36FE" w:rsidRDefault="0030285D" w:rsidP="000D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F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70" w:type="dxa"/>
            <w:vMerge w:val="restart"/>
          </w:tcPr>
          <w:p w:rsidR="0030285D" w:rsidRPr="00F231D1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231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31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6" w:type="dxa"/>
            <w:gridSpan w:val="3"/>
            <w:vMerge w:val="restart"/>
          </w:tcPr>
          <w:p w:rsidR="0030285D" w:rsidRPr="00F231D1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0285D" w:rsidRPr="00522D24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10" w:type="dxa"/>
            <w:gridSpan w:val="5"/>
          </w:tcPr>
          <w:p w:rsidR="0030285D" w:rsidRPr="00522D24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30285D" w:rsidTr="008B177D">
        <w:tc>
          <w:tcPr>
            <w:tcW w:w="2552" w:type="dxa"/>
            <w:vMerge/>
          </w:tcPr>
          <w:p w:rsidR="0030285D" w:rsidRDefault="0030285D" w:rsidP="000D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30285D" w:rsidRDefault="0030285D" w:rsidP="000D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vMerge/>
          </w:tcPr>
          <w:p w:rsidR="0030285D" w:rsidRDefault="0030285D" w:rsidP="000D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0285D" w:rsidRDefault="0030285D" w:rsidP="000D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0285D" w:rsidRPr="00522D24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</w:tcPr>
          <w:p w:rsidR="0030285D" w:rsidRPr="00522D24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66" w:type="dxa"/>
          </w:tcPr>
          <w:p w:rsidR="0030285D" w:rsidRPr="00522D24" w:rsidRDefault="0030285D" w:rsidP="0054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85D" w:rsidTr="008B177D">
        <w:tc>
          <w:tcPr>
            <w:tcW w:w="2552" w:type="dxa"/>
            <w:vMerge/>
          </w:tcPr>
          <w:p w:rsidR="0030285D" w:rsidRDefault="0030285D" w:rsidP="000D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30285D" w:rsidRPr="00522D24" w:rsidRDefault="0030285D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gridSpan w:val="3"/>
          </w:tcPr>
          <w:p w:rsidR="0030285D" w:rsidRDefault="0030285D" w:rsidP="0052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предпринимателей в расчете на 1000 жителей </w:t>
            </w: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</w:tcPr>
          <w:p w:rsidR="0030285D" w:rsidRPr="00941CA3" w:rsidRDefault="00941CA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A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</w:tcPr>
          <w:p w:rsidR="0030285D" w:rsidRPr="00941CA3" w:rsidRDefault="00941CA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A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gridSpan w:val="2"/>
          </w:tcPr>
          <w:p w:rsidR="0030285D" w:rsidRPr="00941CA3" w:rsidRDefault="00941CA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A3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66" w:type="dxa"/>
          </w:tcPr>
          <w:p w:rsidR="0030285D" w:rsidRPr="00941CA3" w:rsidRDefault="00941CA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A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40193" w:rsidTr="008B177D">
        <w:tc>
          <w:tcPr>
            <w:tcW w:w="2552" w:type="dxa"/>
          </w:tcPr>
          <w:p w:rsidR="00540193" w:rsidRPr="00522D24" w:rsidRDefault="00540193" w:rsidP="00522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922" w:type="dxa"/>
            <w:gridSpan w:val="2"/>
          </w:tcPr>
          <w:p w:rsidR="00540193" w:rsidRDefault="0054019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73" w:type="dxa"/>
          </w:tcPr>
          <w:p w:rsidR="00540193" w:rsidRPr="00522D24" w:rsidRDefault="0054019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3"/>
          </w:tcPr>
          <w:p w:rsidR="00540193" w:rsidRPr="00522D24" w:rsidRDefault="0054019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5" w:type="dxa"/>
            <w:gridSpan w:val="2"/>
          </w:tcPr>
          <w:p w:rsidR="00540193" w:rsidRPr="00522D24" w:rsidRDefault="0054019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0" w:type="dxa"/>
            <w:gridSpan w:val="2"/>
          </w:tcPr>
          <w:p w:rsidR="00540193" w:rsidRPr="00522D24" w:rsidRDefault="00540193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540193" w:rsidTr="008B177D">
        <w:tc>
          <w:tcPr>
            <w:tcW w:w="2552" w:type="dxa"/>
          </w:tcPr>
          <w:p w:rsidR="00540193" w:rsidRDefault="00540193" w:rsidP="000D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2"/>
          </w:tcPr>
          <w:p w:rsidR="00DC38FC" w:rsidRPr="009904F4" w:rsidRDefault="00540193" w:rsidP="0093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4">
              <w:rPr>
                <w:rFonts w:ascii="Times New Roman" w:hAnsi="Times New Roman" w:cs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73" w:type="dxa"/>
          </w:tcPr>
          <w:p w:rsidR="00540193" w:rsidRPr="009904F4" w:rsidRDefault="00675819" w:rsidP="0094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19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  <w:gridSpan w:val="3"/>
          </w:tcPr>
          <w:p w:rsidR="00540193" w:rsidRPr="009904F4" w:rsidRDefault="00675819" w:rsidP="0094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2"/>
          </w:tcPr>
          <w:p w:rsidR="00540193" w:rsidRPr="009904F4" w:rsidRDefault="00675819" w:rsidP="0094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050" w:type="dxa"/>
            <w:gridSpan w:val="2"/>
          </w:tcPr>
          <w:p w:rsidR="00540193" w:rsidRPr="00767D8A" w:rsidRDefault="00675819" w:rsidP="000D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5401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C38FC" w:rsidRDefault="00DC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D7" w:rsidRDefault="00EB58D7" w:rsidP="00EB5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8D7">
        <w:rPr>
          <w:rFonts w:ascii="Times New Roman" w:hAnsi="Times New Roman" w:cs="Times New Roman"/>
          <w:sz w:val="28"/>
          <w:szCs w:val="28"/>
        </w:rPr>
        <w:lastRenderedPageBreak/>
        <w:t>Раздел I</w:t>
      </w:r>
      <w:r w:rsidR="000259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58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</w:t>
      </w:r>
    </w:p>
    <w:p w:rsidR="00860160" w:rsidRDefault="00860160" w:rsidP="00EB5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 xml:space="preserve">Краснокамский муниципальный район находится на правом берегу реки Камы и занимает одно из центральных положений в Пермском крае. Официальная дата образования – 1 января 2006 года. Административным центром является город Краснокамск, находящийся в 47 км от г. Перми – административного центра Пермского края. </w:t>
      </w: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 xml:space="preserve">Ближайшими соседями Краснокамского муниципального образования являются на юге и юго-востоке -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01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0160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и Пермский район, на западе –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район, на севере – Ильинский и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муниципальные районы, соответственно.</w:t>
      </w: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 xml:space="preserve">Краснокамский район с точки зрения </w:t>
      </w:r>
      <w:proofErr w:type="gramStart"/>
      <w:r w:rsidRPr="00860160">
        <w:rPr>
          <w:rFonts w:ascii="Times New Roman" w:hAnsi="Times New Roman" w:cs="Times New Roman"/>
          <w:sz w:val="28"/>
          <w:szCs w:val="28"/>
        </w:rPr>
        <w:t>экономико-географическое</w:t>
      </w:r>
      <w:proofErr w:type="gramEnd"/>
      <w:r w:rsidRPr="00860160">
        <w:rPr>
          <w:rFonts w:ascii="Times New Roman" w:hAnsi="Times New Roman" w:cs="Times New Roman"/>
          <w:sz w:val="28"/>
          <w:szCs w:val="28"/>
        </w:rPr>
        <w:t xml:space="preserve"> положения обладает определенными преимуществами – здесь располагаются транспортные периферии различных видов путей: железная дорога Москва-Владивосток, автодорога федерального значения Казань-Пермь-Екатеринбург, а также Камский судоходный путь.  Относительно недалеко находится аэропорт Большое Савино.</w:t>
      </w: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>Общая площадь земельного фонда Краснокамского муниципального образования составляет 95626 га.</w:t>
      </w:r>
    </w:p>
    <w:p w:rsidR="00860160" w:rsidRPr="00860160" w:rsidRDefault="00860160" w:rsidP="00860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160" w:rsidRPr="00860160" w:rsidRDefault="00860160" w:rsidP="00860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8230" cy="1916433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995" cy="1933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160" w:rsidRPr="00860160" w:rsidRDefault="00860160" w:rsidP="00860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14425" w:rsidRPr="00860160">
        <w:rPr>
          <w:rFonts w:ascii="Times New Roman" w:hAnsi="Times New Roman" w:cs="Times New Roman"/>
          <w:sz w:val="28"/>
          <w:szCs w:val="28"/>
        </w:rPr>
        <w:fldChar w:fldCharType="begin"/>
      </w:r>
      <w:r w:rsidRPr="00860160">
        <w:rPr>
          <w:rFonts w:ascii="Times New Roman" w:hAnsi="Times New Roman" w:cs="Times New Roman"/>
          <w:sz w:val="28"/>
          <w:szCs w:val="28"/>
        </w:rPr>
        <w:instrText xml:space="preserve"> SEQ Рисунок \* ARABIC </w:instrText>
      </w:r>
      <w:r w:rsidR="00414425" w:rsidRPr="00860160">
        <w:rPr>
          <w:rFonts w:ascii="Times New Roman" w:hAnsi="Times New Roman" w:cs="Times New Roman"/>
          <w:sz w:val="28"/>
          <w:szCs w:val="28"/>
        </w:rPr>
        <w:fldChar w:fldCharType="separate"/>
      </w:r>
      <w:r w:rsidR="001B2263">
        <w:rPr>
          <w:rFonts w:ascii="Times New Roman" w:hAnsi="Times New Roman" w:cs="Times New Roman"/>
          <w:noProof/>
          <w:sz w:val="28"/>
          <w:szCs w:val="28"/>
        </w:rPr>
        <w:t>1</w:t>
      </w:r>
      <w:r w:rsidR="00414425" w:rsidRPr="00860160">
        <w:rPr>
          <w:rFonts w:ascii="Times New Roman" w:hAnsi="Times New Roman" w:cs="Times New Roman"/>
          <w:sz w:val="28"/>
          <w:szCs w:val="28"/>
        </w:rPr>
        <w:fldChar w:fldCharType="end"/>
      </w:r>
      <w:r w:rsidRPr="00860160">
        <w:rPr>
          <w:rFonts w:ascii="Times New Roman" w:hAnsi="Times New Roman" w:cs="Times New Roman"/>
          <w:sz w:val="28"/>
          <w:szCs w:val="28"/>
        </w:rPr>
        <w:t xml:space="preserve">. Общая площадь земель муниципального образования, </w:t>
      </w:r>
      <w:proofErr w:type="gramStart"/>
      <w:r w:rsidRPr="00860160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860160" w:rsidRPr="00860160" w:rsidRDefault="00860160" w:rsidP="00860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 xml:space="preserve">На территории Краснокамского района протекают такие реки, как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, Черная, Городище,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Пальта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Ласьва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Гайва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и другие более мелкие реки.</w:t>
      </w: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>Помимо имеющихся гидроресурсов Краснокамский муниципальный район располагает значительным запасом полезных ископаемых: нефти, кирпичной глины, минеральных удобрений для известкования кислых почв (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гажа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>), торфа и т.д.</w:t>
      </w: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lastRenderedPageBreak/>
        <w:t>В дополнение к богатой природно-сырьевой базе, Краснокамский муниципальный район обладает развитым промышленным потенциалом. Ключевая роль принадлежит сектору обрабатывающего производства.</w:t>
      </w:r>
    </w:p>
    <w:p w:rsidR="00A06759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Краснокамское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муниципальное образование включает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Краснокамское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Оверятское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городское поселение с административным центром в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601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60160">
        <w:rPr>
          <w:rFonts w:ascii="Times New Roman" w:hAnsi="Times New Roman" w:cs="Times New Roman"/>
          <w:sz w:val="28"/>
          <w:szCs w:val="28"/>
        </w:rPr>
        <w:t>верята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, а также Майское сельское поселение и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Стряпунинское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сельское поселение с административными центрами в п. Майский и с. Стряпунята, соответственно. В общей сложности </w:t>
      </w:r>
      <w:proofErr w:type="spellStart"/>
      <w:r w:rsidRPr="00860160">
        <w:rPr>
          <w:rFonts w:ascii="Times New Roman" w:hAnsi="Times New Roman" w:cs="Times New Roman"/>
          <w:sz w:val="28"/>
          <w:szCs w:val="28"/>
        </w:rPr>
        <w:t>вКраснокамском</w:t>
      </w:r>
      <w:proofErr w:type="spellEnd"/>
      <w:r w:rsidRPr="0086016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находится 77 населенных пунктов. </w:t>
      </w:r>
    </w:p>
    <w:p w:rsidR="00860160" w:rsidRPr="00860160" w:rsidRDefault="00860160" w:rsidP="0086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60">
        <w:rPr>
          <w:rFonts w:ascii="Times New Roman" w:hAnsi="Times New Roman" w:cs="Times New Roman"/>
          <w:sz w:val="28"/>
          <w:szCs w:val="28"/>
        </w:rPr>
        <w:t>Географическое расположение Краснокамского муниципального образования, его природный и промышленный потенциал, а также человеческие ресурсы способны стать фундаментальной основой не только для функционирования территории в настоящем времени, но и для успешного развития в перспективе.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Трудно переоценить степень влияния транспортной отрасли на социально-экономическое развитие муниципального образования. С одной стороны,  транспортная инфраструктура играет ключевую роль в содействии экономическому развитию района, с другой стороны, влияет на уровень жизни населения и качество его обслуживания в социальной сфере. 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>Развитие транспортной инфраструктуры района определяет для хозяйствующих субъектов  степень доступности ими рынков сбыта, рынков сырья и трудовых ресурсов. Место размещения новых производств напрямую зависит от транспортабельности готовой продукции, исходного сырья, от обеспеченности транспортными путями, и их пропускной способности. Поэтому одним из показателей инвестиционной привлекательности территорий является разветвленность и качество транспортной сети. Инвестиции в основной капитал, осуществлённые за счет бюджетных сре</w:t>
      </w:r>
      <w:proofErr w:type="gramStart"/>
      <w:r w:rsidRPr="0012461B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12461B">
        <w:rPr>
          <w:rFonts w:ascii="Times New Roman" w:hAnsi="Times New Roman" w:cs="Times New Roman"/>
          <w:sz w:val="28"/>
          <w:szCs w:val="28"/>
        </w:rPr>
        <w:t>ере дорожного хозяйства, стимулируют рост объема инвестиций в основной капитал организаций всех форм собственности в последующие периоды.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>Развитие транспортной инфраструктуры позволяет рационализировать логистические цепочки действующих предприятий и организаций в регионе и, следовательно, сокращать транспортные расходы в структуре себестоимости продукции. В настоящее время доля транспортных издержек при производстве целлюлозно-бумажной продукции составляет 8-12% общей себестоимости, в лесной и нефтяной отраслях промышленности они могут достигать 30% себестоимости продукции.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Транспортная система обеспечивает не только условия для экономического роста и повышения уровня конкурентоспособности района, но и оказывает влияние на качество жизни населения.  Во-первых, одной из задач </w:t>
      </w:r>
      <w:r w:rsidRPr="0012461B">
        <w:rPr>
          <w:rFonts w:ascii="Times New Roman" w:hAnsi="Times New Roman" w:cs="Times New Roman"/>
          <w:sz w:val="28"/>
          <w:szCs w:val="28"/>
        </w:rPr>
        <w:lastRenderedPageBreak/>
        <w:t xml:space="preserve">отрасли является обеспечение транспортной подвижности населения как внутри территории, так и за ее пределами. Во-вторых, улучшение транспортной сети позволит улучшить качество обслуживания населения в сфере здравоохранения, пожарной и общественной безопасности, увеличить доступность услуг для населения в  сфере культуры, спорта и молодежной политики. В-третьих, усиление транспортных </w:t>
      </w:r>
      <w:proofErr w:type="spellStart"/>
      <w:r w:rsidRPr="0012461B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12461B">
        <w:rPr>
          <w:rFonts w:ascii="Times New Roman" w:hAnsi="Times New Roman" w:cs="Times New Roman"/>
          <w:sz w:val="28"/>
          <w:szCs w:val="28"/>
        </w:rPr>
        <w:t xml:space="preserve"> и межмуниципальных взаимосвязей приводит к росту конкуренции на потребительском рынке муниципального образования и, как следствие, к улучшению качества продукции и сдерживанию роста цен для конечного потребителя. 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Отдельно необходимо отметить тесную взаимосвязь показателей транспортной инфраструктуры и городской среды. Расширение инженерной инфраструктуры невозможно осуществить на территориях с низким качеством дорожной сети, при этом  потребность в улучшении качества дорожной сети зачастую определяется ростом объемов жилищного строительства и строительства новых промышленных объектов. При этом развитие транспортной и инженерной сети приводит к ухудшению экологических показателей. </w:t>
      </w:r>
    </w:p>
    <w:p w:rsidR="0012461B" w:rsidRPr="0012461B" w:rsidRDefault="0012461B" w:rsidP="0012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Транспортная система Краснокамского муниципального района включает в себя инфраструктуру железнодорожной сети, систему автомобильного транспорта и Камский судоходный путь.  </w:t>
      </w:r>
    </w:p>
    <w:p w:rsidR="0012461B" w:rsidRPr="0012461B" w:rsidRDefault="0012461B" w:rsidP="0012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12461B" w:rsidRPr="0012461B" w:rsidRDefault="0012461B" w:rsidP="0012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 В состав железнодорожной сети района входит участок железнодорожной магистрали «Москва - Владивосток», имеющий мощное техническое оснащение и электрифицированный на всем пути, 4 железнодорожные станции, 9 остановочных пунктов и 1 железнодорожную площадку. </w:t>
      </w:r>
    </w:p>
    <w:p w:rsidR="0012461B" w:rsidRPr="0012461B" w:rsidRDefault="0012461B" w:rsidP="0012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Основные характеристики железнодорожных станций и остановочных пунктов, расположенных на территории района  представлены в таблице </w:t>
      </w:r>
      <w:r w:rsidR="001A5BE0">
        <w:rPr>
          <w:rFonts w:ascii="Times New Roman" w:hAnsi="Times New Roman" w:cs="Times New Roman"/>
          <w:sz w:val="28"/>
          <w:szCs w:val="28"/>
        </w:rPr>
        <w:t>1</w:t>
      </w:r>
      <w:r w:rsidRPr="0012461B">
        <w:rPr>
          <w:rFonts w:ascii="Times New Roman" w:hAnsi="Times New Roman" w:cs="Times New Roman"/>
          <w:sz w:val="28"/>
          <w:szCs w:val="28"/>
        </w:rPr>
        <w:t>.</w:t>
      </w:r>
    </w:p>
    <w:p w:rsidR="0012461B" w:rsidRPr="0012461B" w:rsidRDefault="0012461B" w:rsidP="0012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1B" w:rsidRPr="0012461B" w:rsidRDefault="0012461B" w:rsidP="001246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F7E3D">
        <w:rPr>
          <w:rFonts w:ascii="Times New Roman" w:hAnsi="Times New Roman" w:cs="Times New Roman"/>
          <w:sz w:val="28"/>
          <w:szCs w:val="28"/>
        </w:rPr>
        <w:t>1</w:t>
      </w:r>
      <w:r w:rsidRPr="0012461B">
        <w:rPr>
          <w:rFonts w:ascii="Times New Roman" w:hAnsi="Times New Roman" w:cs="Times New Roman"/>
          <w:sz w:val="28"/>
          <w:szCs w:val="28"/>
        </w:rPr>
        <w:t>. Характеристика железнодорожной инфраструктуры Краснокамского муниципального района</w:t>
      </w:r>
    </w:p>
    <w:tbl>
      <w:tblPr>
        <w:tblW w:w="93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658"/>
        <w:gridCol w:w="1553"/>
        <w:gridCol w:w="2552"/>
        <w:gridCol w:w="2552"/>
      </w:tblGrid>
      <w:tr w:rsidR="0012461B" w:rsidRPr="0012461B" w:rsidTr="00933B04">
        <w:trPr>
          <w:trHeight w:val="250"/>
          <w:jc w:val="center"/>
        </w:trPr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Участок железной дороги / Тип железной дороги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Наименование станции, платформы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Тип станции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Маршруты пригородных электропоездов</w:t>
            </w:r>
          </w:p>
        </w:tc>
      </w:tr>
      <w:tr w:rsidR="0012461B" w:rsidRPr="0012461B" w:rsidTr="00933B04">
        <w:trPr>
          <w:trHeight w:val="250"/>
          <w:jc w:val="center"/>
        </w:trPr>
        <w:tc>
          <w:tcPr>
            <w:tcW w:w="2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Чепца - Пермь-Сортировочная/ </w:t>
            </w:r>
            <w:r w:rsidRPr="00124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Магистральная 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1394 км ОП 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(Нижнее </w:t>
            </w: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Брагино</w:t>
            </w:r>
            <w:proofErr w:type="spellEnd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Остановочный пункт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Пермь 2 - Балезино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Пермь 2 - </w:t>
            </w:r>
            <w:r w:rsidRPr="00124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Верещагино</w:t>
            </w:r>
          </w:p>
        </w:tc>
      </w:tr>
      <w:tr w:rsidR="0012461B" w:rsidRPr="0012461B" w:rsidTr="00933B04">
        <w:trPr>
          <w:trHeight w:val="250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Шабуничи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Станция, Грузовая станция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Увал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5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Стрелка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Новая Ивановка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Железнодорожная  площадка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Станция, Грузовая станция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Пермь 2 - Балезино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Пермь 2 - Верещагино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proofErr w:type="spellEnd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 - Голованово</w:t>
            </w:r>
          </w:p>
        </w:tc>
      </w:tr>
      <w:tr w:rsidR="0012461B" w:rsidRPr="0012461B" w:rsidTr="00933B04">
        <w:trPr>
          <w:trHeight w:val="245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Мысы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Пермь 2 - Балезино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proofErr w:type="spellEnd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 - Голованово</w:t>
            </w: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Ласьва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5"/>
          <w:jc w:val="center"/>
        </w:trPr>
        <w:tc>
          <w:tcPr>
            <w:tcW w:w="2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Чайковская </w:t>
            </w:r>
            <w:proofErr w:type="gram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ытва / Тупиковая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Симонята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Станция, Грузовая станция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Кабанов Мыс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5"/>
          <w:jc w:val="center"/>
        </w:trPr>
        <w:tc>
          <w:tcPr>
            <w:tcW w:w="265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Мошево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Волеги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5"/>
          <w:jc w:val="center"/>
        </w:trPr>
        <w:tc>
          <w:tcPr>
            <w:tcW w:w="26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Оверята</w:t>
            </w:r>
            <w:proofErr w:type="spellEnd"/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-Краснокамск / Тупиковая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Грузовая станция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61B" w:rsidRPr="0012461B" w:rsidTr="00933B04">
        <w:trPr>
          <w:trHeight w:val="242"/>
          <w:jc w:val="center"/>
        </w:trPr>
        <w:tc>
          <w:tcPr>
            <w:tcW w:w="26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Остановочный пункт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1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2461B" w:rsidRPr="0012461B" w:rsidRDefault="0012461B" w:rsidP="00124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61B" w:rsidRPr="0012461B" w:rsidRDefault="0012461B" w:rsidP="001246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Регулярные пассажирские перевозки осуществляются на участке железной дороги «Чепца - Пермь-Сортировочная» пригородными маршрутами. Движение электропоездов по маршруту Пермь 2 – Краснокамск было остановлено в начале 90-х годов. </w:t>
      </w:r>
    </w:p>
    <w:p w:rsidR="0012461B" w:rsidRPr="0012461B" w:rsidRDefault="0012461B" w:rsidP="00124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Краснокамский муниципальный район расположен на реке Кама, по которой идет Камский судоходный путь, который позволяет осуществлять перевозку грузов в порты Балтийского, Белого, Черного, Азовского и Каспийского морей, речные порты Большого европейского кольца. 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lastRenderedPageBreak/>
        <w:t>В целях обеспечения транспортного сообщения с населенными пунктами, не имеющими сообщения автомобильным и железнодорожным транспортом, министерством транспорта Пермского края ежегодно осуществляется субсидирование 4 речных маршрутов. Один из них проходит через Краснокамск. Маршрут Пермь-Краснокамск-Заречный обеспечивает связь с садоводческими кооперативами, расположен</w:t>
      </w:r>
      <w:r w:rsidR="00DC38FC">
        <w:rPr>
          <w:rFonts w:ascii="Times New Roman" w:hAnsi="Times New Roman" w:cs="Times New Roman"/>
          <w:sz w:val="28"/>
          <w:szCs w:val="28"/>
        </w:rPr>
        <w:t xml:space="preserve">ными вдоль реки Камы в сторону </w:t>
      </w:r>
      <w:r w:rsidRPr="0012461B">
        <w:rPr>
          <w:rFonts w:ascii="Times New Roman" w:hAnsi="Times New Roman" w:cs="Times New Roman"/>
          <w:sz w:val="28"/>
          <w:szCs w:val="28"/>
        </w:rPr>
        <w:t>Оханска. Перевозки на маршруте осуществляются два раза в неделю.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 xml:space="preserve">Автотранспортный комплекс </w:t>
      </w:r>
      <w:r w:rsidR="00DC38FC">
        <w:rPr>
          <w:rFonts w:ascii="Times New Roman" w:hAnsi="Times New Roman" w:cs="Times New Roman"/>
          <w:sz w:val="28"/>
          <w:szCs w:val="28"/>
        </w:rPr>
        <w:t>муниципального район объединяет</w:t>
      </w:r>
      <w:r w:rsidRPr="0012461B">
        <w:rPr>
          <w:rFonts w:ascii="Times New Roman" w:hAnsi="Times New Roman" w:cs="Times New Roman"/>
          <w:sz w:val="28"/>
          <w:szCs w:val="28"/>
        </w:rPr>
        <w:t xml:space="preserve"> сеть автомобильных дорог федерального, регионального и местного значения, сеть груз</w:t>
      </w:r>
      <w:r w:rsidR="00DC38FC">
        <w:rPr>
          <w:rFonts w:ascii="Times New Roman" w:hAnsi="Times New Roman" w:cs="Times New Roman"/>
          <w:sz w:val="28"/>
          <w:szCs w:val="28"/>
        </w:rPr>
        <w:t>овых и пассажирских перевозок.</w:t>
      </w:r>
    </w:p>
    <w:p w:rsidR="0012461B" w:rsidRPr="0012461B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>Через Краснокамский муниципальный район проходит широтная автомагистраль - участок федеральной автодороги М</w:t>
      </w:r>
      <w:proofErr w:type="gramStart"/>
      <w:r w:rsidRPr="0012461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2461B">
        <w:rPr>
          <w:rFonts w:ascii="Times New Roman" w:hAnsi="Times New Roman" w:cs="Times New Roman"/>
          <w:sz w:val="28"/>
          <w:szCs w:val="28"/>
        </w:rPr>
        <w:t xml:space="preserve"> «Волга» Москва - Владимир - Нижний Новгород – Казань и дорога регионального значения с асфальтобетонны</w:t>
      </w:r>
      <w:r w:rsidR="00DC38FC">
        <w:rPr>
          <w:rFonts w:ascii="Times New Roman" w:hAnsi="Times New Roman" w:cs="Times New Roman"/>
          <w:sz w:val="28"/>
          <w:szCs w:val="28"/>
        </w:rPr>
        <w:t>м покрытием «Пермь-Ильинский».</w:t>
      </w:r>
    </w:p>
    <w:p w:rsidR="00860160" w:rsidRDefault="0012461B" w:rsidP="00060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1B">
        <w:rPr>
          <w:rFonts w:ascii="Times New Roman" w:hAnsi="Times New Roman" w:cs="Times New Roman"/>
          <w:sz w:val="28"/>
          <w:szCs w:val="28"/>
        </w:rPr>
        <w:t>Общая протяженность дорог местного значения составляет 396,7 км</w:t>
      </w:r>
      <w:proofErr w:type="gramStart"/>
      <w:r w:rsidRPr="0012461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2461B">
        <w:rPr>
          <w:rFonts w:ascii="Times New Roman" w:hAnsi="Times New Roman" w:cs="Times New Roman"/>
          <w:sz w:val="28"/>
          <w:szCs w:val="28"/>
        </w:rPr>
        <w:t>из них с твердым покрытие 287,2 км, а асфальтобетонное покрытие имеет 48% (193 км) всех местны</w:t>
      </w:r>
      <w:r w:rsidR="00DC38FC">
        <w:rPr>
          <w:rFonts w:ascii="Times New Roman" w:hAnsi="Times New Roman" w:cs="Times New Roman"/>
          <w:sz w:val="28"/>
          <w:szCs w:val="28"/>
        </w:rPr>
        <w:t>х дорог.</w:t>
      </w:r>
    </w:p>
    <w:p w:rsidR="00A06759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удачному территориальн</w:t>
      </w:r>
      <w:r w:rsidR="00DC38FC">
        <w:rPr>
          <w:rFonts w:ascii="Times New Roman" w:hAnsi="Times New Roman" w:cs="Times New Roman"/>
          <w:sz w:val="28"/>
          <w:szCs w:val="28"/>
        </w:rPr>
        <w:t xml:space="preserve">ому расположению Краснокамский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 стал успешной площадкой для развития малого и среднего предпринимательства в разных сферах деятельности.</w:t>
      </w:r>
    </w:p>
    <w:p w:rsidR="00A06759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Краснокамского муниципального района осуществляют свою деятельность по состоянию на 2016 год 2857 предпринимателей, среднегодовой прирост числа субъектов малого и среднего предпринимательства составляет 1% от общего числа предприятий, осуществляющих деятельность на территории района. При этом наблюдается тренд на снижение числа зарегистрированных и юридических лиц и рост числа индивидуальных предпринимателей, что в целом обеспечивает положительную динамику развития бизнеса.</w:t>
      </w:r>
    </w:p>
    <w:p w:rsidR="00A06759" w:rsidRDefault="00A06759" w:rsidP="00A06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24623" cy="2594344"/>
            <wp:effectExtent l="0" t="0" r="14605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6759" w:rsidRPr="00C958B6" w:rsidRDefault="00A06759" w:rsidP="00A0675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2.</w:t>
      </w:r>
      <w:r w:rsidRPr="00C958B6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предпринимательства</w:t>
      </w:r>
    </w:p>
    <w:p w:rsidR="00A06759" w:rsidRPr="00170DEF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налоговых поступлений в бюджет Краснокамского муниципального района от субъектов малого и среднего предпринимательства с 2013 года по 2016 год составил 314 млн. руб., наблюдается положительный тренд по увеличению объема уплаченных налогов, среднегодовой прирост составляет 16,6%.</w:t>
      </w:r>
    </w:p>
    <w:p w:rsidR="00A06759" w:rsidRPr="00170DEF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759" w:rsidRDefault="00A06759" w:rsidP="00A06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7153" cy="2402958"/>
            <wp:effectExtent l="0" t="0" r="1016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6759" w:rsidRPr="00C958B6" w:rsidRDefault="00A06759" w:rsidP="00A0675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</w:t>
      </w:r>
      <w:r w:rsidRPr="00C958B6">
        <w:rPr>
          <w:rFonts w:ascii="Times New Roman" w:hAnsi="Times New Roman" w:cs="Times New Roman"/>
          <w:sz w:val="28"/>
          <w:szCs w:val="28"/>
        </w:rPr>
        <w:t>Общий объем налоговых поступлений в бюджет КМР от субъектов малого предпринимательства (тыс. руб.)</w:t>
      </w:r>
    </w:p>
    <w:p w:rsidR="00A06759" w:rsidRPr="00170DEF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2016 год субъекты малого и среднего предпринимательства обеспечивают занятость 32% от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на территории Краснокамского муниципального района. На протяжении 2015, 2016 годов фонд оплаты труда у субъектов малого и среднего предпринимательства остается неизменным и составляет 79 726 тыс. руб. и 730 976 тыс. руб. у юридических лиц.</w:t>
      </w:r>
    </w:p>
    <w:p w:rsidR="00A06759" w:rsidRDefault="00A06759" w:rsidP="00A06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39563" cy="2902689"/>
            <wp:effectExtent l="0" t="0" r="23495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6759" w:rsidRPr="00265E01" w:rsidRDefault="00A06759" w:rsidP="00A06759">
      <w:pPr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Рисунок 4.</w:t>
      </w:r>
      <w:r w:rsidRPr="00265E01">
        <w:rPr>
          <w:rFonts w:ascii="Times New Roman" w:hAnsi="Times New Roman" w:cs="Times New Roman"/>
          <w:sz w:val="28"/>
          <w:szCs w:val="28"/>
        </w:rPr>
        <w:t>Численность работающи</w:t>
      </w:r>
      <w:r w:rsidR="004D5492">
        <w:rPr>
          <w:rFonts w:ascii="Times New Roman" w:hAnsi="Times New Roman" w:cs="Times New Roman"/>
          <w:sz w:val="28"/>
          <w:szCs w:val="28"/>
        </w:rPr>
        <w:t>х</w:t>
      </w:r>
      <w:r w:rsidRPr="00265E01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</w:t>
      </w:r>
      <w:proofErr w:type="gramEnd"/>
    </w:p>
    <w:p w:rsidR="00A06759" w:rsidRPr="00265E01" w:rsidRDefault="00A06759" w:rsidP="00A06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59" w:rsidRDefault="00A06759" w:rsidP="00A06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886365"/>
            <wp:effectExtent l="0" t="0" r="222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06759" w:rsidRDefault="00A06759" w:rsidP="00A06759">
      <w:pPr>
        <w:pStyle w:val="aa"/>
        <w:spacing w:before="0" w:beforeAutospacing="0" w:after="0" w:afterAutospacing="0"/>
        <w:ind w:firstLine="708"/>
        <w:jc w:val="center"/>
      </w:pPr>
      <w:r>
        <w:rPr>
          <w:sz w:val="28"/>
          <w:szCs w:val="28"/>
        </w:rPr>
        <w:t>Рисунок 5.</w:t>
      </w:r>
      <w:r>
        <w:rPr>
          <w:color w:val="000000"/>
          <w:kern w:val="24"/>
          <w:sz w:val="28"/>
          <w:szCs w:val="28"/>
        </w:rPr>
        <w:t>Фонд оплаты труда субъектов малого предпринимательства (тыс. руб.)</w:t>
      </w:r>
    </w:p>
    <w:p w:rsidR="00A06759" w:rsidRDefault="00A06759" w:rsidP="00A06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59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обеспечения населения Краснокамского муниципального района в области развития объектов розничной торговли, общественного питания и бытового обслуживания так же наблюдается положительная динамика.</w:t>
      </w:r>
    </w:p>
    <w:p w:rsidR="00A06759" w:rsidRDefault="00A06759" w:rsidP="00A0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района в сфере розничной торговли, общественного питания и бытового обслуживания по состоянию на 2016 год осуществляют свою деятельность 880 субъектов малого и среднего предпринимательства.</w:t>
      </w:r>
    </w:p>
    <w:p w:rsidR="00A06759" w:rsidRDefault="00A06759" w:rsidP="00A06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23907" cy="2529444"/>
            <wp:effectExtent l="0" t="0" r="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6759" w:rsidRPr="00813AE1" w:rsidRDefault="00A06759" w:rsidP="00A0675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6. </w:t>
      </w:r>
      <w:r w:rsidRPr="00813AE1">
        <w:rPr>
          <w:rFonts w:ascii="Times New Roman" w:hAnsi="Times New Roman" w:cs="Times New Roman"/>
          <w:sz w:val="28"/>
          <w:szCs w:val="28"/>
        </w:rPr>
        <w:t>Количество объектов торговли, общественного питания и бытового обслуживания</w:t>
      </w:r>
    </w:p>
    <w:p w:rsidR="00A06759" w:rsidRDefault="00A06759" w:rsidP="00A06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2014 года по 2016 года площадь торговых объектов увеличилась на 7221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составляет 46 304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среднегодовой прирост составляет 8,5%.</w:t>
      </w:r>
    </w:p>
    <w:p w:rsidR="00A06759" w:rsidRDefault="00A06759" w:rsidP="00A06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9172" cy="2658139"/>
            <wp:effectExtent l="0" t="0" r="1778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6759" w:rsidRPr="00813AE1" w:rsidRDefault="00A06759" w:rsidP="00A06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7. </w:t>
      </w:r>
      <w:r w:rsidRPr="00813AE1">
        <w:rPr>
          <w:rFonts w:ascii="Times New Roman" w:hAnsi="Times New Roman" w:cs="Times New Roman"/>
          <w:sz w:val="28"/>
          <w:szCs w:val="28"/>
        </w:rPr>
        <w:t>Площадь торговых объектов (</w:t>
      </w:r>
      <w:proofErr w:type="spellStart"/>
      <w:r w:rsidRPr="00813A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3AE1">
        <w:rPr>
          <w:rFonts w:ascii="Times New Roman" w:hAnsi="Times New Roman" w:cs="Times New Roman"/>
          <w:sz w:val="28"/>
          <w:szCs w:val="28"/>
        </w:rPr>
        <w:t>.)</w:t>
      </w:r>
    </w:p>
    <w:p w:rsidR="00A06759" w:rsidRDefault="00A06759" w:rsidP="00A067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Фактическая обеспеченность населения площадью торговых объектов по состоянию на 2016 год составляет 627,1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расчете на 1000 человек, среднегодовой прирост составляет 7,5%.</w:t>
      </w:r>
    </w:p>
    <w:p w:rsidR="00A06759" w:rsidRDefault="00A06759" w:rsidP="00A06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2923954"/>
            <wp:effectExtent l="0" t="0" r="19050" b="101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06759" w:rsidRDefault="00A06759" w:rsidP="00A067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8. </w:t>
      </w:r>
      <w:r w:rsidRPr="007E7F2E">
        <w:rPr>
          <w:rFonts w:ascii="Times New Roman" w:hAnsi="Times New Roman" w:cs="Times New Roman"/>
          <w:sz w:val="28"/>
          <w:szCs w:val="28"/>
        </w:rPr>
        <w:t>Фактическая обеспеченность населения площадью торговых объектов на 1000 человек (</w:t>
      </w:r>
      <w:proofErr w:type="spellStart"/>
      <w:r w:rsidRPr="007E7F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7F2E">
        <w:rPr>
          <w:rFonts w:ascii="Times New Roman" w:hAnsi="Times New Roman" w:cs="Times New Roman"/>
          <w:sz w:val="28"/>
          <w:szCs w:val="28"/>
        </w:rPr>
        <w:t>.)</w:t>
      </w:r>
    </w:p>
    <w:p w:rsidR="00A06759" w:rsidRDefault="00A06759" w:rsidP="00A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розничной торговли, общественного питания и бытовых услуг благоприятно сказывается на увеличении товарооборота, по состоянию на 2016 год совокупный товарооборот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вышеуказанным видам деятельности составил 2 450,2 млн. руб., среднегодовой прирост составляет 7,5%</w:t>
      </w:r>
    </w:p>
    <w:p w:rsidR="00A06759" w:rsidRPr="007E7F2E" w:rsidRDefault="00A06759" w:rsidP="00A067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9172" cy="2147777"/>
            <wp:effectExtent l="0" t="0" r="17780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6759" w:rsidRPr="00573CBC" w:rsidRDefault="00A06759" w:rsidP="00A0675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9. </w:t>
      </w:r>
      <w:r w:rsidRPr="00573CBC">
        <w:rPr>
          <w:rFonts w:ascii="Times New Roman" w:hAnsi="Times New Roman" w:cs="Times New Roman"/>
          <w:bCs/>
          <w:sz w:val="28"/>
          <w:szCs w:val="28"/>
        </w:rPr>
        <w:t>Товарооборот объектов розничной торговли, общественного питания и бытового обслуживания (млн. руб.)</w:t>
      </w:r>
    </w:p>
    <w:p w:rsidR="00DC38FC" w:rsidRDefault="00DC3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CB7" w:rsidRDefault="00B82CB7" w:rsidP="00B82CB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59F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Приоритеты и цели муниципальной политики в сфере развития малого и среднего предпринимательства</w:t>
      </w:r>
    </w:p>
    <w:p w:rsidR="00C63008" w:rsidRDefault="00C63008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 xml:space="preserve">.1. 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Стратегической целью развития </w:t>
      </w:r>
      <w:r w:rsidR="00C63008">
        <w:rPr>
          <w:rFonts w:ascii="Times New Roman" w:hAnsi="Times New Roman" w:cs="Times New Roman"/>
          <w:sz w:val="28"/>
          <w:szCs w:val="28"/>
        </w:rPr>
        <w:t>Краснокамского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улучшение качества жизни населения за счет устойчивого экономического роста на территории </w:t>
      </w:r>
      <w:r w:rsidR="00C63008">
        <w:rPr>
          <w:rFonts w:ascii="Times New Roman" w:hAnsi="Times New Roman" w:cs="Times New Roman"/>
          <w:sz w:val="28"/>
          <w:szCs w:val="28"/>
        </w:rPr>
        <w:t>Краснокамского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 w:rsidRPr="008C1527">
        <w:rPr>
          <w:rFonts w:ascii="Times New Roman" w:hAnsi="Times New Roman" w:cs="Times New Roman"/>
          <w:sz w:val="28"/>
          <w:szCs w:val="28"/>
        </w:rPr>
        <w:t>.1.1Приоритетные отрасли экономического развития на плановый период:</w:t>
      </w:r>
    </w:p>
    <w:p w:rsidR="00C63008" w:rsidRPr="008C1527" w:rsidRDefault="00C63008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527">
        <w:rPr>
          <w:rFonts w:ascii="Times New Roman" w:hAnsi="Times New Roman" w:cs="Times New Roman"/>
          <w:sz w:val="28"/>
          <w:szCs w:val="28"/>
        </w:rPr>
        <w:t>производство высокотехнологичных и инновационных товаров и услуг;</w:t>
      </w:r>
    </w:p>
    <w:p w:rsidR="00C63008" w:rsidRPr="008C1527" w:rsidRDefault="00C63008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-строительство, включая производство строительных материалов;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 w:rsidRPr="008C1527">
        <w:rPr>
          <w:rFonts w:ascii="Times New Roman" w:hAnsi="Times New Roman" w:cs="Times New Roman"/>
          <w:sz w:val="28"/>
          <w:szCs w:val="28"/>
        </w:rPr>
        <w:t>.2. Цели и задачи и индикаторы достижения целей и решения</w:t>
      </w:r>
    </w:p>
    <w:p w:rsidR="00C63008" w:rsidRPr="008C1527" w:rsidRDefault="00C63008" w:rsidP="00C63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задач Программы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3</w:t>
      </w:r>
      <w:r w:rsidR="00C63008" w:rsidRPr="008C1527">
        <w:rPr>
          <w:rFonts w:ascii="Times New Roman" w:hAnsi="Times New Roman" w:cs="Times New Roman"/>
          <w:sz w:val="28"/>
          <w:szCs w:val="28"/>
        </w:rPr>
        <w:t>.2.1. Исходя из перечисленных выше проблем и приоритетов, целями настоящей Программы являются: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.2.1.1.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достижение высоких стандартов благосостояния населения </w:t>
      </w:r>
      <w:r w:rsidR="00C63008">
        <w:rPr>
          <w:rFonts w:ascii="Times New Roman" w:hAnsi="Times New Roman" w:cs="Times New Roman"/>
          <w:sz w:val="28"/>
          <w:szCs w:val="28"/>
        </w:rPr>
        <w:t>Краснокамского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63008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.2.1.2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сбалансированного экономического развития и конкурентоспособности экономики </w:t>
      </w:r>
      <w:r w:rsidR="00C63008">
        <w:rPr>
          <w:rFonts w:ascii="Times New Roman" w:hAnsi="Times New Roman" w:cs="Times New Roman"/>
          <w:sz w:val="28"/>
          <w:szCs w:val="28"/>
        </w:rPr>
        <w:t>Краснокамского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3</w:t>
      </w:r>
      <w:r w:rsidR="00C63008" w:rsidRPr="008C1527">
        <w:rPr>
          <w:rFonts w:ascii="Times New Roman" w:hAnsi="Times New Roman" w:cs="Times New Roman"/>
          <w:sz w:val="28"/>
          <w:szCs w:val="28"/>
        </w:rPr>
        <w:t>.2.2. Достижение поставленных в Программе целей потребует решения следующих задач: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.2.2.</w:t>
      </w:r>
      <w:r w:rsidR="00C63008" w:rsidRPr="008C1527">
        <w:rPr>
          <w:rFonts w:ascii="Times New Roman" w:hAnsi="Times New Roman" w:cs="Times New Roman"/>
          <w:sz w:val="28"/>
          <w:szCs w:val="28"/>
        </w:rPr>
        <w:t>1</w:t>
      </w:r>
      <w:r w:rsidR="00C63008">
        <w:rPr>
          <w:rFonts w:ascii="Times New Roman" w:hAnsi="Times New Roman" w:cs="Times New Roman"/>
          <w:sz w:val="28"/>
          <w:szCs w:val="28"/>
        </w:rPr>
        <w:t>.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формирование конкурентоспособных территориально-отраслевых кластеров, работающих на мировом уровне производительности труда;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.2.2.2.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содействие формированию новых отраслей экономического развития, в том числе внутреннего и въездного туризма;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.2.2.</w:t>
      </w:r>
      <w:r w:rsidR="00C63008" w:rsidRPr="008C1527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формирование развитого сегмента малого и среднего бизнеса;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.2.2.4.</w:t>
      </w:r>
      <w:r w:rsidR="00C63008" w:rsidRPr="008C1527">
        <w:rPr>
          <w:rFonts w:ascii="Times New Roman" w:hAnsi="Times New Roman" w:cs="Times New Roman"/>
          <w:sz w:val="28"/>
          <w:szCs w:val="28"/>
        </w:rPr>
        <w:t>содействие работодателям в создании новых рабочих мест;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.2.2.</w:t>
      </w:r>
      <w:r w:rsidR="00C63008" w:rsidRPr="008C1527">
        <w:rPr>
          <w:rFonts w:ascii="Times New Roman" w:hAnsi="Times New Roman" w:cs="Times New Roman"/>
          <w:sz w:val="28"/>
          <w:szCs w:val="28"/>
        </w:rPr>
        <w:t>5</w:t>
      </w:r>
      <w:r w:rsidR="00C63008">
        <w:rPr>
          <w:rFonts w:ascii="Times New Roman" w:hAnsi="Times New Roman" w:cs="Times New Roman"/>
          <w:sz w:val="28"/>
          <w:szCs w:val="28"/>
        </w:rPr>
        <w:t>.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обеспечение благоприятного инвестиционного и предпринимательского климата, содействие повышению инвестиционной и инновационной активности организаций;</w:t>
      </w:r>
    </w:p>
    <w:p w:rsidR="00C63008" w:rsidRPr="008C1527" w:rsidRDefault="000259FB" w:rsidP="00C63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9FB">
        <w:rPr>
          <w:rFonts w:ascii="Times New Roman" w:hAnsi="Times New Roman" w:cs="Times New Roman"/>
          <w:sz w:val="28"/>
          <w:szCs w:val="28"/>
        </w:rPr>
        <w:t>3</w:t>
      </w:r>
      <w:r w:rsidR="00C63008">
        <w:rPr>
          <w:rFonts w:ascii="Times New Roman" w:hAnsi="Times New Roman" w:cs="Times New Roman"/>
          <w:sz w:val="28"/>
          <w:szCs w:val="28"/>
        </w:rPr>
        <w:t>.2.2.6.</w:t>
      </w:r>
      <w:r w:rsidR="00C63008" w:rsidRPr="008C1527">
        <w:rPr>
          <w:rFonts w:ascii="Times New Roman" w:hAnsi="Times New Roman" w:cs="Times New Roman"/>
          <w:sz w:val="28"/>
          <w:szCs w:val="28"/>
        </w:rPr>
        <w:t xml:space="preserve"> создание условий для наиболее полного удовлетворения спроса населения на товары и услуги и повышение доступности для населения Пермского края качественных и безопасных потребительских товаров и услуг;</w:t>
      </w:r>
    </w:p>
    <w:p w:rsidR="008C1527" w:rsidRPr="008C1527" w:rsidRDefault="000259FB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3</w:t>
      </w:r>
      <w:r w:rsidR="008C1527" w:rsidRPr="008C1527">
        <w:rPr>
          <w:rFonts w:ascii="Times New Roman" w:hAnsi="Times New Roman" w:cs="Times New Roman"/>
          <w:sz w:val="28"/>
          <w:szCs w:val="28"/>
        </w:rPr>
        <w:t>.2.</w:t>
      </w:r>
      <w:r w:rsidR="003669D6">
        <w:rPr>
          <w:rFonts w:ascii="Times New Roman" w:hAnsi="Times New Roman" w:cs="Times New Roman"/>
          <w:sz w:val="28"/>
          <w:szCs w:val="28"/>
        </w:rPr>
        <w:t>3</w:t>
      </w:r>
      <w:r w:rsidR="008C1527" w:rsidRPr="008C1527">
        <w:rPr>
          <w:rFonts w:ascii="Times New Roman" w:hAnsi="Times New Roman" w:cs="Times New Roman"/>
          <w:sz w:val="28"/>
          <w:szCs w:val="28"/>
        </w:rPr>
        <w:t>. Одним из важнейших направлений развития района должно стать взаимовыгодное государственно-частное партнерство, в том числе взаимодействие с общественными организациями, объединяющими интересы промышленников и предпринимателей.</w:t>
      </w:r>
    </w:p>
    <w:p w:rsidR="008C1527" w:rsidRPr="008C1527" w:rsidRDefault="000259FB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3</w:t>
      </w:r>
      <w:r w:rsidR="008C1527" w:rsidRPr="008C1527">
        <w:rPr>
          <w:rFonts w:ascii="Times New Roman" w:hAnsi="Times New Roman" w:cs="Times New Roman"/>
          <w:sz w:val="28"/>
          <w:szCs w:val="28"/>
        </w:rPr>
        <w:t>.2.</w:t>
      </w:r>
      <w:r w:rsidR="003669D6">
        <w:rPr>
          <w:rFonts w:ascii="Times New Roman" w:hAnsi="Times New Roman" w:cs="Times New Roman"/>
          <w:sz w:val="28"/>
          <w:szCs w:val="28"/>
        </w:rPr>
        <w:t>4</w:t>
      </w:r>
      <w:r w:rsidR="008C1527" w:rsidRPr="008C1527">
        <w:rPr>
          <w:rFonts w:ascii="Times New Roman" w:hAnsi="Times New Roman" w:cs="Times New Roman"/>
          <w:sz w:val="28"/>
          <w:szCs w:val="28"/>
        </w:rPr>
        <w:t xml:space="preserve">. Оценка достижений целей и выполнения задач Программы будет осуществляться на основе целевых показателей (индикаторов). Перечень </w:t>
      </w:r>
      <w:r w:rsidR="008C1527" w:rsidRPr="008C1527">
        <w:rPr>
          <w:rFonts w:ascii="Times New Roman" w:hAnsi="Times New Roman" w:cs="Times New Roman"/>
          <w:sz w:val="28"/>
          <w:szCs w:val="28"/>
        </w:rPr>
        <w:lastRenderedPageBreak/>
        <w:t xml:space="preserve">целевых показателей (индикаторов) муниципальной программы изложен в </w:t>
      </w:r>
      <w:r w:rsidR="003669D6" w:rsidRPr="003669D6">
        <w:rPr>
          <w:rFonts w:ascii="Times New Roman" w:hAnsi="Times New Roman" w:cs="Times New Roman"/>
          <w:sz w:val="28"/>
          <w:szCs w:val="28"/>
        </w:rPr>
        <w:t>Разделе 6 настоящей Программы</w:t>
      </w:r>
      <w:r w:rsidR="008C1527" w:rsidRPr="008C1527">
        <w:rPr>
          <w:rFonts w:ascii="Times New Roman" w:hAnsi="Times New Roman" w:cs="Times New Roman"/>
          <w:sz w:val="28"/>
          <w:szCs w:val="28"/>
        </w:rPr>
        <w:t>.</w:t>
      </w:r>
    </w:p>
    <w:p w:rsidR="008C1527" w:rsidRPr="008C1527" w:rsidRDefault="000259FB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3</w:t>
      </w:r>
      <w:r w:rsidR="008C1527" w:rsidRPr="008C1527">
        <w:rPr>
          <w:rFonts w:ascii="Times New Roman" w:hAnsi="Times New Roman" w:cs="Times New Roman"/>
          <w:sz w:val="28"/>
          <w:szCs w:val="28"/>
        </w:rPr>
        <w:t>.2.</w:t>
      </w:r>
      <w:r w:rsidR="003669D6">
        <w:rPr>
          <w:rFonts w:ascii="Times New Roman" w:hAnsi="Times New Roman" w:cs="Times New Roman"/>
          <w:sz w:val="28"/>
          <w:szCs w:val="28"/>
        </w:rPr>
        <w:t>5</w:t>
      </w:r>
      <w:r w:rsidR="008C1527" w:rsidRPr="008C1527">
        <w:rPr>
          <w:rFonts w:ascii="Times New Roman" w:hAnsi="Times New Roman" w:cs="Times New Roman"/>
          <w:sz w:val="28"/>
          <w:szCs w:val="28"/>
        </w:rPr>
        <w:t>. Перечень показателей носит открытый характер и предусматривает возможность корректировки.</w:t>
      </w:r>
    </w:p>
    <w:p w:rsidR="0057517C" w:rsidRDefault="00575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527" w:rsidRPr="008C1527" w:rsidRDefault="00C5100B" w:rsidP="00C5100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00B">
        <w:rPr>
          <w:rFonts w:ascii="Times New Roman" w:hAnsi="Times New Roman" w:cs="Times New Roman"/>
          <w:sz w:val="28"/>
          <w:szCs w:val="28"/>
        </w:rPr>
        <w:t>.</w:t>
      </w:r>
      <w:r w:rsidR="008C1527" w:rsidRPr="008C1527">
        <w:rPr>
          <w:rFonts w:ascii="Times New Roman" w:hAnsi="Times New Roman" w:cs="Times New Roman"/>
          <w:sz w:val="28"/>
          <w:szCs w:val="28"/>
        </w:rPr>
        <w:t xml:space="preserve"> Конечные результаты реализации Программы</w:t>
      </w:r>
    </w:p>
    <w:p w:rsidR="00C5100B" w:rsidRDefault="00C5100B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527" w:rsidRPr="008C1527" w:rsidRDefault="00C5100B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C1527" w:rsidRPr="008C1527">
        <w:rPr>
          <w:rFonts w:ascii="Times New Roman" w:hAnsi="Times New Roman" w:cs="Times New Roman"/>
          <w:sz w:val="28"/>
          <w:szCs w:val="28"/>
        </w:rPr>
        <w:t xml:space="preserve"> Реализация Программы позволит:</w:t>
      </w:r>
    </w:p>
    <w:p w:rsidR="008C1527" w:rsidRPr="008C1527" w:rsidRDefault="008C1527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 xml:space="preserve">1) обеспечить функционирование </w:t>
      </w:r>
      <w:proofErr w:type="spellStart"/>
      <w:r w:rsidRPr="008C1527">
        <w:rPr>
          <w:rFonts w:ascii="Times New Roman" w:hAnsi="Times New Roman" w:cs="Times New Roman"/>
          <w:sz w:val="28"/>
          <w:szCs w:val="28"/>
        </w:rPr>
        <w:t>высококонкурентной</w:t>
      </w:r>
      <w:proofErr w:type="spellEnd"/>
      <w:r w:rsidRPr="008C1527">
        <w:rPr>
          <w:rFonts w:ascii="Times New Roman" w:hAnsi="Times New Roman" w:cs="Times New Roman"/>
          <w:sz w:val="28"/>
          <w:szCs w:val="28"/>
        </w:rPr>
        <w:t xml:space="preserve"> среды, стимулирующей предпринимательскую активность и привлечение капитала в экономику </w:t>
      </w:r>
      <w:r w:rsidR="00C310E9">
        <w:rPr>
          <w:rFonts w:ascii="Times New Roman" w:hAnsi="Times New Roman" w:cs="Times New Roman"/>
          <w:sz w:val="28"/>
          <w:szCs w:val="28"/>
        </w:rPr>
        <w:t>Краснокамского</w:t>
      </w:r>
      <w:r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C1527" w:rsidRPr="008C1527" w:rsidRDefault="008C1527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2) повысить инвестиционную активность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8C1527" w:rsidRPr="008C1527" w:rsidRDefault="008C1527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3) повысить конкурентоспособность ведущих отраслей экономики путем использования механизмов государственного частного партнерства, улучшить условия доступа компаний, расположенных на территории района, к источникам долгосрочных инвестиций;</w:t>
      </w:r>
    </w:p>
    <w:p w:rsidR="008C1527" w:rsidRPr="008C1527" w:rsidRDefault="008C1527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4) повысить качество системы стратегического управления района с комплексным, сбалансированным развитием поселений района и размещения производительных сил;</w:t>
      </w:r>
    </w:p>
    <w:p w:rsidR="008C1527" w:rsidRPr="008C1527" w:rsidRDefault="008C1527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5) сформировать условия для устойчивого повышения заработной платы, соответствующей темпам роста производительности труда и качеству рабочей силы;</w:t>
      </w:r>
    </w:p>
    <w:p w:rsidR="008C1527" w:rsidRPr="008C1527" w:rsidRDefault="008C1527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527">
        <w:rPr>
          <w:rFonts w:ascii="Times New Roman" w:hAnsi="Times New Roman" w:cs="Times New Roman"/>
          <w:sz w:val="28"/>
          <w:szCs w:val="28"/>
        </w:rPr>
        <w:t>6) повысить качество жизни населения района путем повышения качества реализуемых товаров и оказываемых услуг;</w:t>
      </w:r>
    </w:p>
    <w:p w:rsidR="008C1527" w:rsidRPr="008C1527" w:rsidRDefault="00007F42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1527" w:rsidRPr="008C1527">
        <w:rPr>
          <w:rFonts w:ascii="Times New Roman" w:hAnsi="Times New Roman" w:cs="Times New Roman"/>
          <w:sz w:val="28"/>
          <w:szCs w:val="28"/>
        </w:rPr>
        <w:t>) повысить качество действующей системы стратегических документов и создание практических механизмов по их реализации;</w:t>
      </w:r>
    </w:p>
    <w:p w:rsidR="008C1527" w:rsidRPr="008C1527" w:rsidRDefault="00C5100B" w:rsidP="008C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1527" w:rsidRPr="008C1527">
        <w:rPr>
          <w:rFonts w:ascii="Times New Roman" w:hAnsi="Times New Roman" w:cs="Times New Roman"/>
          <w:sz w:val="28"/>
          <w:szCs w:val="28"/>
        </w:rPr>
        <w:t xml:space="preserve">остижение перечисленных конечных результатов должно явиться итогом согласованных действий не только со стороны структурных подразделений администрации </w:t>
      </w:r>
      <w:r w:rsidR="00C310E9">
        <w:rPr>
          <w:rFonts w:ascii="Times New Roman" w:hAnsi="Times New Roman" w:cs="Times New Roman"/>
          <w:sz w:val="28"/>
          <w:szCs w:val="28"/>
        </w:rPr>
        <w:t>Краснокамского</w:t>
      </w:r>
      <w:r w:rsidR="008C1527"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 сферы экономического развития, но и других отраслевых (функциональных) органов администрации </w:t>
      </w:r>
      <w:r w:rsidR="00C310E9">
        <w:rPr>
          <w:rFonts w:ascii="Times New Roman" w:hAnsi="Times New Roman" w:cs="Times New Roman"/>
          <w:sz w:val="28"/>
          <w:szCs w:val="28"/>
        </w:rPr>
        <w:t>Краснокамского</w:t>
      </w:r>
      <w:r w:rsidR="008C1527" w:rsidRPr="008C1527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частного бизнеса и общества в целом. На степень достижения поставленных в рамках настоящей Программы целей, задач и результатов будут оказывать влияние итоги реализации иных муниципальных программ района.</w:t>
      </w:r>
    </w:p>
    <w:p w:rsidR="0057517C" w:rsidRDefault="00575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3D47" w:rsidRPr="009163F5" w:rsidRDefault="00007F42" w:rsidP="00007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3D47" w:rsidRPr="00463D47">
        <w:rPr>
          <w:rFonts w:ascii="Times New Roman" w:hAnsi="Times New Roman" w:cs="Times New Roman"/>
          <w:sz w:val="28"/>
          <w:szCs w:val="28"/>
        </w:rPr>
        <w:t>. Сроки и этапы реализации Программы</w:t>
      </w:r>
    </w:p>
    <w:p w:rsidR="00007F42" w:rsidRPr="009163F5" w:rsidRDefault="00007F42" w:rsidP="00007F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3D47" w:rsidRPr="00463D47" w:rsidRDefault="00007F42" w:rsidP="00463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42">
        <w:rPr>
          <w:rFonts w:ascii="Times New Roman" w:hAnsi="Times New Roman" w:cs="Times New Roman"/>
          <w:sz w:val="28"/>
          <w:szCs w:val="28"/>
        </w:rPr>
        <w:t>5</w:t>
      </w:r>
      <w:r w:rsidR="00463D47" w:rsidRPr="00463D47">
        <w:rPr>
          <w:rFonts w:ascii="Times New Roman" w:hAnsi="Times New Roman" w:cs="Times New Roman"/>
          <w:sz w:val="28"/>
          <w:szCs w:val="28"/>
        </w:rPr>
        <w:t>.1. Программа рассчитана на период реализации с 201</w:t>
      </w:r>
      <w:r w:rsidR="00463D47">
        <w:rPr>
          <w:rFonts w:ascii="Times New Roman" w:hAnsi="Times New Roman" w:cs="Times New Roman"/>
          <w:sz w:val="28"/>
          <w:szCs w:val="28"/>
        </w:rPr>
        <w:t>8</w:t>
      </w:r>
      <w:r w:rsidR="00463D47" w:rsidRPr="00463D47">
        <w:rPr>
          <w:rFonts w:ascii="Times New Roman" w:hAnsi="Times New Roman" w:cs="Times New Roman"/>
          <w:sz w:val="28"/>
          <w:szCs w:val="28"/>
        </w:rPr>
        <w:t xml:space="preserve"> по 202</w:t>
      </w:r>
      <w:r w:rsidR="00540193">
        <w:rPr>
          <w:rFonts w:ascii="Times New Roman" w:hAnsi="Times New Roman" w:cs="Times New Roman"/>
          <w:sz w:val="28"/>
          <w:szCs w:val="28"/>
        </w:rPr>
        <w:t>0</w:t>
      </w:r>
      <w:r w:rsidR="00463D47" w:rsidRPr="00463D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3D47" w:rsidRPr="00463D47" w:rsidRDefault="00007F42" w:rsidP="00463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42">
        <w:rPr>
          <w:rFonts w:ascii="Times New Roman" w:hAnsi="Times New Roman" w:cs="Times New Roman"/>
          <w:sz w:val="28"/>
          <w:szCs w:val="28"/>
        </w:rPr>
        <w:t>5.2.</w:t>
      </w:r>
      <w:r w:rsidR="00463D47" w:rsidRPr="00463D47">
        <w:rPr>
          <w:rFonts w:ascii="Times New Roman" w:hAnsi="Times New Roman" w:cs="Times New Roman"/>
          <w:sz w:val="28"/>
          <w:szCs w:val="28"/>
        </w:rPr>
        <w:t xml:space="preserve"> Программа не имеет строгой разбивки на этапы, мероприятия реализуются на протяжении всего срока реализации Программы.</w:t>
      </w:r>
    </w:p>
    <w:p w:rsidR="00933B04" w:rsidRDefault="000163DD" w:rsidP="000163DD">
      <w:pPr>
        <w:tabs>
          <w:tab w:val="left" w:pos="32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63DD" w:rsidRDefault="000163DD" w:rsidP="000163DD">
      <w:pPr>
        <w:tabs>
          <w:tab w:val="left" w:pos="3232"/>
        </w:tabs>
        <w:rPr>
          <w:rFonts w:ascii="Times New Roman" w:hAnsi="Times New Roman" w:cs="Times New Roman"/>
          <w:sz w:val="28"/>
          <w:szCs w:val="28"/>
        </w:rPr>
        <w:sectPr w:rsidR="000163DD" w:rsidSect="00DC38FC">
          <w:headerReference w:type="default" r:id="rId19"/>
          <w:pgSz w:w="11906" w:h="16838"/>
          <w:pgMar w:top="851" w:right="850" w:bottom="993" w:left="1418" w:header="708" w:footer="708" w:gutter="0"/>
          <w:cols w:space="708"/>
          <w:titlePg/>
          <w:docGrid w:linePitch="360"/>
        </w:sectPr>
      </w:pPr>
    </w:p>
    <w:p w:rsidR="00507E85" w:rsidRDefault="003669D6" w:rsidP="00507E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7E85" w:rsidRPr="00CC6D2C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507E85">
        <w:rPr>
          <w:rFonts w:ascii="Times New Roman" w:hAnsi="Times New Roman" w:cs="Times New Roman"/>
          <w:sz w:val="28"/>
          <w:szCs w:val="28"/>
        </w:rPr>
        <w:t xml:space="preserve"> и целевые показатели муниципальной программы</w:t>
      </w:r>
    </w:p>
    <w:p w:rsidR="00507E85" w:rsidRDefault="00507E85" w:rsidP="00507E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507E85" w:rsidRDefault="00507E85" w:rsidP="00507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07E85" w:rsidRDefault="00507E85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29" w:rsidRDefault="00507E85" w:rsidP="0050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95929" w:rsidRPr="00CC6D2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667BD0">
        <w:rPr>
          <w:rFonts w:ascii="Times New Roman" w:hAnsi="Times New Roman" w:cs="Times New Roman"/>
          <w:sz w:val="28"/>
          <w:szCs w:val="28"/>
        </w:rPr>
        <w:t xml:space="preserve"> </w:t>
      </w:r>
      <w:r w:rsidR="00795929"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 w:rsidR="00795929">
        <w:rPr>
          <w:rFonts w:ascii="Times New Roman" w:hAnsi="Times New Roman" w:cs="Times New Roman"/>
          <w:sz w:val="28"/>
          <w:szCs w:val="28"/>
        </w:rPr>
        <w:t>0</w:t>
      </w:r>
      <w:r w:rsidR="00795929"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817"/>
        <w:gridCol w:w="3755"/>
        <w:gridCol w:w="3026"/>
        <w:gridCol w:w="2452"/>
        <w:gridCol w:w="2453"/>
        <w:gridCol w:w="2665"/>
      </w:tblGrid>
      <w:tr w:rsidR="00795929" w:rsidTr="00F35DE7">
        <w:tc>
          <w:tcPr>
            <w:tcW w:w="817" w:type="dxa"/>
            <w:vMerge w:val="restart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5" w:type="dxa"/>
            <w:vMerge w:val="restart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основного мероприятия, мероприятия</w:t>
            </w:r>
          </w:p>
        </w:tc>
        <w:tc>
          <w:tcPr>
            <w:tcW w:w="3026" w:type="dxa"/>
            <w:vMerge w:val="restart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05" w:type="dxa"/>
            <w:gridSpan w:val="2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65" w:type="dxa"/>
            <w:vMerge w:val="restart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795929" w:rsidTr="00F35DE7">
        <w:tc>
          <w:tcPr>
            <w:tcW w:w="817" w:type="dxa"/>
            <w:vMerge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65" w:type="dxa"/>
            <w:vMerge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1" w:type="dxa"/>
            <w:gridSpan w:val="5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2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Краснокамского муниципального района на 2018-2020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51" w:type="dxa"/>
            <w:gridSpan w:val="5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8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субъектов малого и среднего предпринимательства Краснокамского муниципального района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55" w:type="dxa"/>
          </w:tcPr>
          <w:p w:rsidR="00795929" w:rsidRPr="00B35581" w:rsidRDefault="00795929" w:rsidP="00F35DE7">
            <w:pPr>
              <w:rPr>
                <w:sz w:val="24"/>
                <w:szCs w:val="24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Консультирование и сопровождение предпринимателей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65" w:type="dxa"/>
          </w:tcPr>
          <w:p w:rsidR="00795929" w:rsidRPr="00CC6D2C" w:rsidRDefault="00830856" w:rsidP="0083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424 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получивших консультационную поддержку 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55" w:type="dxa"/>
          </w:tcPr>
          <w:p w:rsidR="00795929" w:rsidRPr="00B35581" w:rsidRDefault="00795929" w:rsidP="00F35DE7">
            <w:pPr>
              <w:rPr>
                <w:sz w:val="24"/>
                <w:szCs w:val="24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Обеспечение деятельности организации, образующую инфраструктуру поддержки субъектов малого и среднего предпринимательства, связанных с реализацией мероприятий 1.1.1., 1.1.3. настоящей Программы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65" w:type="dxa"/>
          </w:tcPr>
          <w:p w:rsidR="00795929" w:rsidRPr="00CC6D2C" w:rsidRDefault="00830856" w:rsidP="0083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>, образующ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>инфраструктуру поддержки субъектов малого и среднего предпринимательства, получивших поддержку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55" w:type="dxa"/>
          </w:tcPr>
          <w:p w:rsidR="00795929" w:rsidRPr="00B35581" w:rsidRDefault="00795929" w:rsidP="00F35DE7">
            <w:pPr>
              <w:rPr>
                <w:sz w:val="24"/>
                <w:szCs w:val="24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65" w:type="dxa"/>
          </w:tcPr>
          <w:p w:rsidR="00795929" w:rsidRPr="00CC6D2C" w:rsidRDefault="00830856" w:rsidP="0083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получивших 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консультационную поддержку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51" w:type="dxa"/>
            <w:gridSpan w:val="5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Краснокамского муниципального района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55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65" w:type="dxa"/>
          </w:tcPr>
          <w:p w:rsidR="00795929" w:rsidRPr="00CC6D2C" w:rsidRDefault="00830856" w:rsidP="0083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получивших имущественную поддержку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51" w:type="dxa"/>
            <w:gridSpan w:val="5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81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субъектов малого и среднего предпринимательства Краснокамского муниципального района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755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65" w:type="dxa"/>
          </w:tcPr>
          <w:p w:rsidR="00795929" w:rsidRPr="00CC6D2C" w:rsidRDefault="00830856" w:rsidP="0083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>размещенной информации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51" w:type="dxa"/>
            <w:gridSpan w:val="5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81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Краснокамского муниципального района</w:t>
            </w:r>
          </w:p>
        </w:tc>
      </w:tr>
      <w:tr w:rsidR="00795929" w:rsidTr="00F35DE7">
        <w:tc>
          <w:tcPr>
            <w:tcW w:w="817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755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Краснокамского муниципального района</w:t>
            </w:r>
          </w:p>
        </w:tc>
        <w:tc>
          <w:tcPr>
            <w:tcW w:w="3026" w:type="dxa"/>
          </w:tcPr>
          <w:p w:rsidR="00795929" w:rsidRPr="00CC6D2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2452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453" w:type="dxa"/>
          </w:tcPr>
          <w:p w:rsidR="00795929" w:rsidRPr="00CC6D2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65" w:type="dxa"/>
          </w:tcPr>
          <w:p w:rsidR="00795929" w:rsidRPr="00CC6D2C" w:rsidRDefault="00830856" w:rsidP="00830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предпринимательства, </w:t>
            </w:r>
            <w:proofErr w:type="gramStart"/>
            <w:r w:rsidR="00BC5E1C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="00BC5E1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</w:tr>
    </w:tbl>
    <w:p w:rsidR="0057517C" w:rsidRDefault="0057517C" w:rsidP="00507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D0" w:rsidRDefault="00667BD0" w:rsidP="00507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9D6" w:rsidRDefault="00507E85" w:rsidP="00507E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669D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="00667BD0">
        <w:rPr>
          <w:rFonts w:ascii="Times New Roman" w:hAnsi="Times New Roman" w:cs="Times New Roman"/>
          <w:sz w:val="28"/>
          <w:szCs w:val="28"/>
        </w:rPr>
        <w:t xml:space="preserve"> </w:t>
      </w:r>
      <w:r w:rsidR="003669D6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667BD0">
        <w:rPr>
          <w:rFonts w:ascii="Times New Roman" w:hAnsi="Times New Roman" w:cs="Times New Roman"/>
          <w:sz w:val="28"/>
          <w:szCs w:val="28"/>
        </w:rPr>
        <w:t xml:space="preserve"> </w:t>
      </w:r>
      <w:r w:rsidR="003669D6"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 w:rsidR="003669D6">
        <w:rPr>
          <w:rFonts w:ascii="Times New Roman" w:hAnsi="Times New Roman" w:cs="Times New Roman"/>
          <w:sz w:val="28"/>
          <w:szCs w:val="28"/>
        </w:rPr>
        <w:t>0</w:t>
      </w:r>
      <w:r w:rsidR="003669D6"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9D6" w:rsidRDefault="003669D6" w:rsidP="00366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46"/>
        <w:gridCol w:w="4974"/>
        <w:gridCol w:w="1814"/>
        <w:gridCol w:w="1429"/>
        <w:gridCol w:w="868"/>
        <w:gridCol w:w="851"/>
        <w:gridCol w:w="850"/>
        <w:gridCol w:w="3544"/>
      </w:tblGrid>
      <w:tr w:rsidR="003669D6" w:rsidTr="003669D6">
        <w:tc>
          <w:tcPr>
            <w:tcW w:w="946" w:type="dxa"/>
            <w:vMerge w:val="restart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gramStart"/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4" w:type="dxa"/>
            <w:vMerge w:val="restart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9" w:type="dxa"/>
            <w:vMerge w:val="restart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569" w:type="dxa"/>
            <w:gridSpan w:val="3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3544" w:type="dxa"/>
            <w:vMerge w:val="restart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</w:p>
        </w:tc>
      </w:tr>
      <w:tr w:rsidR="003669D6" w:rsidTr="003669D6">
        <w:tc>
          <w:tcPr>
            <w:tcW w:w="946" w:type="dxa"/>
            <w:vMerge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vMerge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vMerge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9D6" w:rsidTr="003669D6">
        <w:tc>
          <w:tcPr>
            <w:tcW w:w="946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669D6" w:rsidRPr="002E0C5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9D6" w:rsidTr="003669D6">
        <w:tc>
          <w:tcPr>
            <w:tcW w:w="15276" w:type="dxa"/>
            <w:gridSpan w:val="8"/>
          </w:tcPr>
          <w:p w:rsidR="003669D6" w:rsidRPr="00F35DE7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DE7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Краснокамского муниципального района на 2018-2020 годы</w:t>
            </w:r>
          </w:p>
        </w:tc>
      </w:tr>
      <w:tr w:rsidR="003669D6" w:rsidRPr="0057517C" w:rsidTr="003669D6">
        <w:tc>
          <w:tcPr>
            <w:tcW w:w="946" w:type="dxa"/>
          </w:tcPr>
          <w:p w:rsidR="003669D6" w:rsidRPr="0057517C" w:rsidRDefault="0057517C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</w:tcPr>
          <w:p w:rsidR="003669D6" w:rsidRPr="0057517C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консультационную поддержку</w:t>
            </w:r>
          </w:p>
        </w:tc>
        <w:tc>
          <w:tcPr>
            <w:tcW w:w="1814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9" w:type="dxa"/>
          </w:tcPr>
          <w:p w:rsidR="003669D6" w:rsidRPr="0057517C" w:rsidRDefault="0057517C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муниципального района</w:t>
            </w:r>
          </w:p>
        </w:tc>
        <w:tc>
          <w:tcPr>
            <w:tcW w:w="868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850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544" w:type="dxa"/>
          </w:tcPr>
          <w:p w:rsidR="003669D6" w:rsidRPr="0057517C" w:rsidRDefault="003669D6" w:rsidP="003669D6">
            <w:pPr>
              <w:rPr>
                <w:rFonts w:ascii="Times New Roman" w:hAnsi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Консультирование и сопровождение предпринимателей</w:t>
            </w:r>
          </w:p>
          <w:p w:rsidR="003669D6" w:rsidRPr="0057517C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</w:tr>
      <w:tr w:rsidR="003669D6" w:rsidTr="003669D6">
        <w:tc>
          <w:tcPr>
            <w:tcW w:w="946" w:type="dxa"/>
          </w:tcPr>
          <w:p w:rsidR="003669D6" w:rsidRDefault="0057517C" w:rsidP="0036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4" w:type="dxa"/>
          </w:tcPr>
          <w:p w:rsidR="003669D6" w:rsidRDefault="003669D6" w:rsidP="0036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предпринимательства, получивших поддержку</w:t>
            </w:r>
          </w:p>
        </w:tc>
        <w:tc>
          <w:tcPr>
            <w:tcW w:w="1814" w:type="dxa"/>
          </w:tcPr>
          <w:p w:rsidR="003669D6" w:rsidRDefault="003669D6" w:rsidP="003669D6">
            <w:pPr>
              <w:jc w:val="center"/>
            </w:pPr>
            <w:r w:rsidRPr="00696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9" w:type="dxa"/>
          </w:tcPr>
          <w:p w:rsidR="003669D6" w:rsidRDefault="0057517C" w:rsidP="0036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муниципального района</w:t>
            </w:r>
          </w:p>
        </w:tc>
        <w:tc>
          <w:tcPr>
            <w:tcW w:w="868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69D6" w:rsidRDefault="003669D6" w:rsidP="0036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>Обеспечение деятельности организации, образующую инфраструктуру поддержки субъектов малого и среднего предпринимательства</w:t>
            </w:r>
          </w:p>
        </w:tc>
      </w:tr>
      <w:tr w:rsidR="003669D6" w:rsidRPr="0057517C" w:rsidTr="003669D6">
        <w:tc>
          <w:tcPr>
            <w:tcW w:w="946" w:type="dxa"/>
          </w:tcPr>
          <w:p w:rsidR="003669D6" w:rsidRPr="0057517C" w:rsidRDefault="0057517C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</w:tcPr>
          <w:p w:rsidR="003669D6" w:rsidRPr="0057517C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1814" w:type="dxa"/>
          </w:tcPr>
          <w:p w:rsidR="003669D6" w:rsidRPr="0057517C" w:rsidRDefault="003669D6" w:rsidP="003669D6">
            <w:pPr>
              <w:jc w:val="center"/>
              <w:rPr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9" w:type="dxa"/>
          </w:tcPr>
          <w:p w:rsidR="003669D6" w:rsidRPr="0057517C" w:rsidRDefault="0057517C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территориального планирования</w:t>
            </w:r>
          </w:p>
        </w:tc>
        <w:tc>
          <w:tcPr>
            <w:tcW w:w="868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69D6" w:rsidRPr="0057517C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669D6" w:rsidRPr="0057517C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</w:tr>
      <w:tr w:rsidR="003669D6" w:rsidTr="003669D6">
        <w:tc>
          <w:tcPr>
            <w:tcW w:w="946" w:type="dxa"/>
          </w:tcPr>
          <w:p w:rsidR="003669D6" w:rsidRDefault="0057517C" w:rsidP="0036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4" w:type="dxa"/>
          </w:tcPr>
          <w:p w:rsidR="003669D6" w:rsidRPr="00CC6D2C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</w:t>
            </w:r>
          </w:p>
        </w:tc>
        <w:tc>
          <w:tcPr>
            <w:tcW w:w="1814" w:type="dxa"/>
          </w:tcPr>
          <w:p w:rsidR="003669D6" w:rsidRDefault="003669D6" w:rsidP="003669D6">
            <w:pPr>
              <w:jc w:val="center"/>
            </w:pPr>
            <w:r w:rsidRPr="00696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9" w:type="dxa"/>
          </w:tcPr>
          <w:p w:rsidR="003669D6" w:rsidRDefault="0057517C" w:rsidP="0036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муниципального района</w:t>
            </w:r>
          </w:p>
        </w:tc>
        <w:tc>
          <w:tcPr>
            <w:tcW w:w="868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3669D6" w:rsidRDefault="003669D6" w:rsidP="0036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81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предпринимательства.</w:t>
            </w:r>
          </w:p>
        </w:tc>
      </w:tr>
      <w:tr w:rsidR="003669D6" w:rsidTr="003669D6">
        <w:tc>
          <w:tcPr>
            <w:tcW w:w="946" w:type="dxa"/>
          </w:tcPr>
          <w:p w:rsidR="003669D6" w:rsidRDefault="0057517C" w:rsidP="0036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74" w:type="dxa"/>
          </w:tcPr>
          <w:p w:rsidR="003669D6" w:rsidRDefault="003669D6" w:rsidP="0036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814" w:type="dxa"/>
          </w:tcPr>
          <w:p w:rsidR="003669D6" w:rsidRDefault="003669D6" w:rsidP="003669D6">
            <w:pPr>
              <w:jc w:val="center"/>
            </w:pPr>
            <w:r w:rsidRPr="00696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9" w:type="dxa"/>
          </w:tcPr>
          <w:p w:rsidR="003669D6" w:rsidRDefault="0057517C" w:rsidP="0036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Краснокамского муниципального района</w:t>
            </w:r>
          </w:p>
        </w:tc>
        <w:tc>
          <w:tcPr>
            <w:tcW w:w="868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69D6" w:rsidRPr="00E62D85" w:rsidRDefault="003669D6" w:rsidP="0036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669D6" w:rsidRDefault="003669D6" w:rsidP="00366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Краснокамского муниципального района</w:t>
            </w:r>
          </w:p>
        </w:tc>
      </w:tr>
    </w:tbl>
    <w:p w:rsidR="003669D6" w:rsidRDefault="003669D6" w:rsidP="00366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F42" w:rsidRPr="009163F5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42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 xml:space="preserve"> Механизмы реализации Программы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6.3.1</w:t>
      </w:r>
      <w:r w:rsidRPr="00463D47">
        <w:rPr>
          <w:rFonts w:ascii="Times New Roman" w:hAnsi="Times New Roman" w:cs="Times New Roman"/>
          <w:sz w:val="28"/>
          <w:szCs w:val="28"/>
        </w:rPr>
        <w:t>. Условием успешной реализации Программы является комплексное, системное и синхронное взаимодействие органов власти, бизнеса и общества на принципах государственно-частного партнерства в реализации ключевых инвестиционных проектов.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>2. Основные механизмы реализации Программы определены в подпрограммах настоящей Программы.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>3. Соисполнители Программы принимают участие в финансировании мероприятий в пределах средств местного бюджета, предусмотренных им в очередном финансовом году.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>4. Составляющей механизма реализации Программы также является реализация крупнейших инвестиционных проектов, в том числе с использованием средств бюджетов других уровней Российской Федерации и внебюджетных источников.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>5. Действенными мерами реализации Программы станет создание зон с особыми условиями ведения хозяйственной деятельности, включая зоны территориального развития, особые экономические зоны, а также развитие территориально-производственных комплексов, технопарков.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>6. Важнейшим механизмом реализации Программы является план мероприятий по ее реализации.</w:t>
      </w:r>
    </w:p>
    <w:p w:rsidR="00007F42" w:rsidRPr="00463D47" w:rsidRDefault="00007F42" w:rsidP="00007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F5">
        <w:rPr>
          <w:rFonts w:ascii="Times New Roman" w:hAnsi="Times New Roman" w:cs="Times New Roman"/>
          <w:sz w:val="28"/>
          <w:szCs w:val="28"/>
        </w:rPr>
        <w:t>6.3.</w:t>
      </w:r>
      <w:r w:rsidRPr="00463D47">
        <w:rPr>
          <w:rFonts w:ascii="Times New Roman" w:hAnsi="Times New Roman" w:cs="Times New Roman"/>
          <w:sz w:val="28"/>
          <w:szCs w:val="28"/>
        </w:rPr>
        <w:t>7. Для достижения поставленных целей и повышения эффективности выполнения Программы формируется система мониторинга ее реализации и хода выполнения основных мероприятий.</w:t>
      </w:r>
    </w:p>
    <w:p w:rsidR="00425A39" w:rsidRDefault="00425A39" w:rsidP="00795929">
      <w:pPr>
        <w:spacing w:after="0"/>
        <w:ind w:left="7938"/>
        <w:rPr>
          <w:rFonts w:ascii="Times New Roman" w:hAnsi="Times New Roman" w:cs="Times New Roman"/>
          <w:sz w:val="28"/>
          <w:szCs w:val="28"/>
        </w:rPr>
      </w:pPr>
    </w:p>
    <w:p w:rsidR="00725540" w:rsidRDefault="00725540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25540" w:rsidSect="0079592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25540" w:rsidRDefault="00725540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Основные меры правового регулирования </w:t>
      </w:r>
    </w:p>
    <w:p w:rsidR="00725540" w:rsidRDefault="00725540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Краснокамского муниципального района </w:t>
      </w:r>
      <w:r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25540" w:rsidRDefault="00725540" w:rsidP="0072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540" w:rsidRDefault="00725540" w:rsidP="00687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При исполнении муниципальной программы исполнителям необходимо руководствоваться следующими нормативно-правовыми актами:</w:t>
      </w:r>
    </w:p>
    <w:p w:rsidR="00687F6D" w:rsidRDefault="00687F6D" w:rsidP="00687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-Бюджетный кодекс Российской Федерации;</w:t>
      </w:r>
    </w:p>
    <w:p w:rsidR="00687F6D" w:rsidRPr="00687F6D" w:rsidRDefault="00687F6D" w:rsidP="00687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F6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687F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7F6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7123AA">
        <w:rPr>
          <w:rFonts w:ascii="Times New Roman" w:hAnsi="Times New Roman" w:cs="Times New Roman"/>
          <w:sz w:val="28"/>
          <w:szCs w:val="28"/>
        </w:rPr>
        <w:t>«</w:t>
      </w:r>
      <w:r w:rsidRPr="00687F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3AA">
        <w:rPr>
          <w:rFonts w:ascii="Times New Roman" w:hAnsi="Times New Roman" w:cs="Times New Roman"/>
          <w:sz w:val="28"/>
          <w:szCs w:val="28"/>
        </w:rPr>
        <w:t>»</w:t>
      </w:r>
      <w:r w:rsidRPr="00687F6D">
        <w:rPr>
          <w:rFonts w:ascii="Times New Roman" w:hAnsi="Times New Roman" w:cs="Times New Roman"/>
          <w:sz w:val="28"/>
          <w:szCs w:val="28"/>
        </w:rPr>
        <w:t>;</w:t>
      </w:r>
    </w:p>
    <w:p w:rsidR="00687F6D" w:rsidRPr="00687F6D" w:rsidRDefault="00687F6D" w:rsidP="00687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F6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687F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7F6D">
        <w:rPr>
          <w:rFonts w:ascii="Times New Roman" w:hAnsi="Times New Roman" w:cs="Times New Roman"/>
          <w:sz w:val="28"/>
          <w:szCs w:val="28"/>
        </w:rPr>
        <w:t xml:space="preserve"> от 24 июля 2007 года N 209-ФЗ </w:t>
      </w:r>
      <w:r w:rsidR="007123AA">
        <w:rPr>
          <w:rFonts w:ascii="Times New Roman" w:hAnsi="Times New Roman" w:cs="Times New Roman"/>
          <w:sz w:val="28"/>
          <w:szCs w:val="28"/>
        </w:rPr>
        <w:t>«</w:t>
      </w:r>
      <w:r w:rsidRPr="00687F6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123AA">
        <w:rPr>
          <w:rFonts w:ascii="Times New Roman" w:hAnsi="Times New Roman" w:cs="Times New Roman"/>
          <w:sz w:val="28"/>
          <w:szCs w:val="28"/>
        </w:rPr>
        <w:t>»</w:t>
      </w:r>
      <w:r w:rsidRPr="00687F6D">
        <w:rPr>
          <w:rFonts w:ascii="Times New Roman" w:hAnsi="Times New Roman" w:cs="Times New Roman"/>
          <w:sz w:val="28"/>
          <w:szCs w:val="28"/>
        </w:rPr>
        <w:t>;</w:t>
      </w:r>
    </w:p>
    <w:p w:rsidR="007123AA" w:rsidRDefault="007123AA" w:rsidP="006C0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F6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687F6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87F6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 декабря 2008 </w:t>
      </w:r>
      <w:r w:rsidRPr="00687F6D">
        <w:rPr>
          <w:rFonts w:ascii="Times New Roman" w:hAnsi="Times New Roman" w:cs="Times New Roman"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sz w:val="28"/>
          <w:szCs w:val="28"/>
        </w:rPr>
        <w:t>294</w:t>
      </w:r>
      <w:r w:rsidRPr="00687F6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</w:t>
      </w:r>
      <w:r w:rsidR="006C04BE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111BB4" w:rsidRDefault="00111BB4" w:rsidP="00111B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Пермского края от 03.10.2013 N 1325-п "Об утверждении государственной программы Пермского края "Экономическое развитие и инновационная экономика"</w:t>
      </w:r>
    </w:p>
    <w:p w:rsidR="00CF6551" w:rsidRDefault="00CF6551" w:rsidP="00CF65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от 28.12.2009 N 381-ФЗ "Об основах государственного регулирования торговой деятельности в Российской Федерации".</w:t>
      </w:r>
    </w:p>
    <w:p w:rsidR="00CF6551" w:rsidRDefault="00CF6551" w:rsidP="00CF65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Принятия дополнительных нормативно-правовых актов на территории муниципального района не требуется.</w:t>
      </w:r>
    </w:p>
    <w:p w:rsidR="00CF6551" w:rsidRDefault="00CF6551" w:rsidP="00111B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4BE" w:rsidRDefault="006C04BE" w:rsidP="006C0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4BE" w:rsidRPr="00725540" w:rsidRDefault="006C04BE" w:rsidP="006C04B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C04BE" w:rsidRPr="00725540" w:rsidSect="0072554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07E85" w:rsidRDefault="00725540" w:rsidP="00507E85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07E8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507E8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7E85">
        <w:rPr>
          <w:rFonts w:ascii="Times New Roman" w:hAnsi="Times New Roman" w:cs="Times New Roman"/>
          <w:sz w:val="28"/>
          <w:szCs w:val="28"/>
        </w:rPr>
        <w:t xml:space="preserve">. </w:t>
      </w:r>
      <w:r w:rsidR="00507E85" w:rsidRPr="00AB59DC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507E85" w:rsidRDefault="00507E85" w:rsidP="00507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07E85" w:rsidRPr="00507E85" w:rsidRDefault="00507E85" w:rsidP="00507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5929" w:rsidRDefault="00507E85" w:rsidP="00507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795929" w:rsidRPr="00AB59DC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 w:rsidR="00667BD0">
        <w:rPr>
          <w:rFonts w:ascii="Times New Roman" w:hAnsi="Times New Roman" w:cs="Times New Roman"/>
          <w:sz w:val="28"/>
          <w:szCs w:val="28"/>
        </w:rPr>
        <w:t xml:space="preserve"> </w:t>
      </w:r>
      <w:r w:rsidR="00795929"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 w:rsidR="00795929">
        <w:rPr>
          <w:rFonts w:ascii="Times New Roman" w:hAnsi="Times New Roman" w:cs="Times New Roman"/>
          <w:sz w:val="28"/>
          <w:szCs w:val="28"/>
        </w:rPr>
        <w:t>0</w:t>
      </w:r>
      <w:r w:rsidR="00795929"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5929">
        <w:rPr>
          <w:rFonts w:ascii="Times New Roman" w:hAnsi="Times New Roman" w:cs="Times New Roman"/>
          <w:sz w:val="28"/>
          <w:szCs w:val="28"/>
        </w:rPr>
        <w:t xml:space="preserve"> за счет средств бюджета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929" w:rsidRDefault="00795929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853"/>
        <w:gridCol w:w="989"/>
        <w:gridCol w:w="851"/>
        <w:gridCol w:w="992"/>
        <w:gridCol w:w="2624"/>
        <w:gridCol w:w="1420"/>
        <w:gridCol w:w="1420"/>
      </w:tblGrid>
      <w:tr w:rsidR="00795929" w:rsidTr="00F35DE7">
        <w:tc>
          <w:tcPr>
            <w:tcW w:w="3227" w:type="dxa"/>
            <w:vMerge w:val="restart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основанного мероприятия, мероприятия</w:t>
            </w:r>
          </w:p>
        </w:tc>
        <w:tc>
          <w:tcPr>
            <w:tcW w:w="2977" w:type="dxa"/>
            <w:vMerge w:val="restart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64" w:type="dxa"/>
            <w:gridSpan w:val="3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proofErr w:type="spell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929" w:rsidTr="00F35DE7">
        <w:tc>
          <w:tcPr>
            <w:tcW w:w="3227" w:type="dxa"/>
            <w:vMerge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89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624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0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95929" w:rsidTr="00F35DE7">
        <w:tc>
          <w:tcPr>
            <w:tcW w:w="3227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795929" w:rsidRPr="00264679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5929" w:rsidRPr="0057517C" w:rsidTr="00F35DE7">
        <w:tc>
          <w:tcPr>
            <w:tcW w:w="322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Краснокамского муниципального района на 2018-2020 годы</w:t>
            </w:r>
          </w:p>
        </w:tc>
        <w:tc>
          <w:tcPr>
            <w:tcW w:w="297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992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20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95929" w:rsidRPr="0057517C" w:rsidTr="00F35DE7">
        <w:tc>
          <w:tcPr>
            <w:tcW w:w="322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1.1Оказание консультационной поддержки субъектов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992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0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20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95929" w:rsidRPr="0057517C" w:rsidTr="00F35DE7">
        <w:tc>
          <w:tcPr>
            <w:tcW w:w="3227" w:type="dxa"/>
          </w:tcPr>
          <w:p w:rsidR="00795929" w:rsidRPr="0057517C" w:rsidRDefault="00795929" w:rsidP="00F35DE7">
            <w:pPr>
              <w:rPr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1.1.1 Консультирование и сопровождение предпринимателей</w:t>
            </w:r>
          </w:p>
        </w:tc>
        <w:tc>
          <w:tcPr>
            <w:tcW w:w="297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</w:p>
        </w:tc>
        <w:tc>
          <w:tcPr>
            <w:tcW w:w="853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929" w:rsidRPr="0057517C" w:rsidTr="00F35DE7">
        <w:tc>
          <w:tcPr>
            <w:tcW w:w="3227" w:type="dxa"/>
          </w:tcPr>
          <w:p w:rsidR="00795929" w:rsidRPr="0057517C" w:rsidRDefault="00795929" w:rsidP="00F35DE7">
            <w:pPr>
              <w:rPr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 xml:space="preserve">1.1.2 Обеспечение деятельности организации, </w:t>
            </w:r>
            <w:r w:rsidRPr="0057517C">
              <w:rPr>
                <w:rFonts w:ascii="Times New Roman" w:hAnsi="Times New Roman"/>
                <w:sz w:val="24"/>
                <w:szCs w:val="24"/>
              </w:rPr>
              <w:lastRenderedPageBreak/>
              <w:t>образующую инфраструктуру поддержки субъектов малого и среднего предпринимательства, связанных с реализацией мероприятий 1.1.1., 1.1.3. настоящей Программы</w:t>
            </w:r>
          </w:p>
        </w:tc>
        <w:tc>
          <w:tcPr>
            <w:tcW w:w="297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предпринимательства, </w:t>
            </w: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989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1200140170</w:t>
            </w:r>
          </w:p>
        </w:tc>
        <w:tc>
          <w:tcPr>
            <w:tcW w:w="992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24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</w:tcPr>
          <w:p w:rsidR="00795929" w:rsidRPr="0057517C" w:rsidRDefault="00613206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795929" w:rsidRPr="005751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95929" w:rsidRPr="0073003D" w:rsidTr="00F35DE7">
        <w:tc>
          <w:tcPr>
            <w:tcW w:w="3227" w:type="dxa"/>
          </w:tcPr>
          <w:p w:rsidR="00795929" w:rsidRPr="00B35581" w:rsidRDefault="00795929" w:rsidP="00F35D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1.1.3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2977" w:type="dxa"/>
          </w:tcPr>
          <w:p w:rsidR="00795929" w:rsidRDefault="00795929" w:rsidP="00F3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</w:p>
        </w:tc>
        <w:tc>
          <w:tcPr>
            <w:tcW w:w="853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795929" w:rsidRPr="0073003D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73003D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73003D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929" w:rsidRPr="0057517C" w:rsidTr="00F35DE7">
        <w:tc>
          <w:tcPr>
            <w:tcW w:w="3227" w:type="dxa"/>
          </w:tcPr>
          <w:p w:rsidR="00795929" w:rsidRPr="0057517C" w:rsidRDefault="00795929" w:rsidP="00F35DE7">
            <w:pPr>
              <w:rPr>
                <w:rFonts w:ascii="Times New Roman" w:hAnsi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1.2 Оказание имущественной поддержки субъектам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992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929" w:rsidTr="00F35DE7">
        <w:tc>
          <w:tcPr>
            <w:tcW w:w="3227" w:type="dxa"/>
          </w:tcPr>
          <w:p w:rsidR="00795929" w:rsidRDefault="00795929" w:rsidP="00F3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795929" w:rsidRDefault="00795929" w:rsidP="00F3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795929" w:rsidRPr="00DD6B8A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DD6B8A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DD6B8A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929" w:rsidRPr="0057517C" w:rsidTr="00F35DE7">
        <w:tc>
          <w:tcPr>
            <w:tcW w:w="3227" w:type="dxa"/>
          </w:tcPr>
          <w:p w:rsidR="00795929" w:rsidRPr="0057517C" w:rsidRDefault="00795929" w:rsidP="00F35DE7">
            <w:pPr>
              <w:rPr>
                <w:rFonts w:ascii="Times New Roman" w:hAnsi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 субъектов малого и среднего предпринимательства Краснокамского </w:t>
            </w: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977" w:type="dxa"/>
          </w:tcPr>
          <w:p w:rsidR="00795929" w:rsidRPr="0057517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предпринимательства, торговли и туризма администрации Краснокамского </w:t>
            </w: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3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89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1200300000</w:t>
            </w:r>
          </w:p>
        </w:tc>
        <w:tc>
          <w:tcPr>
            <w:tcW w:w="992" w:type="dxa"/>
          </w:tcPr>
          <w:p w:rsidR="00795929" w:rsidRPr="0057517C" w:rsidRDefault="0057517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57517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929" w:rsidTr="00F35DE7">
        <w:tc>
          <w:tcPr>
            <w:tcW w:w="3227" w:type="dxa"/>
          </w:tcPr>
          <w:p w:rsidR="00795929" w:rsidRDefault="00795929" w:rsidP="00F35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и сети Интернет публикаций о мерах, направленных на поддержку малого и среднего предпринимательства, популяризацию предпринимательства.</w:t>
            </w:r>
          </w:p>
        </w:tc>
        <w:tc>
          <w:tcPr>
            <w:tcW w:w="2977" w:type="dxa"/>
          </w:tcPr>
          <w:p w:rsidR="00795929" w:rsidRDefault="00795929" w:rsidP="00F3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5929" w:rsidRDefault="0057517C" w:rsidP="00F35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795929" w:rsidRPr="00DD6B8A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DD6B8A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795929" w:rsidRPr="00DD6B8A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929" w:rsidRPr="00B1239C" w:rsidTr="00F35DE7">
        <w:tc>
          <w:tcPr>
            <w:tcW w:w="3227" w:type="dxa"/>
          </w:tcPr>
          <w:p w:rsidR="00795929" w:rsidRPr="00B1239C" w:rsidRDefault="00795929" w:rsidP="00F35DE7">
            <w:pPr>
              <w:rPr>
                <w:rFonts w:ascii="Times New Roman" w:hAnsi="Times New Roman"/>
                <w:sz w:val="24"/>
                <w:szCs w:val="24"/>
              </w:rPr>
            </w:pPr>
            <w:r w:rsidRPr="00B1239C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795929" w:rsidRPr="00B1239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1200400000</w:t>
            </w:r>
          </w:p>
        </w:tc>
        <w:tc>
          <w:tcPr>
            <w:tcW w:w="992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795929" w:rsidRPr="00B1239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795929" w:rsidRPr="00B1239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795929" w:rsidRPr="00B1239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95929" w:rsidRPr="00B1239C" w:rsidTr="00F35DE7">
        <w:tc>
          <w:tcPr>
            <w:tcW w:w="3227" w:type="dxa"/>
          </w:tcPr>
          <w:p w:rsidR="00795929" w:rsidRPr="00B1239C" w:rsidRDefault="00795929" w:rsidP="00F35DE7">
            <w:pPr>
              <w:rPr>
                <w:rFonts w:ascii="Times New Roman" w:hAnsi="Times New Roman"/>
                <w:sz w:val="24"/>
                <w:szCs w:val="24"/>
              </w:rPr>
            </w:pPr>
            <w:r w:rsidRPr="00B1239C"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Краснокамского муниципального района</w:t>
            </w:r>
          </w:p>
        </w:tc>
        <w:tc>
          <w:tcPr>
            <w:tcW w:w="2977" w:type="dxa"/>
          </w:tcPr>
          <w:p w:rsidR="00795929" w:rsidRPr="00B1239C" w:rsidRDefault="00795929" w:rsidP="00F3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9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1200440360</w:t>
            </w:r>
          </w:p>
        </w:tc>
        <w:tc>
          <w:tcPr>
            <w:tcW w:w="992" w:type="dxa"/>
          </w:tcPr>
          <w:p w:rsidR="00795929" w:rsidRPr="00B1239C" w:rsidRDefault="00B1239C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4" w:type="dxa"/>
          </w:tcPr>
          <w:p w:rsidR="00795929" w:rsidRPr="00B1239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795929" w:rsidRPr="00B1239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795929" w:rsidRPr="00B1239C" w:rsidRDefault="00795929" w:rsidP="00F35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</w:tbl>
    <w:p w:rsidR="00795929" w:rsidRDefault="00795929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24346" w:rsidRDefault="00C24346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  <w:sectPr w:rsidR="00C24346" w:rsidSect="00667BD0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C24346" w:rsidRDefault="00C24346" w:rsidP="00C243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36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59DC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sz w:val="28"/>
          <w:szCs w:val="28"/>
        </w:rPr>
        <w:t>ех источников:</w:t>
      </w: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853"/>
        <w:gridCol w:w="989"/>
        <w:gridCol w:w="851"/>
        <w:gridCol w:w="992"/>
        <w:gridCol w:w="2624"/>
        <w:gridCol w:w="1420"/>
        <w:gridCol w:w="1420"/>
      </w:tblGrid>
      <w:tr w:rsidR="00C24346" w:rsidTr="001B2263">
        <w:tc>
          <w:tcPr>
            <w:tcW w:w="3227" w:type="dxa"/>
            <w:vMerge w:val="restart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основанного мероприятия, мероприятия</w:t>
            </w:r>
          </w:p>
        </w:tc>
        <w:tc>
          <w:tcPr>
            <w:tcW w:w="2977" w:type="dxa"/>
            <w:vMerge w:val="restart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 (ГРБС)</w:t>
            </w:r>
          </w:p>
        </w:tc>
        <w:tc>
          <w:tcPr>
            <w:tcW w:w="3685" w:type="dxa"/>
            <w:gridSpan w:val="4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464" w:type="dxa"/>
            <w:gridSpan w:val="3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proofErr w:type="spell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346" w:rsidTr="001B2263">
        <w:tc>
          <w:tcPr>
            <w:tcW w:w="3227" w:type="dxa"/>
            <w:vMerge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89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624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0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0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24346" w:rsidTr="001B2263">
        <w:tc>
          <w:tcPr>
            <w:tcW w:w="3227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C24346" w:rsidRPr="00264679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4346" w:rsidRPr="0057517C" w:rsidTr="001B2263">
        <w:tc>
          <w:tcPr>
            <w:tcW w:w="322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субъектов малого и среднего предпринимательства Краснокамского муниципального района на 2018-2020 годы</w:t>
            </w:r>
          </w:p>
        </w:tc>
        <w:tc>
          <w:tcPr>
            <w:tcW w:w="297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992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C24346" w:rsidRPr="0057517C" w:rsidTr="001B2263">
        <w:tc>
          <w:tcPr>
            <w:tcW w:w="322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1.1Оказание консультационной поддержки субъектов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992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C24346" w:rsidRPr="0057517C" w:rsidTr="001B2263">
        <w:tc>
          <w:tcPr>
            <w:tcW w:w="3227" w:type="dxa"/>
          </w:tcPr>
          <w:p w:rsidR="00C24346" w:rsidRPr="0057517C" w:rsidRDefault="00C24346" w:rsidP="001B2263">
            <w:pPr>
              <w:rPr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1.1.1 Консультирование и сопровождение предпринимателей</w:t>
            </w:r>
          </w:p>
        </w:tc>
        <w:tc>
          <w:tcPr>
            <w:tcW w:w="297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</w:p>
        </w:tc>
        <w:tc>
          <w:tcPr>
            <w:tcW w:w="853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346" w:rsidRPr="0057517C" w:rsidTr="001B2263">
        <w:tc>
          <w:tcPr>
            <w:tcW w:w="3227" w:type="dxa"/>
          </w:tcPr>
          <w:p w:rsidR="00C24346" w:rsidRPr="0057517C" w:rsidRDefault="00C24346" w:rsidP="001B2263">
            <w:pPr>
              <w:rPr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 xml:space="preserve">1.1.2 Обеспечение деятельности организации, образующую инфраструктуру поддержки субъектов малого и среднего предпринимательства, связанных с реализацией мероприятий 1.1.1., 1.1.3. </w:t>
            </w:r>
            <w:r w:rsidRPr="0057517C">
              <w:rPr>
                <w:rFonts w:ascii="Times New Roman" w:hAnsi="Times New Roman"/>
                <w:sz w:val="24"/>
                <w:szCs w:val="24"/>
              </w:rPr>
              <w:lastRenderedPageBreak/>
              <w:t>настоящей Программы</w:t>
            </w:r>
          </w:p>
        </w:tc>
        <w:tc>
          <w:tcPr>
            <w:tcW w:w="297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9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1200140170</w:t>
            </w:r>
          </w:p>
        </w:tc>
        <w:tc>
          <w:tcPr>
            <w:tcW w:w="992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24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C24346" w:rsidRPr="0073003D" w:rsidTr="001B2263">
        <w:tc>
          <w:tcPr>
            <w:tcW w:w="3227" w:type="dxa"/>
          </w:tcPr>
          <w:p w:rsidR="00C24346" w:rsidRPr="00B35581" w:rsidRDefault="00C24346" w:rsidP="001B22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1.1.3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t>Проведение публичных и иных мероприятий, в целях повышения престижа предпринимательской деятельности</w:t>
            </w:r>
          </w:p>
        </w:tc>
        <w:tc>
          <w:tcPr>
            <w:tcW w:w="2977" w:type="dxa"/>
          </w:tcPr>
          <w:p w:rsidR="00C24346" w:rsidRDefault="00C24346" w:rsidP="001B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«Краснокамский муниципальный фонд поддержки малого предпринимательства»</w:t>
            </w:r>
          </w:p>
        </w:tc>
        <w:tc>
          <w:tcPr>
            <w:tcW w:w="853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C24346" w:rsidRPr="0073003D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73003D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73003D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346" w:rsidRPr="0057517C" w:rsidTr="001B2263">
        <w:tc>
          <w:tcPr>
            <w:tcW w:w="3227" w:type="dxa"/>
          </w:tcPr>
          <w:p w:rsidR="00C24346" w:rsidRPr="0057517C" w:rsidRDefault="00C24346" w:rsidP="001B2263">
            <w:pPr>
              <w:rPr>
                <w:rFonts w:ascii="Times New Roman" w:hAnsi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>1.2 Оказание имущественной поддержки субъектам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992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346" w:rsidTr="001B2263">
        <w:tc>
          <w:tcPr>
            <w:tcW w:w="3227" w:type="dxa"/>
          </w:tcPr>
          <w:p w:rsidR="00C24346" w:rsidRDefault="00C24346" w:rsidP="001B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предпринимательства, организациям образующим инфраструктуру развития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C24346" w:rsidRDefault="00C24346" w:rsidP="001B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D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C24346" w:rsidRPr="00DD6B8A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DD6B8A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DD6B8A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346" w:rsidRPr="0057517C" w:rsidTr="001B2263">
        <w:tc>
          <w:tcPr>
            <w:tcW w:w="3227" w:type="dxa"/>
          </w:tcPr>
          <w:p w:rsidR="00C24346" w:rsidRPr="0057517C" w:rsidRDefault="00C24346" w:rsidP="001B2263">
            <w:pPr>
              <w:rPr>
                <w:rFonts w:ascii="Times New Roman" w:hAnsi="Times New Roman"/>
                <w:sz w:val="24"/>
                <w:szCs w:val="24"/>
              </w:rPr>
            </w:pPr>
            <w:r w:rsidRPr="0057517C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поддержки субъектов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C24346" w:rsidRPr="0057517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1200300000</w:t>
            </w:r>
          </w:p>
        </w:tc>
        <w:tc>
          <w:tcPr>
            <w:tcW w:w="992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57517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346" w:rsidTr="001B2263">
        <w:tc>
          <w:tcPr>
            <w:tcW w:w="3227" w:type="dxa"/>
          </w:tcPr>
          <w:p w:rsidR="00C24346" w:rsidRDefault="00C24346" w:rsidP="001B2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t xml:space="preserve">Размещение в средствах массовой информации и сети Интернет публикаций о мерах, направленных на </w:t>
            </w:r>
            <w:r w:rsidRPr="00B35581">
              <w:rPr>
                <w:rFonts w:ascii="Times New Roman" w:hAnsi="Times New Roman"/>
                <w:sz w:val="24"/>
                <w:szCs w:val="24"/>
              </w:rPr>
              <w:lastRenderedPageBreak/>
              <w:t>поддержку малого и среднего предпринимательства, популяризацию предпринимательства.</w:t>
            </w:r>
          </w:p>
        </w:tc>
        <w:tc>
          <w:tcPr>
            <w:tcW w:w="2977" w:type="dxa"/>
          </w:tcPr>
          <w:p w:rsidR="00C24346" w:rsidRDefault="00C24346" w:rsidP="001B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предпринимательства, торговли и туризма администрации Краснокамского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853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89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24346" w:rsidRDefault="00C24346" w:rsidP="001B2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24" w:type="dxa"/>
          </w:tcPr>
          <w:p w:rsidR="00C24346" w:rsidRPr="00DD6B8A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DD6B8A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0" w:type="dxa"/>
          </w:tcPr>
          <w:p w:rsidR="00C24346" w:rsidRPr="00DD6B8A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B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346" w:rsidRPr="00B1239C" w:rsidTr="001B2263">
        <w:tc>
          <w:tcPr>
            <w:tcW w:w="3227" w:type="dxa"/>
          </w:tcPr>
          <w:p w:rsidR="00C24346" w:rsidRPr="00B1239C" w:rsidRDefault="00C24346" w:rsidP="001B2263">
            <w:pPr>
              <w:rPr>
                <w:rFonts w:ascii="Times New Roman" w:hAnsi="Times New Roman"/>
                <w:sz w:val="24"/>
                <w:szCs w:val="24"/>
              </w:rPr>
            </w:pPr>
            <w:r w:rsidRPr="00B12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 </w:t>
            </w: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 Краснокамского муниципального района</w:t>
            </w:r>
          </w:p>
        </w:tc>
        <w:tc>
          <w:tcPr>
            <w:tcW w:w="2977" w:type="dxa"/>
          </w:tcPr>
          <w:p w:rsidR="00C24346" w:rsidRPr="00B1239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1200400000</w:t>
            </w:r>
          </w:p>
        </w:tc>
        <w:tc>
          <w:tcPr>
            <w:tcW w:w="992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24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24346" w:rsidRPr="00B1239C" w:rsidTr="001B2263">
        <w:tc>
          <w:tcPr>
            <w:tcW w:w="3227" w:type="dxa"/>
          </w:tcPr>
          <w:p w:rsidR="00C24346" w:rsidRPr="00B1239C" w:rsidRDefault="00C24346" w:rsidP="001B2263">
            <w:pPr>
              <w:rPr>
                <w:rFonts w:ascii="Times New Roman" w:hAnsi="Times New Roman"/>
                <w:sz w:val="24"/>
                <w:szCs w:val="24"/>
              </w:rPr>
            </w:pPr>
            <w:r w:rsidRPr="00B1239C">
              <w:rPr>
                <w:rFonts w:ascii="Times New Roman" w:hAnsi="Times New Roman"/>
                <w:sz w:val="24"/>
                <w:szCs w:val="24"/>
              </w:rPr>
              <w:t xml:space="preserve">1.4.1 </w:t>
            </w: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из бюджета Краснокамского муниципального района</w:t>
            </w:r>
          </w:p>
        </w:tc>
        <w:tc>
          <w:tcPr>
            <w:tcW w:w="2977" w:type="dxa"/>
          </w:tcPr>
          <w:p w:rsidR="00C24346" w:rsidRPr="00B1239C" w:rsidRDefault="00C24346" w:rsidP="001B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предпринимательства, торговли и туризма администрации Краснокамского муниципального района</w:t>
            </w:r>
          </w:p>
        </w:tc>
        <w:tc>
          <w:tcPr>
            <w:tcW w:w="853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89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1200440360</w:t>
            </w:r>
          </w:p>
        </w:tc>
        <w:tc>
          <w:tcPr>
            <w:tcW w:w="992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4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420" w:type="dxa"/>
          </w:tcPr>
          <w:p w:rsidR="00C24346" w:rsidRPr="00B1239C" w:rsidRDefault="00C24346" w:rsidP="001B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9C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</w:tbl>
    <w:p w:rsidR="00C24346" w:rsidRDefault="00C24346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  <w:sectPr w:rsidR="00C24346" w:rsidSect="00667BD0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667BD0" w:rsidRDefault="00667BD0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163F5" w:rsidRDefault="009163F5" w:rsidP="009163F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Требования </w:t>
      </w:r>
      <w:r w:rsidRPr="00D8122E">
        <w:rPr>
          <w:rFonts w:ascii="Times New Roman" w:hAnsi="Times New Roman" w:cs="Times New Roman"/>
          <w:noProof/>
          <w:sz w:val="28"/>
          <w:szCs w:val="28"/>
        </w:rPr>
        <w:t>к организациям, образующим инфраструктуру поддержки субъектов малого и среднего предпринимательства</w:t>
      </w:r>
    </w:p>
    <w:p w:rsidR="009163F5" w:rsidRDefault="009163F5" w:rsidP="009163F5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163F5" w:rsidRPr="002D241A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41A"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</w:t>
      </w:r>
      <w:proofErr w:type="gramEnd"/>
      <w:r w:rsidRPr="002D241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 для оказания им поддержки.</w:t>
      </w:r>
    </w:p>
    <w:p w:rsidR="009163F5" w:rsidRPr="002D241A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41A">
        <w:rPr>
          <w:rFonts w:ascii="Times New Roman" w:hAnsi="Times New Roman" w:cs="Times New Roman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2D241A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2D241A">
        <w:rPr>
          <w:rFonts w:ascii="Times New Roman" w:hAnsi="Times New Roman" w:cs="Times New Roman"/>
          <w:sz w:val="28"/>
          <w:szCs w:val="28"/>
        </w:rPr>
        <w:t>-технологические центры, бизнес-инкубаторы, палаты и центры ремесел, центры поддержки субподряда, маркетинговые</w:t>
      </w:r>
      <w:proofErr w:type="gramEnd"/>
      <w:r w:rsidRPr="002D2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41A">
        <w:rPr>
          <w:rFonts w:ascii="Times New Roman" w:hAnsi="Times New Roman" w:cs="Times New Roman"/>
          <w:sz w:val="28"/>
          <w:szCs w:val="28"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2D241A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2D241A">
        <w:rPr>
          <w:rFonts w:ascii="Times New Roman" w:hAnsi="Times New Roman" w:cs="Times New Roman"/>
          <w:sz w:val="28"/>
          <w:szCs w:val="28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2D241A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2D241A">
        <w:rPr>
          <w:rFonts w:ascii="Times New Roman" w:hAnsi="Times New Roman" w:cs="Times New Roman"/>
          <w:sz w:val="28"/>
          <w:szCs w:val="28"/>
        </w:rPr>
        <w:t xml:space="preserve"> организации, предоставляющие </w:t>
      </w:r>
      <w:proofErr w:type="spellStart"/>
      <w:r w:rsidRPr="002D241A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2D241A">
        <w:rPr>
          <w:rFonts w:ascii="Times New Roman" w:hAnsi="Times New Roman" w:cs="Times New Roman"/>
          <w:sz w:val="28"/>
          <w:szCs w:val="28"/>
        </w:rPr>
        <w:t xml:space="preserve"> субъектам</w:t>
      </w:r>
      <w:proofErr w:type="gramEnd"/>
      <w:r w:rsidRPr="002D2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41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 w:rsidRPr="002D241A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2D241A">
        <w:rPr>
          <w:rFonts w:ascii="Times New Roman" w:hAnsi="Times New Roman" w:cs="Times New Roman"/>
          <w:sz w:val="28"/>
          <w:szCs w:val="28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2D241A">
        <w:rPr>
          <w:rFonts w:ascii="Times New Roman" w:hAnsi="Times New Roman" w:cs="Times New Roman"/>
          <w:sz w:val="28"/>
          <w:szCs w:val="28"/>
        </w:rPr>
        <w:t>технополисами</w:t>
      </w:r>
      <w:proofErr w:type="spellEnd"/>
      <w:r w:rsidRPr="002D241A">
        <w:rPr>
          <w:rFonts w:ascii="Times New Roman" w:hAnsi="Times New Roman" w:cs="Times New Roman"/>
          <w:sz w:val="28"/>
          <w:szCs w:val="28"/>
        </w:rPr>
        <w:t>, научными парками, промышленными парками, индустриальными парками</w:t>
      </w:r>
      <w:proofErr w:type="gramEnd"/>
      <w:r w:rsidRPr="002D241A">
        <w:rPr>
          <w:rFonts w:ascii="Times New Roman" w:hAnsi="Times New Roman" w:cs="Times New Roman"/>
          <w:sz w:val="28"/>
          <w:szCs w:val="28"/>
        </w:rPr>
        <w:t xml:space="preserve">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</w:t>
      </w:r>
      <w:r w:rsidRPr="002D241A">
        <w:rPr>
          <w:rFonts w:ascii="Times New Roman" w:hAnsi="Times New Roman" w:cs="Times New Roman"/>
          <w:sz w:val="28"/>
          <w:szCs w:val="28"/>
        </w:rPr>
        <w:lastRenderedPageBreak/>
        <w:t>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9163F5" w:rsidRPr="001C3584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584">
        <w:rPr>
          <w:rFonts w:ascii="Times New Roman" w:hAnsi="Times New Roman" w:cs="Times New Roman"/>
          <w:sz w:val="28"/>
          <w:szCs w:val="28"/>
        </w:rPr>
        <w:t>Поддержка предоставляется организациям, образующим инфраструктуру поддержки субъектов малого и среднего предпринимательства при соблюдении следующих условий:</w:t>
      </w:r>
    </w:p>
    <w:p w:rsidR="009163F5" w:rsidRPr="001C3584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5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84">
        <w:rPr>
          <w:rFonts w:ascii="Times New Roman" w:hAnsi="Times New Roman" w:cs="Times New Roman"/>
          <w:sz w:val="28"/>
          <w:szCs w:val="28"/>
        </w:rPr>
        <w:t>зарегистрированы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84">
        <w:rPr>
          <w:rFonts w:ascii="Times New Roman" w:hAnsi="Times New Roman" w:cs="Times New Roman"/>
          <w:sz w:val="28"/>
          <w:szCs w:val="28"/>
        </w:rPr>
        <w:t>(или) осуществляющие свою деятельность на территории Краснокамского муниципального района;</w:t>
      </w:r>
      <w:proofErr w:type="gramEnd"/>
    </w:p>
    <w:p w:rsidR="009163F5" w:rsidRPr="001C3584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5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584">
        <w:rPr>
          <w:rFonts w:ascii="Times New Roman" w:hAnsi="Times New Roman" w:cs="Times New Roman"/>
          <w:sz w:val="28"/>
          <w:szCs w:val="28"/>
        </w:rPr>
        <w:t>не иметь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  <w:proofErr w:type="gramEnd"/>
    </w:p>
    <w:p w:rsidR="009163F5" w:rsidRPr="004C6429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29">
        <w:rPr>
          <w:rFonts w:ascii="Times New Roman" w:hAnsi="Times New Roman" w:cs="Times New Roman"/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9163F5" w:rsidRPr="004C6429" w:rsidRDefault="009163F5" w:rsidP="00916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429">
        <w:rPr>
          <w:rFonts w:ascii="Times New Roman" w:hAnsi="Times New Roman" w:cs="Times New Roman"/>
          <w:sz w:val="28"/>
          <w:szCs w:val="28"/>
        </w:rPr>
        <w:t>- не должна находиться в состоянии ликвидации, реорганизации, приостановления деятельнос</w:t>
      </w:r>
      <w:r>
        <w:rPr>
          <w:rFonts w:ascii="Times New Roman" w:hAnsi="Times New Roman" w:cs="Times New Roman"/>
          <w:sz w:val="28"/>
          <w:szCs w:val="28"/>
        </w:rPr>
        <w:t>ти, любой из стадий банкротства.</w:t>
      </w:r>
    </w:p>
    <w:p w:rsidR="00667BD0" w:rsidRDefault="00667BD0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67BD0" w:rsidSect="00667BD0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p w:rsidR="004B01BA" w:rsidRDefault="00667BD0" w:rsidP="004B01BA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Методы </w:t>
      </w:r>
      <w:r w:rsidR="004B01BA">
        <w:rPr>
          <w:rFonts w:ascii="Times New Roman" w:hAnsi="Times New Roman" w:cs="Times New Roman"/>
          <w:noProof/>
          <w:sz w:val="28"/>
          <w:szCs w:val="28"/>
        </w:rPr>
        <w:t xml:space="preserve">оценки эффективности </w:t>
      </w:r>
      <w:r w:rsidR="004B01BA" w:rsidRPr="00AB59D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B01BA" w:rsidRDefault="004B01BA" w:rsidP="004B0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6FE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36F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0931" w:rsidRDefault="005A0931" w:rsidP="004B0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0931" w:rsidRPr="005A0931" w:rsidRDefault="005A0931" w:rsidP="005A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</w:t>
      </w:r>
      <w:r w:rsidRPr="005A093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31">
        <w:rPr>
          <w:rFonts w:ascii="Times New Roman" w:hAnsi="Times New Roman" w:cs="Times New Roman"/>
          <w:sz w:val="28"/>
          <w:szCs w:val="28"/>
        </w:rPr>
        <w:t>«Развитие и поддержка субъектов малого и среднего предпринимательства Краснокамского муниципального района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порядком принятия решений о разработке, формировании, реализации и оценке эффективности муниципальных программ, утвержденным Постановлением администрации Краснокамского муниципального района от 05 майя 2014 года №604.</w:t>
      </w:r>
    </w:p>
    <w:p w:rsidR="005A0931" w:rsidRDefault="005A0931" w:rsidP="005A0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BD0" w:rsidRDefault="00667BD0" w:rsidP="00667BD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95929" w:rsidRDefault="00795929" w:rsidP="00795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5929" w:rsidSect="00667BD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BF" w:rsidRDefault="00E24BBF" w:rsidP="009974C0">
      <w:pPr>
        <w:spacing w:after="0" w:line="240" w:lineRule="auto"/>
      </w:pPr>
      <w:r>
        <w:separator/>
      </w:r>
    </w:p>
  </w:endnote>
  <w:endnote w:type="continuationSeparator" w:id="0">
    <w:p w:rsidR="00E24BBF" w:rsidRDefault="00E24BBF" w:rsidP="0099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BF" w:rsidRDefault="00E24BBF" w:rsidP="009974C0">
      <w:pPr>
        <w:spacing w:after="0" w:line="240" w:lineRule="auto"/>
      </w:pPr>
      <w:r>
        <w:separator/>
      </w:r>
    </w:p>
  </w:footnote>
  <w:footnote w:type="continuationSeparator" w:id="0">
    <w:p w:rsidR="00E24BBF" w:rsidRDefault="00E24BBF" w:rsidP="0099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1641"/>
    </w:sdtPr>
    <w:sdtEndPr/>
    <w:sdtContent>
      <w:p w:rsidR="001B2263" w:rsidRDefault="001B226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2263" w:rsidRDefault="001B226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7912"/>
    <w:multiLevelType w:val="hybridMultilevel"/>
    <w:tmpl w:val="DE26DF5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61A42792"/>
    <w:multiLevelType w:val="hybridMultilevel"/>
    <w:tmpl w:val="AE00D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67C6E"/>
    <w:multiLevelType w:val="hybridMultilevel"/>
    <w:tmpl w:val="B60C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6FE"/>
    <w:rsid w:val="00007F42"/>
    <w:rsid w:val="000102A8"/>
    <w:rsid w:val="00012915"/>
    <w:rsid w:val="000150A6"/>
    <w:rsid w:val="000163DD"/>
    <w:rsid w:val="00017983"/>
    <w:rsid w:val="00020154"/>
    <w:rsid w:val="000239C4"/>
    <w:rsid w:val="00024DEF"/>
    <w:rsid w:val="000259FB"/>
    <w:rsid w:val="00031348"/>
    <w:rsid w:val="00033B6B"/>
    <w:rsid w:val="0003774A"/>
    <w:rsid w:val="00045AAA"/>
    <w:rsid w:val="00045CE9"/>
    <w:rsid w:val="000522E1"/>
    <w:rsid w:val="00054805"/>
    <w:rsid w:val="000604B6"/>
    <w:rsid w:val="00060736"/>
    <w:rsid w:val="00060B49"/>
    <w:rsid w:val="00065C11"/>
    <w:rsid w:val="00066D38"/>
    <w:rsid w:val="00070D87"/>
    <w:rsid w:val="00070F79"/>
    <w:rsid w:val="000717CF"/>
    <w:rsid w:val="00072FDE"/>
    <w:rsid w:val="000754EE"/>
    <w:rsid w:val="00085D74"/>
    <w:rsid w:val="00086285"/>
    <w:rsid w:val="00094560"/>
    <w:rsid w:val="00096BAC"/>
    <w:rsid w:val="000A4B4E"/>
    <w:rsid w:val="000B41E8"/>
    <w:rsid w:val="000B588B"/>
    <w:rsid w:val="000B65F0"/>
    <w:rsid w:val="000B66E2"/>
    <w:rsid w:val="000C11D1"/>
    <w:rsid w:val="000C24C5"/>
    <w:rsid w:val="000C2F3D"/>
    <w:rsid w:val="000D3613"/>
    <w:rsid w:val="000D36FE"/>
    <w:rsid w:val="000D3EA4"/>
    <w:rsid w:val="000D4DDD"/>
    <w:rsid w:val="000E5688"/>
    <w:rsid w:val="000E59AF"/>
    <w:rsid w:val="000F38BC"/>
    <w:rsid w:val="000F4AAA"/>
    <w:rsid w:val="000F5CDD"/>
    <w:rsid w:val="000F6A72"/>
    <w:rsid w:val="00100335"/>
    <w:rsid w:val="00100BF3"/>
    <w:rsid w:val="00105DDA"/>
    <w:rsid w:val="00111BB4"/>
    <w:rsid w:val="00114225"/>
    <w:rsid w:val="001145CD"/>
    <w:rsid w:val="0012461B"/>
    <w:rsid w:val="001353A9"/>
    <w:rsid w:val="0014030F"/>
    <w:rsid w:val="00140845"/>
    <w:rsid w:val="00143815"/>
    <w:rsid w:val="00147328"/>
    <w:rsid w:val="00152731"/>
    <w:rsid w:val="00156C7F"/>
    <w:rsid w:val="00156EAC"/>
    <w:rsid w:val="0015739D"/>
    <w:rsid w:val="00157C7C"/>
    <w:rsid w:val="00161C05"/>
    <w:rsid w:val="00161FEE"/>
    <w:rsid w:val="00162B93"/>
    <w:rsid w:val="001641CB"/>
    <w:rsid w:val="00166482"/>
    <w:rsid w:val="00170B03"/>
    <w:rsid w:val="00171786"/>
    <w:rsid w:val="001723A1"/>
    <w:rsid w:val="00173913"/>
    <w:rsid w:val="0017481F"/>
    <w:rsid w:val="00176C94"/>
    <w:rsid w:val="0018105B"/>
    <w:rsid w:val="001864EC"/>
    <w:rsid w:val="00193149"/>
    <w:rsid w:val="00195036"/>
    <w:rsid w:val="0019588C"/>
    <w:rsid w:val="001A0BDC"/>
    <w:rsid w:val="001A5BE0"/>
    <w:rsid w:val="001B16FB"/>
    <w:rsid w:val="001B2263"/>
    <w:rsid w:val="001B4E8A"/>
    <w:rsid w:val="001C0D5F"/>
    <w:rsid w:val="001C1488"/>
    <w:rsid w:val="001C1DC1"/>
    <w:rsid w:val="001C3EE1"/>
    <w:rsid w:val="001C448F"/>
    <w:rsid w:val="001C630F"/>
    <w:rsid w:val="001C6F47"/>
    <w:rsid w:val="001D28C8"/>
    <w:rsid w:val="001D3C40"/>
    <w:rsid w:val="001D5069"/>
    <w:rsid w:val="001E05BC"/>
    <w:rsid w:val="001E2A0F"/>
    <w:rsid w:val="001E396E"/>
    <w:rsid w:val="001E3AF8"/>
    <w:rsid w:val="001E3D13"/>
    <w:rsid w:val="001E487D"/>
    <w:rsid w:val="001F27E3"/>
    <w:rsid w:val="001F4D2A"/>
    <w:rsid w:val="001F5470"/>
    <w:rsid w:val="001F6C4F"/>
    <w:rsid w:val="001F6FFF"/>
    <w:rsid w:val="001F7E3D"/>
    <w:rsid w:val="00201969"/>
    <w:rsid w:val="002075DF"/>
    <w:rsid w:val="00207F4B"/>
    <w:rsid w:val="00210560"/>
    <w:rsid w:val="00215C61"/>
    <w:rsid w:val="00216C13"/>
    <w:rsid w:val="002201DF"/>
    <w:rsid w:val="00220757"/>
    <w:rsid w:val="00221A31"/>
    <w:rsid w:val="002314D9"/>
    <w:rsid w:val="00245AEC"/>
    <w:rsid w:val="00246EF2"/>
    <w:rsid w:val="002475C5"/>
    <w:rsid w:val="00250FAD"/>
    <w:rsid w:val="0025158E"/>
    <w:rsid w:val="0025323D"/>
    <w:rsid w:val="00260AE1"/>
    <w:rsid w:val="00260CBC"/>
    <w:rsid w:val="002662F9"/>
    <w:rsid w:val="00266543"/>
    <w:rsid w:val="00270253"/>
    <w:rsid w:val="00271BDB"/>
    <w:rsid w:val="0027464D"/>
    <w:rsid w:val="00275F2B"/>
    <w:rsid w:val="00281F2E"/>
    <w:rsid w:val="00284F25"/>
    <w:rsid w:val="00297CAB"/>
    <w:rsid w:val="002A15C0"/>
    <w:rsid w:val="002A1CC2"/>
    <w:rsid w:val="002A6B8B"/>
    <w:rsid w:val="002B107E"/>
    <w:rsid w:val="002C0292"/>
    <w:rsid w:val="002C58EC"/>
    <w:rsid w:val="002C5EB5"/>
    <w:rsid w:val="002D249A"/>
    <w:rsid w:val="002D4931"/>
    <w:rsid w:val="002D502A"/>
    <w:rsid w:val="002D59EE"/>
    <w:rsid w:val="002E0C5C"/>
    <w:rsid w:val="002E1FB1"/>
    <w:rsid w:val="002E20D5"/>
    <w:rsid w:val="002E3E5A"/>
    <w:rsid w:val="002E605C"/>
    <w:rsid w:val="002E6491"/>
    <w:rsid w:val="002E6ED9"/>
    <w:rsid w:val="002E6F85"/>
    <w:rsid w:val="002F103F"/>
    <w:rsid w:val="002F16F2"/>
    <w:rsid w:val="002F309A"/>
    <w:rsid w:val="002F34CC"/>
    <w:rsid w:val="002F356E"/>
    <w:rsid w:val="002F4A30"/>
    <w:rsid w:val="002F4CB4"/>
    <w:rsid w:val="002F697B"/>
    <w:rsid w:val="002F736A"/>
    <w:rsid w:val="0030285D"/>
    <w:rsid w:val="00303E6E"/>
    <w:rsid w:val="00303EC7"/>
    <w:rsid w:val="00304D52"/>
    <w:rsid w:val="00304DB0"/>
    <w:rsid w:val="003050B2"/>
    <w:rsid w:val="00306F04"/>
    <w:rsid w:val="00310C0C"/>
    <w:rsid w:val="00320F3A"/>
    <w:rsid w:val="00330BFD"/>
    <w:rsid w:val="00333B4C"/>
    <w:rsid w:val="003364E9"/>
    <w:rsid w:val="00336584"/>
    <w:rsid w:val="00341F78"/>
    <w:rsid w:val="00342016"/>
    <w:rsid w:val="0034374B"/>
    <w:rsid w:val="003469D0"/>
    <w:rsid w:val="00347119"/>
    <w:rsid w:val="00347E4C"/>
    <w:rsid w:val="00347F05"/>
    <w:rsid w:val="0035122F"/>
    <w:rsid w:val="0035312F"/>
    <w:rsid w:val="00354F07"/>
    <w:rsid w:val="00361134"/>
    <w:rsid w:val="0036208F"/>
    <w:rsid w:val="003658E3"/>
    <w:rsid w:val="003669D6"/>
    <w:rsid w:val="0036777F"/>
    <w:rsid w:val="0037128C"/>
    <w:rsid w:val="00371DB5"/>
    <w:rsid w:val="00372C47"/>
    <w:rsid w:val="00374FE5"/>
    <w:rsid w:val="0038089F"/>
    <w:rsid w:val="0038486B"/>
    <w:rsid w:val="00392698"/>
    <w:rsid w:val="00394DFC"/>
    <w:rsid w:val="003962FA"/>
    <w:rsid w:val="003A12EE"/>
    <w:rsid w:val="003A1F66"/>
    <w:rsid w:val="003A3A07"/>
    <w:rsid w:val="003A479D"/>
    <w:rsid w:val="003A542B"/>
    <w:rsid w:val="003A6A77"/>
    <w:rsid w:val="003B251E"/>
    <w:rsid w:val="003B2ACA"/>
    <w:rsid w:val="003B37C4"/>
    <w:rsid w:val="003B3D60"/>
    <w:rsid w:val="003B60DF"/>
    <w:rsid w:val="003C4C58"/>
    <w:rsid w:val="003C5515"/>
    <w:rsid w:val="003C7379"/>
    <w:rsid w:val="003D0734"/>
    <w:rsid w:val="003D12F7"/>
    <w:rsid w:val="003D1525"/>
    <w:rsid w:val="003D42B3"/>
    <w:rsid w:val="003D7821"/>
    <w:rsid w:val="003E0016"/>
    <w:rsid w:val="003E3134"/>
    <w:rsid w:val="003E3AC7"/>
    <w:rsid w:val="003E4960"/>
    <w:rsid w:val="003E5CB8"/>
    <w:rsid w:val="003E5E7E"/>
    <w:rsid w:val="003E6C8D"/>
    <w:rsid w:val="003F1805"/>
    <w:rsid w:val="003F20DF"/>
    <w:rsid w:val="003F25B9"/>
    <w:rsid w:val="003F3651"/>
    <w:rsid w:val="003F3725"/>
    <w:rsid w:val="003F40AB"/>
    <w:rsid w:val="003F5C5D"/>
    <w:rsid w:val="003F7998"/>
    <w:rsid w:val="0040082E"/>
    <w:rsid w:val="00400B6E"/>
    <w:rsid w:val="00402D6F"/>
    <w:rsid w:val="004035B6"/>
    <w:rsid w:val="0040388D"/>
    <w:rsid w:val="00406FB6"/>
    <w:rsid w:val="00414425"/>
    <w:rsid w:val="00417C5E"/>
    <w:rsid w:val="0042504F"/>
    <w:rsid w:val="00425A39"/>
    <w:rsid w:val="00431313"/>
    <w:rsid w:val="00432688"/>
    <w:rsid w:val="00436620"/>
    <w:rsid w:val="00443FAA"/>
    <w:rsid w:val="004500A1"/>
    <w:rsid w:val="004527AD"/>
    <w:rsid w:val="00455611"/>
    <w:rsid w:val="00457E12"/>
    <w:rsid w:val="00463D47"/>
    <w:rsid w:val="00463F30"/>
    <w:rsid w:val="00466B23"/>
    <w:rsid w:val="004717BF"/>
    <w:rsid w:val="00473A15"/>
    <w:rsid w:val="00474ECD"/>
    <w:rsid w:val="0047527C"/>
    <w:rsid w:val="00475B66"/>
    <w:rsid w:val="00483529"/>
    <w:rsid w:val="00485734"/>
    <w:rsid w:val="004922C5"/>
    <w:rsid w:val="0049331A"/>
    <w:rsid w:val="00496588"/>
    <w:rsid w:val="004A0A52"/>
    <w:rsid w:val="004A5A8D"/>
    <w:rsid w:val="004B01BA"/>
    <w:rsid w:val="004B0806"/>
    <w:rsid w:val="004B1167"/>
    <w:rsid w:val="004C14AA"/>
    <w:rsid w:val="004C6344"/>
    <w:rsid w:val="004D3D37"/>
    <w:rsid w:val="004D5033"/>
    <w:rsid w:val="004D5492"/>
    <w:rsid w:val="004D5AE2"/>
    <w:rsid w:val="004E2521"/>
    <w:rsid w:val="004E411F"/>
    <w:rsid w:val="004E6397"/>
    <w:rsid w:val="004F264A"/>
    <w:rsid w:val="004F37B9"/>
    <w:rsid w:val="004F5049"/>
    <w:rsid w:val="004F5306"/>
    <w:rsid w:val="004F5A71"/>
    <w:rsid w:val="004F60A2"/>
    <w:rsid w:val="00504697"/>
    <w:rsid w:val="00505F89"/>
    <w:rsid w:val="00507E85"/>
    <w:rsid w:val="00512D6A"/>
    <w:rsid w:val="0052151D"/>
    <w:rsid w:val="00522D24"/>
    <w:rsid w:val="00523F4C"/>
    <w:rsid w:val="005304AF"/>
    <w:rsid w:val="0053088E"/>
    <w:rsid w:val="00534FFE"/>
    <w:rsid w:val="00540193"/>
    <w:rsid w:val="00541F2C"/>
    <w:rsid w:val="00541FA8"/>
    <w:rsid w:val="0054203F"/>
    <w:rsid w:val="005436D9"/>
    <w:rsid w:val="00545776"/>
    <w:rsid w:val="00546EAC"/>
    <w:rsid w:val="00552271"/>
    <w:rsid w:val="005549EA"/>
    <w:rsid w:val="0055643D"/>
    <w:rsid w:val="00560949"/>
    <w:rsid w:val="00560AE2"/>
    <w:rsid w:val="0056250A"/>
    <w:rsid w:val="00565C3B"/>
    <w:rsid w:val="00566526"/>
    <w:rsid w:val="00567FC9"/>
    <w:rsid w:val="00570C69"/>
    <w:rsid w:val="00571D97"/>
    <w:rsid w:val="0057517C"/>
    <w:rsid w:val="0057608D"/>
    <w:rsid w:val="00576562"/>
    <w:rsid w:val="0058135A"/>
    <w:rsid w:val="00584CA5"/>
    <w:rsid w:val="00586612"/>
    <w:rsid w:val="0058756E"/>
    <w:rsid w:val="00587B57"/>
    <w:rsid w:val="005A0931"/>
    <w:rsid w:val="005A281D"/>
    <w:rsid w:val="005B0F22"/>
    <w:rsid w:val="005B1AAF"/>
    <w:rsid w:val="005B1C99"/>
    <w:rsid w:val="005B2F7C"/>
    <w:rsid w:val="005B3511"/>
    <w:rsid w:val="005B4B04"/>
    <w:rsid w:val="005B4C22"/>
    <w:rsid w:val="005B52D0"/>
    <w:rsid w:val="005B76A7"/>
    <w:rsid w:val="005C2975"/>
    <w:rsid w:val="005C4C7D"/>
    <w:rsid w:val="005C5722"/>
    <w:rsid w:val="005C5B97"/>
    <w:rsid w:val="005D23ED"/>
    <w:rsid w:val="005D7510"/>
    <w:rsid w:val="005E22D8"/>
    <w:rsid w:val="005E26CC"/>
    <w:rsid w:val="005E2E76"/>
    <w:rsid w:val="005E4C1A"/>
    <w:rsid w:val="005E772B"/>
    <w:rsid w:val="005F50C3"/>
    <w:rsid w:val="005F52BB"/>
    <w:rsid w:val="005F7710"/>
    <w:rsid w:val="00603B8E"/>
    <w:rsid w:val="006041D8"/>
    <w:rsid w:val="006113E1"/>
    <w:rsid w:val="00613206"/>
    <w:rsid w:val="0061431D"/>
    <w:rsid w:val="00616CC9"/>
    <w:rsid w:val="00617C79"/>
    <w:rsid w:val="00624EA6"/>
    <w:rsid w:val="00627C2F"/>
    <w:rsid w:val="0063024F"/>
    <w:rsid w:val="00632BE9"/>
    <w:rsid w:val="006346A5"/>
    <w:rsid w:val="00640E8F"/>
    <w:rsid w:val="00641C02"/>
    <w:rsid w:val="006438B2"/>
    <w:rsid w:val="00646E09"/>
    <w:rsid w:val="00650075"/>
    <w:rsid w:val="006562F5"/>
    <w:rsid w:val="006619DF"/>
    <w:rsid w:val="0066292D"/>
    <w:rsid w:val="00665122"/>
    <w:rsid w:val="00665432"/>
    <w:rsid w:val="00667BD0"/>
    <w:rsid w:val="00667E18"/>
    <w:rsid w:val="00674B02"/>
    <w:rsid w:val="00674B7F"/>
    <w:rsid w:val="00675819"/>
    <w:rsid w:val="00677059"/>
    <w:rsid w:val="00682A2E"/>
    <w:rsid w:val="00682CB5"/>
    <w:rsid w:val="00683846"/>
    <w:rsid w:val="00683C0F"/>
    <w:rsid w:val="00685B27"/>
    <w:rsid w:val="00685D4B"/>
    <w:rsid w:val="00687F6D"/>
    <w:rsid w:val="006A0AAF"/>
    <w:rsid w:val="006A3AE2"/>
    <w:rsid w:val="006A6172"/>
    <w:rsid w:val="006B5313"/>
    <w:rsid w:val="006B57FD"/>
    <w:rsid w:val="006C04BE"/>
    <w:rsid w:val="006C33D4"/>
    <w:rsid w:val="006D4ED1"/>
    <w:rsid w:val="006D5582"/>
    <w:rsid w:val="006D5D0C"/>
    <w:rsid w:val="006E0485"/>
    <w:rsid w:val="006E0A96"/>
    <w:rsid w:val="006E667A"/>
    <w:rsid w:val="006E7445"/>
    <w:rsid w:val="006F2FED"/>
    <w:rsid w:val="006F5558"/>
    <w:rsid w:val="00700C12"/>
    <w:rsid w:val="00702572"/>
    <w:rsid w:val="007026D3"/>
    <w:rsid w:val="0070281E"/>
    <w:rsid w:val="0070365B"/>
    <w:rsid w:val="00705BE0"/>
    <w:rsid w:val="007123AA"/>
    <w:rsid w:val="007126FF"/>
    <w:rsid w:val="007132C4"/>
    <w:rsid w:val="00715458"/>
    <w:rsid w:val="007156A1"/>
    <w:rsid w:val="00716E55"/>
    <w:rsid w:val="00720C50"/>
    <w:rsid w:val="00725540"/>
    <w:rsid w:val="00726A57"/>
    <w:rsid w:val="0073140D"/>
    <w:rsid w:val="00732477"/>
    <w:rsid w:val="007338E3"/>
    <w:rsid w:val="00734EE3"/>
    <w:rsid w:val="00741DC6"/>
    <w:rsid w:val="0074439A"/>
    <w:rsid w:val="00746F7B"/>
    <w:rsid w:val="00750108"/>
    <w:rsid w:val="007537F9"/>
    <w:rsid w:val="00753A33"/>
    <w:rsid w:val="00756300"/>
    <w:rsid w:val="00756359"/>
    <w:rsid w:val="00760B3D"/>
    <w:rsid w:val="00761C0D"/>
    <w:rsid w:val="007653BC"/>
    <w:rsid w:val="00766E05"/>
    <w:rsid w:val="00767D8A"/>
    <w:rsid w:val="00771D7D"/>
    <w:rsid w:val="007746DD"/>
    <w:rsid w:val="00775AF4"/>
    <w:rsid w:val="00782BCB"/>
    <w:rsid w:val="00794C73"/>
    <w:rsid w:val="00794E8B"/>
    <w:rsid w:val="0079561F"/>
    <w:rsid w:val="007958EB"/>
    <w:rsid w:val="00795929"/>
    <w:rsid w:val="007961E9"/>
    <w:rsid w:val="007A1FEA"/>
    <w:rsid w:val="007A2F50"/>
    <w:rsid w:val="007A428F"/>
    <w:rsid w:val="007B2B33"/>
    <w:rsid w:val="007B7A5B"/>
    <w:rsid w:val="007C2C9E"/>
    <w:rsid w:val="007C400F"/>
    <w:rsid w:val="007C4874"/>
    <w:rsid w:val="007C48BF"/>
    <w:rsid w:val="007C51BD"/>
    <w:rsid w:val="007C6D82"/>
    <w:rsid w:val="007D0768"/>
    <w:rsid w:val="007D0E3C"/>
    <w:rsid w:val="007D2787"/>
    <w:rsid w:val="007D3872"/>
    <w:rsid w:val="007D5429"/>
    <w:rsid w:val="007E0C61"/>
    <w:rsid w:val="007E4D0D"/>
    <w:rsid w:val="007E4EF7"/>
    <w:rsid w:val="007E6283"/>
    <w:rsid w:val="007F030E"/>
    <w:rsid w:val="007F1DF0"/>
    <w:rsid w:val="00800923"/>
    <w:rsid w:val="00802FB0"/>
    <w:rsid w:val="0080427E"/>
    <w:rsid w:val="0080505F"/>
    <w:rsid w:val="008054B6"/>
    <w:rsid w:val="0080702C"/>
    <w:rsid w:val="00815A4F"/>
    <w:rsid w:val="00821C1C"/>
    <w:rsid w:val="008259F1"/>
    <w:rsid w:val="00830180"/>
    <w:rsid w:val="00830565"/>
    <w:rsid w:val="00830856"/>
    <w:rsid w:val="00830F2C"/>
    <w:rsid w:val="00837B79"/>
    <w:rsid w:val="0084145D"/>
    <w:rsid w:val="008425BA"/>
    <w:rsid w:val="00843673"/>
    <w:rsid w:val="00845666"/>
    <w:rsid w:val="00854FDC"/>
    <w:rsid w:val="00856B2B"/>
    <w:rsid w:val="00860160"/>
    <w:rsid w:val="00863430"/>
    <w:rsid w:val="008664B5"/>
    <w:rsid w:val="00866C15"/>
    <w:rsid w:val="008708F3"/>
    <w:rsid w:val="008709F5"/>
    <w:rsid w:val="00870A92"/>
    <w:rsid w:val="00873E67"/>
    <w:rsid w:val="00874821"/>
    <w:rsid w:val="00877AB8"/>
    <w:rsid w:val="00880AD1"/>
    <w:rsid w:val="00883DFF"/>
    <w:rsid w:val="00891A07"/>
    <w:rsid w:val="00896673"/>
    <w:rsid w:val="008A0F37"/>
    <w:rsid w:val="008A1160"/>
    <w:rsid w:val="008A3048"/>
    <w:rsid w:val="008A45CC"/>
    <w:rsid w:val="008A4AA3"/>
    <w:rsid w:val="008A50C8"/>
    <w:rsid w:val="008A6720"/>
    <w:rsid w:val="008A7C2A"/>
    <w:rsid w:val="008B177D"/>
    <w:rsid w:val="008B5129"/>
    <w:rsid w:val="008B770C"/>
    <w:rsid w:val="008C1527"/>
    <w:rsid w:val="008C1757"/>
    <w:rsid w:val="008D213E"/>
    <w:rsid w:val="008D4563"/>
    <w:rsid w:val="008E21E9"/>
    <w:rsid w:val="008E2277"/>
    <w:rsid w:val="008E5A9C"/>
    <w:rsid w:val="008E782C"/>
    <w:rsid w:val="008E7D55"/>
    <w:rsid w:val="008F2C28"/>
    <w:rsid w:val="008F4F06"/>
    <w:rsid w:val="008F65BA"/>
    <w:rsid w:val="008F7939"/>
    <w:rsid w:val="0090385A"/>
    <w:rsid w:val="00907B92"/>
    <w:rsid w:val="00910554"/>
    <w:rsid w:val="009163F5"/>
    <w:rsid w:val="00916417"/>
    <w:rsid w:val="009223F4"/>
    <w:rsid w:val="0092240E"/>
    <w:rsid w:val="0092398C"/>
    <w:rsid w:val="00925127"/>
    <w:rsid w:val="00925430"/>
    <w:rsid w:val="00931256"/>
    <w:rsid w:val="00933020"/>
    <w:rsid w:val="00933B04"/>
    <w:rsid w:val="00936873"/>
    <w:rsid w:val="0093708E"/>
    <w:rsid w:val="00941CA3"/>
    <w:rsid w:val="0094392F"/>
    <w:rsid w:val="009462D9"/>
    <w:rsid w:val="0095157E"/>
    <w:rsid w:val="00952FD3"/>
    <w:rsid w:val="00956AFC"/>
    <w:rsid w:val="009627FB"/>
    <w:rsid w:val="00971C83"/>
    <w:rsid w:val="0097233F"/>
    <w:rsid w:val="00972BA2"/>
    <w:rsid w:val="009730DA"/>
    <w:rsid w:val="0097341A"/>
    <w:rsid w:val="009755EB"/>
    <w:rsid w:val="009811AA"/>
    <w:rsid w:val="00984DFF"/>
    <w:rsid w:val="00985FFA"/>
    <w:rsid w:val="00990D5D"/>
    <w:rsid w:val="00995553"/>
    <w:rsid w:val="009963B2"/>
    <w:rsid w:val="009974C0"/>
    <w:rsid w:val="009A0FC0"/>
    <w:rsid w:val="009A2F77"/>
    <w:rsid w:val="009A3EA8"/>
    <w:rsid w:val="009A55F5"/>
    <w:rsid w:val="009B3467"/>
    <w:rsid w:val="009B3947"/>
    <w:rsid w:val="009B444A"/>
    <w:rsid w:val="009B68FC"/>
    <w:rsid w:val="009B73CE"/>
    <w:rsid w:val="009B7D9B"/>
    <w:rsid w:val="009C14D0"/>
    <w:rsid w:val="009C281B"/>
    <w:rsid w:val="009C2BF3"/>
    <w:rsid w:val="009C3FC5"/>
    <w:rsid w:val="009C7BBB"/>
    <w:rsid w:val="009D30B9"/>
    <w:rsid w:val="009E03C9"/>
    <w:rsid w:val="009E3A56"/>
    <w:rsid w:val="009E6E14"/>
    <w:rsid w:val="009F0DA6"/>
    <w:rsid w:val="009F31F2"/>
    <w:rsid w:val="00A044D1"/>
    <w:rsid w:val="00A05CBE"/>
    <w:rsid w:val="00A06759"/>
    <w:rsid w:val="00A108C3"/>
    <w:rsid w:val="00A140D7"/>
    <w:rsid w:val="00A2565B"/>
    <w:rsid w:val="00A340A8"/>
    <w:rsid w:val="00A36109"/>
    <w:rsid w:val="00A4079A"/>
    <w:rsid w:val="00A41A1A"/>
    <w:rsid w:val="00A42F79"/>
    <w:rsid w:val="00A4518B"/>
    <w:rsid w:val="00A472A6"/>
    <w:rsid w:val="00A52C88"/>
    <w:rsid w:val="00A63B49"/>
    <w:rsid w:val="00A649F1"/>
    <w:rsid w:val="00A6681C"/>
    <w:rsid w:val="00A71F2D"/>
    <w:rsid w:val="00A7272E"/>
    <w:rsid w:val="00A81792"/>
    <w:rsid w:val="00A87175"/>
    <w:rsid w:val="00A92F93"/>
    <w:rsid w:val="00A94BB5"/>
    <w:rsid w:val="00A95F27"/>
    <w:rsid w:val="00A97880"/>
    <w:rsid w:val="00A97C73"/>
    <w:rsid w:val="00AB1883"/>
    <w:rsid w:val="00AB1BC2"/>
    <w:rsid w:val="00AB5F95"/>
    <w:rsid w:val="00AB7AC9"/>
    <w:rsid w:val="00AB7EC8"/>
    <w:rsid w:val="00AC19FB"/>
    <w:rsid w:val="00AC4F3C"/>
    <w:rsid w:val="00AC7FB1"/>
    <w:rsid w:val="00AD0B94"/>
    <w:rsid w:val="00AD1AA6"/>
    <w:rsid w:val="00AD4705"/>
    <w:rsid w:val="00AE0B59"/>
    <w:rsid w:val="00AE3200"/>
    <w:rsid w:val="00AE4C48"/>
    <w:rsid w:val="00AF113A"/>
    <w:rsid w:val="00AF50B6"/>
    <w:rsid w:val="00B00366"/>
    <w:rsid w:val="00B032F7"/>
    <w:rsid w:val="00B04796"/>
    <w:rsid w:val="00B05E5F"/>
    <w:rsid w:val="00B06930"/>
    <w:rsid w:val="00B1181A"/>
    <w:rsid w:val="00B1239C"/>
    <w:rsid w:val="00B14AEB"/>
    <w:rsid w:val="00B1510D"/>
    <w:rsid w:val="00B15F26"/>
    <w:rsid w:val="00B16689"/>
    <w:rsid w:val="00B177C2"/>
    <w:rsid w:val="00B20F98"/>
    <w:rsid w:val="00B24928"/>
    <w:rsid w:val="00B25E6B"/>
    <w:rsid w:val="00B25EB7"/>
    <w:rsid w:val="00B3192C"/>
    <w:rsid w:val="00B32465"/>
    <w:rsid w:val="00B3584D"/>
    <w:rsid w:val="00B427FE"/>
    <w:rsid w:val="00B43455"/>
    <w:rsid w:val="00B47224"/>
    <w:rsid w:val="00B52EC8"/>
    <w:rsid w:val="00B54DD8"/>
    <w:rsid w:val="00B55125"/>
    <w:rsid w:val="00B60125"/>
    <w:rsid w:val="00B61D4A"/>
    <w:rsid w:val="00B642DE"/>
    <w:rsid w:val="00B66377"/>
    <w:rsid w:val="00B66663"/>
    <w:rsid w:val="00B673CF"/>
    <w:rsid w:val="00B676A0"/>
    <w:rsid w:val="00B705B4"/>
    <w:rsid w:val="00B7590A"/>
    <w:rsid w:val="00B82C7E"/>
    <w:rsid w:val="00B82CB7"/>
    <w:rsid w:val="00B8303D"/>
    <w:rsid w:val="00B83207"/>
    <w:rsid w:val="00B91A55"/>
    <w:rsid w:val="00B93795"/>
    <w:rsid w:val="00B94A37"/>
    <w:rsid w:val="00B9502B"/>
    <w:rsid w:val="00B957BF"/>
    <w:rsid w:val="00BA0CFB"/>
    <w:rsid w:val="00BA5C46"/>
    <w:rsid w:val="00BB277E"/>
    <w:rsid w:val="00BB4BD5"/>
    <w:rsid w:val="00BC5E1C"/>
    <w:rsid w:val="00BC7638"/>
    <w:rsid w:val="00BC796B"/>
    <w:rsid w:val="00BD23E8"/>
    <w:rsid w:val="00BD45D0"/>
    <w:rsid w:val="00BD6EB3"/>
    <w:rsid w:val="00BE6A9E"/>
    <w:rsid w:val="00BE7C4A"/>
    <w:rsid w:val="00BF0A7B"/>
    <w:rsid w:val="00BF5FFC"/>
    <w:rsid w:val="00C03BAD"/>
    <w:rsid w:val="00C10131"/>
    <w:rsid w:val="00C13933"/>
    <w:rsid w:val="00C20A1C"/>
    <w:rsid w:val="00C21082"/>
    <w:rsid w:val="00C229BF"/>
    <w:rsid w:val="00C24346"/>
    <w:rsid w:val="00C310E9"/>
    <w:rsid w:val="00C33092"/>
    <w:rsid w:val="00C332CA"/>
    <w:rsid w:val="00C3689F"/>
    <w:rsid w:val="00C41EA7"/>
    <w:rsid w:val="00C500E2"/>
    <w:rsid w:val="00C5018E"/>
    <w:rsid w:val="00C50D93"/>
    <w:rsid w:val="00C50FAA"/>
    <w:rsid w:val="00C5100B"/>
    <w:rsid w:val="00C5419A"/>
    <w:rsid w:val="00C56E75"/>
    <w:rsid w:val="00C56FFF"/>
    <w:rsid w:val="00C5738A"/>
    <w:rsid w:val="00C619B3"/>
    <w:rsid w:val="00C63008"/>
    <w:rsid w:val="00C7683C"/>
    <w:rsid w:val="00C77A2E"/>
    <w:rsid w:val="00C80A0F"/>
    <w:rsid w:val="00C81828"/>
    <w:rsid w:val="00C82ED6"/>
    <w:rsid w:val="00C85B16"/>
    <w:rsid w:val="00C86A44"/>
    <w:rsid w:val="00C87CD1"/>
    <w:rsid w:val="00C9073B"/>
    <w:rsid w:val="00C92CD8"/>
    <w:rsid w:val="00C96DF2"/>
    <w:rsid w:val="00CA0A13"/>
    <w:rsid w:val="00CA33B2"/>
    <w:rsid w:val="00CA44FE"/>
    <w:rsid w:val="00CB45BE"/>
    <w:rsid w:val="00CB5165"/>
    <w:rsid w:val="00CC162C"/>
    <w:rsid w:val="00CC2698"/>
    <w:rsid w:val="00CC4508"/>
    <w:rsid w:val="00CC505A"/>
    <w:rsid w:val="00CC562E"/>
    <w:rsid w:val="00CD0A0F"/>
    <w:rsid w:val="00CD18CE"/>
    <w:rsid w:val="00CD1E50"/>
    <w:rsid w:val="00CD41A4"/>
    <w:rsid w:val="00CD61CF"/>
    <w:rsid w:val="00CD7927"/>
    <w:rsid w:val="00CF1718"/>
    <w:rsid w:val="00CF30C7"/>
    <w:rsid w:val="00CF4305"/>
    <w:rsid w:val="00CF64BA"/>
    <w:rsid w:val="00CF6551"/>
    <w:rsid w:val="00CF696C"/>
    <w:rsid w:val="00CF73FF"/>
    <w:rsid w:val="00CF7603"/>
    <w:rsid w:val="00D00799"/>
    <w:rsid w:val="00D011CE"/>
    <w:rsid w:val="00D016BD"/>
    <w:rsid w:val="00D034F6"/>
    <w:rsid w:val="00D04BB5"/>
    <w:rsid w:val="00D05B88"/>
    <w:rsid w:val="00D066C7"/>
    <w:rsid w:val="00D1284F"/>
    <w:rsid w:val="00D27589"/>
    <w:rsid w:val="00D36AFC"/>
    <w:rsid w:val="00D37E22"/>
    <w:rsid w:val="00D40E11"/>
    <w:rsid w:val="00D4106F"/>
    <w:rsid w:val="00D42258"/>
    <w:rsid w:val="00D42C12"/>
    <w:rsid w:val="00D53699"/>
    <w:rsid w:val="00D70BF9"/>
    <w:rsid w:val="00D72A8E"/>
    <w:rsid w:val="00D768BA"/>
    <w:rsid w:val="00D8048F"/>
    <w:rsid w:val="00D9035B"/>
    <w:rsid w:val="00D915B8"/>
    <w:rsid w:val="00D92FE3"/>
    <w:rsid w:val="00DA1106"/>
    <w:rsid w:val="00DA159D"/>
    <w:rsid w:val="00DA18A6"/>
    <w:rsid w:val="00DA48C7"/>
    <w:rsid w:val="00DA72A9"/>
    <w:rsid w:val="00DA7F3B"/>
    <w:rsid w:val="00DB2AF8"/>
    <w:rsid w:val="00DB33FF"/>
    <w:rsid w:val="00DB4C18"/>
    <w:rsid w:val="00DB6424"/>
    <w:rsid w:val="00DB6BBB"/>
    <w:rsid w:val="00DC36F0"/>
    <w:rsid w:val="00DC38FC"/>
    <w:rsid w:val="00DC706A"/>
    <w:rsid w:val="00DC7CCB"/>
    <w:rsid w:val="00DD0786"/>
    <w:rsid w:val="00DD1B20"/>
    <w:rsid w:val="00DD2A82"/>
    <w:rsid w:val="00DD5401"/>
    <w:rsid w:val="00DE159E"/>
    <w:rsid w:val="00DE4931"/>
    <w:rsid w:val="00DE4F70"/>
    <w:rsid w:val="00DE5E0D"/>
    <w:rsid w:val="00DE65CD"/>
    <w:rsid w:val="00DE7665"/>
    <w:rsid w:val="00DE7F1B"/>
    <w:rsid w:val="00DF179F"/>
    <w:rsid w:val="00DF3221"/>
    <w:rsid w:val="00DF3229"/>
    <w:rsid w:val="00E01876"/>
    <w:rsid w:val="00E06898"/>
    <w:rsid w:val="00E07797"/>
    <w:rsid w:val="00E1512F"/>
    <w:rsid w:val="00E21B11"/>
    <w:rsid w:val="00E2457D"/>
    <w:rsid w:val="00E24BBF"/>
    <w:rsid w:val="00E27C68"/>
    <w:rsid w:val="00E30427"/>
    <w:rsid w:val="00E32AE5"/>
    <w:rsid w:val="00E3354B"/>
    <w:rsid w:val="00E345ED"/>
    <w:rsid w:val="00E44E0C"/>
    <w:rsid w:val="00E5282D"/>
    <w:rsid w:val="00E55E8C"/>
    <w:rsid w:val="00E62593"/>
    <w:rsid w:val="00E62D85"/>
    <w:rsid w:val="00E67EF3"/>
    <w:rsid w:val="00E71337"/>
    <w:rsid w:val="00E72E47"/>
    <w:rsid w:val="00E7329F"/>
    <w:rsid w:val="00E73AE8"/>
    <w:rsid w:val="00E7427E"/>
    <w:rsid w:val="00E803B2"/>
    <w:rsid w:val="00E81B6C"/>
    <w:rsid w:val="00E82CE9"/>
    <w:rsid w:val="00E83F99"/>
    <w:rsid w:val="00E845DE"/>
    <w:rsid w:val="00E856A0"/>
    <w:rsid w:val="00E92113"/>
    <w:rsid w:val="00EA0898"/>
    <w:rsid w:val="00EA18B6"/>
    <w:rsid w:val="00EB58D7"/>
    <w:rsid w:val="00EC0882"/>
    <w:rsid w:val="00EC099D"/>
    <w:rsid w:val="00EC1CB9"/>
    <w:rsid w:val="00EC2136"/>
    <w:rsid w:val="00EC470A"/>
    <w:rsid w:val="00ED28A6"/>
    <w:rsid w:val="00ED2AD1"/>
    <w:rsid w:val="00ED50A6"/>
    <w:rsid w:val="00ED7DA4"/>
    <w:rsid w:val="00EE5F61"/>
    <w:rsid w:val="00EE7CDC"/>
    <w:rsid w:val="00EF737F"/>
    <w:rsid w:val="00F00CDF"/>
    <w:rsid w:val="00F02848"/>
    <w:rsid w:val="00F033EC"/>
    <w:rsid w:val="00F11952"/>
    <w:rsid w:val="00F13BB5"/>
    <w:rsid w:val="00F20836"/>
    <w:rsid w:val="00F231D1"/>
    <w:rsid w:val="00F32E87"/>
    <w:rsid w:val="00F35DE7"/>
    <w:rsid w:val="00F4059C"/>
    <w:rsid w:val="00F42D3F"/>
    <w:rsid w:val="00F4790F"/>
    <w:rsid w:val="00F54C00"/>
    <w:rsid w:val="00F561FF"/>
    <w:rsid w:val="00F56FF1"/>
    <w:rsid w:val="00F60E47"/>
    <w:rsid w:val="00F613EC"/>
    <w:rsid w:val="00F61B76"/>
    <w:rsid w:val="00F62782"/>
    <w:rsid w:val="00F6325A"/>
    <w:rsid w:val="00F67E12"/>
    <w:rsid w:val="00F70C55"/>
    <w:rsid w:val="00F7496A"/>
    <w:rsid w:val="00F757BA"/>
    <w:rsid w:val="00F76696"/>
    <w:rsid w:val="00F861FC"/>
    <w:rsid w:val="00F86CF9"/>
    <w:rsid w:val="00F87CDD"/>
    <w:rsid w:val="00F90BAE"/>
    <w:rsid w:val="00F92D69"/>
    <w:rsid w:val="00F934FE"/>
    <w:rsid w:val="00F95DA7"/>
    <w:rsid w:val="00FA54B1"/>
    <w:rsid w:val="00FB4869"/>
    <w:rsid w:val="00FB61B8"/>
    <w:rsid w:val="00FB7D8E"/>
    <w:rsid w:val="00FC0951"/>
    <w:rsid w:val="00FC1AD5"/>
    <w:rsid w:val="00FC47A1"/>
    <w:rsid w:val="00FC49CB"/>
    <w:rsid w:val="00FC4D3D"/>
    <w:rsid w:val="00FC4F90"/>
    <w:rsid w:val="00FC7371"/>
    <w:rsid w:val="00FC7FD4"/>
    <w:rsid w:val="00FD0EA1"/>
    <w:rsid w:val="00FD2F06"/>
    <w:rsid w:val="00FD3A25"/>
    <w:rsid w:val="00FE1EEA"/>
    <w:rsid w:val="00FE24E8"/>
    <w:rsid w:val="00FF1608"/>
    <w:rsid w:val="00FF7EC3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6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974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74C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974C0"/>
    <w:rPr>
      <w:vertAlign w:val="superscript"/>
    </w:rPr>
  </w:style>
  <w:style w:type="character" w:styleId="a9">
    <w:name w:val="Hyperlink"/>
    <w:basedOn w:val="a0"/>
    <w:uiPriority w:val="99"/>
    <w:unhideWhenUsed/>
    <w:rsid w:val="008C152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0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163F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163F5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b"/>
    <w:qFormat/>
    <w:rsid w:val="009163F5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 Spacing"/>
    <w:link w:val="af"/>
    <w:qFormat/>
    <w:rsid w:val="0091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9163F5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91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163F5"/>
  </w:style>
  <w:style w:type="paragraph" w:styleId="af2">
    <w:name w:val="footer"/>
    <w:basedOn w:val="a"/>
    <w:link w:val="af3"/>
    <w:uiPriority w:val="99"/>
    <w:semiHidden/>
    <w:unhideWhenUsed/>
    <w:rsid w:val="0091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1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6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974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974C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974C0"/>
    <w:rPr>
      <w:vertAlign w:val="superscript"/>
    </w:rPr>
  </w:style>
  <w:style w:type="character" w:styleId="a9">
    <w:name w:val="Hyperlink"/>
    <w:basedOn w:val="a0"/>
    <w:uiPriority w:val="99"/>
    <w:unhideWhenUsed/>
    <w:rsid w:val="008C152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0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8526F48BD0E49B06CF6A82DDAA603E25B805A3C251C414C337C218C2eEl1D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consultantplus://offline/ref=8F8526F48BD0E49B06CF6A82DDAA603E26B002AAC358C414C337C218C2eEl1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hyperlink" Target="consultantplus://offline/ref=8F8526F48BD0E49B06CF6A82DDAA603E25B805A3C251C414C337C218C2eEl1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7;&#1090;&#1072;&#1090;%20&#1087;&#1088;&#1086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Количество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субъектов малого предпринимательства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ИП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Лист1!$B$1:$E$2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1945</c:v>
                </c:pt>
                <c:pt idx="1">
                  <c:v>2094</c:v>
                </c:pt>
                <c:pt idx="2">
                  <c:v>2003</c:v>
                </c:pt>
                <c:pt idx="3">
                  <c:v>2046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ЮЛ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Лист1!$B$1:$E$2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887</c:v>
                </c:pt>
                <c:pt idx="1">
                  <c:v>780</c:v>
                </c:pt>
                <c:pt idx="2">
                  <c:v>773</c:v>
                </c:pt>
                <c:pt idx="3">
                  <c:v>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08160"/>
        <c:axId val="163189504"/>
      </c:lineChart>
      <c:catAx>
        <c:axId val="178908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189504"/>
        <c:crosses val="autoZero"/>
        <c:auto val="1"/>
        <c:lblAlgn val="ctr"/>
        <c:lblOffset val="100"/>
        <c:noMultiLvlLbl val="0"/>
      </c:catAx>
      <c:valAx>
        <c:axId val="163189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89081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Общий объем налоговых поступлений в бюджет КМР от субъектов малого предпринимательства (тыс. руб.)</a:t>
            </a:r>
          </a:p>
        </c:rich>
      </c:tx>
      <c:layout>
        <c:manualLayout>
          <c:xMode val="edge"/>
          <c:yMode val="edge"/>
          <c:x val="0.13367403254879981"/>
          <c:y val="1.388888888888890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ИП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Лист1!$B$6:$E$7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25708</c:v>
                </c:pt>
                <c:pt idx="1">
                  <c:v>23766</c:v>
                </c:pt>
                <c:pt idx="2">
                  <c:v>26831</c:v>
                </c:pt>
                <c:pt idx="3">
                  <c:v>29155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ЮЛ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Лист1!$B$6:$E$7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58682</c:v>
                </c:pt>
                <c:pt idx="1">
                  <c:v>31574</c:v>
                </c:pt>
                <c:pt idx="2">
                  <c:v>59222</c:v>
                </c:pt>
                <c:pt idx="3">
                  <c:v>59644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08576"/>
        <c:axId val="163214464"/>
      </c:lineChart>
      <c:catAx>
        <c:axId val="163208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214464"/>
        <c:crosses val="autoZero"/>
        <c:auto val="1"/>
        <c:lblAlgn val="ctr"/>
        <c:lblOffset val="100"/>
        <c:noMultiLvlLbl val="0"/>
      </c:catAx>
      <c:valAx>
        <c:axId val="163214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3208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Численность работающих у субъектов малого предпринимательства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ИП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Лист1!$B$16:$D$17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1046</c:v>
                </c:pt>
                <c:pt idx="1">
                  <c:v>1036</c:v>
                </c:pt>
                <c:pt idx="2">
                  <c:v>1036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ЮЛ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Лист1!$B$16:$D$17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Лист1!$B$19:$D$19</c:f>
              <c:numCache>
                <c:formatCode>General</c:formatCode>
                <c:ptCount val="3"/>
                <c:pt idx="0">
                  <c:v>3563</c:v>
                </c:pt>
                <c:pt idx="1">
                  <c:v>3578</c:v>
                </c:pt>
                <c:pt idx="2">
                  <c:v>3578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246464"/>
        <c:axId val="163248000"/>
      </c:lineChart>
      <c:catAx>
        <c:axId val="16324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248000"/>
        <c:crosses val="autoZero"/>
        <c:auto val="1"/>
        <c:lblAlgn val="ctr"/>
        <c:lblOffset val="100"/>
        <c:noMultiLvlLbl val="0"/>
      </c:catAx>
      <c:valAx>
        <c:axId val="1632480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3246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Фонд оплаты труда субъектов малого предпринимательства (тыс. руб.)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Лист1!$A$13</c:f>
              <c:strCache>
                <c:ptCount val="1"/>
                <c:pt idx="0">
                  <c:v>ИП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Лист1!$B$11:$C$12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Лист1!$B$13:$C$13</c:f>
              <c:numCache>
                <c:formatCode>General</c:formatCode>
                <c:ptCount val="2"/>
                <c:pt idx="0">
                  <c:v>79726</c:v>
                </c:pt>
                <c:pt idx="1">
                  <c:v>79726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ЮЛ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Лист1!$B$11:$C$12</c:f>
              <c:strCache>
                <c:ptCount val="2"/>
                <c:pt idx="0">
                  <c:v>2015 г.</c:v>
                </c:pt>
                <c:pt idx="1">
                  <c:v>2016 г.</c:v>
                </c:pt>
              </c:strCache>
            </c:strRef>
          </c:cat>
          <c:val>
            <c:numRef>
              <c:f>Лист1!$B$14:$C$14</c:f>
              <c:numCache>
                <c:formatCode>General</c:formatCode>
                <c:ptCount val="2"/>
                <c:pt idx="0">
                  <c:v>730976</c:v>
                </c:pt>
                <c:pt idx="1">
                  <c:v>730976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163430400"/>
        <c:axId val="163431936"/>
        <c:axId val="0"/>
      </c:bar3DChart>
      <c:catAx>
        <c:axId val="163430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3431936"/>
        <c:crosses val="autoZero"/>
        <c:auto val="1"/>
        <c:lblAlgn val="ctr"/>
        <c:lblOffset val="100"/>
        <c:noMultiLvlLbl val="0"/>
      </c:catAx>
      <c:valAx>
        <c:axId val="1634319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63430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Количество объектов торговли, общественного питания и бытового обслуживания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Лист2!$A$6</c:f>
              <c:strCache>
                <c:ptCount val="1"/>
                <c:pt idx="0">
                  <c:v>Количество объектов торговли, общественного питания и бытового бслуживания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Лист2!$A$9:$A$11</c:f>
              <c:strCache>
                <c:ptCount val="3"/>
                <c:pt idx="0">
                  <c:v>Объекты розничной торговли</c:v>
                </c:pt>
                <c:pt idx="1">
                  <c:v>Объекты общественного питания</c:v>
                </c:pt>
                <c:pt idx="2">
                  <c:v>объекты бытового обслуживания</c:v>
                </c:pt>
              </c:strCache>
            </c:strRef>
          </c:cat>
          <c:val>
            <c:numRef>
              <c:f>Лист2!$D$9:$D$11</c:f>
              <c:numCache>
                <c:formatCode>General</c:formatCode>
                <c:ptCount val="3"/>
                <c:pt idx="0">
                  <c:v>642</c:v>
                </c:pt>
                <c:pt idx="1">
                  <c:v>122</c:v>
                </c:pt>
                <c:pt idx="2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Площадь торговых объектов (кв.м.)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Площадь торговых объектов (кв.м.)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Лист2!$B$2:$D$2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39083.1</c:v>
                </c:pt>
                <c:pt idx="1">
                  <c:v>42741.1</c:v>
                </c:pt>
                <c:pt idx="2">
                  <c:v>46304.1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68736"/>
        <c:axId val="163670272"/>
      </c:lineChart>
      <c:catAx>
        <c:axId val="16366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670272"/>
        <c:crosses val="autoZero"/>
        <c:auto val="1"/>
        <c:lblAlgn val="ctr"/>
        <c:lblOffset val="100"/>
        <c:noMultiLvlLbl val="0"/>
      </c:catAx>
      <c:valAx>
        <c:axId val="16367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668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Фактическая обеспеченность населения площадью торговых объектов на 1000 человек (кв.м.)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Лист2!$A$4</c:f>
              <c:strCache>
                <c:ptCount val="1"/>
                <c:pt idx="0">
                  <c:v>Фактическая обеспеченность населения площадью торговых объектов на 1000 человек (кв.м.)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Лист2!$B$2:$D$2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Лист2!$B$4:$D$4</c:f>
              <c:numCache>
                <c:formatCode>General</c:formatCode>
                <c:ptCount val="3"/>
                <c:pt idx="0">
                  <c:v>538.1</c:v>
                </c:pt>
                <c:pt idx="1">
                  <c:v>582.9</c:v>
                </c:pt>
                <c:pt idx="2">
                  <c:v>627.1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682560"/>
        <c:axId val="163692544"/>
      </c:lineChart>
      <c:catAx>
        <c:axId val="163682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692544"/>
        <c:crosses val="autoZero"/>
        <c:auto val="1"/>
        <c:lblAlgn val="ctr"/>
        <c:lblOffset val="100"/>
        <c:noMultiLvlLbl val="0"/>
      </c:catAx>
      <c:valAx>
        <c:axId val="16369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68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Товарооборот объектов розничной торговли, общественного питания и бытового обслуживания (млн. руб.)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Лист2!$A$14</c:f>
              <c:strCache>
                <c:ptCount val="1"/>
                <c:pt idx="0">
                  <c:v>Товарооборот объектов розничной торговли, общественного питания и бытового обслуживания (млн. руб.)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numRef>
              <c:f>Лист2!$B$13:$D$13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Лист2!$B$14:$D$14</c:f>
              <c:numCache>
                <c:formatCode>General</c:formatCode>
                <c:ptCount val="3"/>
                <c:pt idx="0">
                  <c:v>2127.1999999999998</c:v>
                </c:pt>
                <c:pt idx="1">
                  <c:v>2020.6</c:v>
                </c:pt>
                <c:pt idx="2">
                  <c:v>2450.1999999999998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709696"/>
        <c:axId val="163711232"/>
      </c:lineChart>
      <c:catAx>
        <c:axId val="16370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711232"/>
        <c:crosses val="autoZero"/>
        <c:auto val="1"/>
        <c:lblAlgn val="ctr"/>
        <c:lblOffset val="100"/>
        <c:noMultiLvlLbl val="0"/>
      </c:catAx>
      <c:valAx>
        <c:axId val="1637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709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B2EE-1BD9-46A5-9E40-A9B37104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30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2017-08-21T08:40:00Z</cp:lastPrinted>
  <dcterms:created xsi:type="dcterms:W3CDTF">2017-08-01T09:57:00Z</dcterms:created>
  <dcterms:modified xsi:type="dcterms:W3CDTF">2017-08-31T09:14:00Z</dcterms:modified>
</cp:coreProperties>
</file>